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Universidad tecnológica</w:t>
      </w: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Ingeniera de software l</w:t>
      </w:r>
    </w:p>
    <w:p w:rsidR="00822907" w:rsidRDefault="00822907" w:rsidP="00822907">
      <w:pPr>
        <w:spacing w:after="240" w:line="240" w:lineRule="auto"/>
        <w:rPr>
          <w:rFonts w:ascii="Times New Roman" w:eastAsia="Times New Roman" w:hAnsi="Times New Roman" w:cs="Times New Roman"/>
          <w:sz w:val="24"/>
          <w:szCs w:val="24"/>
          <w:lang w:val="es-CO"/>
        </w:rPr>
      </w:pPr>
    </w:p>
    <w:p w:rsidR="00822907" w:rsidRPr="00744136" w:rsidRDefault="00822907" w:rsidP="00822907">
      <w:pPr>
        <w:spacing w:after="240" w:line="240" w:lineRule="auto"/>
        <w:rPr>
          <w:rFonts w:ascii="Times New Roman" w:eastAsia="Times New Roman" w:hAnsi="Times New Roman" w:cs="Times New Roman"/>
          <w:sz w:val="24"/>
          <w:szCs w:val="24"/>
          <w:lang w:val="es-CO"/>
        </w:rPr>
      </w:pPr>
    </w:p>
    <w:p w:rsidR="00822907" w:rsidRDefault="00822907" w:rsidP="00822907">
      <w:pPr>
        <w:spacing w:after="160" w:line="240" w:lineRule="auto"/>
        <w:jc w:val="center"/>
        <w:rPr>
          <w:rFonts w:ascii="Calibri" w:eastAsia="Times New Roman" w:hAnsi="Calibri" w:cs="Calibri"/>
          <w:color w:val="000000"/>
          <w:sz w:val="52"/>
          <w:szCs w:val="52"/>
          <w:lang w:val="es-CO"/>
        </w:rPr>
      </w:pPr>
      <w:r>
        <w:rPr>
          <w:rFonts w:ascii="Calibri" w:eastAsia="Times New Roman" w:hAnsi="Calibri" w:cs="Calibri"/>
          <w:color w:val="000000"/>
          <w:sz w:val="52"/>
          <w:szCs w:val="52"/>
          <w:lang w:val="es-CO"/>
        </w:rPr>
        <w:t>Documento Casos de uso</w:t>
      </w: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Pr>
          <w:rFonts w:ascii="Calibri" w:eastAsia="Times New Roman" w:hAnsi="Calibri" w:cs="Calibri"/>
          <w:color w:val="000000"/>
          <w:sz w:val="52"/>
          <w:szCs w:val="52"/>
          <w:lang w:val="es-CO"/>
        </w:rPr>
        <w:t>Formularios e interfaces graficas</w:t>
      </w: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Pr>
          <w:rFonts w:ascii="Calibri" w:eastAsia="Times New Roman" w:hAnsi="Calibri" w:cs="Calibri"/>
          <w:color w:val="000000"/>
          <w:sz w:val="52"/>
          <w:szCs w:val="52"/>
          <w:lang w:val="es-CO"/>
        </w:rPr>
        <w:t>Juan Pablo A</w:t>
      </w:r>
      <w:r w:rsidRPr="00744136">
        <w:rPr>
          <w:rFonts w:ascii="Calibri" w:eastAsia="Times New Roman" w:hAnsi="Calibri" w:cs="Calibri"/>
          <w:color w:val="000000"/>
          <w:sz w:val="52"/>
          <w:szCs w:val="52"/>
          <w:lang w:val="es-CO"/>
        </w:rPr>
        <w:t>ristizabal</w:t>
      </w: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Davinson Rivera</w:t>
      </w:r>
    </w:p>
    <w:p w:rsidR="00822907" w:rsidRDefault="00822907" w:rsidP="00822907">
      <w:pPr>
        <w:spacing w:line="240" w:lineRule="auto"/>
        <w:rPr>
          <w:rFonts w:ascii="Times New Roman" w:eastAsia="Times New Roman" w:hAnsi="Times New Roman" w:cs="Times New Roman"/>
          <w:sz w:val="24"/>
          <w:szCs w:val="24"/>
          <w:lang w:val="es-CO"/>
        </w:rPr>
      </w:pPr>
    </w:p>
    <w:p w:rsidR="00822907"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line="240" w:lineRule="auto"/>
        <w:rPr>
          <w:rFonts w:ascii="Times New Roman" w:eastAsia="Times New Roman" w:hAnsi="Times New Roman" w:cs="Times New Roman"/>
          <w:sz w:val="24"/>
          <w:szCs w:val="24"/>
          <w:lang w:val="es-CO"/>
        </w:rPr>
      </w:pPr>
    </w:p>
    <w:p w:rsidR="00822907" w:rsidRPr="00744136" w:rsidRDefault="00822907" w:rsidP="00822907">
      <w:pPr>
        <w:spacing w:after="160" w:line="240" w:lineRule="auto"/>
        <w:jc w:val="center"/>
        <w:rPr>
          <w:rFonts w:ascii="Times New Roman" w:eastAsia="Times New Roman" w:hAnsi="Times New Roman" w:cs="Times New Roman"/>
          <w:sz w:val="24"/>
          <w:szCs w:val="24"/>
          <w:lang w:val="es-CO"/>
        </w:rPr>
      </w:pPr>
      <w:r w:rsidRPr="00744136">
        <w:rPr>
          <w:rFonts w:ascii="Calibri" w:eastAsia="Times New Roman" w:hAnsi="Calibri" w:cs="Calibri"/>
          <w:color w:val="000000"/>
          <w:sz w:val="52"/>
          <w:szCs w:val="52"/>
          <w:lang w:val="es-CO"/>
        </w:rPr>
        <w:t>2019</w:t>
      </w:r>
    </w:p>
    <w:p w:rsidR="00822907" w:rsidRDefault="00822907" w:rsidP="00822907">
      <w:pPr>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Default="00822907" w:rsidP="00822907">
      <w:pPr>
        <w:pStyle w:val="Prrafodelista"/>
        <w:rPr>
          <w:rFonts w:ascii="Times New Roman" w:hAnsi="Times New Roman" w:cs="Times New Roman"/>
          <w:b/>
          <w:bCs/>
        </w:rPr>
      </w:pPr>
    </w:p>
    <w:p w:rsidR="00822907" w:rsidRPr="00381D18" w:rsidRDefault="00822907" w:rsidP="00822907">
      <w:pPr>
        <w:pStyle w:val="Prrafodelista"/>
        <w:numPr>
          <w:ilvl w:val="0"/>
          <w:numId w:val="1"/>
        </w:numPr>
        <w:rPr>
          <w:rFonts w:ascii="Times New Roman" w:hAnsi="Times New Roman" w:cs="Times New Roman"/>
          <w:b/>
          <w:bCs/>
        </w:rPr>
      </w:pPr>
      <w:r w:rsidRPr="00381D18">
        <w:rPr>
          <w:rFonts w:ascii="Times New Roman" w:hAnsi="Times New Roman" w:cs="Times New Roman"/>
          <w:b/>
          <w:bCs/>
        </w:rPr>
        <w:t>INTRODUCCIÓN</w:t>
      </w:r>
    </w:p>
    <w:p w:rsidR="00822907" w:rsidRDefault="00822907" w:rsidP="00822907">
      <w:pPr>
        <w:rPr>
          <w:rFonts w:ascii="Times New Roman" w:hAnsi="Times New Roman" w:cs="Times New Roman"/>
        </w:rPr>
      </w:pPr>
    </w:p>
    <w:p w:rsidR="00822907" w:rsidRPr="00381D18" w:rsidRDefault="00822907" w:rsidP="00822907">
      <w:pPr>
        <w:pStyle w:val="Prrafodelista"/>
        <w:numPr>
          <w:ilvl w:val="1"/>
          <w:numId w:val="1"/>
        </w:numPr>
        <w:rPr>
          <w:rFonts w:ascii="Times New Roman" w:hAnsi="Times New Roman" w:cs="Times New Roman"/>
          <w:b/>
          <w:bCs/>
        </w:rPr>
      </w:pPr>
      <w:r w:rsidRPr="00381D18">
        <w:rPr>
          <w:rFonts w:ascii="Times New Roman" w:hAnsi="Times New Roman" w:cs="Times New Roman"/>
          <w:b/>
          <w:bCs/>
        </w:rPr>
        <w:t>PROPÓSITO</w:t>
      </w:r>
    </w:p>
    <w:p w:rsidR="00822907" w:rsidRDefault="00822907" w:rsidP="00822907">
      <w:pPr>
        <w:rPr>
          <w:rFonts w:ascii="Times New Roman" w:hAnsi="Times New Roman" w:cs="Times New Roman"/>
        </w:rPr>
      </w:pPr>
    </w:p>
    <w:p w:rsidR="00822907" w:rsidRPr="006B271A" w:rsidRDefault="00822907" w:rsidP="00822907">
      <w:pPr>
        <w:pStyle w:val="Sinespaciado"/>
        <w:jc w:val="both"/>
        <w:rPr>
          <w:rFonts w:ascii="Times New Roman" w:hAnsi="Times New Roman" w:cs="Times New Roman"/>
        </w:rPr>
      </w:pPr>
      <w:r w:rsidRPr="006B271A">
        <w:rPr>
          <w:rFonts w:ascii="Times New Roman" w:hAnsi="Times New Roman" w:cs="Times New Roman"/>
        </w:rPr>
        <w:t>Con este documento se espera dar a conocer los casos de uso necesarios para llevar a cabo el proyecto de software para la gestión de clientes, a continuación, lo necesario para la elaboración de dicho documento</w:t>
      </w:r>
    </w:p>
    <w:p w:rsidR="00822907" w:rsidRDefault="00822907" w:rsidP="00822907">
      <w:pPr>
        <w:rPr>
          <w:rFonts w:ascii="Times New Roman" w:hAnsi="Times New Roman" w:cs="Times New Roman"/>
        </w:rPr>
      </w:pPr>
    </w:p>
    <w:p w:rsidR="00822907" w:rsidRPr="00381D18" w:rsidRDefault="00822907" w:rsidP="00822907">
      <w:pPr>
        <w:pStyle w:val="Prrafodelista"/>
        <w:numPr>
          <w:ilvl w:val="1"/>
          <w:numId w:val="1"/>
        </w:numPr>
        <w:rPr>
          <w:rFonts w:ascii="Times New Roman" w:hAnsi="Times New Roman" w:cs="Times New Roman"/>
          <w:b/>
          <w:bCs/>
        </w:rPr>
      </w:pPr>
      <w:r w:rsidRPr="00381D18">
        <w:rPr>
          <w:rFonts w:ascii="Times New Roman" w:hAnsi="Times New Roman" w:cs="Times New Roman"/>
          <w:b/>
          <w:bCs/>
        </w:rPr>
        <w:t>ALCANCE</w:t>
      </w:r>
    </w:p>
    <w:p w:rsidR="00822907" w:rsidRDefault="00822907" w:rsidP="00822907">
      <w:pPr>
        <w:rPr>
          <w:rFonts w:ascii="Times New Roman" w:hAnsi="Times New Roman" w:cs="Times New Roman"/>
        </w:rPr>
      </w:pPr>
    </w:p>
    <w:p w:rsidR="00822907" w:rsidRPr="006B271A" w:rsidRDefault="00822907" w:rsidP="00822907">
      <w:pPr>
        <w:jc w:val="both"/>
        <w:rPr>
          <w:rFonts w:ascii="Times New Roman" w:hAnsi="Times New Roman" w:cs="Times New Roman"/>
        </w:rPr>
      </w:pPr>
      <w:r w:rsidRPr="006B271A">
        <w:rPr>
          <w:rFonts w:ascii="Times New Roman" w:hAnsi="Times New Roman" w:cs="Times New Roman"/>
        </w:rPr>
        <w:t>Lo que se pretende por medio del desarrollo de formularios y demás interfaces graficas es brindar una comunicación amigable entre un sistema y sus diferentes usuarios, de esta manera se logra que la información requerida por dicho sistema sea proporcionada por parte de los usuarios de la forma más eficiente posible, evitando así que las instrucciones de la maquina sean mal interpretadas y que tanto en las bases de datos como en los demás aplicativos se presenten inconvenientes.</w:t>
      </w:r>
    </w:p>
    <w:p w:rsidR="00822907" w:rsidRPr="004113F1" w:rsidRDefault="00822907" w:rsidP="00822907">
      <w:pPr>
        <w:pStyle w:val="NormalWeb"/>
        <w:spacing w:before="0" w:beforeAutospacing="0" w:after="0" w:afterAutospacing="0"/>
        <w:jc w:val="both"/>
        <w:rPr>
          <w:sz w:val="22"/>
          <w:szCs w:val="22"/>
        </w:rPr>
      </w:pPr>
    </w:p>
    <w:p w:rsidR="00822907" w:rsidRPr="005F4389" w:rsidRDefault="00822907" w:rsidP="00822907">
      <w:pPr>
        <w:pStyle w:val="NormalWeb"/>
        <w:spacing w:before="0" w:beforeAutospacing="0" w:after="0" w:afterAutospacing="0"/>
        <w:jc w:val="both"/>
        <w:rPr>
          <w:color w:val="FF0000"/>
        </w:rPr>
      </w:pPr>
      <w:r w:rsidRPr="004113F1">
        <w:rPr>
          <w:sz w:val="22"/>
          <w:szCs w:val="22"/>
        </w:rPr>
        <w:t>La idea es que las personas se sientan a gusto con su experiencia frente al sistema y se</w:t>
      </w:r>
      <w:r>
        <w:rPr>
          <w:sz w:val="22"/>
          <w:szCs w:val="22"/>
        </w:rPr>
        <w:t xml:space="preserve"> logre cumplir con los objetivos</w:t>
      </w:r>
      <w:r w:rsidRPr="004113F1">
        <w:rPr>
          <w:sz w:val="22"/>
          <w:szCs w:val="22"/>
        </w:rPr>
        <w:t xml:space="preserve"> tanto de los empleados como de la empresa en general</w:t>
      </w:r>
      <w:r>
        <w:rPr>
          <w:sz w:val="22"/>
          <w:szCs w:val="22"/>
        </w:rPr>
        <w:t>, proporcionando una interface funcional y agradable a la vista de las personas</w:t>
      </w:r>
    </w:p>
    <w:p w:rsidR="00822907" w:rsidRDefault="00822907" w:rsidP="00822907">
      <w:pPr>
        <w:rPr>
          <w:rFonts w:ascii="Times New Roman" w:hAnsi="Times New Roman" w:cs="Times New Roman"/>
        </w:rPr>
      </w:pPr>
    </w:p>
    <w:p w:rsidR="00822907" w:rsidRPr="00381D18" w:rsidRDefault="00822907" w:rsidP="00822907">
      <w:pPr>
        <w:pStyle w:val="Prrafodelista"/>
        <w:numPr>
          <w:ilvl w:val="1"/>
          <w:numId w:val="1"/>
        </w:numPr>
        <w:rPr>
          <w:rFonts w:ascii="Times New Roman" w:hAnsi="Times New Roman" w:cs="Times New Roman"/>
          <w:b/>
          <w:bCs/>
        </w:rPr>
      </w:pPr>
      <w:r w:rsidRPr="00381D18">
        <w:rPr>
          <w:rFonts w:ascii="Times New Roman" w:hAnsi="Times New Roman" w:cs="Times New Roman"/>
          <w:b/>
          <w:bCs/>
        </w:rPr>
        <w:t>DEFINICIONES, SIGLAS Y ABREVIATURAS</w:t>
      </w:r>
    </w:p>
    <w:p w:rsidR="00822907" w:rsidRDefault="00822907" w:rsidP="00822907">
      <w:pPr>
        <w:rPr>
          <w:rFonts w:ascii="Times New Roman" w:hAnsi="Times New Roman" w:cs="Times New Roman"/>
        </w:rPr>
      </w:pPr>
    </w:p>
    <w:p w:rsidR="00822907" w:rsidRPr="006B271A" w:rsidRDefault="00822907" w:rsidP="00822907">
      <w:pPr>
        <w:jc w:val="both"/>
        <w:rPr>
          <w:rFonts w:ascii="Times New Roman" w:hAnsi="Times New Roman" w:cs="Times New Roman"/>
          <w:color w:val="000000" w:themeColor="text1"/>
        </w:rPr>
      </w:pPr>
      <w:r w:rsidRPr="004113F1">
        <w:rPr>
          <w:rFonts w:ascii="Times New Roman" w:hAnsi="Times New Roman" w:cs="Times New Roman"/>
          <w:color w:val="000000" w:themeColor="text1"/>
        </w:rPr>
        <w:t>Interface:</w:t>
      </w:r>
      <w:r>
        <w:rPr>
          <w:rFonts w:ascii="Times New Roman" w:hAnsi="Times New Roman" w:cs="Times New Roman"/>
          <w:color w:val="000000" w:themeColor="text1"/>
        </w:rPr>
        <w:t xml:space="preserve"> </w:t>
      </w:r>
      <w:r w:rsidRPr="006B271A">
        <w:rPr>
          <w:rFonts w:ascii="Times New Roman" w:hAnsi="Times New Roman" w:cs="Times New Roman"/>
          <w:color w:val="222222"/>
          <w:shd w:val="clear" w:color="auto" w:fill="FFFFFF"/>
        </w:rPr>
        <w:t>La </w:t>
      </w:r>
      <w:r w:rsidRPr="006B271A">
        <w:rPr>
          <w:rFonts w:ascii="Times New Roman" w:hAnsi="Times New Roman" w:cs="Times New Roman"/>
          <w:bCs/>
          <w:color w:val="222222"/>
          <w:shd w:val="clear" w:color="auto" w:fill="FFFFFF"/>
        </w:rPr>
        <w:t>interfaz gráfica de usuario</w:t>
      </w:r>
      <w:r w:rsidRPr="006B271A">
        <w:rPr>
          <w:rFonts w:ascii="Times New Roman" w:hAnsi="Times New Roman" w:cs="Times New Roman"/>
          <w:color w:val="222222"/>
          <w:shd w:val="clear" w:color="auto" w:fill="FFFFFF"/>
        </w:rPr>
        <w:t>, conocida también como </w:t>
      </w:r>
      <w:r w:rsidRPr="006B271A">
        <w:rPr>
          <w:rFonts w:ascii="Times New Roman" w:hAnsi="Times New Roman" w:cs="Times New Roman"/>
          <w:bCs/>
          <w:color w:val="222222"/>
          <w:shd w:val="clear" w:color="auto" w:fill="FFFFFF"/>
        </w:rPr>
        <w:t>GUI</w:t>
      </w:r>
      <w:r w:rsidRPr="006B271A">
        <w:rPr>
          <w:rFonts w:ascii="Times New Roman" w:hAnsi="Times New Roman" w:cs="Times New Roman"/>
          <w:color w:val="222222"/>
          <w:shd w:val="clear" w:color="auto" w:fill="FFFFFF"/>
        </w:rPr>
        <w:t> (del </w:t>
      </w:r>
      <w:r w:rsidRPr="006B271A">
        <w:rPr>
          <w:rFonts w:ascii="Times New Roman" w:hAnsi="Times New Roman" w:cs="Times New Roman"/>
          <w:shd w:val="clear" w:color="auto" w:fill="FFFFFF"/>
        </w:rPr>
        <w:t>inglés</w:t>
      </w:r>
      <w:r w:rsidRPr="006B271A">
        <w:rPr>
          <w:rFonts w:ascii="Times New Roman" w:hAnsi="Times New Roman" w:cs="Times New Roman"/>
          <w:color w:val="222222"/>
          <w:shd w:val="clear" w:color="auto" w:fill="FFFFFF"/>
        </w:rPr>
        <w:t> </w:t>
      </w:r>
      <w:proofErr w:type="spellStart"/>
      <w:r w:rsidRPr="006B271A">
        <w:rPr>
          <w:rFonts w:ascii="Times New Roman" w:hAnsi="Times New Roman" w:cs="Times New Roman"/>
          <w:iCs/>
          <w:color w:val="222222"/>
          <w:shd w:val="clear" w:color="auto" w:fill="FFFFFF"/>
        </w:rPr>
        <w:t>graphical</w:t>
      </w:r>
      <w:proofErr w:type="spellEnd"/>
      <w:r w:rsidRPr="006B271A">
        <w:rPr>
          <w:rFonts w:ascii="Times New Roman" w:hAnsi="Times New Roman" w:cs="Times New Roman"/>
          <w:iCs/>
          <w:color w:val="222222"/>
          <w:shd w:val="clear" w:color="auto" w:fill="FFFFFF"/>
        </w:rPr>
        <w:t xml:space="preserve"> </w:t>
      </w:r>
      <w:proofErr w:type="spellStart"/>
      <w:r w:rsidRPr="006B271A">
        <w:rPr>
          <w:rFonts w:ascii="Times New Roman" w:hAnsi="Times New Roman" w:cs="Times New Roman"/>
          <w:iCs/>
          <w:color w:val="222222"/>
          <w:shd w:val="clear" w:color="auto" w:fill="FFFFFF"/>
        </w:rPr>
        <w:t>user</w:t>
      </w:r>
      <w:proofErr w:type="spellEnd"/>
      <w:r w:rsidRPr="006B271A">
        <w:rPr>
          <w:rFonts w:ascii="Times New Roman" w:hAnsi="Times New Roman" w:cs="Times New Roman"/>
          <w:iCs/>
          <w:color w:val="222222"/>
          <w:shd w:val="clear" w:color="auto" w:fill="FFFFFF"/>
        </w:rPr>
        <w:t xml:space="preserve"> interface</w:t>
      </w:r>
      <w:r w:rsidRPr="006B271A">
        <w:rPr>
          <w:rFonts w:ascii="Times New Roman" w:hAnsi="Times New Roman" w:cs="Times New Roman"/>
          <w:color w:val="222222"/>
          <w:shd w:val="clear" w:color="auto" w:fill="FFFFFF"/>
        </w:rPr>
        <w:t>), es un </w:t>
      </w:r>
      <w:r w:rsidRPr="006B271A">
        <w:rPr>
          <w:rFonts w:ascii="Times New Roman" w:hAnsi="Times New Roman" w:cs="Times New Roman"/>
          <w:shd w:val="clear" w:color="auto" w:fill="FFFFFF"/>
        </w:rPr>
        <w:t>programa informático</w:t>
      </w:r>
      <w:r w:rsidRPr="006B271A">
        <w:rPr>
          <w:rFonts w:ascii="Times New Roman" w:hAnsi="Times New Roman" w:cs="Times New Roman"/>
          <w:color w:val="222222"/>
          <w:shd w:val="clear" w:color="auto" w:fill="FFFFFF"/>
        </w:rPr>
        <w:t> que actúa de </w:t>
      </w:r>
      <w:r w:rsidRPr="006B271A">
        <w:rPr>
          <w:rFonts w:ascii="Times New Roman" w:hAnsi="Times New Roman" w:cs="Times New Roman"/>
          <w:shd w:val="clear" w:color="auto" w:fill="FFFFFF"/>
        </w:rPr>
        <w:t>interfaz de usuario</w:t>
      </w:r>
      <w:r w:rsidRPr="006B271A">
        <w:rPr>
          <w:rFonts w:ascii="Times New Roman" w:hAnsi="Times New Roman" w:cs="Times New Roman"/>
          <w:color w:val="222222"/>
          <w:shd w:val="clear" w:color="auto" w:fill="FFFFFF"/>
        </w:rPr>
        <w:t>, utilizando un conjunto de imágenes y </w:t>
      </w:r>
      <w:r w:rsidRPr="006B271A">
        <w:rPr>
          <w:rFonts w:ascii="Times New Roman" w:hAnsi="Times New Roman" w:cs="Times New Roman"/>
          <w:shd w:val="clear" w:color="auto" w:fill="FFFFFF"/>
        </w:rPr>
        <w:t>objetos gráficos</w:t>
      </w:r>
      <w:r w:rsidRPr="006B271A">
        <w:rPr>
          <w:rFonts w:ascii="Times New Roman" w:hAnsi="Times New Roman" w:cs="Times New Roman"/>
          <w:color w:val="222222"/>
          <w:shd w:val="clear" w:color="auto" w:fill="FFFFFF"/>
        </w:rPr>
        <w:t> para representar la información y acciones disponibles en la interfaz. Su principal uso, consiste en proporcionar un entorno visual sencillo para permitir la comunicación con el </w:t>
      </w:r>
      <w:r w:rsidRPr="006B271A">
        <w:rPr>
          <w:rFonts w:ascii="Times New Roman" w:hAnsi="Times New Roman" w:cs="Times New Roman"/>
          <w:shd w:val="clear" w:color="auto" w:fill="FFFFFF"/>
        </w:rPr>
        <w:t>sistema operativo</w:t>
      </w:r>
      <w:r w:rsidRPr="006B271A">
        <w:rPr>
          <w:rFonts w:ascii="Times New Roman" w:hAnsi="Times New Roman" w:cs="Times New Roman"/>
          <w:color w:val="222222"/>
          <w:shd w:val="clear" w:color="auto" w:fill="FFFFFF"/>
        </w:rPr>
        <w:t> de una máquina o computador.</w:t>
      </w:r>
    </w:p>
    <w:p w:rsidR="00822907" w:rsidRPr="004113F1" w:rsidRDefault="00822907" w:rsidP="00822907">
      <w:pPr>
        <w:jc w:val="both"/>
        <w:rPr>
          <w:rFonts w:ascii="Times New Roman" w:hAnsi="Times New Roman" w:cs="Times New Roman"/>
          <w:color w:val="000000" w:themeColor="text1"/>
        </w:rPr>
      </w:pPr>
    </w:p>
    <w:p w:rsidR="00822907" w:rsidRPr="006B271A" w:rsidRDefault="00822907" w:rsidP="00822907">
      <w:pPr>
        <w:jc w:val="both"/>
        <w:rPr>
          <w:rFonts w:ascii="Times New Roman" w:hAnsi="Times New Roman" w:cs="Times New Roman"/>
          <w:color w:val="000000" w:themeColor="text1"/>
        </w:rPr>
      </w:pPr>
      <w:r w:rsidRPr="004113F1">
        <w:rPr>
          <w:rFonts w:ascii="Times New Roman" w:hAnsi="Times New Roman" w:cs="Times New Roman"/>
          <w:color w:val="000000" w:themeColor="text1"/>
        </w:rPr>
        <w:t>Formulario:</w:t>
      </w:r>
      <w:r>
        <w:rPr>
          <w:rFonts w:ascii="Times New Roman" w:hAnsi="Times New Roman" w:cs="Times New Roman"/>
          <w:color w:val="000000" w:themeColor="text1"/>
        </w:rPr>
        <w:t xml:space="preserve"> </w:t>
      </w:r>
      <w:r w:rsidRPr="006B271A">
        <w:rPr>
          <w:rFonts w:ascii="Times New Roman" w:hAnsi="Times New Roman" w:cs="Times New Roman"/>
          <w:color w:val="222222"/>
          <w:shd w:val="clear" w:color="auto" w:fill="FFFFFF"/>
        </w:rPr>
        <w:t>Un </w:t>
      </w:r>
      <w:r w:rsidRPr="006B271A">
        <w:rPr>
          <w:rFonts w:ascii="Times New Roman" w:hAnsi="Times New Roman" w:cs="Times New Roman"/>
          <w:bCs/>
          <w:color w:val="222222"/>
          <w:shd w:val="clear" w:color="auto" w:fill="FFFFFF"/>
        </w:rPr>
        <w:t>formulario</w:t>
      </w:r>
      <w:r w:rsidRPr="006B271A">
        <w:rPr>
          <w:rFonts w:ascii="Times New Roman" w:hAnsi="Times New Roman" w:cs="Times New Roman"/>
          <w:color w:val="222222"/>
          <w:shd w:val="clear" w:color="auto" w:fill="FFFFFF"/>
        </w:rPr>
        <w:t> es un documento, ya sea físico o digital diseñado para que el usuario introduzca datos estructurados (nombres, apellidos, dirección, fecha, etc.) en las zonas correspondientes, para ser almacenados y procesados posteriormente. Esto ayuda a que diferentes instancias, registren datos personales de quien los llena para posteriormente ser acreedor al servicio solicitado, siempre y cuando, los datos sean llenados correctamente. En informática, un formulario consta de un conjunto de </w:t>
      </w:r>
      <w:r w:rsidRPr="006B271A">
        <w:rPr>
          <w:rFonts w:ascii="Times New Roman" w:hAnsi="Times New Roman" w:cs="Times New Roman"/>
          <w:shd w:val="clear" w:color="auto" w:fill="FFFFFF"/>
        </w:rPr>
        <w:t>Campos</w:t>
      </w:r>
      <w:r w:rsidRPr="006B271A">
        <w:rPr>
          <w:rFonts w:ascii="Times New Roman" w:hAnsi="Times New Roman" w:cs="Times New Roman"/>
          <w:color w:val="222222"/>
          <w:shd w:val="clear" w:color="auto" w:fill="FFFFFF"/>
        </w:rPr>
        <w:t> de datos solicitados por un determinado programa, los cuales se almacenarán para su procesamiento y posterior uso</w:t>
      </w:r>
    </w:p>
    <w:p w:rsidR="00822907" w:rsidRPr="004113F1" w:rsidRDefault="00822907" w:rsidP="00822907">
      <w:pPr>
        <w:jc w:val="both"/>
        <w:rPr>
          <w:rFonts w:ascii="Times New Roman" w:hAnsi="Times New Roman" w:cs="Times New Roman"/>
          <w:color w:val="000000" w:themeColor="text1"/>
        </w:rPr>
      </w:pPr>
    </w:p>
    <w:p w:rsidR="00822907" w:rsidRDefault="00822907" w:rsidP="00822907">
      <w:pPr>
        <w:jc w:val="both"/>
        <w:rPr>
          <w:rFonts w:ascii="Times New Roman" w:hAnsi="Times New Roman" w:cs="Times New Roman"/>
          <w:color w:val="000000" w:themeColor="text1"/>
        </w:rPr>
      </w:pPr>
      <w:r w:rsidRPr="004113F1">
        <w:rPr>
          <w:rFonts w:ascii="Times New Roman" w:hAnsi="Times New Roman" w:cs="Times New Roman"/>
          <w:color w:val="000000" w:themeColor="text1"/>
        </w:rPr>
        <w:t>Gráfica:</w:t>
      </w:r>
      <w:r>
        <w:rPr>
          <w:rFonts w:ascii="Times New Roman" w:hAnsi="Times New Roman" w:cs="Times New Roman"/>
          <w:color w:val="000000" w:themeColor="text1"/>
        </w:rPr>
        <w:t xml:space="preserve"> </w:t>
      </w:r>
      <w:r w:rsidRPr="006B271A">
        <w:rPr>
          <w:rFonts w:ascii="Times New Roman" w:hAnsi="Times New Roman" w:cs="Times New Roman"/>
          <w:color w:val="222222"/>
          <w:shd w:val="clear" w:color="auto" w:fill="FFFFFF"/>
        </w:rPr>
        <w:t>Una </w:t>
      </w:r>
      <w:r w:rsidRPr="006B271A">
        <w:rPr>
          <w:rFonts w:ascii="Times New Roman" w:hAnsi="Times New Roman" w:cs="Times New Roman"/>
          <w:bCs/>
          <w:color w:val="222222"/>
          <w:shd w:val="clear" w:color="auto" w:fill="FFFFFF"/>
        </w:rPr>
        <w:t>gráfica</w:t>
      </w:r>
      <w:r w:rsidRPr="006B271A">
        <w:rPr>
          <w:rFonts w:ascii="Times New Roman" w:hAnsi="Times New Roman" w:cs="Times New Roman"/>
          <w:color w:val="222222"/>
          <w:shd w:val="clear" w:color="auto" w:fill="FFFFFF"/>
        </w:rPr>
        <w:t> o </w:t>
      </w:r>
      <w:r w:rsidRPr="006B271A">
        <w:rPr>
          <w:rFonts w:ascii="Times New Roman" w:hAnsi="Times New Roman" w:cs="Times New Roman"/>
          <w:bCs/>
          <w:color w:val="222222"/>
          <w:shd w:val="clear" w:color="auto" w:fill="FFFFFF"/>
        </w:rPr>
        <w:t>representación gráfica</w:t>
      </w:r>
      <w:r w:rsidRPr="006B271A">
        <w:rPr>
          <w:rFonts w:ascii="Times New Roman" w:hAnsi="Times New Roman" w:cs="Times New Roman"/>
          <w:color w:val="222222"/>
          <w:shd w:val="clear" w:color="auto" w:fill="FFFFFF"/>
        </w:rPr>
        <w:t> es un tipo de representación de </w:t>
      </w:r>
      <w:r w:rsidRPr="006B271A">
        <w:rPr>
          <w:rFonts w:ascii="Times New Roman" w:hAnsi="Times New Roman" w:cs="Times New Roman"/>
          <w:shd w:val="clear" w:color="auto" w:fill="FFFFFF"/>
        </w:rPr>
        <w:t>datos</w:t>
      </w:r>
      <w:r w:rsidRPr="006B271A">
        <w:rPr>
          <w:rFonts w:ascii="Times New Roman" w:hAnsi="Times New Roman" w:cs="Times New Roman"/>
          <w:color w:val="222222"/>
          <w:shd w:val="clear" w:color="auto" w:fill="FFFFFF"/>
        </w:rPr>
        <w:t>, generalmente </w:t>
      </w:r>
      <w:r w:rsidRPr="006B271A">
        <w:rPr>
          <w:rFonts w:ascii="Times New Roman" w:hAnsi="Times New Roman" w:cs="Times New Roman"/>
          <w:shd w:val="clear" w:color="auto" w:fill="FFFFFF"/>
        </w:rPr>
        <w:t>numéricos</w:t>
      </w:r>
      <w:r w:rsidRPr="006B271A">
        <w:rPr>
          <w:rFonts w:ascii="Times New Roman" w:hAnsi="Times New Roman" w:cs="Times New Roman"/>
          <w:color w:val="222222"/>
          <w:shd w:val="clear" w:color="auto" w:fill="FFFFFF"/>
        </w:rPr>
        <w:t>, mediante </w:t>
      </w:r>
      <w:r w:rsidRPr="006B271A">
        <w:rPr>
          <w:rFonts w:ascii="Times New Roman" w:hAnsi="Times New Roman" w:cs="Times New Roman"/>
          <w:shd w:val="clear" w:color="auto" w:fill="FFFFFF"/>
        </w:rPr>
        <w:t>recursos visuales</w:t>
      </w:r>
      <w:r w:rsidRPr="006B271A">
        <w:rPr>
          <w:rFonts w:ascii="Times New Roman" w:hAnsi="Times New Roman" w:cs="Times New Roman"/>
          <w:color w:val="222222"/>
          <w:shd w:val="clear" w:color="auto" w:fill="FFFFFF"/>
        </w:rPr>
        <w:t> (</w:t>
      </w:r>
      <w:r w:rsidRPr="006B271A">
        <w:rPr>
          <w:rFonts w:ascii="Times New Roman" w:hAnsi="Times New Roman" w:cs="Times New Roman"/>
          <w:shd w:val="clear" w:color="auto" w:fill="FFFFFF"/>
        </w:rPr>
        <w:t>líneas</w:t>
      </w:r>
      <w:r w:rsidRPr="006B271A">
        <w:rPr>
          <w:rFonts w:ascii="Times New Roman" w:hAnsi="Times New Roman" w:cs="Times New Roman"/>
          <w:color w:val="222222"/>
          <w:shd w:val="clear" w:color="auto" w:fill="FFFFFF"/>
        </w:rPr>
        <w:t>, </w:t>
      </w:r>
      <w:r w:rsidRPr="006B271A">
        <w:rPr>
          <w:rFonts w:ascii="Times New Roman" w:hAnsi="Times New Roman" w:cs="Times New Roman"/>
          <w:shd w:val="clear" w:color="auto" w:fill="FFFFFF"/>
        </w:rPr>
        <w:t>vectores</w:t>
      </w:r>
      <w:r w:rsidRPr="006B271A">
        <w:rPr>
          <w:rFonts w:ascii="Times New Roman" w:hAnsi="Times New Roman" w:cs="Times New Roman"/>
          <w:color w:val="222222"/>
          <w:shd w:val="clear" w:color="auto" w:fill="FFFFFF"/>
        </w:rPr>
        <w:t>, </w:t>
      </w:r>
      <w:r w:rsidRPr="006B271A">
        <w:rPr>
          <w:rFonts w:ascii="Times New Roman" w:hAnsi="Times New Roman" w:cs="Times New Roman"/>
          <w:shd w:val="clear" w:color="auto" w:fill="FFFFFF"/>
        </w:rPr>
        <w:t>superficies</w:t>
      </w:r>
      <w:r w:rsidRPr="006B271A">
        <w:rPr>
          <w:rFonts w:ascii="Times New Roman" w:hAnsi="Times New Roman" w:cs="Times New Roman"/>
          <w:color w:val="222222"/>
          <w:shd w:val="clear" w:color="auto" w:fill="FFFFFF"/>
        </w:rPr>
        <w:t> o </w:t>
      </w:r>
      <w:r w:rsidRPr="006B271A">
        <w:rPr>
          <w:rFonts w:ascii="Times New Roman" w:hAnsi="Times New Roman" w:cs="Times New Roman"/>
          <w:shd w:val="clear" w:color="auto" w:fill="FFFFFF"/>
        </w:rPr>
        <w:t>símbolos</w:t>
      </w:r>
      <w:r w:rsidRPr="006B271A">
        <w:rPr>
          <w:rFonts w:ascii="Times New Roman" w:hAnsi="Times New Roman" w:cs="Times New Roman"/>
          <w:color w:val="222222"/>
          <w:shd w:val="clear" w:color="auto" w:fill="FFFFFF"/>
        </w:rPr>
        <w:t>), para que se manifieste visualmente la </w:t>
      </w:r>
      <w:r w:rsidRPr="006B271A">
        <w:rPr>
          <w:rFonts w:ascii="Times New Roman" w:hAnsi="Times New Roman" w:cs="Times New Roman"/>
          <w:shd w:val="clear" w:color="auto" w:fill="FFFFFF"/>
        </w:rPr>
        <w:t>relación matemática</w:t>
      </w:r>
      <w:r w:rsidRPr="006B271A">
        <w:rPr>
          <w:rFonts w:ascii="Times New Roman" w:hAnsi="Times New Roman" w:cs="Times New Roman"/>
          <w:color w:val="222222"/>
          <w:shd w:val="clear" w:color="auto" w:fill="FFFFFF"/>
        </w:rPr>
        <w:t> o </w:t>
      </w:r>
      <w:r w:rsidRPr="006B271A">
        <w:rPr>
          <w:rFonts w:ascii="Times New Roman" w:hAnsi="Times New Roman" w:cs="Times New Roman"/>
          <w:shd w:val="clear" w:color="auto" w:fill="FFFFFF"/>
        </w:rPr>
        <w:t>correlación estadística</w:t>
      </w:r>
      <w:r w:rsidRPr="006B271A">
        <w:rPr>
          <w:rFonts w:ascii="Times New Roman" w:hAnsi="Times New Roman" w:cs="Times New Roman"/>
          <w:color w:val="222222"/>
          <w:shd w:val="clear" w:color="auto" w:fill="FFFFFF"/>
        </w:rPr>
        <w:t> que guardan entre sí. También es el nombre de un conjunto de </w:t>
      </w:r>
      <w:r w:rsidRPr="006B271A">
        <w:rPr>
          <w:rFonts w:ascii="Times New Roman" w:hAnsi="Times New Roman" w:cs="Times New Roman"/>
          <w:shd w:val="clear" w:color="auto" w:fill="FFFFFF"/>
        </w:rPr>
        <w:t>puntos</w:t>
      </w:r>
      <w:r w:rsidRPr="006B271A">
        <w:rPr>
          <w:rFonts w:ascii="Times New Roman" w:hAnsi="Times New Roman" w:cs="Times New Roman"/>
          <w:color w:val="222222"/>
          <w:shd w:val="clear" w:color="auto" w:fill="FFFFFF"/>
        </w:rPr>
        <w:t> que se plasman en </w:t>
      </w:r>
      <w:r w:rsidRPr="006B271A">
        <w:rPr>
          <w:rFonts w:ascii="Times New Roman" w:hAnsi="Times New Roman" w:cs="Times New Roman"/>
          <w:shd w:val="clear" w:color="auto" w:fill="FFFFFF"/>
        </w:rPr>
        <w:t>coordenadas cartesianas</w:t>
      </w:r>
      <w:r w:rsidRPr="006B271A">
        <w:rPr>
          <w:rFonts w:ascii="Times New Roman" w:hAnsi="Times New Roman" w:cs="Times New Roman"/>
          <w:color w:val="222222"/>
          <w:shd w:val="clear" w:color="auto" w:fill="FFFFFF"/>
        </w:rPr>
        <w:t> y sirven para analizar el comportamiento de un proceso o un conjunto de </w:t>
      </w:r>
      <w:r w:rsidRPr="006B271A">
        <w:rPr>
          <w:rFonts w:ascii="Times New Roman" w:hAnsi="Times New Roman" w:cs="Times New Roman"/>
          <w:shd w:val="clear" w:color="auto" w:fill="FFFFFF"/>
        </w:rPr>
        <w:t>elementos</w:t>
      </w:r>
      <w:r w:rsidRPr="006B271A">
        <w:rPr>
          <w:rFonts w:ascii="Times New Roman" w:hAnsi="Times New Roman" w:cs="Times New Roman"/>
          <w:color w:val="222222"/>
          <w:shd w:val="clear" w:color="auto" w:fill="FFFFFF"/>
        </w:rPr>
        <w:t> o signos que permiten la interpretación de un fenómeno.</w:t>
      </w:r>
    </w:p>
    <w:p w:rsidR="00822907" w:rsidRPr="00D05AE9" w:rsidRDefault="00822907" w:rsidP="00822907">
      <w:pPr>
        <w:jc w:val="both"/>
        <w:rPr>
          <w:rFonts w:ascii="Times New Roman" w:hAnsi="Times New Roman" w:cs="Times New Roman"/>
          <w:color w:val="000000" w:themeColor="text1"/>
        </w:rPr>
      </w:pPr>
    </w:p>
    <w:p w:rsidR="00822907" w:rsidRPr="00210A20" w:rsidRDefault="00822907" w:rsidP="00822907">
      <w:pPr>
        <w:pStyle w:val="Prrafodelista"/>
        <w:numPr>
          <w:ilvl w:val="0"/>
          <w:numId w:val="1"/>
        </w:numPr>
        <w:rPr>
          <w:rFonts w:ascii="Times New Roman" w:hAnsi="Times New Roman" w:cs="Times New Roman"/>
          <w:b/>
          <w:bCs/>
        </w:rPr>
      </w:pPr>
      <w:r w:rsidRPr="00210A20">
        <w:rPr>
          <w:rFonts w:ascii="Times New Roman" w:hAnsi="Times New Roman" w:cs="Times New Roman"/>
          <w:b/>
          <w:bCs/>
        </w:rPr>
        <w:lastRenderedPageBreak/>
        <w:t>IDENTIFICACIÓN DE ACTORES DEL SISTEMA</w:t>
      </w:r>
    </w:p>
    <w:p w:rsidR="00822907" w:rsidRDefault="00822907" w:rsidP="00822907">
      <w:pPr>
        <w:rPr>
          <w:rFonts w:ascii="Times New Roman" w:hAnsi="Times New Roman" w:cs="Times New Roman"/>
        </w:rPr>
      </w:pPr>
    </w:p>
    <w:p w:rsidR="00822907" w:rsidRDefault="00822907" w:rsidP="00822907">
      <w:pPr>
        <w:jc w:val="both"/>
        <w:rPr>
          <w:rFonts w:ascii="Times New Roman" w:hAnsi="Times New Roman" w:cs="Times New Roman"/>
        </w:rPr>
      </w:pPr>
      <w:r>
        <w:rPr>
          <w:rFonts w:ascii="Times New Roman" w:hAnsi="Times New Roman" w:cs="Times New Roman"/>
        </w:rPr>
        <w:t>Con el siguiente diagrama, se resume y se explica quiénes son las personas que componen el grupo de los actores involucrados en este proyecto de software para la gestión de clientes:</w:t>
      </w:r>
    </w:p>
    <w:p w:rsidR="00822907" w:rsidRDefault="00822907" w:rsidP="00822907">
      <w:pPr>
        <w:rPr>
          <w:rFonts w:ascii="Times New Roman" w:hAnsi="Times New Roman" w:cs="Times New Roman"/>
        </w:rPr>
      </w:pPr>
    </w:p>
    <w:p w:rsidR="00822907" w:rsidRPr="005568B5" w:rsidRDefault="00822907" w:rsidP="00822907">
      <w:pPr>
        <w:jc w:val="center"/>
        <w:rPr>
          <w:rFonts w:ascii="Times New Roman" w:hAnsi="Times New Roman" w:cs="Times New Roman"/>
        </w:rPr>
      </w:pPr>
      <w:r>
        <w:rPr>
          <w:rFonts w:ascii="Times New Roman" w:hAnsi="Times New Roman" w:cs="Times New Roman"/>
          <w:noProof/>
          <w:lang w:val="es-CO"/>
        </w:rPr>
        <w:drawing>
          <wp:inline distT="0" distB="0" distL="0" distR="0" wp14:anchorId="1EE3EAA3" wp14:editId="28AD2A2F">
            <wp:extent cx="5943600" cy="242379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n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3795"/>
                    </a:xfrm>
                    <a:prstGeom prst="rect">
                      <a:avLst/>
                    </a:prstGeom>
                  </pic:spPr>
                </pic:pic>
              </a:graphicData>
            </a:graphic>
          </wp:inline>
        </w:drawing>
      </w:r>
    </w:p>
    <w:p w:rsidR="00822907" w:rsidRDefault="00822907" w:rsidP="00822907">
      <w:pPr>
        <w:rPr>
          <w:rFonts w:ascii="Times New Roman" w:hAnsi="Times New Roman" w:cs="Times New Roman"/>
        </w:rPr>
      </w:pPr>
    </w:p>
    <w:p w:rsidR="00822907" w:rsidRPr="00210A20" w:rsidRDefault="00822907" w:rsidP="00822907">
      <w:pPr>
        <w:pStyle w:val="Prrafodelista"/>
        <w:numPr>
          <w:ilvl w:val="1"/>
          <w:numId w:val="1"/>
        </w:numPr>
        <w:rPr>
          <w:rFonts w:ascii="Times New Roman" w:hAnsi="Times New Roman" w:cs="Times New Roman"/>
          <w:b/>
          <w:bCs/>
        </w:rPr>
      </w:pPr>
      <w:r w:rsidRPr="00210A20">
        <w:rPr>
          <w:rFonts w:ascii="Times New Roman" w:hAnsi="Times New Roman" w:cs="Times New Roman"/>
          <w:b/>
          <w:bCs/>
        </w:rPr>
        <w:t>DESCRIPCIÓN DE ACTORES DEL SISTEMA</w:t>
      </w:r>
    </w:p>
    <w:p w:rsidR="00822907" w:rsidRDefault="00822907" w:rsidP="00822907">
      <w:pPr>
        <w:rPr>
          <w:rFonts w:ascii="Times New Roman" w:hAnsi="Times New Roman" w:cs="Times New Roman"/>
        </w:rPr>
      </w:pPr>
    </w:p>
    <w:p w:rsidR="00822907" w:rsidRDefault="00822907" w:rsidP="00822907">
      <w:pPr>
        <w:jc w:val="both"/>
        <w:rPr>
          <w:rFonts w:ascii="Times New Roman" w:hAnsi="Times New Roman" w:cs="Times New Roman"/>
        </w:rPr>
      </w:pPr>
      <w:r>
        <w:rPr>
          <w:rFonts w:ascii="Times New Roman" w:hAnsi="Times New Roman" w:cs="Times New Roman"/>
        </w:rPr>
        <w:t xml:space="preserve">En las siguientes tablas, se presentan a los actores involucrados para el sistema de información </w:t>
      </w:r>
    </w:p>
    <w:p w:rsidR="00822907"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Gerente</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sidRPr="006B7871">
              <w:rPr>
                <w:rFonts w:ascii="Times New Roman" w:hAnsi="Times New Roman" w:cs="Times New Roman"/>
                <w:b/>
                <w:bCs/>
              </w:rPr>
              <w:t>Gerente</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14A3F338" wp14:editId="70B66D47">
                  <wp:extent cx="562053" cy="59063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Héctor Lugo</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Esta es la persona encargada de dirigir la sucursal de la empresa , manejar todo lo relacionado con la empresa y es el que ordena todas las acciones a realizar en esta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Estar al tanto de  todos los procesos que se realizan a través de la información que presentan sus empleados, valida y regula cada una de estas actividades y genera reportes para la empresa con toda la información recaudada.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Es aquel que dirige a cada uno de los empleados dentro de la empresa.</w:t>
            </w:r>
          </w:p>
        </w:tc>
      </w:tr>
    </w:tbl>
    <w:p w:rsidR="00822907" w:rsidRPr="006B7871"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 xml:space="preserve">Administrador: </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Administrador</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229F7B78" wp14:editId="5B507DD6">
                  <wp:extent cx="562053" cy="590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Lorena Pérez</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Es aquella que proporciona toda la información recolectada por cada uno de los empresarios que realizan actividades con el software al gerente de la empresa.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 xml:space="preserve">Características: Verifica que toda la información recaudada sea correcta y </w:t>
            </w:r>
            <w:proofErr w:type="spellStart"/>
            <w:r>
              <w:rPr>
                <w:rFonts w:ascii="Times New Roman" w:hAnsi="Times New Roman" w:cs="Times New Roman"/>
              </w:rPr>
              <w:t>este</w:t>
            </w:r>
            <w:proofErr w:type="spellEnd"/>
            <w:r>
              <w:rPr>
                <w:rFonts w:ascii="Times New Roman" w:hAnsi="Times New Roman" w:cs="Times New Roman"/>
              </w:rPr>
              <w:t xml:space="preserve"> debidamente diligenciada para proporcionarla al gerente, si la información no es correcta la devuelve para que sea debidamente corregida.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Administra la información entregada por el personal.</w:t>
            </w:r>
          </w:p>
        </w:tc>
      </w:tr>
    </w:tbl>
    <w:p w:rsidR="00822907" w:rsidRPr="00E4763E"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Coordinador de proyectos:</w:t>
      </w:r>
    </w:p>
    <w:p w:rsidR="00822907" w:rsidRPr="002E41B5"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Coordinador de Proyectos</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35BA5C0D" wp14:editId="496A38B6">
                  <wp:extent cx="562053" cy="590632"/>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Oscar Salazar</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Empleado encargado de organizar y determinar los trabajos que se deben de realizar con entidades externas a la empresa, para así proporcionar todos los pasos y procesos que se manejan dentro de la empresa para realizar cada uno de los proyectos y ayudar a su elaboración.</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Ordena toda la información necesaria para que los proyectos puedan ser realizados con éxito.</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Tiene diversas funciones dentro del sistema, pero no lo usa con frecuencia, salvo para verificar que todo lo requerido sea correcto para la empresa.</w:t>
            </w:r>
          </w:p>
        </w:tc>
      </w:tr>
    </w:tbl>
    <w:p w:rsidR="00822907" w:rsidRDefault="00822907" w:rsidP="00822907">
      <w:pPr>
        <w:rPr>
          <w:rFonts w:ascii="Times New Roman" w:hAnsi="Times New Roman" w:cs="Times New Roman"/>
          <w:i/>
          <w:iCs/>
          <w:sz w:val="20"/>
          <w:szCs w:val="20"/>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Jefe de sistemas:</w:t>
      </w:r>
    </w:p>
    <w:p w:rsidR="00822907" w:rsidRDefault="00822907" w:rsidP="00822907">
      <w:pPr>
        <w:rPr>
          <w:rFonts w:ascii="Times New Roman" w:hAnsi="Times New Roman" w:cs="Times New Roman"/>
          <w:i/>
          <w:iCs/>
          <w:sz w:val="20"/>
          <w:szCs w:val="20"/>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Jefe de sistemas</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074217A8" wp14:editId="0D9229AD">
                  <wp:extent cx="562053" cy="590632"/>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Marina Londoño</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Persona Encargada de manejar los equipos de cómputo, genera reportes, validar que todos estén funcionando correctamente y es aquella que ayuda a que la conexión entre empleados y gerente pueda darse de manera correcta.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Configura todos los equipos, maneja sus credenciales, conexiones, permisos y mantenimiento de los mismos para que los procesos funcionen correctamente y sin fallos.</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Administra todos los equipos del personal de la empresa.</w:t>
            </w:r>
          </w:p>
        </w:tc>
      </w:tr>
    </w:tbl>
    <w:p w:rsidR="00822907" w:rsidRDefault="00822907" w:rsidP="00822907">
      <w:pPr>
        <w:rPr>
          <w:rFonts w:ascii="Times New Roman" w:hAnsi="Times New Roman" w:cs="Times New Roman"/>
          <w:i/>
          <w:iCs/>
          <w:sz w:val="20"/>
          <w:szCs w:val="20"/>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Contador:</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Contador</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340CBACC" wp14:editId="6766F016">
                  <wp:extent cx="562053" cy="590632"/>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Sebastián Prada</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lleva toda la información contable de la empresa.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Analiza que todas las partes contables contenidas en la empresa le lleguen correctamente al gerente para generar los reportes.</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 xml:space="preserve">Relaciones: Verifica que la información contable presentada por los empleados sea correcta y si tiene que hacer arreglos se lo hace saber al administrador para que diligencien otra </w:t>
            </w:r>
            <w:proofErr w:type="spellStart"/>
            <w:r>
              <w:rPr>
                <w:rFonts w:ascii="Times New Roman" w:hAnsi="Times New Roman" w:cs="Times New Roman"/>
              </w:rPr>
              <w:t>ves</w:t>
            </w:r>
            <w:proofErr w:type="spellEnd"/>
            <w:r>
              <w:rPr>
                <w:rFonts w:ascii="Times New Roman" w:hAnsi="Times New Roman" w:cs="Times New Roman"/>
              </w:rPr>
              <w:t xml:space="preserve"> los empleados esas cifras importantes.</w:t>
            </w:r>
          </w:p>
        </w:tc>
      </w:tr>
    </w:tbl>
    <w:p w:rsidR="00822907" w:rsidRDefault="00822907" w:rsidP="00822907">
      <w:pPr>
        <w:rPr>
          <w:rFonts w:ascii="Times New Roman" w:hAnsi="Times New Roman" w:cs="Times New Roman"/>
        </w:rPr>
      </w:pPr>
    </w:p>
    <w:p w:rsidR="00822907" w:rsidRPr="00210A20" w:rsidRDefault="00822907" w:rsidP="00822907">
      <w:pPr>
        <w:pStyle w:val="Prrafodelista"/>
        <w:numPr>
          <w:ilvl w:val="2"/>
          <w:numId w:val="1"/>
        </w:numPr>
        <w:rPr>
          <w:rFonts w:ascii="Times New Roman" w:hAnsi="Times New Roman" w:cs="Times New Roman"/>
          <w:b/>
          <w:bCs/>
        </w:rPr>
      </w:pPr>
      <w:r w:rsidRPr="00210A20">
        <w:rPr>
          <w:rFonts w:ascii="Times New Roman" w:hAnsi="Times New Roman" w:cs="Times New Roman"/>
          <w:b/>
          <w:bCs/>
        </w:rPr>
        <w:t>Coordinador de personal:</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Coordinador de personal</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lastRenderedPageBreak/>
              <w:drawing>
                <wp:inline distT="0" distB="0" distL="0" distR="0" wp14:anchorId="573BBB0D" wp14:editId="2983C501">
                  <wp:extent cx="562053" cy="590632"/>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lastRenderedPageBreak/>
              <w:t>Nombre del actor: Mauricio Ocampo</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 xml:space="preserve">Descripción: Maneja toda la información que llega de la administración hacia los empleados, </w:t>
            </w:r>
            <w:r>
              <w:rPr>
                <w:rFonts w:ascii="Times New Roman" w:hAnsi="Times New Roman" w:cs="Times New Roman"/>
              </w:rPr>
              <w:lastRenderedPageBreak/>
              <w:t>dirige todas las actividades que se necesitan realizar y coordina al personal para las mismas.</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lastRenderedPageBreak/>
              <w:t>Características: Da órdenes al personal para que los procesos puedan ser enviados de manera correcta a la administración para que la gerencia verifique todo de manera correcta, todas las actividades pasan primero por él.</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Maneja relación directa con la administración para validar los procesos realizados por los empleados.</w:t>
            </w:r>
          </w:p>
        </w:tc>
      </w:tr>
    </w:tbl>
    <w:p w:rsidR="00822907" w:rsidRDefault="00822907" w:rsidP="00822907">
      <w:pPr>
        <w:rPr>
          <w:rFonts w:ascii="Times New Roman" w:hAnsi="Times New Roman" w:cs="Times New Roman"/>
        </w:rPr>
      </w:pPr>
    </w:p>
    <w:p w:rsidR="00822907" w:rsidRPr="00CA7A1A" w:rsidRDefault="00822907" w:rsidP="00822907">
      <w:pPr>
        <w:rPr>
          <w:rFonts w:ascii="Times New Roman" w:hAnsi="Times New Roman" w:cs="Times New Roman"/>
        </w:rPr>
      </w:pPr>
    </w:p>
    <w:p w:rsidR="00822907" w:rsidRPr="00961250" w:rsidRDefault="00822907" w:rsidP="00822907">
      <w:pPr>
        <w:pStyle w:val="Prrafodelista"/>
        <w:numPr>
          <w:ilvl w:val="2"/>
          <w:numId w:val="1"/>
        </w:numPr>
        <w:rPr>
          <w:rFonts w:ascii="Times New Roman" w:hAnsi="Times New Roman" w:cs="Times New Roman"/>
          <w:b/>
          <w:bCs/>
        </w:rPr>
      </w:pPr>
      <w:r w:rsidRPr="00961250">
        <w:rPr>
          <w:rFonts w:ascii="Times New Roman" w:hAnsi="Times New Roman" w:cs="Times New Roman"/>
          <w:b/>
          <w:bCs/>
        </w:rPr>
        <w:t>Empleados:</w:t>
      </w:r>
    </w:p>
    <w:p w:rsidR="00822907" w:rsidRDefault="00822907" w:rsidP="00822907">
      <w:pPr>
        <w:rPr>
          <w:rFonts w:ascii="Times New Roman" w:hAnsi="Times New Roman" w:cs="Times New Roman"/>
        </w:rPr>
      </w:pPr>
    </w:p>
    <w:tbl>
      <w:tblPr>
        <w:tblStyle w:val="Tablaconcuadrcula"/>
        <w:tblW w:w="0" w:type="auto"/>
        <w:tblLook w:val="04A0" w:firstRow="1" w:lastRow="0" w:firstColumn="1" w:lastColumn="0" w:noHBand="0" w:noVBand="1"/>
      </w:tblPr>
      <w:tblGrid>
        <w:gridCol w:w="4509"/>
        <w:gridCol w:w="4510"/>
      </w:tblGrid>
      <w:tr w:rsidR="00822907" w:rsidTr="00C95D99">
        <w:tc>
          <w:tcPr>
            <w:tcW w:w="4509" w:type="dxa"/>
            <w:vMerge w:val="restart"/>
          </w:tcPr>
          <w:p w:rsidR="00822907" w:rsidRDefault="00822907" w:rsidP="00C95D99">
            <w:pPr>
              <w:jc w:val="center"/>
              <w:rPr>
                <w:rFonts w:ascii="Times New Roman" w:hAnsi="Times New Roman" w:cs="Times New Roman"/>
                <w:b/>
                <w:bCs/>
              </w:rPr>
            </w:pPr>
            <w:r>
              <w:rPr>
                <w:rFonts w:ascii="Times New Roman" w:hAnsi="Times New Roman" w:cs="Times New Roman"/>
                <w:b/>
                <w:bCs/>
              </w:rPr>
              <w:t>Agentes</w:t>
            </w:r>
          </w:p>
          <w:p w:rsidR="00822907" w:rsidRPr="006B7871" w:rsidRDefault="00822907" w:rsidP="00C95D99">
            <w:pPr>
              <w:jc w:val="center"/>
              <w:rPr>
                <w:rFonts w:ascii="Times New Roman" w:hAnsi="Times New Roman" w:cs="Times New Roman"/>
                <w:b/>
                <w:bCs/>
              </w:rPr>
            </w:pPr>
            <w:r>
              <w:rPr>
                <w:rFonts w:ascii="Times New Roman" w:hAnsi="Times New Roman" w:cs="Times New Roman"/>
                <w:b/>
                <w:bCs/>
                <w:noProof/>
                <w:lang w:val="es-CO"/>
              </w:rPr>
              <w:drawing>
                <wp:inline distT="0" distB="0" distL="0" distR="0" wp14:anchorId="02C8CF1D" wp14:editId="6CBE4EBE">
                  <wp:extent cx="562053" cy="59063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or.png"/>
                          <pic:cNvPicPr/>
                        </pic:nvPicPr>
                        <pic:blipFill>
                          <a:blip r:embed="rId9">
                            <a:extLst>
                              <a:ext uri="{28A0092B-C50C-407E-A947-70E740481C1C}">
                                <a14:useLocalDpi xmlns:a14="http://schemas.microsoft.com/office/drawing/2010/main" val="0"/>
                              </a:ext>
                            </a:extLst>
                          </a:blip>
                          <a:stretch>
                            <a:fillRect/>
                          </a:stretch>
                        </pic:blipFill>
                        <pic:spPr>
                          <a:xfrm>
                            <a:off x="0" y="0"/>
                            <a:ext cx="562053" cy="590632"/>
                          </a:xfrm>
                          <a:prstGeom prst="rect">
                            <a:avLst/>
                          </a:prstGeom>
                        </pic:spPr>
                      </pic:pic>
                    </a:graphicData>
                  </a:graphic>
                </wp:inline>
              </w:drawing>
            </w: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Nombre del actor: Agentes</w:t>
            </w:r>
          </w:p>
        </w:tc>
      </w:tr>
      <w:tr w:rsidR="00822907" w:rsidTr="00C95D99">
        <w:tc>
          <w:tcPr>
            <w:tcW w:w="4509" w:type="dxa"/>
            <w:vMerge/>
          </w:tcPr>
          <w:p w:rsidR="00822907" w:rsidRDefault="00822907" w:rsidP="00C95D99">
            <w:pPr>
              <w:rPr>
                <w:rFonts w:ascii="Times New Roman" w:hAnsi="Times New Roman" w:cs="Times New Roman"/>
              </w:rPr>
            </w:pPr>
          </w:p>
        </w:tc>
        <w:tc>
          <w:tcPr>
            <w:tcW w:w="4510" w:type="dxa"/>
          </w:tcPr>
          <w:p w:rsidR="00822907" w:rsidRDefault="00822907" w:rsidP="00C95D99">
            <w:pPr>
              <w:jc w:val="both"/>
              <w:rPr>
                <w:rFonts w:ascii="Times New Roman" w:hAnsi="Times New Roman" w:cs="Times New Roman"/>
              </w:rPr>
            </w:pPr>
            <w:r>
              <w:rPr>
                <w:rFonts w:ascii="Times New Roman" w:hAnsi="Times New Roman" w:cs="Times New Roman"/>
              </w:rPr>
              <w:t>Descripción: Son aquellos que realizan todos los trabajos relacionados con la empresa, no realizan trabajos importantes que requieren de entidades superiores, solo reciben las ordenes de sus superiores, recolectan toda la información que se necesita y la envían.</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Características: Son los que interactúan directamente con el software de recolección de información, la manejan y la almacenan dentro de las bases de datos de la empresa.</w:t>
            </w:r>
          </w:p>
        </w:tc>
      </w:tr>
      <w:tr w:rsidR="00822907" w:rsidTr="00C95D99">
        <w:tc>
          <w:tcPr>
            <w:tcW w:w="9019" w:type="dxa"/>
            <w:gridSpan w:val="2"/>
          </w:tcPr>
          <w:p w:rsidR="00822907" w:rsidRDefault="00822907" w:rsidP="00C95D99">
            <w:pPr>
              <w:jc w:val="both"/>
              <w:rPr>
                <w:rFonts w:ascii="Times New Roman" w:hAnsi="Times New Roman" w:cs="Times New Roman"/>
              </w:rPr>
            </w:pPr>
            <w:r>
              <w:rPr>
                <w:rFonts w:ascii="Times New Roman" w:hAnsi="Times New Roman" w:cs="Times New Roman"/>
              </w:rPr>
              <w:t>Relaciones: Cumplen órdenes directas de sus superiores.</w:t>
            </w:r>
          </w:p>
        </w:tc>
      </w:tr>
    </w:tbl>
    <w:p w:rsidR="00822907" w:rsidRPr="002E6970" w:rsidRDefault="00822907" w:rsidP="00822907">
      <w:pPr>
        <w:rPr>
          <w:rFonts w:ascii="Times New Roman" w:hAnsi="Times New Roman" w:cs="Times New Roman"/>
        </w:rPr>
      </w:pPr>
    </w:p>
    <w:p w:rsidR="00822907" w:rsidRPr="00862375" w:rsidRDefault="00822907" w:rsidP="00822907">
      <w:pPr>
        <w:pStyle w:val="Prrafodelista"/>
        <w:numPr>
          <w:ilvl w:val="0"/>
          <w:numId w:val="1"/>
        </w:numPr>
        <w:rPr>
          <w:rFonts w:ascii="Times New Roman" w:hAnsi="Times New Roman" w:cs="Times New Roman"/>
          <w:b/>
          <w:bCs/>
        </w:rPr>
      </w:pPr>
      <w:r>
        <w:rPr>
          <w:rFonts w:ascii="Times New Roman" w:hAnsi="Times New Roman" w:cs="Times New Roman"/>
          <w:b/>
          <w:bCs/>
        </w:rPr>
        <w:t>ESPECIFICACIÓN</w:t>
      </w:r>
      <w:r w:rsidRPr="00862375">
        <w:rPr>
          <w:rFonts w:ascii="Times New Roman" w:hAnsi="Times New Roman" w:cs="Times New Roman"/>
          <w:b/>
          <w:bCs/>
        </w:rPr>
        <w:t xml:space="preserve"> DE CASOS DE USO</w:t>
      </w:r>
    </w:p>
    <w:p w:rsidR="00822907" w:rsidRDefault="00822907" w:rsidP="00822907">
      <w:pPr>
        <w:rPr>
          <w:rFonts w:ascii="Times New Roman" w:hAnsi="Times New Roman" w:cs="Times New Roman"/>
          <w:i/>
          <w:iCs/>
          <w:sz w:val="20"/>
          <w:szCs w:val="20"/>
        </w:rPr>
      </w:pPr>
    </w:p>
    <w:p w:rsidR="00822907" w:rsidRPr="00B72C2B" w:rsidRDefault="00822907" w:rsidP="00822907">
      <w:pPr>
        <w:rPr>
          <w:rFonts w:ascii="Times New Roman" w:hAnsi="Times New Roman" w:cs="Times New Roman"/>
          <w:i/>
          <w:iCs/>
          <w:sz w:val="20"/>
          <w:szCs w:val="20"/>
        </w:rPr>
      </w:pPr>
      <w:r w:rsidRPr="00B72C2B">
        <w:rPr>
          <w:rFonts w:ascii="Times New Roman" w:hAnsi="Times New Roman" w:cs="Times New Roman"/>
          <w:i/>
          <w:iCs/>
          <w:sz w:val="20"/>
          <w:szCs w:val="20"/>
        </w:rPr>
        <w:t xml:space="preserve">Tabla de casos de uso </w:t>
      </w:r>
      <w:r>
        <w:rPr>
          <w:rFonts w:ascii="Times New Roman" w:hAnsi="Times New Roman" w:cs="Times New Roman"/>
          <w:i/>
          <w:iCs/>
          <w:sz w:val="20"/>
          <w:szCs w:val="20"/>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907" w:rsidRPr="002E41B5" w:rsidTr="00C95D99">
        <w:tc>
          <w:tcPr>
            <w:tcW w:w="4514" w:type="dxa"/>
            <w:shd w:val="clear" w:color="auto" w:fill="auto"/>
            <w:tcMar>
              <w:top w:w="100" w:type="dxa"/>
              <w:left w:w="100" w:type="dxa"/>
              <w:bottom w:w="100" w:type="dxa"/>
              <w:right w:w="100" w:type="dxa"/>
            </w:tcMar>
          </w:tcPr>
          <w:p w:rsidR="00822907" w:rsidRPr="002E41B5" w:rsidRDefault="001E3A8B" w:rsidP="00C95D99">
            <w:pPr>
              <w:widowControl w:val="0"/>
              <w:pBdr>
                <w:top w:val="nil"/>
                <w:left w:val="nil"/>
                <w:bottom w:val="nil"/>
                <w:right w:val="nil"/>
                <w:between w:val="nil"/>
              </w:pBdr>
              <w:spacing w:line="240" w:lineRule="auto"/>
              <w:rPr>
                <w:rFonts w:ascii="Times New Roman" w:hAnsi="Times New Roman" w:cs="Times New Roman"/>
                <w:b/>
              </w:rPr>
            </w:pPr>
            <w:r>
              <w:rPr>
                <w:rFonts w:ascii="Times New Roman" w:hAnsi="Times New Roman" w:cs="Times New Roman"/>
                <w:b/>
              </w:rPr>
              <w:t>CU</w:t>
            </w:r>
            <w:r w:rsidR="00822907" w:rsidRPr="002E41B5">
              <w:rPr>
                <w:rFonts w:ascii="Times New Roman" w:hAnsi="Times New Roman" w:cs="Times New Roman"/>
                <w:b/>
              </w:rPr>
              <w:t>-</w:t>
            </w:r>
            <w:r>
              <w:rPr>
                <w:rFonts w:ascii="Times New Roman" w:hAnsi="Times New Roman" w:cs="Times New Roman"/>
                <w:b/>
              </w:rPr>
              <w:t>0</w:t>
            </w:r>
            <w:r w:rsidR="00822907" w:rsidRPr="002E41B5">
              <w:rPr>
                <w:rFonts w:ascii="Times New Roman" w:hAnsi="Times New Roman" w:cs="Times New Roman"/>
                <w:b/>
              </w:rPr>
              <w:t>1</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Formulario</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Versión</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1.0 - </w:t>
            </w:r>
            <w:r>
              <w:rPr>
                <w:rFonts w:ascii="Times New Roman" w:hAnsi="Times New Roman" w:cs="Times New Roman"/>
              </w:rPr>
              <w:t>24</w:t>
            </w:r>
            <w:r w:rsidRPr="002E41B5">
              <w:rPr>
                <w:rFonts w:ascii="Times New Roman" w:hAnsi="Times New Roman" w:cs="Times New Roman"/>
              </w:rPr>
              <w:t>/09/2019</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Autores</w:t>
            </w:r>
          </w:p>
        </w:tc>
        <w:tc>
          <w:tcPr>
            <w:tcW w:w="4515" w:type="dxa"/>
            <w:shd w:val="clear" w:color="auto" w:fill="auto"/>
            <w:tcMar>
              <w:top w:w="100" w:type="dxa"/>
              <w:left w:w="100" w:type="dxa"/>
              <w:bottom w:w="100" w:type="dxa"/>
              <w:right w:w="100" w:type="dxa"/>
            </w:tcMar>
          </w:tcPr>
          <w:p w:rsidR="00822907"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Davinson Rivera</w:t>
            </w:r>
          </w:p>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Juan Pablo </w:t>
            </w:r>
            <w:r w:rsidRPr="00D05AE9">
              <w:rPr>
                <w:rFonts w:ascii="Times New Roman" w:eastAsia="Times New Roman" w:hAnsi="Times New Roman" w:cs="Times New Roman"/>
                <w:color w:val="000000"/>
                <w:lang w:val="es-CO"/>
              </w:rPr>
              <w:t>A</w:t>
            </w:r>
            <w:r w:rsidRPr="00744136">
              <w:rPr>
                <w:rFonts w:ascii="Times New Roman" w:eastAsia="Times New Roman" w:hAnsi="Times New Roman" w:cs="Times New Roman"/>
                <w:color w:val="000000"/>
                <w:lang w:val="es-CO"/>
              </w:rPr>
              <w:t>ristizabal</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Fuentes</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Entrevista empleados</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Objetivos Asociados</w:t>
            </w:r>
          </w:p>
        </w:tc>
        <w:tc>
          <w:tcPr>
            <w:tcW w:w="4515" w:type="dxa"/>
            <w:shd w:val="clear" w:color="auto" w:fill="auto"/>
            <w:tcMar>
              <w:top w:w="100" w:type="dxa"/>
              <w:left w:w="100" w:type="dxa"/>
              <w:bottom w:w="100" w:type="dxa"/>
              <w:right w:w="100" w:type="dxa"/>
            </w:tcMar>
          </w:tcPr>
          <w:p w:rsidR="00822907" w:rsidRPr="002E41B5" w:rsidRDefault="001E3A8B"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Diligenciar</w:t>
            </w:r>
            <w:r w:rsidR="00822907">
              <w:rPr>
                <w:rFonts w:ascii="Times New Roman" w:hAnsi="Times New Roman" w:cs="Times New Roman"/>
              </w:rPr>
              <w:t xml:space="preserve"> de formularios</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Descripción</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Al aceptar los formularios se </w:t>
            </w:r>
            <w:proofErr w:type="spellStart"/>
            <w:r>
              <w:rPr>
                <w:rFonts w:ascii="Times New Roman" w:hAnsi="Times New Roman" w:cs="Times New Roman"/>
              </w:rPr>
              <w:t>redir</w:t>
            </w:r>
            <w:bookmarkStart w:id="0" w:name="_GoBack"/>
            <w:bookmarkEnd w:id="0"/>
            <w:r>
              <w:rPr>
                <w:rFonts w:ascii="Times New Roman" w:hAnsi="Times New Roman" w:cs="Times New Roman"/>
              </w:rPr>
              <w:t>eccionan</w:t>
            </w:r>
            <w:proofErr w:type="spellEnd"/>
            <w:r w:rsidRPr="002E41B5">
              <w:rPr>
                <w:rFonts w:ascii="Times New Roman" w:hAnsi="Times New Roman" w:cs="Times New Roman"/>
              </w:rPr>
              <w:t>.</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Precondición</w:t>
            </w:r>
          </w:p>
        </w:tc>
        <w:tc>
          <w:tcPr>
            <w:tcW w:w="4515"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Los formularios deben aceptar los datos ingresados por los empleados</w:t>
            </w:r>
            <w:r w:rsidRPr="002E41B5">
              <w:rPr>
                <w:rFonts w:ascii="Times New Roman" w:hAnsi="Times New Roman" w:cs="Times New Roman"/>
              </w:rPr>
              <w:t>.</w:t>
            </w:r>
          </w:p>
        </w:tc>
      </w:tr>
    </w:tbl>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Secuencia Normal</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Acción</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1</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Al iniciar el programa se visualizan los formularios</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2</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Al dar clic sobre alguno de los </w:t>
            </w:r>
            <w:r>
              <w:rPr>
                <w:rFonts w:ascii="Times New Roman" w:hAnsi="Times New Roman" w:cs="Times New Roman"/>
              </w:rPr>
              <w:lastRenderedPageBreak/>
              <w:t>campos se habilita la escritura</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Pr>
                <w:rFonts w:ascii="Times New Roman" w:hAnsi="Times New Roman" w:cs="Times New Roman"/>
                <w:b/>
              </w:rPr>
              <w:t>3</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Si el dato es invalido no podrá continuar</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Pr>
                <w:rFonts w:ascii="Times New Roman" w:hAnsi="Times New Roman" w:cs="Times New Roman"/>
                <w:b/>
              </w:rPr>
              <w:t>4</w:t>
            </w:r>
          </w:p>
        </w:tc>
        <w:tc>
          <w:tcPr>
            <w:tcW w:w="3009" w:type="dxa"/>
            <w:shd w:val="clear" w:color="auto" w:fill="auto"/>
            <w:tcMar>
              <w:top w:w="100" w:type="dxa"/>
              <w:left w:w="100" w:type="dxa"/>
              <w:bottom w:w="100" w:type="dxa"/>
              <w:right w:w="100" w:type="dxa"/>
            </w:tcMar>
          </w:tcPr>
          <w:p w:rsidR="00822907"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Si el dato es correcto se </w:t>
            </w:r>
            <w:proofErr w:type="spellStart"/>
            <w:r>
              <w:rPr>
                <w:rFonts w:ascii="Times New Roman" w:hAnsi="Times New Roman" w:cs="Times New Roman"/>
              </w:rPr>
              <w:t>redireccióna</w:t>
            </w:r>
            <w:proofErr w:type="spellEnd"/>
          </w:p>
        </w:tc>
      </w:tr>
    </w:tbl>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proofErr w:type="spellStart"/>
            <w:r w:rsidRPr="002E41B5">
              <w:rPr>
                <w:rFonts w:ascii="Times New Roman" w:hAnsi="Times New Roman" w:cs="Times New Roman"/>
                <w:b/>
              </w:rPr>
              <w:t>Postcondición</w:t>
            </w:r>
            <w:proofErr w:type="spellEnd"/>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Los datos ingresados son almacenados en la base de datos</w:t>
            </w:r>
          </w:p>
        </w:tc>
      </w:tr>
    </w:tbl>
    <w:p w:rsidR="00822907" w:rsidRDefault="00822907" w:rsidP="00822907">
      <w:pPr>
        <w:rPr>
          <w:rFonts w:ascii="Times New Roman" w:hAnsi="Times New Roman" w:cs="Times New Roman"/>
        </w:rPr>
      </w:pPr>
    </w:p>
    <w:p w:rsidR="00822907" w:rsidRPr="002E41B5" w:rsidRDefault="00822907" w:rsidP="00822907">
      <w:pPr>
        <w:rPr>
          <w:rFonts w:ascii="Times New Roman" w:hAnsi="Times New Roman" w:cs="Times New Roman"/>
        </w:rPr>
      </w:pPr>
    </w:p>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Excepciones</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Acción</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1</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El </w:t>
            </w:r>
            <w:r>
              <w:rPr>
                <w:rFonts w:ascii="Times New Roman" w:hAnsi="Times New Roman" w:cs="Times New Roman"/>
              </w:rPr>
              <w:t>dato ingresado esta duplicado en la base de datos</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2</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Si el dato no coincide con la petición, se anula</w:t>
            </w:r>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3</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 xml:space="preserve">Si el campo es obligatorio y no se completa, no se </w:t>
            </w:r>
            <w:proofErr w:type="spellStart"/>
            <w:r>
              <w:rPr>
                <w:rFonts w:ascii="Times New Roman" w:hAnsi="Times New Roman" w:cs="Times New Roman"/>
              </w:rPr>
              <w:t>redireccióna</w:t>
            </w:r>
            <w:proofErr w:type="spellEnd"/>
            <w:r w:rsidRPr="002E41B5">
              <w:rPr>
                <w:rFonts w:ascii="Times New Roman" w:hAnsi="Times New Roman" w:cs="Times New Roman"/>
              </w:rPr>
              <w:t>.</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Rendimiento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Paso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center"/>
              <w:rPr>
                <w:rFonts w:ascii="Times New Roman" w:hAnsi="Times New Roman" w:cs="Times New Roman"/>
                <w:b/>
              </w:rPr>
            </w:pPr>
            <w:r w:rsidRPr="002E41B5">
              <w:rPr>
                <w:rFonts w:ascii="Times New Roman" w:hAnsi="Times New Roman" w:cs="Times New Roman"/>
                <w:b/>
              </w:rPr>
              <w:t>Cota de tiempo</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1: </w:t>
            </w:r>
            <w:r>
              <w:rPr>
                <w:rFonts w:ascii="Times New Roman" w:hAnsi="Times New Roman" w:cs="Times New Roman"/>
              </w:rPr>
              <w:t>Carga de formulario</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2 segundos</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2: </w:t>
            </w:r>
            <w:r>
              <w:rPr>
                <w:rFonts w:ascii="Times New Roman" w:hAnsi="Times New Roman" w:cs="Times New Roman"/>
              </w:rPr>
              <w:t>Activación escritura</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1 </w:t>
            </w:r>
            <w:r>
              <w:rPr>
                <w:rFonts w:ascii="Times New Roman" w:hAnsi="Times New Roman" w:cs="Times New Roman"/>
              </w:rPr>
              <w:t>segundo</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3: Tiempo </w:t>
            </w:r>
            <w:r>
              <w:rPr>
                <w:rFonts w:ascii="Times New Roman" w:hAnsi="Times New Roman" w:cs="Times New Roman"/>
              </w:rPr>
              <w:t>bloqueo formulario</w:t>
            </w:r>
            <w:r>
              <w:rPr>
                <w:rFonts w:ascii="Times New Roman" w:hAnsi="Times New Roman" w:cs="Times New Roman"/>
              </w:rPr>
              <w:br/>
              <w:t>por inactividad</w:t>
            </w: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1</w:t>
            </w:r>
            <w:r>
              <w:rPr>
                <w:rFonts w:ascii="Times New Roman" w:hAnsi="Times New Roman" w:cs="Times New Roman"/>
              </w:rPr>
              <w:t>minuto</w:t>
            </w:r>
          </w:p>
        </w:tc>
      </w:tr>
      <w:tr w:rsidR="00822907" w:rsidRPr="002E41B5" w:rsidTr="00C95D99">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rPr>
            </w:pPr>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sidRPr="002E41B5">
              <w:rPr>
                <w:rFonts w:ascii="Times New Roman" w:hAnsi="Times New Roman" w:cs="Times New Roman"/>
              </w:rPr>
              <w:t xml:space="preserve">4: Tiempo </w:t>
            </w:r>
            <w:proofErr w:type="spellStart"/>
            <w:r>
              <w:rPr>
                <w:rFonts w:ascii="Times New Roman" w:hAnsi="Times New Roman" w:cs="Times New Roman"/>
              </w:rPr>
              <w:t>redireccionamiento</w:t>
            </w:r>
            <w:proofErr w:type="spellEnd"/>
          </w:p>
        </w:tc>
        <w:tc>
          <w:tcPr>
            <w:tcW w:w="3009"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2 segundos</w:t>
            </w:r>
          </w:p>
        </w:tc>
      </w:tr>
    </w:tbl>
    <w:p w:rsidR="00822907" w:rsidRPr="002E41B5" w:rsidRDefault="00822907" w:rsidP="00822907">
      <w:pPr>
        <w:rPr>
          <w:rFonts w:ascii="Times New Roman" w:hAnsi="Times New Roman" w:cs="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Frecuencia esperada</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Cada registro</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Importancia</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Alta</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Urgencia</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Cola de clientes</w:t>
            </w:r>
          </w:p>
        </w:tc>
      </w:tr>
      <w:tr w:rsidR="00822907" w:rsidRPr="002E41B5" w:rsidTr="00C95D99">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rPr>
                <w:rFonts w:ascii="Times New Roman" w:hAnsi="Times New Roman" w:cs="Times New Roman"/>
                <w:b/>
              </w:rPr>
            </w:pPr>
            <w:r w:rsidRPr="002E41B5">
              <w:rPr>
                <w:rFonts w:ascii="Times New Roman" w:hAnsi="Times New Roman" w:cs="Times New Roman"/>
                <w:b/>
              </w:rPr>
              <w:t>Comentarios</w:t>
            </w:r>
          </w:p>
        </w:tc>
        <w:tc>
          <w:tcPr>
            <w:tcW w:w="4514" w:type="dxa"/>
            <w:shd w:val="clear" w:color="auto" w:fill="auto"/>
            <w:tcMar>
              <w:top w:w="100" w:type="dxa"/>
              <w:left w:w="100" w:type="dxa"/>
              <w:bottom w:w="100" w:type="dxa"/>
              <w:right w:w="100" w:type="dxa"/>
            </w:tcMar>
          </w:tcPr>
          <w:p w:rsidR="00822907" w:rsidRPr="002E41B5" w:rsidRDefault="00822907" w:rsidP="00C95D99">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Los formularios deben ser completados con los datos requeridos,  en caso de ingresar datos incompatibles, el proceso no continua, los formularios desplegables deben ser diligenciados obligatoriamente, de igual manera los campos marcados con asterisco de color rojo</w:t>
            </w:r>
          </w:p>
        </w:tc>
      </w:tr>
    </w:tbl>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Default="00822907" w:rsidP="00822907">
      <w:pPr>
        <w:rPr>
          <w:rFonts w:ascii="Times New Roman" w:hAnsi="Times New Roman" w:cs="Times New Roman"/>
        </w:rPr>
      </w:pPr>
    </w:p>
    <w:p w:rsidR="00822907" w:rsidRPr="00381D18" w:rsidRDefault="00822907" w:rsidP="00822907">
      <w:pPr>
        <w:pStyle w:val="Prrafodelista"/>
        <w:numPr>
          <w:ilvl w:val="0"/>
          <w:numId w:val="1"/>
        </w:numPr>
        <w:rPr>
          <w:rFonts w:ascii="Times New Roman" w:hAnsi="Times New Roman" w:cs="Times New Roman"/>
          <w:b/>
          <w:bCs/>
        </w:rPr>
      </w:pPr>
      <w:r w:rsidRPr="00381D18">
        <w:rPr>
          <w:rFonts w:ascii="Times New Roman" w:hAnsi="Times New Roman" w:cs="Times New Roman"/>
          <w:b/>
          <w:bCs/>
        </w:rPr>
        <w:t>DIAGRAMA DE CASOS DE USO</w:t>
      </w:r>
    </w:p>
    <w:p w:rsidR="00822907" w:rsidRPr="00B72C2B" w:rsidRDefault="00822907" w:rsidP="00822907">
      <w:pPr>
        <w:jc w:val="center"/>
        <w:rPr>
          <w:rFonts w:ascii="Times New Roman" w:hAnsi="Times New Roman" w:cs="Times New Roman"/>
          <w:b/>
          <w:bCs/>
        </w:rPr>
      </w:pPr>
    </w:p>
    <w:p w:rsidR="00822907" w:rsidRPr="002E41B5" w:rsidRDefault="00822907" w:rsidP="00822907">
      <w:pPr>
        <w:rPr>
          <w:rFonts w:ascii="Times New Roman" w:hAnsi="Times New Roman" w:cs="Times New Roman"/>
        </w:rPr>
      </w:pPr>
    </w:p>
    <w:p w:rsidR="00822907" w:rsidRPr="00B72C2B" w:rsidRDefault="00822907" w:rsidP="00822907">
      <w:pPr>
        <w:rPr>
          <w:rFonts w:ascii="Times New Roman" w:hAnsi="Times New Roman" w:cs="Times New Roman"/>
          <w:i/>
          <w:iCs/>
          <w:sz w:val="20"/>
          <w:szCs w:val="20"/>
        </w:rPr>
      </w:pPr>
      <w:r w:rsidRPr="00B72C2B">
        <w:rPr>
          <w:rFonts w:ascii="Times New Roman" w:hAnsi="Times New Roman" w:cs="Times New Roman"/>
          <w:i/>
          <w:iCs/>
          <w:sz w:val="20"/>
          <w:szCs w:val="20"/>
        </w:rPr>
        <w:t xml:space="preserve">Diagrama casos de uso </w:t>
      </w:r>
      <w:r>
        <w:rPr>
          <w:rFonts w:ascii="Times New Roman" w:hAnsi="Times New Roman" w:cs="Times New Roman"/>
          <w:i/>
          <w:iCs/>
          <w:sz w:val="20"/>
          <w:szCs w:val="20"/>
        </w:rPr>
        <w:t>1</w:t>
      </w:r>
    </w:p>
    <w:p w:rsidR="00822907" w:rsidRDefault="00822907" w:rsidP="00822907">
      <w:r>
        <w:rPr>
          <w:noProof/>
          <w:lang w:val="es-CO"/>
        </w:rPr>
        <w:drawing>
          <wp:inline distT="0" distB="0" distL="0" distR="0" wp14:anchorId="5EEE1D4A" wp14:editId="6FE68DCD">
            <wp:extent cx="5943600" cy="2887345"/>
            <wp:effectExtent l="0" t="0" r="0" b="825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r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inline>
        </w:drawing>
      </w:r>
    </w:p>
    <w:p w:rsidR="00822907" w:rsidRPr="00381D18" w:rsidRDefault="00822907" w:rsidP="00822907">
      <w:pPr>
        <w:rPr>
          <w:rFonts w:ascii="Times New Roman" w:hAnsi="Times New Roman" w:cs="Times New Roman"/>
          <w:i/>
          <w:iCs/>
          <w:sz w:val="20"/>
          <w:szCs w:val="20"/>
        </w:rPr>
      </w:pPr>
      <w:r>
        <w:rPr>
          <w:rFonts w:ascii="Times New Roman" w:hAnsi="Times New Roman" w:cs="Times New Roman"/>
          <w:i/>
          <w:iCs/>
          <w:sz w:val="20"/>
          <w:szCs w:val="20"/>
        </w:rPr>
        <w:t xml:space="preserve">Diagrama en el que se </w:t>
      </w:r>
      <w:r w:rsidRPr="00381D18">
        <w:rPr>
          <w:rFonts w:ascii="Times New Roman" w:hAnsi="Times New Roman" w:cs="Times New Roman"/>
          <w:i/>
          <w:iCs/>
          <w:sz w:val="20"/>
          <w:szCs w:val="20"/>
        </w:rPr>
        <w:t xml:space="preserve"> muestra </w:t>
      </w:r>
      <w:r>
        <w:rPr>
          <w:rFonts w:ascii="Times New Roman" w:hAnsi="Times New Roman" w:cs="Times New Roman"/>
          <w:i/>
          <w:iCs/>
          <w:sz w:val="20"/>
          <w:szCs w:val="20"/>
        </w:rPr>
        <w:t>el proceso</w:t>
      </w:r>
      <w:r w:rsidRPr="00381D18">
        <w:rPr>
          <w:rFonts w:ascii="Times New Roman" w:hAnsi="Times New Roman" w:cs="Times New Roman"/>
          <w:i/>
          <w:iCs/>
          <w:sz w:val="20"/>
          <w:szCs w:val="20"/>
        </w:rPr>
        <w:t xml:space="preserve"> para </w:t>
      </w:r>
      <w:r>
        <w:rPr>
          <w:rFonts w:ascii="Times New Roman" w:hAnsi="Times New Roman" w:cs="Times New Roman"/>
          <w:i/>
          <w:iCs/>
          <w:sz w:val="20"/>
          <w:szCs w:val="20"/>
        </w:rPr>
        <w:t>diligenciar un formulario de forma correcta.</w:t>
      </w:r>
    </w:p>
    <w:p w:rsidR="00BC050C" w:rsidRDefault="00BC050C"/>
    <w:sectPr w:rsidR="00BC050C" w:rsidSect="00744136">
      <w:headerReference w:type="default" r:id="rId11"/>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9B7" w:rsidRDefault="006969B7">
      <w:pPr>
        <w:spacing w:line="240" w:lineRule="auto"/>
      </w:pPr>
      <w:r>
        <w:separator/>
      </w:r>
    </w:p>
  </w:endnote>
  <w:endnote w:type="continuationSeparator" w:id="0">
    <w:p w:rsidR="006969B7" w:rsidRDefault="00696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9B7" w:rsidRDefault="006969B7">
      <w:pPr>
        <w:spacing w:line="240" w:lineRule="auto"/>
      </w:pPr>
      <w:r>
        <w:separator/>
      </w:r>
    </w:p>
  </w:footnote>
  <w:footnote w:type="continuationSeparator" w:id="0">
    <w:p w:rsidR="006969B7" w:rsidRDefault="006969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319734"/>
      <w:docPartObj>
        <w:docPartGallery w:val="Page Numbers (Top of Page)"/>
        <w:docPartUnique/>
      </w:docPartObj>
    </w:sdtPr>
    <w:sdtEndPr/>
    <w:sdtContent>
      <w:p w:rsidR="00B72C2B" w:rsidRDefault="00822907">
        <w:pPr>
          <w:pStyle w:val="Encabezado"/>
          <w:jc w:val="right"/>
        </w:pPr>
        <w:r>
          <w:fldChar w:fldCharType="begin"/>
        </w:r>
        <w:r>
          <w:instrText>PAGE   \* MERGEFORMAT</w:instrText>
        </w:r>
        <w:r>
          <w:fldChar w:fldCharType="separate"/>
        </w:r>
        <w:r w:rsidR="001E3A8B" w:rsidRPr="001E3A8B">
          <w:rPr>
            <w:noProof/>
            <w:lang w:val="es-ES"/>
          </w:rPr>
          <w:t>7</w:t>
        </w:r>
        <w:r>
          <w:fldChar w:fldCharType="end"/>
        </w:r>
      </w:p>
    </w:sdtContent>
  </w:sdt>
  <w:p w:rsidR="00B72C2B" w:rsidRDefault="006969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B7B"/>
    <w:multiLevelType w:val="multilevel"/>
    <w:tmpl w:val="E3DE76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07"/>
    <w:rsid w:val="001E3A8B"/>
    <w:rsid w:val="006969B7"/>
    <w:rsid w:val="00822907"/>
    <w:rsid w:val="00BC0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07"/>
    <w:pPr>
      <w:spacing w:after="0"/>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9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22907"/>
    <w:rPr>
      <w:rFonts w:ascii="Arial" w:eastAsia="Arial" w:hAnsi="Arial" w:cs="Arial"/>
      <w:lang w:val="es" w:eastAsia="es-CO"/>
    </w:rPr>
  </w:style>
  <w:style w:type="paragraph" w:styleId="Prrafodelista">
    <w:name w:val="List Paragraph"/>
    <w:basedOn w:val="Normal"/>
    <w:uiPriority w:val="34"/>
    <w:qFormat/>
    <w:rsid w:val="00822907"/>
    <w:pPr>
      <w:ind w:left="720"/>
      <w:contextualSpacing/>
    </w:pPr>
  </w:style>
  <w:style w:type="table" w:styleId="Tablaconcuadrcula">
    <w:name w:val="Table Grid"/>
    <w:basedOn w:val="Tablanormal"/>
    <w:uiPriority w:val="39"/>
    <w:rsid w:val="00822907"/>
    <w:pPr>
      <w:spacing w:after="0" w:line="240" w:lineRule="auto"/>
    </w:pPr>
    <w:rPr>
      <w:rFonts w:ascii="Arial" w:eastAsia="Arial" w:hAnsi="Arial" w:cs="Arial"/>
      <w:lang w:val="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2907"/>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Sinespaciado">
    <w:name w:val="No Spacing"/>
    <w:uiPriority w:val="1"/>
    <w:qFormat/>
    <w:rsid w:val="00822907"/>
    <w:pPr>
      <w:spacing w:after="0" w:line="240" w:lineRule="auto"/>
    </w:pPr>
    <w:rPr>
      <w:rFonts w:ascii="Arial" w:eastAsia="Arial" w:hAnsi="Arial" w:cs="Arial"/>
      <w:lang w:val="es" w:eastAsia="es-CO"/>
    </w:rPr>
  </w:style>
  <w:style w:type="paragraph" w:styleId="Textodeglobo">
    <w:name w:val="Balloon Text"/>
    <w:basedOn w:val="Normal"/>
    <w:link w:val="TextodegloboCar"/>
    <w:uiPriority w:val="99"/>
    <w:semiHidden/>
    <w:unhideWhenUsed/>
    <w:rsid w:val="0082290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907"/>
    <w:rPr>
      <w:rFonts w:ascii="Tahoma" w:eastAsia="Arial" w:hAnsi="Tahoma" w:cs="Tahoma"/>
      <w:sz w:val="16"/>
      <w:szCs w:val="16"/>
      <w:lang w:val="es"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07"/>
    <w:pPr>
      <w:spacing w:after="0"/>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9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22907"/>
    <w:rPr>
      <w:rFonts w:ascii="Arial" w:eastAsia="Arial" w:hAnsi="Arial" w:cs="Arial"/>
      <w:lang w:val="es" w:eastAsia="es-CO"/>
    </w:rPr>
  </w:style>
  <w:style w:type="paragraph" w:styleId="Prrafodelista">
    <w:name w:val="List Paragraph"/>
    <w:basedOn w:val="Normal"/>
    <w:uiPriority w:val="34"/>
    <w:qFormat/>
    <w:rsid w:val="00822907"/>
    <w:pPr>
      <w:ind w:left="720"/>
      <w:contextualSpacing/>
    </w:pPr>
  </w:style>
  <w:style w:type="table" w:styleId="Tablaconcuadrcula">
    <w:name w:val="Table Grid"/>
    <w:basedOn w:val="Tablanormal"/>
    <w:uiPriority w:val="39"/>
    <w:rsid w:val="00822907"/>
    <w:pPr>
      <w:spacing w:after="0" w:line="240" w:lineRule="auto"/>
    </w:pPr>
    <w:rPr>
      <w:rFonts w:ascii="Arial" w:eastAsia="Arial" w:hAnsi="Arial" w:cs="Arial"/>
      <w:lang w:val="es"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22907"/>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Sinespaciado">
    <w:name w:val="No Spacing"/>
    <w:uiPriority w:val="1"/>
    <w:qFormat/>
    <w:rsid w:val="00822907"/>
    <w:pPr>
      <w:spacing w:after="0" w:line="240" w:lineRule="auto"/>
    </w:pPr>
    <w:rPr>
      <w:rFonts w:ascii="Arial" w:eastAsia="Arial" w:hAnsi="Arial" w:cs="Arial"/>
      <w:lang w:val="es" w:eastAsia="es-CO"/>
    </w:rPr>
  </w:style>
  <w:style w:type="paragraph" w:styleId="Textodeglobo">
    <w:name w:val="Balloon Text"/>
    <w:basedOn w:val="Normal"/>
    <w:link w:val="TextodegloboCar"/>
    <w:uiPriority w:val="99"/>
    <w:semiHidden/>
    <w:unhideWhenUsed/>
    <w:rsid w:val="0082290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2907"/>
    <w:rPr>
      <w:rFonts w:ascii="Tahoma" w:eastAsia="Arial" w:hAnsi="Tahoma" w:cs="Tahoma"/>
      <w:sz w:val="16"/>
      <w:szCs w:val="16"/>
      <w:lang w:val="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1339</Words>
  <Characters>7368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Davinson Rivera</dc:creator>
  <cp:lastModifiedBy>Davinson Rivera</cp:lastModifiedBy>
  <cp:revision>3</cp:revision>
  <dcterms:created xsi:type="dcterms:W3CDTF">2019-09-30T05:48:00Z</dcterms:created>
  <dcterms:modified xsi:type="dcterms:W3CDTF">2019-09-30T22:47:00Z</dcterms:modified>
</cp:coreProperties>
</file>