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17202A"/>
        </w:rPr>
        <w:t>Worksheet: Kadane's Algorithm</w:t>
      </w:r>
    </w:p>
    <w:p>
      <w:r>
        <w:t>Work every question by hand first. Use the trace table method from the lesson.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Trace Kadane's algorithm on [2, -4, 3, -1, 2, -6, 4]. Fill in current and best at every index, then write the maximum subarray sum.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-4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-1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-6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 xml:space="preserve">Q2. </w:t>
      </w:r>
      <w:r>
        <w:t>What does the algorithm return for [-5, -2, -8]? Explain why current and best must start at arr[0] and not at 0.</w:t>
      </w:r>
    </w:p>
    <w:p/>
    <w:p>
      <w:r>
        <w:rPr>
          <w:b/>
        </w:rPr>
        <w:t xml:space="preserve">Q3. </w:t>
      </w:r>
      <w:r>
        <w:t>In your own words, why can a negative running sum be dropped without losing the best answer?</w:t>
      </w:r>
    </w:p>
    <w:p/>
    <w:p>
      <w:r>
        <w:rPr>
          <w:b/>
        </w:rPr>
        <w:t xml:space="preserve">Q4. </w:t>
      </w:r>
      <w:r>
        <w:t>The brute-force method checks every subarray. How many subarrays does an array of 10 numbers have? Why is Kadane's algorithm O(n)?</w:t>
      </w:r>
    </w:p>
    <w:p/>
    <w:p>
      <w:r>
        <w:rPr>
          <w:b/>
        </w:rPr>
        <w:t xml:space="preserve">Q5. </w:t>
      </w:r>
      <w:r>
        <w:t>A share's price changes over 6 days are +3, -5, +4, +2, -1, +3 (in rupees). Which run of days gives the biggest total gain, and how much is it?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