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8F2B2" w14:textId="77777777" w:rsidR="00B313D4" w:rsidRDefault="00B313D4" w:rsidP="00B313D4">
      <w:r>
        <w:rPr>
          <w:noProof/>
        </w:rPr>
        <w:drawing>
          <wp:inline distT="0" distB="0" distL="0" distR="0" wp14:anchorId="2953B36E" wp14:editId="0B174221">
            <wp:extent cx="5612130" cy="2204085"/>
            <wp:effectExtent l="0" t="0" r="7620" b="5715"/>
            <wp:docPr id="1006122919" name="Picture 1" descr="A black screen with a white line and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2919" name="Picture 1" descr="A black screen with a white line and a black background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59DF" w14:textId="77777777" w:rsidR="00B313D4" w:rsidRDefault="00B313D4" w:rsidP="00B313D4"/>
    <w:p w14:paraId="316BBD98" w14:textId="5307714F" w:rsidR="00B313D4" w:rsidRDefault="00B313D4" w:rsidP="00B313D4">
      <w:pPr>
        <w:pStyle w:val="Ttulo1"/>
      </w:pPr>
      <w:r>
        <w:t>Actividad V</w:t>
      </w:r>
      <w:r w:rsidR="0044033F">
        <w:t>II</w:t>
      </w:r>
    </w:p>
    <w:p w14:paraId="0D55342F" w14:textId="77777777" w:rsidR="00B313D4" w:rsidRDefault="00B313D4" w:rsidP="00B313D4">
      <w:pPr>
        <w:pStyle w:val="Titulo2"/>
        <w:rPr>
          <w:b/>
          <w:bCs/>
        </w:rPr>
      </w:pPr>
    </w:p>
    <w:p w14:paraId="18BF98E3" w14:textId="05D8E4E7" w:rsidR="00B313D4" w:rsidRDefault="00242380" w:rsidP="00B313D4">
      <w:pPr>
        <w:pStyle w:val="Titulo2"/>
        <w:rPr>
          <w:b/>
          <w:bCs/>
        </w:rPr>
      </w:pPr>
      <w:r>
        <w:rPr>
          <w:b/>
          <w:bCs/>
        </w:rPr>
        <w:t>Reporte de Solución a Actividad 7</w:t>
      </w:r>
    </w:p>
    <w:p w14:paraId="0958FD95" w14:textId="77777777" w:rsidR="00B313D4" w:rsidRPr="0061408A" w:rsidRDefault="00B313D4" w:rsidP="00B3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EE4E9B1">
          <v:rect id="_x0000_i1025" style="width:460.7pt;height:1pt" o:hralign="center" o:hrstd="t" o:hrnoshade="t" o:hr="t" fillcolor="#38939b" stroked="f"/>
        </w:pict>
      </w:r>
    </w:p>
    <w:p w14:paraId="3604EAB0" w14:textId="77777777" w:rsidR="00B313D4" w:rsidRDefault="00B313D4" w:rsidP="00B313D4">
      <w:pPr>
        <w:pStyle w:val="ListParagraph"/>
        <w:spacing w:line="240" w:lineRule="auto"/>
        <w:ind w:left="1428"/>
        <w:rPr>
          <w:rFonts w:asciiTheme="minorHAnsi" w:hAnsiTheme="minorHAnsi" w:cstheme="minorHAnsi"/>
          <w:b/>
          <w:szCs w:val="24"/>
        </w:rPr>
      </w:pPr>
    </w:p>
    <w:p w14:paraId="75AC2632" w14:textId="77777777" w:rsidR="00B313D4" w:rsidRPr="006D190D" w:rsidRDefault="00B313D4" w:rsidP="00B313D4">
      <w:pPr>
        <w:spacing w:line="240" w:lineRule="auto"/>
        <w:rPr>
          <w:rFonts w:cstheme="minorHAnsi"/>
          <w:b/>
          <w:szCs w:val="24"/>
        </w:rPr>
      </w:pPr>
    </w:p>
    <w:p w14:paraId="68423835" w14:textId="77777777" w:rsidR="00B313D4" w:rsidRPr="006D190D" w:rsidRDefault="00B313D4" w:rsidP="00B313D4">
      <w:pPr>
        <w:spacing w:line="240" w:lineRule="auto"/>
        <w:rPr>
          <w:rFonts w:ascii="Tahoma" w:hAnsi="Tahoma" w:cs="Tahoma"/>
          <w:bCs/>
          <w:sz w:val="36"/>
          <w:szCs w:val="36"/>
        </w:rPr>
      </w:pPr>
      <w:r w:rsidRPr="006D190D">
        <w:rPr>
          <w:rFonts w:ascii="Tahoma" w:hAnsi="Tahoma" w:cs="Tahoma"/>
          <w:bCs/>
          <w:sz w:val="36"/>
          <w:szCs w:val="36"/>
        </w:rPr>
        <w:t>Profesor</w:t>
      </w:r>
    </w:p>
    <w:p w14:paraId="4F7346C2" w14:textId="77777777" w:rsidR="00B313D4" w:rsidRPr="00870E78" w:rsidRDefault="00B313D4" w:rsidP="00B313D4">
      <w:pPr>
        <w:spacing w:line="240" w:lineRule="auto"/>
        <w:rPr>
          <w:rFonts w:ascii="Tahoma" w:hAnsi="Tahoma" w:cs="Tahoma"/>
          <w:b/>
          <w:bCs/>
          <w:iCs/>
          <w:sz w:val="36"/>
          <w:szCs w:val="36"/>
        </w:rPr>
      </w:pPr>
      <w:r w:rsidRPr="00870E78">
        <w:rPr>
          <w:rFonts w:ascii="Arial" w:hAnsi="Arial" w:cs="Arial"/>
          <w:b/>
          <w:bCs/>
          <w:iCs/>
          <w:szCs w:val="24"/>
        </w:rPr>
        <w:t>Cuauhtémoc León Puertos</w:t>
      </w:r>
      <w:r w:rsidRPr="00870E78">
        <w:rPr>
          <w:rFonts w:ascii="Tahoma" w:hAnsi="Tahoma" w:cs="Tahoma"/>
          <w:b/>
          <w:bCs/>
          <w:iCs/>
          <w:sz w:val="36"/>
          <w:szCs w:val="36"/>
        </w:rPr>
        <w:t xml:space="preserve"> </w:t>
      </w:r>
    </w:p>
    <w:p w14:paraId="146E63D6" w14:textId="77777777" w:rsidR="00B313D4" w:rsidRPr="006D190D" w:rsidRDefault="00B313D4" w:rsidP="00B313D4">
      <w:pPr>
        <w:spacing w:line="240" w:lineRule="auto"/>
        <w:rPr>
          <w:rFonts w:ascii="Tahoma" w:hAnsi="Tahoma" w:cs="Tahoma"/>
          <w:bCs/>
          <w:sz w:val="36"/>
          <w:szCs w:val="36"/>
        </w:rPr>
      </w:pPr>
      <w:r w:rsidRPr="006D190D">
        <w:rPr>
          <w:rFonts w:ascii="Tahoma" w:hAnsi="Tahoma" w:cs="Tahoma"/>
          <w:bCs/>
          <w:sz w:val="36"/>
          <w:szCs w:val="36"/>
        </w:rPr>
        <w:t>Alumnos</w:t>
      </w:r>
    </w:p>
    <w:p w14:paraId="69F8B6AC" w14:textId="77777777" w:rsidR="00B313D4" w:rsidRPr="00E7208F" w:rsidRDefault="00B313D4" w:rsidP="00B313D4">
      <w:pPr>
        <w:spacing w:line="240" w:lineRule="auto"/>
        <w:rPr>
          <w:rFonts w:ascii="Arial" w:hAnsi="Arial" w:cs="Arial"/>
          <w:b/>
          <w:szCs w:val="24"/>
        </w:rPr>
      </w:pPr>
      <w:r w:rsidRPr="00E7208F">
        <w:rPr>
          <w:rFonts w:ascii="Arial" w:hAnsi="Arial" w:cs="Arial"/>
          <w:b/>
          <w:szCs w:val="24"/>
        </w:rPr>
        <w:t>Cristian Daniel López Rios</w:t>
      </w:r>
    </w:p>
    <w:p w14:paraId="0584CB97" w14:textId="77777777" w:rsidR="00B313D4" w:rsidRPr="006D190D" w:rsidRDefault="00B313D4" w:rsidP="00B313D4">
      <w:pPr>
        <w:spacing w:line="240" w:lineRule="auto"/>
        <w:rPr>
          <w:rFonts w:ascii="Tahoma" w:hAnsi="Tahoma" w:cs="Tahoma"/>
          <w:b/>
          <w:szCs w:val="24"/>
        </w:rPr>
      </w:pPr>
    </w:p>
    <w:p w14:paraId="528310EF" w14:textId="77777777" w:rsidR="00B313D4" w:rsidRPr="006D190D" w:rsidRDefault="00B313D4" w:rsidP="00B313D4">
      <w:pPr>
        <w:spacing w:line="240" w:lineRule="auto"/>
        <w:rPr>
          <w:rFonts w:ascii="Tahoma" w:hAnsi="Tahoma" w:cs="Tahoma"/>
          <w:bCs/>
          <w:sz w:val="36"/>
          <w:szCs w:val="36"/>
        </w:rPr>
      </w:pPr>
      <w:r w:rsidRPr="006D190D">
        <w:rPr>
          <w:rFonts w:ascii="Tahoma" w:hAnsi="Tahoma" w:cs="Tahoma"/>
          <w:bCs/>
          <w:sz w:val="36"/>
          <w:szCs w:val="36"/>
        </w:rPr>
        <w:t>Fecha de Entrega</w:t>
      </w:r>
    </w:p>
    <w:p w14:paraId="092D79B1" w14:textId="55870387" w:rsidR="00B313D4" w:rsidRDefault="00B313D4" w:rsidP="00B313D4">
      <w:pPr>
        <w:spacing w:line="240" w:lineRule="auto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14</w:t>
      </w:r>
      <w:r>
        <w:rPr>
          <w:rFonts w:ascii="Tahoma" w:hAnsi="Tahoma" w:cs="Tahoma"/>
          <w:b/>
          <w:szCs w:val="24"/>
        </w:rPr>
        <w:t>-</w:t>
      </w:r>
      <w:proofErr w:type="gramStart"/>
      <w:r>
        <w:rPr>
          <w:rFonts w:ascii="Tahoma" w:hAnsi="Tahoma" w:cs="Tahoma"/>
          <w:b/>
          <w:szCs w:val="24"/>
        </w:rPr>
        <w:t>Agosto</w:t>
      </w:r>
      <w:proofErr w:type="gramEnd"/>
      <w:r>
        <w:rPr>
          <w:rFonts w:ascii="Tahoma" w:hAnsi="Tahoma" w:cs="Tahoma"/>
          <w:b/>
          <w:szCs w:val="24"/>
        </w:rPr>
        <w:t>-2023</w:t>
      </w:r>
    </w:p>
    <w:p w14:paraId="30A23F1D" w14:textId="77777777" w:rsidR="000F384B" w:rsidRDefault="000F384B"/>
    <w:p w14:paraId="1F7D7AC4" w14:textId="77777777" w:rsidR="0044033F" w:rsidRDefault="0044033F"/>
    <w:p w14:paraId="1EFC477C" w14:textId="77777777" w:rsidR="0044033F" w:rsidRDefault="0044033F"/>
    <w:p w14:paraId="2767D075" w14:textId="77777777" w:rsidR="0044033F" w:rsidRDefault="0044033F"/>
    <w:p w14:paraId="3A43C85A" w14:textId="77777777" w:rsidR="0044033F" w:rsidRDefault="0044033F"/>
    <w:p w14:paraId="5D652A4E" w14:textId="6DC9362E" w:rsidR="0044033F" w:rsidRPr="0044033F" w:rsidRDefault="0044033F">
      <w:pPr>
        <w:rPr>
          <w:sz w:val="28"/>
          <w:szCs w:val="28"/>
        </w:rPr>
      </w:pPr>
      <w:r w:rsidRPr="0044033F">
        <w:rPr>
          <w:sz w:val="28"/>
          <w:szCs w:val="28"/>
        </w:rPr>
        <w:lastRenderedPageBreak/>
        <w:t>Reporte de solución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4033F" w14:paraId="658AAAB7" w14:textId="77777777" w:rsidTr="0044033F">
        <w:tc>
          <w:tcPr>
            <w:tcW w:w="8828" w:type="dxa"/>
          </w:tcPr>
          <w:p w14:paraId="763F9469" w14:textId="77777777" w:rsidR="0044033F" w:rsidRPr="0044033F" w:rsidRDefault="0044033F" w:rsidP="004403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zh-CN"/>
              </w:rPr>
            </w:pPr>
            <w:r w:rsidRPr="004403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zh-CN"/>
              </w:rPr>
              <w:t>Ejercicio</w:t>
            </w:r>
          </w:p>
          <w:p w14:paraId="002D6800" w14:textId="77777777" w:rsidR="0044033F" w:rsidRPr="0044033F" w:rsidRDefault="0044033F" w:rsidP="004403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zh-CN"/>
              </w:rPr>
            </w:pPr>
          </w:p>
          <w:p w14:paraId="68FB722F" w14:textId="77777777" w:rsidR="0044033F" w:rsidRPr="0044033F" w:rsidRDefault="0044033F" w:rsidP="0044033F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zh-CN"/>
              </w:rPr>
            </w:pPr>
            <w:r w:rsidRPr="0044033F">
              <w:rPr>
                <w:rFonts w:ascii="Arial" w:eastAsia="Times New Roman" w:hAnsi="Arial" w:cs="Arial"/>
                <w:color w:val="000000"/>
                <w:sz w:val="20"/>
                <w:szCs w:val="20"/>
                <w:lang w:eastAsia="zh-CN"/>
              </w:rPr>
              <w:t>Construir un programa que admita cadenas y permita al usuario seleccionar si desea ver la cadena en mayúsculas o minúsculas.</w:t>
            </w:r>
          </w:p>
          <w:p w14:paraId="34601822" w14:textId="77777777" w:rsidR="0044033F" w:rsidRDefault="0044033F"/>
        </w:tc>
      </w:tr>
    </w:tbl>
    <w:p w14:paraId="6BFC00B4" w14:textId="77777777" w:rsidR="0044033F" w:rsidRDefault="0044033F"/>
    <w:p w14:paraId="79ABAADA" w14:textId="3674CCA5" w:rsidR="0044033F" w:rsidRPr="00084585" w:rsidRDefault="0044033F">
      <w:pPr>
        <w:rPr>
          <w:sz w:val="28"/>
          <w:szCs w:val="28"/>
        </w:rPr>
      </w:pPr>
      <w:r w:rsidRPr="00084585">
        <w:rPr>
          <w:sz w:val="28"/>
          <w:szCs w:val="28"/>
        </w:rPr>
        <w:t>Solución</w:t>
      </w:r>
    </w:p>
    <w:p w14:paraId="2732E31A" w14:textId="0AD88848" w:rsidR="0044033F" w:rsidRDefault="0044033F">
      <w:r>
        <w:t xml:space="preserve">Paso 1. </w:t>
      </w:r>
      <w:r w:rsidR="00FF4149">
        <w:t>Declarar constantes</w:t>
      </w:r>
    </w:p>
    <w:p w14:paraId="48895F4E" w14:textId="4073B094" w:rsidR="00FF4149" w:rsidRDefault="00FF4149">
      <w:r>
        <w:t>Paso 2. Recibir entradas de cadena de caracteres utilizando lo revisado en el video de Le</w:t>
      </w:r>
      <w:r w:rsidR="002D4A69">
        <w:t>ó</w:t>
      </w:r>
      <w:r>
        <w:t>n C.</w:t>
      </w:r>
    </w:p>
    <w:p w14:paraId="7B204456" w14:textId="23689BE7" w:rsidR="002D4A69" w:rsidRDefault="002D4A69">
      <w:r>
        <w:t>Paso 3. Escoger una opción para imprimir cadena de caracteres en mayúsculas o minúsculas.</w:t>
      </w:r>
    </w:p>
    <w:p w14:paraId="31E54632" w14:textId="5603C74F" w:rsidR="002D4A69" w:rsidRDefault="002D4A69">
      <w:r>
        <w:t xml:space="preserve">Paso 4. </w:t>
      </w:r>
      <w:r w:rsidR="005E608C">
        <w:t>Imprimir la cadena de caracteres</w:t>
      </w:r>
      <w:r w:rsidR="002D073D">
        <w:t>.</w:t>
      </w:r>
    </w:p>
    <w:p w14:paraId="1CE03FEF" w14:textId="77777777" w:rsidR="0021303B" w:rsidRDefault="0021303B"/>
    <w:p w14:paraId="4DE00D94" w14:textId="77777777" w:rsidR="002D4A69" w:rsidRDefault="002D4A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4A69" w14:paraId="36577346" w14:textId="77777777" w:rsidTr="002D4A69">
        <w:tc>
          <w:tcPr>
            <w:tcW w:w="8828" w:type="dxa"/>
          </w:tcPr>
          <w:p w14:paraId="4FEF9C99" w14:textId="75815E7C" w:rsidR="002D4A69" w:rsidRDefault="002D4A69" w:rsidP="002D4A69">
            <w:pPr>
              <w:jc w:val="center"/>
            </w:pPr>
            <w:r w:rsidRPr="00854CDB">
              <w:rPr>
                <w:color w:val="0070C0"/>
                <w:sz w:val="28"/>
                <w:szCs w:val="28"/>
              </w:rPr>
              <w:t>Código</w:t>
            </w:r>
          </w:p>
        </w:tc>
      </w:tr>
      <w:tr w:rsidR="002D4A69" w14:paraId="6DBC14E3" w14:textId="77777777" w:rsidTr="002D4A69">
        <w:tc>
          <w:tcPr>
            <w:tcW w:w="8828" w:type="dxa"/>
          </w:tcPr>
          <w:p w14:paraId="10D915A5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>#include &lt;</w:t>
            </w:r>
            <w:proofErr w:type="spellStart"/>
            <w:r w:rsidRPr="002D4A69">
              <w:rPr>
                <w:rFonts w:ascii="Consolas" w:hAnsi="Consolas"/>
              </w:rPr>
              <w:t>stdio.h</w:t>
            </w:r>
            <w:proofErr w:type="spellEnd"/>
            <w:r w:rsidRPr="002D4A69">
              <w:rPr>
                <w:rFonts w:ascii="Consolas" w:hAnsi="Consolas"/>
              </w:rPr>
              <w:t>&gt;</w:t>
            </w:r>
          </w:p>
          <w:p w14:paraId="7320065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>#include &lt;</w:t>
            </w:r>
            <w:proofErr w:type="spellStart"/>
            <w:r w:rsidRPr="002D4A69">
              <w:rPr>
                <w:rFonts w:ascii="Consolas" w:hAnsi="Consolas"/>
              </w:rPr>
              <w:t>string.h</w:t>
            </w:r>
            <w:proofErr w:type="spellEnd"/>
            <w:r w:rsidRPr="002D4A69">
              <w:rPr>
                <w:rFonts w:ascii="Consolas" w:hAnsi="Consolas"/>
              </w:rPr>
              <w:t>&gt;</w:t>
            </w:r>
          </w:p>
          <w:p w14:paraId="2E9F7E83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>#include &lt;</w:t>
            </w:r>
            <w:proofErr w:type="spellStart"/>
            <w:r w:rsidRPr="002D4A69">
              <w:rPr>
                <w:rFonts w:ascii="Consolas" w:hAnsi="Consolas"/>
              </w:rPr>
              <w:t>ctype.h</w:t>
            </w:r>
            <w:proofErr w:type="spellEnd"/>
            <w:r w:rsidRPr="002D4A69">
              <w:rPr>
                <w:rFonts w:ascii="Consolas" w:hAnsi="Consolas"/>
              </w:rPr>
              <w:t>&gt;</w:t>
            </w:r>
          </w:p>
          <w:p w14:paraId="37C531D8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23160589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D4A69">
              <w:rPr>
                <w:rFonts w:ascii="Consolas" w:hAnsi="Consolas"/>
              </w:rPr>
              <w:t>void</w:t>
            </w:r>
            <w:proofErr w:type="spellEnd"/>
            <w:r w:rsidRPr="002D4A69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toLowerCase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proofErr w:type="gramEnd"/>
            <w:r w:rsidRPr="002D4A69">
              <w:rPr>
                <w:rFonts w:ascii="Consolas" w:hAnsi="Consolas"/>
              </w:rPr>
              <w:t>char</w:t>
            </w:r>
            <w:proofErr w:type="spellEnd"/>
            <w:r w:rsidRPr="002D4A69">
              <w:rPr>
                <w:rFonts w:ascii="Consolas" w:hAnsi="Consolas"/>
              </w:rPr>
              <w:t xml:space="preserve"> *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) {</w:t>
            </w:r>
          </w:p>
          <w:p w14:paraId="1EDF18FC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int i;</w:t>
            </w:r>
          </w:p>
          <w:p w14:paraId="6FCE489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r w:rsidRPr="002D4A69">
              <w:rPr>
                <w:rFonts w:ascii="Consolas" w:hAnsi="Consolas"/>
              </w:rPr>
              <w:t>for</w:t>
            </w:r>
            <w:proofErr w:type="spellEnd"/>
            <w:r w:rsidRPr="002D4A69">
              <w:rPr>
                <w:rFonts w:ascii="Consolas" w:hAnsi="Consolas"/>
              </w:rPr>
              <w:t xml:space="preserve"> (i = 0; 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[i]; i++) {</w:t>
            </w:r>
          </w:p>
          <w:p w14:paraId="57C2FEC0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 xml:space="preserve">[i] = </w:t>
            </w:r>
            <w:proofErr w:type="spellStart"/>
            <w:r w:rsidRPr="002D4A69">
              <w:rPr>
                <w:rFonts w:ascii="Consolas" w:hAnsi="Consolas"/>
              </w:rPr>
              <w:t>tolower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[i]);</w:t>
            </w:r>
          </w:p>
          <w:p w14:paraId="6EB3F360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}</w:t>
            </w:r>
          </w:p>
          <w:p w14:paraId="088C8BBC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>}</w:t>
            </w:r>
          </w:p>
          <w:p w14:paraId="12D96778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3963149A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2D4A69">
              <w:rPr>
                <w:rFonts w:ascii="Consolas" w:hAnsi="Consolas"/>
              </w:rPr>
              <w:t>void</w:t>
            </w:r>
            <w:proofErr w:type="spellEnd"/>
            <w:r w:rsidRPr="002D4A69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toUpperCase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proofErr w:type="gramEnd"/>
            <w:r w:rsidRPr="002D4A69">
              <w:rPr>
                <w:rFonts w:ascii="Consolas" w:hAnsi="Consolas"/>
              </w:rPr>
              <w:t>char</w:t>
            </w:r>
            <w:proofErr w:type="spellEnd"/>
            <w:r w:rsidRPr="002D4A69">
              <w:rPr>
                <w:rFonts w:ascii="Consolas" w:hAnsi="Consolas"/>
              </w:rPr>
              <w:t xml:space="preserve"> *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) {</w:t>
            </w:r>
          </w:p>
          <w:p w14:paraId="291A1FA7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int i;</w:t>
            </w:r>
          </w:p>
          <w:p w14:paraId="6A3D1CFC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r w:rsidRPr="002D4A69">
              <w:rPr>
                <w:rFonts w:ascii="Consolas" w:hAnsi="Consolas"/>
              </w:rPr>
              <w:t>for</w:t>
            </w:r>
            <w:proofErr w:type="spellEnd"/>
            <w:r w:rsidRPr="002D4A69">
              <w:rPr>
                <w:rFonts w:ascii="Consolas" w:hAnsi="Consolas"/>
              </w:rPr>
              <w:t xml:space="preserve"> (i = 0; 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[i]; i++) {</w:t>
            </w:r>
          </w:p>
          <w:p w14:paraId="458DEF26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 xml:space="preserve">[i] = </w:t>
            </w:r>
            <w:proofErr w:type="spellStart"/>
            <w:r w:rsidRPr="002D4A69">
              <w:rPr>
                <w:rFonts w:ascii="Consolas" w:hAnsi="Consolas"/>
              </w:rPr>
              <w:t>toupper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[i]);</w:t>
            </w:r>
          </w:p>
          <w:p w14:paraId="711C6B7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}</w:t>
            </w:r>
          </w:p>
          <w:p w14:paraId="6A533B7F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>}</w:t>
            </w:r>
          </w:p>
          <w:p w14:paraId="161E68CE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27A76F5E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int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main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) {</w:t>
            </w:r>
          </w:p>
          <w:p w14:paraId="5D683C6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r w:rsidRPr="002D4A69">
              <w:rPr>
                <w:rFonts w:ascii="Consolas" w:hAnsi="Consolas"/>
              </w:rPr>
              <w:t>void</w:t>
            </w:r>
            <w:proofErr w:type="spellEnd"/>
            <w:r w:rsidRPr="002D4A69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toLowerCase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proofErr w:type="gramEnd"/>
            <w:r w:rsidRPr="002D4A69">
              <w:rPr>
                <w:rFonts w:ascii="Consolas" w:hAnsi="Consolas"/>
              </w:rPr>
              <w:t>char</w:t>
            </w:r>
            <w:proofErr w:type="spellEnd"/>
            <w:r w:rsidRPr="002D4A69">
              <w:rPr>
                <w:rFonts w:ascii="Consolas" w:hAnsi="Consolas"/>
              </w:rPr>
              <w:t xml:space="preserve"> *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02E1C0F7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r w:rsidRPr="002D4A69">
              <w:rPr>
                <w:rFonts w:ascii="Consolas" w:hAnsi="Consolas"/>
              </w:rPr>
              <w:t>void</w:t>
            </w:r>
            <w:proofErr w:type="spellEnd"/>
            <w:r w:rsidRPr="002D4A69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toUpperCase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proofErr w:type="gramEnd"/>
            <w:r w:rsidRPr="002D4A69">
              <w:rPr>
                <w:rFonts w:ascii="Consolas" w:hAnsi="Consolas"/>
              </w:rPr>
              <w:t>char</w:t>
            </w:r>
            <w:proofErr w:type="spellEnd"/>
            <w:r w:rsidRPr="002D4A69">
              <w:rPr>
                <w:rFonts w:ascii="Consolas" w:hAnsi="Consolas"/>
              </w:rPr>
              <w:t xml:space="preserve"> *</w:t>
            </w:r>
            <w:proofErr w:type="spellStart"/>
            <w:r w:rsidRPr="002D4A69">
              <w:rPr>
                <w:rFonts w:ascii="Consolas" w:hAnsi="Consolas"/>
              </w:rPr>
              <w:t>str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29B4882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r w:rsidRPr="002D4A69">
              <w:rPr>
                <w:rFonts w:ascii="Consolas" w:hAnsi="Consolas"/>
              </w:rPr>
              <w:t>char</w:t>
            </w:r>
            <w:proofErr w:type="spellEnd"/>
            <w:r w:rsidRPr="002D4A69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inputString</w:t>
            </w:r>
            <w:proofErr w:type="spellEnd"/>
            <w:r w:rsidRPr="002D4A69">
              <w:rPr>
                <w:rFonts w:ascii="Consolas" w:hAnsi="Consolas"/>
              </w:rPr>
              <w:t>[</w:t>
            </w:r>
            <w:proofErr w:type="gramEnd"/>
            <w:r w:rsidRPr="002D4A69">
              <w:rPr>
                <w:rFonts w:ascii="Consolas" w:hAnsi="Consolas"/>
              </w:rPr>
              <w:t>100];</w:t>
            </w:r>
          </w:p>
          <w:p w14:paraId="0DD7A0B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int </w:t>
            </w:r>
            <w:proofErr w:type="spellStart"/>
            <w:r w:rsidRPr="002D4A69">
              <w:rPr>
                <w:rFonts w:ascii="Consolas" w:hAnsi="Consolas"/>
              </w:rPr>
              <w:t>choice</w:t>
            </w:r>
            <w:proofErr w:type="spellEnd"/>
            <w:r w:rsidRPr="002D4A69">
              <w:rPr>
                <w:rFonts w:ascii="Consolas" w:hAnsi="Consolas"/>
              </w:rPr>
              <w:t>;</w:t>
            </w:r>
          </w:p>
          <w:p w14:paraId="243CD8C8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4D553DC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"Introduzca la cadena: ");</w:t>
            </w:r>
          </w:p>
          <w:p w14:paraId="5A2F11CB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scanf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 xml:space="preserve">" %[^\n]", </w:t>
            </w:r>
            <w:proofErr w:type="spellStart"/>
            <w:r w:rsidRPr="002D4A69">
              <w:rPr>
                <w:rFonts w:ascii="Consolas" w:hAnsi="Consolas"/>
              </w:rPr>
              <w:t>inputString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5ACA7C2D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250AA59D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lastRenderedPageBreak/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"Escoja una opción:\n");</w:t>
            </w:r>
          </w:p>
          <w:p w14:paraId="248034A7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"1. Imprimir en minúsculas.\n");</w:t>
            </w:r>
          </w:p>
          <w:p w14:paraId="6570C27B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"2. Imprimir en mayúsculas.\n");</w:t>
            </w:r>
          </w:p>
          <w:p w14:paraId="31E1E46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scanf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"%d", &amp;</w:t>
            </w:r>
            <w:proofErr w:type="spellStart"/>
            <w:r w:rsidRPr="002D4A69">
              <w:rPr>
                <w:rFonts w:ascii="Consolas" w:hAnsi="Consolas"/>
              </w:rPr>
              <w:t>choice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4203A5E5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21002CAB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switch (</w:t>
            </w:r>
            <w:proofErr w:type="spellStart"/>
            <w:r w:rsidRPr="002D4A69">
              <w:rPr>
                <w:rFonts w:ascii="Consolas" w:hAnsi="Consolas"/>
              </w:rPr>
              <w:t>choice</w:t>
            </w:r>
            <w:proofErr w:type="spellEnd"/>
            <w:r w:rsidRPr="002D4A69">
              <w:rPr>
                <w:rFonts w:ascii="Consolas" w:hAnsi="Consolas"/>
              </w:rPr>
              <w:t>) {</w:t>
            </w:r>
          </w:p>
          <w:p w14:paraId="1EBE53DF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case 1:</w:t>
            </w:r>
          </w:p>
          <w:p w14:paraId="06A44AE3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r w:rsidRPr="002D4A69">
              <w:rPr>
                <w:rFonts w:ascii="Consolas" w:hAnsi="Consolas"/>
              </w:rPr>
              <w:t>toLowerCase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r w:rsidRPr="002D4A69">
              <w:rPr>
                <w:rFonts w:ascii="Consolas" w:hAnsi="Consolas"/>
              </w:rPr>
              <w:t>inputString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67D994C5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 xml:space="preserve">"Cadena en minúsculas: %s\n", </w:t>
            </w:r>
            <w:proofErr w:type="spellStart"/>
            <w:r w:rsidRPr="002D4A69">
              <w:rPr>
                <w:rFonts w:ascii="Consolas" w:hAnsi="Consolas"/>
              </w:rPr>
              <w:t>inputString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212D2D26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getchar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);</w:t>
            </w:r>
          </w:p>
          <w:p w14:paraId="5D29CDA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break;</w:t>
            </w:r>
          </w:p>
          <w:p w14:paraId="27C2E751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case 2:</w:t>
            </w:r>
          </w:p>
          <w:p w14:paraId="7B30E6FD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r w:rsidRPr="002D4A69">
              <w:rPr>
                <w:rFonts w:ascii="Consolas" w:hAnsi="Consolas"/>
              </w:rPr>
              <w:t>toUpperCase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spellStart"/>
            <w:r w:rsidRPr="002D4A69">
              <w:rPr>
                <w:rFonts w:ascii="Consolas" w:hAnsi="Consolas"/>
              </w:rPr>
              <w:t>inputString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1E1A6C93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 xml:space="preserve">"Cadena en mayúsculas: %s\n", </w:t>
            </w:r>
            <w:proofErr w:type="spellStart"/>
            <w:r w:rsidRPr="002D4A69">
              <w:rPr>
                <w:rFonts w:ascii="Consolas" w:hAnsi="Consolas"/>
              </w:rPr>
              <w:t>inputString</w:t>
            </w:r>
            <w:proofErr w:type="spellEnd"/>
            <w:r w:rsidRPr="002D4A69">
              <w:rPr>
                <w:rFonts w:ascii="Consolas" w:hAnsi="Consolas"/>
              </w:rPr>
              <w:t>);</w:t>
            </w:r>
          </w:p>
          <w:p w14:paraId="76C4163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getchar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);</w:t>
            </w:r>
          </w:p>
          <w:p w14:paraId="5B94715A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break;</w:t>
            </w:r>
          </w:p>
          <w:p w14:paraId="68CD66D4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default:</w:t>
            </w:r>
          </w:p>
          <w:p w14:paraId="2AEECAC1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printf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"Opción no válida.\n");</w:t>
            </w:r>
          </w:p>
          <w:p w14:paraId="25E50BA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getchar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);</w:t>
            </w:r>
          </w:p>
          <w:p w14:paraId="5EFBFE3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        break;</w:t>
            </w:r>
          </w:p>
          <w:p w14:paraId="0453B4C9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}</w:t>
            </w:r>
          </w:p>
          <w:p w14:paraId="1A4B36B9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2D4A69">
              <w:rPr>
                <w:rFonts w:ascii="Consolas" w:hAnsi="Consolas"/>
              </w:rPr>
              <w:t>getchar</w:t>
            </w:r>
            <w:proofErr w:type="spellEnd"/>
            <w:r w:rsidRPr="002D4A69">
              <w:rPr>
                <w:rFonts w:ascii="Consolas" w:hAnsi="Consolas"/>
              </w:rPr>
              <w:t>(</w:t>
            </w:r>
            <w:proofErr w:type="gramEnd"/>
            <w:r w:rsidRPr="002D4A69">
              <w:rPr>
                <w:rFonts w:ascii="Consolas" w:hAnsi="Consolas"/>
              </w:rPr>
              <w:t>);</w:t>
            </w:r>
          </w:p>
          <w:p w14:paraId="527F176B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</w:p>
          <w:p w14:paraId="70B25742" w14:textId="77777777" w:rsidR="002D4A69" w:rsidRPr="002D4A69" w:rsidRDefault="002D4A69" w:rsidP="002D4A69">
            <w:pPr>
              <w:spacing w:after="0" w:line="240" w:lineRule="auto"/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 xml:space="preserve">    return 0;</w:t>
            </w:r>
          </w:p>
          <w:p w14:paraId="53EE082A" w14:textId="04CA74B1" w:rsidR="002D4A69" w:rsidRPr="002D4A69" w:rsidRDefault="002D4A69" w:rsidP="002D4A69">
            <w:pPr>
              <w:rPr>
                <w:rFonts w:ascii="Consolas" w:hAnsi="Consolas"/>
              </w:rPr>
            </w:pPr>
            <w:r w:rsidRPr="002D4A69">
              <w:rPr>
                <w:rFonts w:ascii="Consolas" w:hAnsi="Consolas"/>
              </w:rPr>
              <w:t>}</w:t>
            </w:r>
          </w:p>
        </w:tc>
      </w:tr>
    </w:tbl>
    <w:p w14:paraId="6D05D97C" w14:textId="77777777" w:rsidR="002D4A69" w:rsidRDefault="002D4A69"/>
    <w:p w14:paraId="1F794C8E" w14:textId="77777777" w:rsidR="0044033F" w:rsidRDefault="0044033F"/>
    <w:p w14:paraId="17D67E50" w14:textId="77777777" w:rsidR="00FF4149" w:rsidRDefault="00FF4149"/>
    <w:p w14:paraId="345D1EA3" w14:textId="07819C79" w:rsidR="00FF4149" w:rsidRPr="00FF4149" w:rsidRDefault="00FF4149">
      <w:pPr>
        <w:rPr>
          <w:sz w:val="28"/>
          <w:szCs w:val="28"/>
        </w:rPr>
      </w:pPr>
      <w:r w:rsidRPr="00FF4149">
        <w:rPr>
          <w:sz w:val="28"/>
          <w:szCs w:val="28"/>
        </w:rPr>
        <w:t>Referencias</w:t>
      </w:r>
    </w:p>
    <w:p w14:paraId="015CF6D2" w14:textId="7AFBBC2C" w:rsidR="00FF4149" w:rsidRDefault="00FF4149">
      <w:r w:rsidRPr="00FF4149">
        <w:t xml:space="preserve">León, C. (Productor). (07 de </w:t>
      </w:r>
      <w:proofErr w:type="gramStart"/>
      <w:r w:rsidRPr="00FF4149">
        <w:t>Febrero</w:t>
      </w:r>
      <w:proofErr w:type="gramEnd"/>
      <w:r w:rsidRPr="00FF4149">
        <w:t xml:space="preserve"> de 2014). Programación en C - MANEJO DE CADENAS - Parte 1 [Archivo de video]. Recuperado de https://www.youtube.com/watch?v=BKnIjerMHGA</w:t>
      </w:r>
    </w:p>
    <w:sectPr w:rsidR="00FF4149" w:rsidSect="006448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D4"/>
    <w:rsid w:val="00084585"/>
    <w:rsid w:val="000F384B"/>
    <w:rsid w:val="0021303B"/>
    <w:rsid w:val="00242380"/>
    <w:rsid w:val="002D073D"/>
    <w:rsid w:val="002D4A69"/>
    <w:rsid w:val="00380F63"/>
    <w:rsid w:val="0044033F"/>
    <w:rsid w:val="005E608C"/>
    <w:rsid w:val="006448DF"/>
    <w:rsid w:val="006F46FB"/>
    <w:rsid w:val="00854CDB"/>
    <w:rsid w:val="009C0624"/>
    <w:rsid w:val="00B313D4"/>
    <w:rsid w:val="00D76C0C"/>
    <w:rsid w:val="00FF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B6B"/>
  <w15:chartTrackingRefBased/>
  <w15:docId w15:val="{6824AF3B-B992-42D8-AA1F-A54032DB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313D4"/>
    <w:rPr>
      <w:rFonts w:eastAsiaTheme="minorHAnsi"/>
      <w:kern w:val="0"/>
      <w:lang w:val="es-MX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UADROS,Listas"/>
    <w:basedOn w:val="Normal"/>
    <w:link w:val="ListParagraphChar"/>
    <w:uiPriority w:val="34"/>
    <w:qFormat/>
    <w:rsid w:val="00B313D4"/>
    <w:pPr>
      <w:spacing w:before="120" w:after="120" w:line="360" w:lineRule="auto"/>
      <w:ind w:left="720"/>
      <w:contextualSpacing/>
      <w:jc w:val="both"/>
    </w:pPr>
    <w:rPr>
      <w:rFonts w:ascii="Verdana" w:eastAsia="Times New Roman" w:hAnsi="Verdana" w:cs="Times New Roman"/>
      <w:lang w:val="es-ES" w:eastAsia="es-ES"/>
    </w:rPr>
  </w:style>
  <w:style w:type="character" w:customStyle="1" w:styleId="ListParagraphChar">
    <w:name w:val="List Paragraph Char"/>
    <w:aliases w:val="CUADROS Char,Listas Char"/>
    <w:link w:val="ListParagraph"/>
    <w:uiPriority w:val="34"/>
    <w:locked/>
    <w:rsid w:val="00B313D4"/>
    <w:rPr>
      <w:rFonts w:ascii="Verdana" w:eastAsia="Times New Roman" w:hAnsi="Verdana" w:cs="Times New Roman"/>
      <w:kern w:val="0"/>
      <w:lang w:val="es-ES" w:eastAsia="es-ES"/>
      <w14:ligatures w14:val="none"/>
    </w:rPr>
  </w:style>
  <w:style w:type="paragraph" w:customStyle="1" w:styleId="Ttulo1">
    <w:name w:val="Título1"/>
    <w:basedOn w:val="Normal"/>
    <w:link w:val="Ttulo1Car"/>
    <w:qFormat/>
    <w:rsid w:val="00B313D4"/>
    <w:pPr>
      <w:jc w:val="center"/>
    </w:pPr>
    <w:rPr>
      <w:rFonts w:ascii="Tahoma" w:hAnsi="Tahoma" w:cs="Tahoma"/>
      <w:b/>
      <w:smallCaps/>
      <w:color w:val="38939B"/>
      <w:sz w:val="38"/>
      <w:szCs w:val="38"/>
    </w:rPr>
  </w:style>
  <w:style w:type="paragraph" w:customStyle="1" w:styleId="Titulo2">
    <w:name w:val="Titulo2"/>
    <w:basedOn w:val="Normal"/>
    <w:link w:val="Titulo2Car"/>
    <w:qFormat/>
    <w:rsid w:val="00B313D4"/>
    <w:pPr>
      <w:jc w:val="center"/>
    </w:pPr>
    <w:rPr>
      <w:rFonts w:ascii="Tahoma" w:hAnsi="Tahoma" w:cs="Tahoma"/>
      <w:smallCaps/>
      <w:color w:val="38939B"/>
      <w:sz w:val="28"/>
      <w:szCs w:val="38"/>
    </w:rPr>
  </w:style>
  <w:style w:type="character" w:customStyle="1" w:styleId="Ttulo1Car">
    <w:name w:val="Título1 Car"/>
    <w:basedOn w:val="DefaultParagraphFont"/>
    <w:link w:val="Ttulo1"/>
    <w:rsid w:val="00B313D4"/>
    <w:rPr>
      <w:rFonts w:ascii="Tahoma" w:eastAsiaTheme="minorHAnsi" w:hAnsi="Tahoma" w:cs="Tahoma"/>
      <w:b/>
      <w:smallCaps/>
      <w:color w:val="38939B"/>
      <w:kern w:val="0"/>
      <w:sz w:val="38"/>
      <w:szCs w:val="38"/>
      <w:lang w:val="es-MX" w:eastAsia="en-US"/>
      <w14:ligatures w14:val="none"/>
    </w:rPr>
  </w:style>
  <w:style w:type="character" w:customStyle="1" w:styleId="Titulo2Car">
    <w:name w:val="Titulo2 Car"/>
    <w:basedOn w:val="DefaultParagraphFont"/>
    <w:link w:val="Titulo2"/>
    <w:rsid w:val="00B313D4"/>
    <w:rPr>
      <w:rFonts w:ascii="Tahoma" w:eastAsiaTheme="minorHAnsi" w:hAnsi="Tahoma" w:cs="Tahoma"/>
      <w:smallCaps/>
      <w:color w:val="38939B"/>
      <w:kern w:val="0"/>
      <w:sz w:val="28"/>
      <w:szCs w:val="38"/>
      <w:lang w:val="es-MX" w:eastAsia="en-US"/>
      <w14:ligatures w14:val="none"/>
    </w:rPr>
  </w:style>
  <w:style w:type="table" w:styleId="TableGrid">
    <w:name w:val="Table Grid"/>
    <w:basedOn w:val="TableNormal"/>
    <w:uiPriority w:val="39"/>
    <w:rsid w:val="00440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03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6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Daniel López Rios</dc:creator>
  <cp:keywords/>
  <dc:description/>
  <cp:lastModifiedBy>Cristian Daniel López Rios</cp:lastModifiedBy>
  <cp:revision>12</cp:revision>
  <cp:lastPrinted>2023-08-14T02:23:00Z</cp:lastPrinted>
  <dcterms:created xsi:type="dcterms:W3CDTF">2023-08-14T02:10:00Z</dcterms:created>
  <dcterms:modified xsi:type="dcterms:W3CDTF">2023-08-14T03:19:00Z</dcterms:modified>
</cp:coreProperties>
</file>