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qonuosz2x6km" w:id="0"/>
      <w:bookmarkEnd w:id="0"/>
      <w:r w:rsidDel="00000000" w:rsidR="00000000" w:rsidRPr="00000000">
        <w:rPr>
          <w:rFonts w:ascii="Open Sans" w:cs="Open Sans" w:eastAsia="Open Sans" w:hAnsi="Open Sans"/>
          <w:b w:val="0"/>
          <w:bCs w:val="0"/>
          <w:i w:val="0"/>
          <w:iCs w:val="0"/>
          <w:smallCaps w:val="0"/>
          <w:strike w:val="0"/>
          <w:color w:val="000000"/>
          <w:sz w:val="52"/>
          <w:szCs w:val="52"/>
          <w:u w:val="none"/>
          <w:shd w:fill="auto" w:val="clear"/>
          <w:vertAlign w:val="baseline"/>
          <w:rtl w:val="0"/>
        </w:rPr>
        <w:t xml:space="preserve">Python User Guide</w:t>
      </w:r>
      <w:r w:rsidDel="00000000" w:rsidR="00000000" w:rsidRPr="00000000">
        <w:rPr>
          <w:rtl w:val="0"/>
        </w:rPr>
      </w:r>
    </w:p>
    <w:p w:rsidR="00000000" w:rsidDel="00000000" w:rsidP="00000000" w:rsidRDefault="00000000" w:rsidRPr="00000000" w14:paraId="00000002">
      <w:pPr>
        <w:pStyle w:val="Title"/>
        <w:rPr/>
        <w:sectPr>
          <w:type w:val="nextPage"/>
          <w:pgSz w:h="16834" w:w="11909" w:orient="portrait"/>
          <w:pgMar w:bottom="1440.0000000000002" w:top="1440.0000000000002" w:left="1440.0000000000002" w:right="1440.0000000000002" w:header="720" w:footer="720"/>
          <w:pgNumType w:start="1"/>
        </w:sectPr>
      </w:pPr>
      <w:bookmarkStart w:colFirst="0" w:colLast="0" w:name="_xsk7wkuc7g3l" w:id="1"/>
      <w:bookmarkEnd w:id="1"/>
      <w:r w:rsidDel="00000000" w:rsidR="00000000" w:rsidRPr="00000000">
        <w:rPr>
          <w:rtl w:val="0"/>
        </w:rPr>
      </w:r>
    </w:p>
    <w:p w:rsidR="00000000" w:rsidDel="00000000" w:rsidP="00000000" w:rsidRDefault="00000000" w:rsidRPr="00000000" w14:paraId="00000003">
      <w:pPr>
        <w:rPr>
          <w:shd w:fill="4e5a46" w:val="clea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ffffff"/>
          <w:sz w:val="96"/>
          <w:szCs w:val="96"/>
        </w:rPr>
      </w:pPr>
      <w:r w:rsidDel="00000000" w:rsidR="00000000" w:rsidRPr="00000000">
        <w:rPr>
          <w:b w:val="1"/>
          <w:bCs w:val="1"/>
          <w:color w:val="ffffff"/>
          <w:sz w:val="96"/>
          <w:szCs w:val="96"/>
          <w:rtl w:val="0"/>
        </w:rPr>
        <w:t xml:space="preserve">2.3.7 Health facility mapping</w:t>
      </w:r>
    </w:p>
    <w:p w:rsidR="00000000" w:rsidDel="00000000" w:rsidP="00000000" w:rsidRDefault="00000000" w:rsidRPr="00000000" w14:paraId="00000008">
      <w:pPr>
        <w:rPr>
          <w:b w:val="1"/>
          <w:bCs w:val="1"/>
          <w:color w:val="ffffff"/>
          <w:sz w:val="96"/>
          <w:szCs w:val="96"/>
        </w:rPr>
      </w:pPr>
      <w:r w:rsidDel="00000000" w:rsidR="00000000" w:rsidRPr="00000000">
        <w:rPr>
          <w:b w:val="1"/>
          <w:bCs w:val="1"/>
          <w:color w:val="ffffff"/>
          <w:sz w:val="96"/>
          <w:szCs w:val="96"/>
          <w:rtl w:val="0"/>
        </w:rPr>
        <w:t xml:space="preserve">Python User Guide</w:t>
      </w:r>
    </w:p>
    <w:p w:rsidR="00000000" w:rsidDel="00000000" w:rsidP="00000000" w:rsidRDefault="00000000" w:rsidRPr="00000000" w14:paraId="00000009">
      <w:pPr>
        <w:rPr>
          <w:b w:val="1"/>
          <w:bCs w:val="1"/>
          <w:sz w:val="72"/>
          <w:szCs w:val="72"/>
        </w:rPr>
      </w:pPr>
      <w:r w:rsidDel="00000000" w:rsidR="00000000" w:rsidRPr="00000000">
        <w:rPr>
          <w:rtl w:val="0"/>
        </w:rPr>
      </w:r>
    </w:p>
    <w:p w:rsidR="00000000" w:rsidDel="00000000" w:rsidP="00000000" w:rsidRDefault="00000000" w:rsidRPr="00000000" w14:paraId="0000000A">
      <w:pPr>
        <w:rPr>
          <w:color w:val="f69342"/>
          <w:sz w:val="62"/>
          <w:szCs w:val="62"/>
        </w:rPr>
      </w:pPr>
      <w:r w:rsidDel="00000000" w:rsidR="00000000" w:rsidRPr="00000000">
        <w:rPr>
          <w:color w:val="f69342"/>
          <w:sz w:val="62"/>
          <w:szCs w:val="62"/>
          <w:rtl w:val="0"/>
        </w:rPr>
        <w:t xml:space="preserve">Developer: UK ONS</w:t>
      </w:r>
    </w:p>
    <w:p w:rsidR="00000000" w:rsidDel="00000000" w:rsidP="00000000" w:rsidRDefault="00000000" w:rsidRPr="00000000" w14:paraId="0000000B">
      <w:pPr>
        <w:rPr>
          <w:color w:val="f69342"/>
          <w:sz w:val="62"/>
          <w:szCs w:val="62"/>
        </w:rPr>
      </w:pPr>
      <w:r w:rsidDel="00000000" w:rsidR="00000000" w:rsidRPr="00000000">
        <w:rPr>
          <w:color w:val="f69342"/>
          <w:sz w:val="62"/>
          <w:szCs w:val="62"/>
          <w:rtl w:val="0"/>
        </w:rPr>
        <w:t xml:space="preserve">Version 07/08/2026 - First Submission</w:t>
      </w:r>
    </w:p>
    <w:p w:rsidR="00000000" w:rsidDel="00000000" w:rsidP="00000000" w:rsidRDefault="00000000" w:rsidRPr="00000000" w14:paraId="0000000C">
      <w:pPr>
        <w:pStyle w:val="Heading1"/>
        <w:rPr/>
      </w:pPr>
      <w:bookmarkStart w:colFirst="0" w:colLast="0" w:name="_2opxfqo12qj5" w:id="2"/>
      <w:bookmarkEnd w:id="2"/>
      <w:r w:rsidDel="00000000" w:rsidR="00000000" w:rsidRPr="00000000">
        <w:br w:type="page"/>
      </w:r>
      <w:r w:rsidDel="00000000" w:rsidR="00000000" w:rsidRPr="00000000">
        <w:rPr>
          <w:rtl w:val="0"/>
        </w:rPr>
        <w:t xml:space="preserve">Unit information</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500"/>
        <w:tblGridChange w:id="0">
          <w:tblGrid>
            <w:gridCol w:w="4455"/>
            <w:gridCol w:w="4500"/>
          </w:tblGrid>
        </w:tblGridChange>
      </w:tblGrid>
      <w:tr>
        <w:trPr>
          <w:cantSplit w:val="0"/>
          <w:tblHeader w:val="0"/>
        </w:trPr>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D">
            <w:pPr>
              <w:widowControl w:val="0"/>
              <w:spacing w:line="240" w:lineRule="auto"/>
              <w:rPr>
                <w:b w:val="1"/>
                <w:bCs w:val="1"/>
                <w:color w:val="ffffff"/>
              </w:rPr>
            </w:pPr>
            <w:r w:rsidDel="00000000" w:rsidR="00000000" w:rsidRPr="00000000">
              <w:rPr>
                <w:b w:val="1"/>
                <w:bCs w:val="1"/>
                <w:color w:val="ffffff"/>
                <w:rtl w:val="0"/>
              </w:rPr>
              <w:t xml:space="preserve">Section</w:t>
            </w:r>
          </w:p>
        </w:tc>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E">
            <w:pPr>
              <w:widowControl w:val="0"/>
              <w:spacing w:line="240" w:lineRule="auto"/>
              <w:rPr>
                <w:b w:val="1"/>
                <w:bCs w:val="1"/>
                <w:color w:val="ffffff"/>
              </w:rPr>
            </w:pPr>
            <w:r w:rsidDel="00000000" w:rsidR="00000000" w:rsidRPr="00000000">
              <w:rPr>
                <w:b w:val="1"/>
                <w:bCs w:val="1"/>
                <w:color w:val="ffffff"/>
                <w:rtl w:val="0"/>
              </w:rPr>
              <w:t xml:space="preserve">Content</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0F">
            <w:pPr>
              <w:widowControl w:val="0"/>
              <w:rPr>
                <w:sz w:val="20"/>
                <w:szCs w:val="20"/>
              </w:rPr>
            </w:pPr>
            <w:r w:rsidDel="00000000" w:rsidR="00000000" w:rsidRPr="00000000">
              <w:rPr>
                <w:b w:val="1"/>
                <w:bCs w:val="1"/>
                <w:rtl w:val="0"/>
              </w:rPr>
              <w:t xml:space="preserve">Unit ref and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0">
            <w:pPr>
              <w:widowControl w:val="0"/>
              <w:rPr>
                <w:sz w:val="20"/>
                <w:szCs w:val="20"/>
              </w:rPr>
            </w:pPr>
            <w:r w:rsidDel="00000000" w:rsidR="00000000" w:rsidRPr="00000000">
              <w:rPr>
                <w:rtl w:val="0"/>
              </w:rPr>
              <w:t xml:space="preserve">2.3.7 Health Facility Mapping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1">
            <w:pPr>
              <w:widowControl w:val="0"/>
              <w:rPr>
                <w:sz w:val="20"/>
                <w:szCs w:val="20"/>
              </w:rPr>
            </w:pPr>
            <w:r w:rsidDel="00000000" w:rsidR="00000000" w:rsidRPr="00000000">
              <w:rPr>
                <w:b w:val="1"/>
                <w:bCs w:val="1"/>
                <w:rtl w:val="0"/>
              </w:rPr>
              <w:t xml:space="preserve">Developer 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2">
            <w:pPr>
              <w:widowControl w:val="0"/>
              <w:rPr>
                <w:sz w:val="20"/>
                <w:szCs w:val="20"/>
              </w:rPr>
            </w:pPr>
            <w:r w:rsidDel="00000000" w:rsidR="00000000" w:rsidRPr="00000000">
              <w:rPr>
                <w:rtl w:val="0"/>
              </w:rPr>
              <w:t xml:space="preserve">UK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3">
            <w:pPr>
              <w:widowControl w:val="0"/>
              <w:rPr>
                <w:sz w:val="20"/>
                <w:szCs w:val="20"/>
              </w:rPr>
            </w:pPr>
            <w:r w:rsidDel="00000000" w:rsidR="00000000" w:rsidRPr="00000000">
              <w:rPr>
                <w:b w:val="1"/>
                <w:bCs w:val="1"/>
                <w:rtl w:val="0"/>
              </w:rPr>
              <w:t xml:space="preserve">Tool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4">
            <w:pPr>
              <w:widowControl w:val="0"/>
              <w:rPr>
                <w:sz w:val="20"/>
                <w:szCs w:val="20"/>
              </w:rPr>
            </w:pPr>
            <w:r w:rsidDel="00000000" w:rsidR="00000000" w:rsidRPr="00000000">
              <w:rPr>
                <w:rtl w:val="0"/>
              </w:rPr>
              <w:t xml:space="preserve">Geospatial analysis of access to healthcare facilities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6">
            <w:pPr>
              <w:widowControl w:val="0"/>
              <w:rPr/>
            </w:pPr>
            <w:r w:rsidDel="00000000" w:rsidR="00000000" w:rsidRPr="00000000">
              <w:rPr>
                <w:rtl w:val="0"/>
              </w:rPr>
              <w:t xml:space="preserve">06/08/2026 - Version submitted for First round review</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7">
            <w:pPr>
              <w:widowControl w:val="0"/>
              <w:rPr>
                <w:sz w:val="20"/>
                <w:szCs w:val="20"/>
              </w:rPr>
            </w:pPr>
            <w:r w:rsidDel="00000000" w:rsidR="00000000" w:rsidRPr="00000000">
              <w:rPr>
                <w:b w:val="1"/>
                <w:bCs w:val="1"/>
                <w:rtl w:val="0"/>
              </w:rPr>
              <w:t xml:space="preserve">Tool byline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A generalisable healthcare accessibility tool that combines health facility locations, WorldPop population data, and road-network routing to estimate population who are outside a specified distance of a health facility.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9">
            <w:pPr>
              <w:widowControl w:val="0"/>
              <w:rPr>
                <w:sz w:val="20"/>
                <w:szCs w:val="20"/>
              </w:rPr>
            </w:pPr>
            <w:r w:rsidDel="00000000" w:rsidR="00000000" w:rsidRPr="00000000">
              <w:rPr>
                <w:b w:val="1"/>
                <w:bCs w:val="1"/>
                <w:rtl w:val="0"/>
              </w:rPr>
              <w:t xml:space="preserve">Tool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A">
            <w:pPr>
              <w:widowControl w:val="0"/>
              <w:rPr/>
            </w:pPr>
            <w:r w:rsidDel="00000000" w:rsidR="00000000" w:rsidRPr="00000000">
              <w:rPr>
                <w:rtl w:val="0"/>
              </w:rPr>
              <w:t xml:space="preserve">Effective delivery of healthcare services requires populations to have sufficient access to healthcare facilities. Accurate mapping of a country’s national health system infrastructure can improve planning and management for healthcare provision and ensure equitable resource distribution, particularly in response to epidemics and outbreaks. Unfortunately, many low and middle income countries (LMICs) lack such resources. This work is aimed at addressing this gap by providing a generalised tool for mapping healthcare facilities and their accessibility to populations in LMICs. The tool is designed to be flexible, allowing users to configure the analysis for different countries.</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This tool generates a map of healthcare facilities with metrics of accessibility for local populations in LMICs. It combines:</w:t>
            </w:r>
          </w:p>
          <w:p w:rsidR="00000000" w:rsidDel="00000000" w:rsidP="00000000" w:rsidRDefault="00000000" w:rsidRPr="00000000" w14:paraId="0000001D">
            <w:pPr>
              <w:widowControl w:val="0"/>
              <w:numPr>
                <w:ilvl w:val="0"/>
                <w:numId w:val="12"/>
              </w:numPr>
              <w:ind w:left="720" w:hanging="360"/>
            </w:pPr>
            <w:r w:rsidDel="00000000" w:rsidR="00000000" w:rsidRPr="00000000">
              <w:rPr>
                <w:rtl w:val="0"/>
              </w:rPr>
              <w:t xml:space="preserve">Georeferenced healthcare facilities</w:t>
            </w:r>
          </w:p>
          <w:p w:rsidR="00000000" w:rsidDel="00000000" w:rsidP="00000000" w:rsidRDefault="00000000" w:rsidRPr="00000000" w14:paraId="0000001E">
            <w:pPr>
              <w:widowControl w:val="0"/>
              <w:numPr>
                <w:ilvl w:val="0"/>
                <w:numId w:val="12"/>
              </w:numPr>
              <w:ind w:left="720" w:hanging="360"/>
            </w:pPr>
            <w:r w:rsidDel="00000000" w:rsidR="00000000" w:rsidRPr="00000000">
              <w:rPr>
                <w:rtl w:val="0"/>
              </w:rPr>
              <w:t xml:space="preserve">Small area population estimates (WorldPop)</w:t>
            </w:r>
          </w:p>
          <w:p w:rsidR="00000000" w:rsidDel="00000000" w:rsidP="00000000" w:rsidRDefault="00000000" w:rsidRPr="00000000" w14:paraId="0000001F">
            <w:pPr>
              <w:widowControl w:val="0"/>
              <w:numPr>
                <w:ilvl w:val="0"/>
                <w:numId w:val="12"/>
              </w:numPr>
              <w:ind w:left="720" w:hanging="360"/>
            </w:pPr>
            <w:r w:rsidDel="00000000" w:rsidR="00000000" w:rsidRPr="00000000">
              <w:rPr>
                <w:rtl w:val="0"/>
              </w:rPr>
              <w:t xml:space="preserve">Road network data (OpenStreetMap via Geofabrik)</w:t>
            </w:r>
          </w:p>
          <w:p w:rsidR="00000000" w:rsidDel="00000000" w:rsidP="00000000" w:rsidRDefault="00000000" w:rsidRPr="00000000" w14:paraId="00000020">
            <w:pPr>
              <w:widowControl w:val="0"/>
              <w:rPr/>
            </w:pPr>
            <w:r w:rsidDel="00000000" w:rsidR="00000000" w:rsidRPr="00000000">
              <w:rPr>
                <w:rtl w:val="0"/>
              </w:rPr>
              <w:t xml:space="preserve">Using road network routing software, the tool generates travel-time matrices between populated grid cells and healthcare facilities, then derives network distances from the travel times and presents them in an interactive dashboard.</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Secondary title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2">
            <w:pPr>
              <w:widowControl w:val="0"/>
              <w:rPr/>
            </w:pPr>
            <w:r w:rsidDel="00000000" w:rsidR="00000000" w:rsidRPr="00000000">
              <w:rPr>
                <w:rtl w:val="0"/>
              </w:rPr>
              <w:t xml:space="preserve">N/A</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Instructions front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4">
            <w:pPr>
              <w:widowControl w:val="0"/>
              <w:rPr/>
            </w:pPr>
            <w:r w:rsidDel="00000000" w:rsidR="00000000" w:rsidRPr="00000000">
              <w:rPr>
                <w:rtl w:val="0"/>
              </w:rPr>
              <w:t xml:space="preserve">Quick Guide:</w:t>
            </w:r>
          </w:p>
          <w:p w:rsidR="00000000" w:rsidDel="00000000" w:rsidP="00000000" w:rsidRDefault="00000000" w:rsidRPr="00000000" w14:paraId="00000025">
            <w:pPr>
              <w:widowControl w:val="0"/>
              <w:numPr>
                <w:ilvl w:val="0"/>
                <w:numId w:val="19"/>
              </w:numPr>
              <w:ind w:left="720" w:hanging="360"/>
            </w:pPr>
            <w:r w:rsidDel="00000000" w:rsidR="00000000" w:rsidRPr="00000000">
              <w:rPr>
                <w:rtl w:val="0"/>
              </w:rPr>
              <w:t xml:space="preserve">Clone the repository</w:t>
            </w:r>
          </w:p>
          <w:p w:rsidR="00000000" w:rsidDel="00000000" w:rsidP="00000000" w:rsidRDefault="00000000" w:rsidRPr="00000000" w14:paraId="00000026">
            <w:pPr>
              <w:widowControl w:val="0"/>
              <w:numPr>
                <w:ilvl w:val="0"/>
                <w:numId w:val="19"/>
              </w:numPr>
              <w:ind w:left="720" w:hanging="360"/>
            </w:pPr>
            <w:r w:rsidDel="00000000" w:rsidR="00000000" w:rsidRPr="00000000">
              <w:rPr>
                <w:rtl w:val="0"/>
              </w:rPr>
              <w:t xml:space="preserve">Follow the instructions in the docs/R or docs/python folder to:</w:t>
            </w:r>
          </w:p>
          <w:p w:rsidR="00000000" w:rsidDel="00000000" w:rsidP="00000000" w:rsidRDefault="00000000" w:rsidRPr="00000000" w14:paraId="00000027">
            <w:pPr>
              <w:widowControl w:val="0"/>
              <w:numPr>
                <w:ilvl w:val="1"/>
                <w:numId w:val="19"/>
              </w:numPr>
              <w:ind w:left="1440" w:hanging="360"/>
            </w:pPr>
            <w:r w:rsidDel="00000000" w:rsidR="00000000" w:rsidRPr="00000000">
              <w:rPr>
                <w:rtl w:val="0"/>
              </w:rPr>
              <w:t xml:space="preserve">Import and prepare the data</w:t>
            </w:r>
          </w:p>
          <w:p w:rsidR="00000000" w:rsidDel="00000000" w:rsidP="00000000" w:rsidRDefault="00000000" w:rsidRPr="00000000" w14:paraId="00000028">
            <w:pPr>
              <w:widowControl w:val="0"/>
              <w:numPr>
                <w:ilvl w:val="1"/>
                <w:numId w:val="19"/>
              </w:numPr>
              <w:ind w:left="1440" w:hanging="360"/>
            </w:pPr>
            <w:r w:rsidDel="00000000" w:rsidR="00000000" w:rsidRPr="00000000">
              <w:rPr>
                <w:rtl w:val="0"/>
              </w:rPr>
              <w:t xml:space="preserve">Create the closest facility  travel time matrix</w:t>
            </w:r>
          </w:p>
          <w:p w:rsidR="00000000" w:rsidDel="00000000" w:rsidP="00000000" w:rsidRDefault="00000000" w:rsidRPr="00000000" w14:paraId="00000029">
            <w:pPr>
              <w:widowControl w:val="0"/>
              <w:numPr>
                <w:ilvl w:val="1"/>
                <w:numId w:val="19"/>
              </w:numPr>
              <w:ind w:left="1440" w:hanging="360"/>
            </w:pPr>
            <w:r w:rsidDel="00000000" w:rsidR="00000000" w:rsidRPr="00000000">
              <w:rPr>
                <w:rtl w:val="0"/>
              </w:rPr>
              <w:t xml:space="preserve">Run the Quarto dashboard and view the results</w:t>
            </w:r>
          </w:p>
          <w:p w:rsidR="00000000" w:rsidDel="00000000" w:rsidP="00000000" w:rsidRDefault="00000000" w:rsidRPr="00000000" w14:paraId="0000002A">
            <w:pPr>
              <w:widowControl w:val="0"/>
              <w:rPr/>
            </w:pPr>
            <w:r w:rsidDel="00000000" w:rsidR="00000000" w:rsidRPr="00000000">
              <w:rPr>
                <w:rtl w:val="0"/>
              </w:rPr>
              <w:t xml:space="preserve">Detailed instructions can be found in the user guides or the docs/R or docs/python folders in the repository</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Instructions back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C">
            <w:pPr>
              <w:widowControl w:val="0"/>
              <w:rPr/>
            </w:pPr>
            <w:r w:rsidDel="00000000" w:rsidR="00000000" w:rsidRPr="00000000">
              <w:rPr>
                <w:rtl w:val="0"/>
              </w:rPr>
              <w:t xml:space="preserve">Dashboard guide</w:t>
            </w:r>
          </w:p>
          <w:p w:rsidR="00000000" w:rsidDel="00000000" w:rsidP="00000000" w:rsidRDefault="00000000" w:rsidRPr="00000000" w14:paraId="0000002D">
            <w:pPr>
              <w:widowControl w:val="0"/>
              <w:rPr/>
            </w:pPr>
            <w:r w:rsidDel="00000000" w:rsidR="00000000" w:rsidRPr="00000000">
              <w:rPr>
                <w:rtl w:val="0"/>
              </w:rPr>
              <w:t xml:space="preserve">Identify estimated populations that reside within or beyond your selected distance of a health facility. The dropdown menus allow users to select individual subnational areas or the whole of the country. Healthcare facilities can be selected by type, for example: hospital, clinic, dispensary, private and unclassified. It also possible to choose estimated populations by subgroup:</w:t>
            </w:r>
          </w:p>
          <w:p w:rsidR="00000000" w:rsidDel="00000000" w:rsidP="00000000" w:rsidRDefault="00000000" w:rsidRPr="00000000" w14:paraId="0000002E">
            <w:pPr>
              <w:widowControl w:val="0"/>
              <w:rPr/>
            </w:pPr>
            <w:r w:rsidDel="00000000" w:rsidR="00000000" w:rsidRPr="00000000">
              <w:rPr>
                <w:rtl w:val="0"/>
              </w:rPr>
              <w:t xml:space="preserve">- Females</w:t>
            </w:r>
          </w:p>
          <w:p w:rsidR="00000000" w:rsidDel="00000000" w:rsidP="00000000" w:rsidRDefault="00000000" w:rsidRPr="00000000" w14:paraId="0000002F">
            <w:pPr>
              <w:widowControl w:val="0"/>
              <w:rPr/>
            </w:pPr>
            <w:r w:rsidDel="00000000" w:rsidR="00000000" w:rsidRPr="00000000">
              <w:rPr>
                <w:rtl w:val="0"/>
              </w:rPr>
              <w:t xml:space="preserve">- Males</w:t>
            </w:r>
          </w:p>
          <w:p w:rsidR="00000000" w:rsidDel="00000000" w:rsidP="00000000" w:rsidRDefault="00000000" w:rsidRPr="00000000" w14:paraId="00000030">
            <w:pPr>
              <w:widowControl w:val="0"/>
              <w:rPr/>
            </w:pPr>
            <w:r w:rsidDel="00000000" w:rsidR="00000000" w:rsidRPr="00000000">
              <w:rPr>
                <w:rtl w:val="0"/>
              </w:rPr>
              <w:t xml:space="preserve">- Children (0-14)</w:t>
            </w:r>
          </w:p>
          <w:p w:rsidR="00000000" w:rsidDel="00000000" w:rsidP="00000000" w:rsidRDefault="00000000" w:rsidRPr="00000000" w14:paraId="00000031">
            <w:pPr>
              <w:widowControl w:val="0"/>
              <w:rPr/>
            </w:pPr>
            <w:r w:rsidDel="00000000" w:rsidR="00000000" w:rsidRPr="00000000">
              <w:rPr>
                <w:rtl w:val="0"/>
              </w:rPr>
              <w:t xml:space="preserve">- Working-age adults (15-64)</w:t>
            </w:r>
          </w:p>
          <w:p w:rsidR="00000000" w:rsidDel="00000000" w:rsidP="00000000" w:rsidRDefault="00000000" w:rsidRPr="00000000" w14:paraId="00000032">
            <w:pPr>
              <w:widowControl w:val="0"/>
              <w:rPr/>
            </w:pPr>
            <w:r w:rsidDel="00000000" w:rsidR="00000000" w:rsidRPr="00000000">
              <w:rPr>
                <w:rtl w:val="0"/>
              </w:rPr>
              <w:t xml:space="preserve">- Older people (65+)</w:t>
            </w:r>
          </w:p>
          <w:p w:rsidR="00000000" w:rsidDel="00000000" w:rsidP="00000000" w:rsidRDefault="00000000" w:rsidRPr="00000000" w14:paraId="00000033">
            <w:pPr>
              <w:widowControl w:val="0"/>
              <w:rPr/>
            </w:pPr>
            <w:r w:rsidDel="00000000" w:rsidR="00000000" w:rsidRPr="00000000">
              <w:rPr>
                <w:rtl w:val="0"/>
              </w:rPr>
              <w:t xml:space="preserve">- Women of reproductive age (15-49)</w:t>
            </w:r>
          </w:p>
          <w:p w:rsidR="00000000" w:rsidDel="00000000" w:rsidP="00000000" w:rsidRDefault="00000000" w:rsidRPr="00000000" w14:paraId="00000034">
            <w:pPr>
              <w:widowControl w:val="0"/>
              <w:rPr/>
            </w:pPr>
            <w:r w:rsidDel="00000000" w:rsidR="00000000" w:rsidRPr="00000000">
              <w:rPr>
                <w:rtl w:val="0"/>
              </w:rPr>
              <w:t xml:space="preserve">Finally users can toggle between estimated populations that live *within* and *outside* the chosen distance of a healthcare facility.</w:t>
            </w:r>
          </w:p>
          <w:p w:rsidR="00000000" w:rsidDel="00000000" w:rsidP="00000000" w:rsidRDefault="00000000" w:rsidRPr="00000000" w14:paraId="00000035">
            <w:pPr>
              <w:widowControl w:val="0"/>
              <w:rPr/>
            </w:pPr>
            <w:r w:rsidDel="00000000" w:rsidR="00000000" w:rsidRPr="00000000">
              <w:rPr>
                <w:rtl w:val="0"/>
              </w:rPr>
              <w:t xml:space="preserve">The map will automatically zoom to the area of interest and update summary statistics in the right panel.</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Link to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7">
            <w:pPr>
              <w:widowControl w:val="0"/>
              <w:rPr/>
            </w:pPr>
            <w:hyperlink r:id="rId7">
              <w:r w:rsidDel="00000000" w:rsidR="00000000" w:rsidRPr="00000000">
                <w:rPr>
                  <w:color w:val="1155cc"/>
                  <w:u w:val="single"/>
                  <w:rtl w:val="0"/>
                </w:rPr>
                <w:t xml:space="preserve">https://github.com/datasciencecampus/geospatial-healthcare-facilities</w:t>
              </w:r>
            </w:hyperlink>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8">
            <w:pPr>
              <w:widowControl w:val="0"/>
              <w:rPr>
                <w:sz w:val="20"/>
                <w:szCs w:val="20"/>
              </w:rPr>
            </w:pPr>
            <w:r w:rsidDel="00000000" w:rsidR="00000000" w:rsidRPr="00000000">
              <w:rPr>
                <w:b w:val="1"/>
                <w:bCs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Practitioner, Tool, Geospatial, Health facility, Mapping, Accessibility, Data Science, UK, Malawi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Image of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B">
            <w:pPr>
              <w:widowControl w:val="0"/>
              <w:rPr/>
            </w:pPr>
            <w:r w:rsidDel="00000000" w:rsidR="00000000" w:rsidRPr="00000000">
              <w:rPr/>
              <w:drawing>
                <wp:inline distB="114300" distT="114300" distL="114300" distR="114300">
                  <wp:extent cx="2800350" cy="1320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0035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sz w:val="24"/>
          <w:szCs w:val="24"/>
        </w:rPr>
      </w:pPr>
      <w:bookmarkStart w:colFirst="0" w:colLast="0" w:name="_8es7d43zm413" w:id="3"/>
      <w:bookmarkEnd w:id="3"/>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3F">
      <w:pPr>
        <w:pStyle w:val="Heading2"/>
        <w:rPr/>
      </w:pPr>
      <w:bookmarkStart w:colFirst="0" w:colLast="0" w:name="_dejecxmeeeto" w:id="4"/>
      <w:bookmarkEnd w:id="4"/>
      <w:r w:rsidDel="00000000" w:rsidR="00000000" w:rsidRPr="00000000">
        <w:rPr>
          <w:rtl w:val="0"/>
        </w:rPr>
        <w:t xml:space="preserve">1.1. What this guide is for</w:t>
      </w:r>
    </w:p>
    <w:p w:rsidR="00000000" w:rsidDel="00000000" w:rsidP="00000000" w:rsidRDefault="00000000" w:rsidRPr="00000000" w14:paraId="00000040">
      <w:pPr>
        <w:spacing w:after="200" w:lineRule="auto"/>
        <w:rPr/>
      </w:pPr>
      <w:r w:rsidDel="00000000" w:rsidR="00000000" w:rsidRPr="00000000">
        <w:rPr>
          <w:rtl w:val="0"/>
        </w:rPr>
        <w:t xml:space="preserve">This guide covers how to install and run the Health Facility Mapping tool using the main python workflow.</w:t>
      </w:r>
    </w:p>
    <w:p w:rsidR="00000000" w:rsidDel="00000000" w:rsidP="00000000" w:rsidRDefault="00000000" w:rsidRPr="00000000" w14:paraId="00000041">
      <w:pPr>
        <w:spacing w:after="200" w:lineRule="auto"/>
        <w:rPr/>
      </w:pPr>
      <w:r w:rsidDel="00000000" w:rsidR="00000000" w:rsidRPr="00000000">
        <w:rPr>
          <w:rtl w:val="0"/>
        </w:rPr>
        <w:t xml:space="preserve">This guide covers:</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rtl w:val="0"/>
        </w:rPr>
        <w:t xml:space="preserve">Overview of the python workflow</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rtl w:val="0"/>
        </w:rPr>
        <w:t xml:space="preserve">How to clone the repository</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rtl w:val="0"/>
        </w:rPr>
        <w:t xml:space="preserve">Installation of packages</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rtl w:val="0"/>
        </w:rPr>
        <w:t xml:space="preserve">Configuration for user specific contexts</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rtl w:val="0"/>
        </w:rPr>
        <w:t xml:space="preserve">Running the pipeline, including:</w:t>
      </w:r>
    </w:p>
    <w:p w:rsidR="00000000" w:rsidDel="00000000" w:rsidP="00000000" w:rsidRDefault="00000000" w:rsidRPr="00000000" w14:paraId="00000047">
      <w:pPr>
        <w:numPr>
          <w:ilvl w:val="1"/>
          <w:numId w:val="7"/>
        </w:numPr>
        <w:spacing w:after="0" w:afterAutospacing="0" w:lineRule="auto"/>
        <w:ind w:left="1440" w:hanging="360"/>
      </w:pPr>
      <w:r w:rsidDel="00000000" w:rsidR="00000000" w:rsidRPr="00000000">
        <w:rPr>
          <w:rtl w:val="0"/>
        </w:rPr>
        <w:t xml:space="preserve">Data preparation</w:t>
      </w:r>
    </w:p>
    <w:p w:rsidR="00000000" w:rsidDel="00000000" w:rsidP="00000000" w:rsidRDefault="00000000" w:rsidRPr="00000000" w14:paraId="00000048">
      <w:pPr>
        <w:numPr>
          <w:ilvl w:val="1"/>
          <w:numId w:val="7"/>
        </w:numPr>
        <w:spacing w:after="0" w:afterAutospacing="0" w:lineRule="auto"/>
        <w:ind w:left="1440" w:hanging="360"/>
      </w:pPr>
      <w:r w:rsidDel="00000000" w:rsidR="00000000" w:rsidRPr="00000000">
        <w:rPr>
          <w:rtl w:val="0"/>
        </w:rPr>
        <w:t xml:space="preserve">Travel time analysis</w:t>
      </w:r>
    </w:p>
    <w:p w:rsidR="00000000" w:rsidDel="00000000" w:rsidP="00000000" w:rsidRDefault="00000000" w:rsidRPr="00000000" w14:paraId="00000049">
      <w:pPr>
        <w:numPr>
          <w:ilvl w:val="1"/>
          <w:numId w:val="7"/>
        </w:numPr>
        <w:spacing w:after="0" w:afterAutospacing="0" w:lineRule="auto"/>
        <w:ind w:left="1440" w:hanging="360"/>
      </w:pPr>
      <w:r w:rsidDel="00000000" w:rsidR="00000000" w:rsidRPr="00000000">
        <w:rPr>
          <w:rtl w:val="0"/>
        </w:rPr>
        <w:t xml:space="preserve">Dashboard set up</w:t>
      </w:r>
    </w:p>
    <w:p w:rsidR="00000000" w:rsidDel="00000000" w:rsidP="00000000" w:rsidRDefault="00000000" w:rsidRPr="00000000" w14:paraId="0000004A">
      <w:pPr>
        <w:numPr>
          <w:ilvl w:val="0"/>
          <w:numId w:val="7"/>
        </w:numPr>
        <w:spacing w:after="200" w:lineRule="auto"/>
        <w:ind w:left="720" w:hanging="360"/>
      </w:pPr>
      <w:r w:rsidDel="00000000" w:rsidR="00000000" w:rsidRPr="00000000">
        <w:rPr>
          <w:rtl w:val="0"/>
        </w:rPr>
        <w:t xml:space="preserve">Troubleshooting</w:t>
      </w:r>
    </w:p>
    <w:p w:rsidR="00000000" w:rsidDel="00000000" w:rsidP="00000000" w:rsidRDefault="00000000" w:rsidRPr="00000000" w14:paraId="0000004B">
      <w:pPr>
        <w:pStyle w:val="Heading1"/>
        <w:rPr/>
      </w:pPr>
      <w:bookmarkStart w:colFirst="0" w:colLast="0" w:name="_r23vy0iihvex" w:id="5"/>
      <w:bookmarkEnd w:id="5"/>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96javmt7mr0" w:id="6"/>
      <w:bookmarkEnd w:id="6"/>
      <w:r w:rsidDel="00000000" w:rsidR="00000000" w:rsidRPr="00000000">
        <w:rPr>
          <w:rtl w:val="0"/>
        </w:rPr>
        <w:t xml:space="preserve">2. Python workflow overview</w:t>
      </w:r>
    </w:p>
    <w:p w:rsidR="00000000" w:rsidDel="00000000" w:rsidP="00000000" w:rsidRDefault="00000000" w:rsidRPr="00000000" w14:paraId="0000004D">
      <w:pPr>
        <w:pStyle w:val="Heading2"/>
        <w:rPr/>
      </w:pPr>
      <w:bookmarkStart w:colFirst="0" w:colLast="0" w:name="_qzrgzi4cjoyb" w:id="7"/>
      <w:bookmarkEnd w:id="7"/>
      <w:r w:rsidDel="00000000" w:rsidR="00000000" w:rsidRPr="00000000">
        <w:rPr>
          <w:rtl w:val="0"/>
        </w:rPr>
        <w:t xml:space="preserve">2.1. What this workflow does</w:t>
      </w:r>
    </w:p>
    <w:p w:rsidR="00000000" w:rsidDel="00000000" w:rsidP="00000000" w:rsidRDefault="00000000" w:rsidRPr="00000000" w14:paraId="0000004E">
      <w:pPr>
        <w:rPr/>
      </w:pPr>
      <w:r w:rsidDel="00000000" w:rsidR="00000000" w:rsidRPr="00000000">
        <w:rPr>
          <w:rtl w:val="0"/>
        </w:rPr>
        <w:t xml:space="preserve">The Python pipeline estimates travel times from populated grid cells to healthcare facilities across a road network, and presents the results in an interactive dashboard.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 combines:</w:t>
      </w:r>
    </w:p>
    <w:p w:rsidR="00000000" w:rsidDel="00000000" w:rsidP="00000000" w:rsidRDefault="00000000" w:rsidRPr="00000000" w14:paraId="00000051">
      <w:pPr>
        <w:numPr>
          <w:ilvl w:val="0"/>
          <w:numId w:val="24"/>
        </w:numPr>
        <w:ind w:left="720" w:hanging="360"/>
      </w:pPr>
      <w:r w:rsidDel="00000000" w:rsidR="00000000" w:rsidRPr="00000000">
        <w:rPr>
          <w:rtl w:val="0"/>
        </w:rPr>
        <w:t xml:space="preserve">Road network data from OpenStreetMap (via Geofabrik)</w:t>
      </w:r>
    </w:p>
    <w:p w:rsidR="00000000" w:rsidDel="00000000" w:rsidP="00000000" w:rsidRDefault="00000000" w:rsidRPr="00000000" w14:paraId="00000052">
      <w:pPr>
        <w:numPr>
          <w:ilvl w:val="0"/>
          <w:numId w:val="24"/>
        </w:numPr>
        <w:ind w:left="720" w:hanging="360"/>
      </w:pPr>
      <w:r w:rsidDel="00000000" w:rsidR="00000000" w:rsidRPr="00000000">
        <w:rPr>
          <w:rtl w:val="0"/>
        </w:rPr>
        <w:t xml:space="preserve">Gridded population estimates and demographic breakdowns from WorldPop</w:t>
      </w:r>
    </w:p>
    <w:p w:rsidR="00000000" w:rsidDel="00000000" w:rsidP="00000000" w:rsidRDefault="00000000" w:rsidRPr="00000000" w14:paraId="00000053">
      <w:pPr>
        <w:numPr>
          <w:ilvl w:val="0"/>
          <w:numId w:val="24"/>
        </w:numPr>
        <w:ind w:left="720" w:hanging="360"/>
      </w:pPr>
      <w:r w:rsidDel="00000000" w:rsidR="00000000" w:rsidRPr="00000000">
        <w:rPr>
          <w:rtl w:val="0"/>
        </w:rPr>
        <w:t xml:space="preserve">Administrative boundaries from OpenStreetMap or a user-provided boundary file</w:t>
      </w:r>
    </w:p>
    <w:p w:rsidR="00000000" w:rsidDel="00000000" w:rsidP="00000000" w:rsidRDefault="00000000" w:rsidRPr="00000000" w14:paraId="00000054">
      <w:pPr>
        <w:numPr>
          <w:ilvl w:val="0"/>
          <w:numId w:val="24"/>
        </w:numPr>
        <w:ind w:left="720" w:hanging="360"/>
      </w:pPr>
      <w:r w:rsidDel="00000000" w:rsidR="00000000" w:rsidRPr="00000000">
        <w:rPr>
          <w:rtl w:val="0"/>
        </w:rPr>
        <w:t xml:space="preserve">Health facility point data from a user-provided file or URL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mi7gj52smefe" w:id="8"/>
      <w:bookmarkEnd w:id="8"/>
      <w:r w:rsidDel="00000000" w:rsidR="00000000" w:rsidRPr="00000000">
        <w:rPr>
          <w:rtl w:val="0"/>
        </w:rPr>
        <w:t xml:space="preserve">2.3. Pipeline stages</w:t>
      </w:r>
    </w:p>
    <w:p w:rsidR="00000000" w:rsidDel="00000000" w:rsidP="00000000" w:rsidRDefault="00000000" w:rsidRPr="00000000" w14:paraId="00000057">
      <w:pPr>
        <w:jc w:val="center"/>
        <w:rPr/>
      </w:pPr>
      <w:commentRangeStart w:id="0"/>
      <w:r w:rsidDel="00000000" w:rsidR="00000000" w:rsidRPr="00000000">
        <w:rPr/>
        <w:drawing>
          <wp:inline distB="114300" distT="114300" distL="114300" distR="114300">
            <wp:extent cx="3620925" cy="4202994"/>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620925" cy="4202994"/>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955"/>
        <w:gridCol w:w="3780"/>
        <w:tblGridChange w:id="0">
          <w:tblGrid>
            <w:gridCol w:w="2310"/>
            <w:gridCol w:w="2955"/>
            <w:gridCol w:w="3780"/>
          </w:tblGrid>
        </w:tblGridChange>
      </w:tblGrid>
      <w:tr>
        <w:trPr>
          <w:cantSplit w:val="0"/>
          <w:tblHeader w:val="0"/>
        </w:trPr>
        <w:tc>
          <w:tcPr>
            <w:shd w:fill="48563f" w:val="clear"/>
          </w:tcPr>
          <w:p w:rsidR="00000000" w:rsidDel="00000000" w:rsidP="00000000" w:rsidRDefault="00000000" w:rsidRPr="00000000" w14:paraId="0000005B">
            <w:pPr>
              <w:widowControl w:val="0"/>
              <w:spacing w:line="240" w:lineRule="auto"/>
              <w:rPr>
                <w:b w:val="1"/>
                <w:bCs w:val="1"/>
                <w:color w:val="ffffff"/>
              </w:rPr>
            </w:pPr>
            <w:r w:rsidDel="00000000" w:rsidR="00000000" w:rsidRPr="00000000">
              <w:rPr>
                <w:b w:val="1"/>
                <w:bCs w:val="1"/>
                <w:color w:val="ffffff"/>
                <w:rtl w:val="0"/>
              </w:rPr>
              <w:t xml:space="preserve">Stage</w:t>
            </w:r>
          </w:p>
        </w:tc>
        <w:tc>
          <w:tcPr>
            <w:shd w:fill="48563f" w:val="clear"/>
          </w:tcPr>
          <w:p w:rsidR="00000000" w:rsidDel="00000000" w:rsidP="00000000" w:rsidRDefault="00000000" w:rsidRPr="00000000" w14:paraId="0000005C">
            <w:pPr>
              <w:widowControl w:val="0"/>
              <w:spacing w:line="240" w:lineRule="auto"/>
              <w:rPr>
                <w:b w:val="1"/>
                <w:bCs w:val="1"/>
                <w:color w:val="ffffff"/>
              </w:rPr>
            </w:pPr>
            <w:r w:rsidDel="00000000" w:rsidR="00000000" w:rsidRPr="00000000">
              <w:rPr>
                <w:b w:val="1"/>
                <w:bCs w:val="1"/>
                <w:color w:val="ffffff"/>
                <w:rtl w:val="0"/>
              </w:rPr>
              <w:t xml:space="preserve">Script / file</w:t>
            </w:r>
          </w:p>
        </w:tc>
        <w:tc>
          <w:tcPr>
            <w:shd w:fill="48563f" w:val="clear"/>
          </w:tcPr>
          <w:p w:rsidR="00000000" w:rsidDel="00000000" w:rsidP="00000000" w:rsidRDefault="00000000" w:rsidRPr="00000000" w14:paraId="0000005D">
            <w:pPr>
              <w:widowControl w:val="0"/>
              <w:spacing w:line="240" w:lineRule="auto"/>
              <w:rPr>
                <w:b w:val="1"/>
                <w:bCs w:val="1"/>
                <w:color w:val="ffffff"/>
              </w:rPr>
            </w:pPr>
            <w:r w:rsidDel="00000000" w:rsidR="00000000" w:rsidRPr="00000000">
              <w:rPr>
                <w:b w:val="1"/>
                <w:bCs w:val="1"/>
                <w:color w:val="ffffff"/>
                <w:rtl w:val="0"/>
              </w:rPr>
              <w:t xml:space="preserve">Output</w:t>
            </w:r>
          </w:p>
        </w:tc>
      </w:tr>
      <w:tr>
        <w:trPr>
          <w:cantSplit w:val="0"/>
          <w:tblHeader w:val="0"/>
        </w:trPr>
        <w:tc>
          <w:tcPr>
            <w:shd w:fill="f8f5f1" w:val="clear"/>
          </w:tcPr>
          <w:p w:rsidR="00000000" w:rsidDel="00000000" w:rsidP="00000000" w:rsidRDefault="00000000" w:rsidRPr="00000000" w14:paraId="0000005E">
            <w:pPr>
              <w:widowControl w:val="0"/>
              <w:spacing w:line="240" w:lineRule="auto"/>
              <w:rPr/>
            </w:pPr>
            <w:r w:rsidDel="00000000" w:rsidR="00000000" w:rsidRPr="00000000">
              <w:rPr>
                <w:rtl w:val="0"/>
              </w:rPr>
              <w:t xml:space="preserve">Data preparation</w:t>
            </w:r>
          </w:p>
        </w:tc>
        <w:tc>
          <w:tcPr>
            <w:shd w:fill="f8f5f1" w:val="clear"/>
          </w:tcPr>
          <w:p w:rsidR="00000000" w:rsidDel="00000000" w:rsidP="00000000" w:rsidRDefault="00000000" w:rsidRPr="00000000" w14:paraId="0000005F">
            <w:pPr>
              <w:widowControl w:val="0"/>
              <w:spacing w:line="240" w:lineRule="auto"/>
              <w:rPr/>
            </w:pPr>
            <w:r w:rsidDel="00000000" w:rsidR="00000000" w:rsidRPr="00000000">
              <w:rPr>
                <w:rtl w:val="0"/>
              </w:rPr>
              <w:t xml:space="preserve">src/healthcare_accessibility/data_preparation.py</w:t>
            </w:r>
          </w:p>
        </w:tc>
        <w:tc>
          <w:tcPr>
            <w:shd w:fill="f8f5f1" w:val="clear"/>
          </w:tcPr>
          <w:p w:rsidR="00000000" w:rsidDel="00000000" w:rsidP="00000000" w:rsidRDefault="00000000" w:rsidRPr="00000000" w14:paraId="00000060">
            <w:pPr>
              <w:widowControl w:val="0"/>
              <w:spacing w:line="240" w:lineRule="auto"/>
              <w:rPr/>
            </w:pPr>
            <w:r w:rsidDel="00000000" w:rsidR="00000000" w:rsidRPr="00000000">
              <w:rPr>
                <w:rtl w:val="0"/>
              </w:rPr>
              <w:t xml:space="preserve">Processed GeoPackages</w:t>
            </w:r>
          </w:p>
        </w:tc>
      </w:tr>
      <w:tr>
        <w:trPr>
          <w:cantSplit w:val="0"/>
          <w:tblHeader w:val="0"/>
        </w:trPr>
        <w:tc>
          <w:tcPr>
            <w:shd w:fill="f8f5f1" w:val="clear"/>
          </w:tcPr>
          <w:p w:rsidR="00000000" w:rsidDel="00000000" w:rsidP="00000000" w:rsidRDefault="00000000" w:rsidRPr="00000000" w14:paraId="00000061">
            <w:pPr>
              <w:widowControl w:val="0"/>
              <w:spacing w:line="240" w:lineRule="auto"/>
              <w:rPr/>
            </w:pPr>
            <w:r w:rsidDel="00000000" w:rsidR="00000000" w:rsidRPr="00000000">
              <w:rPr>
                <w:rtl w:val="0"/>
              </w:rPr>
              <w:t xml:space="preserve">Travel time analysis</w:t>
            </w:r>
          </w:p>
        </w:tc>
        <w:tc>
          <w:tcPr>
            <w:shd w:fill="f8f5f1" w:val="clear"/>
          </w:tcPr>
          <w:p w:rsidR="00000000" w:rsidDel="00000000" w:rsidP="00000000" w:rsidRDefault="00000000" w:rsidRPr="00000000" w14:paraId="00000062">
            <w:pPr>
              <w:widowControl w:val="0"/>
              <w:spacing w:line="240" w:lineRule="auto"/>
              <w:rPr/>
            </w:pPr>
            <w:r w:rsidDel="00000000" w:rsidR="00000000" w:rsidRPr="00000000">
              <w:rPr>
                <w:rtl w:val="0"/>
              </w:rPr>
              <w:t xml:space="preserve">src/healthcare_accessibility/pop_travel_times.py</w:t>
            </w:r>
          </w:p>
        </w:tc>
        <w:tc>
          <w:tcPr>
            <w:shd w:fill="f8f5f1" w:val="clear"/>
          </w:tcPr>
          <w:p w:rsidR="00000000" w:rsidDel="00000000" w:rsidP="00000000" w:rsidRDefault="00000000" w:rsidRPr="00000000" w14:paraId="00000063">
            <w:pPr>
              <w:widowControl w:val="0"/>
              <w:spacing w:line="240" w:lineRule="auto"/>
              <w:rPr/>
            </w:pPr>
            <w:r w:rsidDel="00000000" w:rsidR="00000000" w:rsidRPr="00000000">
              <w:rPr>
                <w:rtl w:val="0"/>
              </w:rPr>
              <w:t xml:space="preserve">Parquet travel-time matrices + HTML maps</w:t>
            </w:r>
          </w:p>
        </w:tc>
      </w:tr>
      <w:tr>
        <w:trPr>
          <w:cantSplit w:val="0"/>
          <w:tblHeader w:val="0"/>
        </w:trPr>
        <w:tc>
          <w:tcPr>
            <w:shd w:fill="f8f5f1" w:val="clear"/>
          </w:tcPr>
          <w:p w:rsidR="00000000" w:rsidDel="00000000" w:rsidP="00000000" w:rsidRDefault="00000000" w:rsidRPr="00000000" w14:paraId="00000064">
            <w:pPr>
              <w:widowControl w:val="0"/>
              <w:spacing w:line="240" w:lineRule="auto"/>
              <w:rPr/>
            </w:pPr>
            <w:r w:rsidDel="00000000" w:rsidR="00000000" w:rsidRPr="00000000">
              <w:rPr>
                <w:rtl w:val="0"/>
              </w:rPr>
              <w:t xml:space="preserve">Optional post-processing</w:t>
            </w:r>
          </w:p>
        </w:tc>
        <w:tc>
          <w:tcPr>
            <w:shd w:fill="f8f5f1" w:val="clear"/>
          </w:tcPr>
          <w:p w:rsidR="00000000" w:rsidDel="00000000" w:rsidP="00000000" w:rsidRDefault="00000000" w:rsidRPr="00000000" w14:paraId="00000065">
            <w:pPr>
              <w:widowControl w:val="0"/>
              <w:spacing w:line="240" w:lineRule="auto"/>
              <w:rPr/>
            </w:pPr>
            <w:r w:rsidDel="00000000" w:rsidR="00000000" w:rsidRPr="00000000">
              <w:rPr>
                <w:rtl w:val="0"/>
              </w:rPr>
              <w:t xml:space="preserve">src/healthcare_accessibility/accessability_metrics.py</w:t>
            </w:r>
          </w:p>
        </w:tc>
        <w:tc>
          <w:tcPr>
            <w:shd w:fill="f8f5f1" w:val="clear"/>
          </w:tcPr>
          <w:p w:rsidR="00000000" w:rsidDel="00000000" w:rsidP="00000000" w:rsidRDefault="00000000" w:rsidRPr="00000000" w14:paraId="00000066">
            <w:pPr>
              <w:widowControl w:val="0"/>
              <w:spacing w:line="240" w:lineRule="auto"/>
              <w:rPr/>
            </w:pPr>
            <w:r w:rsidDel="00000000" w:rsidR="00000000" w:rsidRPr="00000000">
              <w:rPr>
                <w:rtl w:val="0"/>
              </w:rPr>
              <w:t xml:space="preserve">Population accessibility charts and summary views</w:t>
            </w:r>
          </w:p>
        </w:tc>
      </w:tr>
      <w:tr>
        <w:trPr>
          <w:cantSplit w:val="0"/>
          <w:tblHeader w:val="0"/>
        </w:trPr>
        <w:tc>
          <w:tcPr>
            <w:shd w:fill="f8f5f1" w:val="clear"/>
          </w:tcPr>
          <w:p w:rsidR="00000000" w:rsidDel="00000000" w:rsidP="00000000" w:rsidRDefault="00000000" w:rsidRPr="00000000" w14:paraId="00000067">
            <w:pPr>
              <w:widowControl w:val="0"/>
              <w:spacing w:line="240" w:lineRule="auto"/>
              <w:rPr/>
            </w:pPr>
            <w:r w:rsidDel="00000000" w:rsidR="00000000" w:rsidRPr="00000000">
              <w:rPr>
                <w:rtl w:val="0"/>
              </w:rPr>
              <w:t xml:space="preserve">Dashboard render</w:t>
            </w:r>
          </w:p>
        </w:tc>
        <w:tc>
          <w:tcPr>
            <w:shd w:fill="f8f5f1" w:val="clear"/>
          </w:tcPr>
          <w:p w:rsidR="00000000" w:rsidDel="00000000" w:rsidP="00000000" w:rsidRDefault="00000000" w:rsidRPr="00000000" w14:paraId="00000068">
            <w:pPr>
              <w:widowControl w:val="0"/>
              <w:spacing w:line="240" w:lineRule="auto"/>
              <w:rPr/>
            </w:pPr>
            <w:r w:rsidDel="00000000" w:rsidR="00000000" w:rsidRPr="00000000">
              <w:rPr>
                <w:rtl w:val="0"/>
              </w:rPr>
              <w:t xml:space="preserve">src/healthcare_accessibility/hcf-dashboard-python.qmd</w:t>
            </w:r>
          </w:p>
        </w:tc>
        <w:tc>
          <w:tcPr>
            <w:shd w:fill="f8f5f1" w:val="clear"/>
          </w:tcPr>
          <w:p w:rsidR="00000000" w:rsidDel="00000000" w:rsidP="00000000" w:rsidRDefault="00000000" w:rsidRPr="00000000" w14:paraId="00000069">
            <w:pPr>
              <w:widowControl w:val="0"/>
              <w:spacing w:line="240" w:lineRule="auto"/>
              <w:rPr/>
            </w:pPr>
            <w:r w:rsidDel="00000000" w:rsidR="00000000" w:rsidRPr="00000000">
              <w:rPr>
                <w:rtl w:val="0"/>
              </w:rPr>
              <w:t xml:space="preserve">app.py + static assets</w:t>
            </w:r>
          </w:p>
        </w:tc>
      </w:tr>
      <w:tr>
        <w:trPr>
          <w:cantSplit w:val="0"/>
          <w:tblHeader w:val="0"/>
        </w:trPr>
        <w:tc>
          <w:tcPr>
            <w:shd w:fill="f8f5f1" w:val="clear"/>
          </w:tcPr>
          <w:p w:rsidR="00000000" w:rsidDel="00000000" w:rsidP="00000000" w:rsidRDefault="00000000" w:rsidRPr="00000000" w14:paraId="0000006A">
            <w:pPr>
              <w:widowControl w:val="0"/>
              <w:spacing w:line="240" w:lineRule="auto"/>
              <w:rPr/>
            </w:pPr>
            <w:r w:rsidDel="00000000" w:rsidR="00000000" w:rsidRPr="00000000">
              <w:rPr>
                <w:rtl w:val="0"/>
              </w:rPr>
              <w:t xml:space="preserve">Dashboard launch</w:t>
            </w:r>
          </w:p>
        </w:tc>
        <w:tc>
          <w:tcPr>
            <w:shd w:fill="f8f5f1" w:val="clear"/>
          </w:tcPr>
          <w:p w:rsidR="00000000" w:rsidDel="00000000" w:rsidP="00000000" w:rsidRDefault="00000000" w:rsidRPr="00000000" w14:paraId="0000006B">
            <w:pPr>
              <w:widowControl w:val="0"/>
              <w:spacing w:line="240" w:lineRule="auto"/>
              <w:rPr/>
            </w:pPr>
            <w:r w:rsidDel="00000000" w:rsidR="00000000" w:rsidRPr="00000000">
              <w:rPr>
                <w:rtl w:val="0"/>
              </w:rPr>
              <w:t xml:space="preserve">src/healthcare_accessibility/app.py</w:t>
            </w:r>
          </w:p>
        </w:tc>
        <w:tc>
          <w:tcPr>
            <w:shd w:fill="f8f5f1" w:val="clear"/>
          </w:tcPr>
          <w:p w:rsidR="00000000" w:rsidDel="00000000" w:rsidP="00000000" w:rsidRDefault="00000000" w:rsidRPr="00000000" w14:paraId="0000006C">
            <w:pPr>
              <w:widowControl w:val="0"/>
              <w:spacing w:line="240" w:lineRule="auto"/>
              <w:rPr/>
            </w:pPr>
            <w:r w:rsidDel="00000000" w:rsidR="00000000" w:rsidRPr="00000000">
              <w:rPr>
                <w:rtl w:val="0"/>
              </w:rPr>
              <w:t xml:space="preserve">Local Shiny web server</w:t>
            </w:r>
          </w:p>
        </w:tc>
      </w:tr>
    </w:tbl>
    <w:p w:rsidR="00000000" w:rsidDel="00000000" w:rsidP="00000000" w:rsidRDefault="00000000" w:rsidRPr="00000000" w14:paraId="0000006D">
      <w:pPr>
        <w:spacing w:after="200" w:lineRule="auto"/>
        <w:rPr/>
      </w:pPr>
      <w:r w:rsidDel="00000000" w:rsidR="00000000" w:rsidRPr="00000000">
        <w:rPr>
          <w:rtl w:val="0"/>
        </w:rPr>
      </w:r>
    </w:p>
    <w:p w:rsidR="00000000" w:rsidDel="00000000" w:rsidP="00000000" w:rsidRDefault="00000000" w:rsidRPr="00000000" w14:paraId="0000006E">
      <w:pPr>
        <w:pStyle w:val="Heading2"/>
        <w:rPr>
          <w:sz w:val="24"/>
          <w:szCs w:val="24"/>
        </w:rPr>
      </w:pPr>
      <w:bookmarkStart w:colFirst="0" w:colLast="0" w:name="_9bmzh6x2s2qh" w:id="9"/>
      <w:bookmarkEnd w:id="9"/>
      <w:r w:rsidDel="00000000" w:rsidR="00000000" w:rsidRPr="00000000">
        <w:rPr>
          <w:rtl w:val="0"/>
        </w:rPr>
        <w:t xml:space="preserve">2.4. Technology stack</w:t>
      </w:r>
      <w:r w:rsidDel="00000000" w:rsidR="00000000" w:rsidRPr="00000000">
        <w:rPr>
          <w:rtl w:val="0"/>
        </w:rPr>
      </w:r>
    </w:p>
    <w:tbl>
      <w:tblPr>
        <w:tblStyle w:val="Table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575"/>
        <w:tblGridChange w:id="0">
          <w:tblGrid>
            <w:gridCol w:w="4380"/>
            <w:gridCol w:w="4575"/>
          </w:tblGrid>
        </w:tblGridChange>
      </w:tblGrid>
      <w:tr>
        <w:trPr>
          <w:cantSplit w:val="0"/>
          <w:tblHeader w:val="0"/>
        </w:trPr>
        <w:tc>
          <w:tcPr>
            <w:shd w:fill="48563f" w:val="clear"/>
          </w:tcPr>
          <w:p w:rsidR="00000000" w:rsidDel="00000000" w:rsidP="00000000" w:rsidRDefault="00000000" w:rsidRPr="00000000" w14:paraId="0000006F">
            <w:pPr>
              <w:widowControl w:val="0"/>
              <w:spacing w:line="240" w:lineRule="auto"/>
              <w:rPr>
                <w:b w:val="1"/>
                <w:bCs w:val="1"/>
                <w:color w:val="ffffff"/>
              </w:rPr>
            </w:pPr>
            <w:r w:rsidDel="00000000" w:rsidR="00000000" w:rsidRPr="00000000">
              <w:rPr>
                <w:b w:val="1"/>
                <w:bCs w:val="1"/>
                <w:color w:val="ffffff"/>
                <w:rtl w:val="0"/>
              </w:rPr>
              <w:t xml:space="preserve">Component</w:t>
            </w:r>
          </w:p>
        </w:tc>
        <w:tc>
          <w:tcPr>
            <w:shd w:fill="48563f" w:val="clear"/>
          </w:tcPr>
          <w:p w:rsidR="00000000" w:rsidDel="00000000" w:rsidP="00000000" w:rsidRDefault="00000000" w:rsidRPr="00000000" w14:paraId="00000070">
            <w:pPr>
              <w:widowControl w:val="0"/>
              <w:spacing w:line="240" w:lineRule="auto"/>
              <w:rPr>
                <w:b w:val="1"/>
                <w:bCs w:val="1"/>
                <w:color w:val="ffffff"/>
              </w:rPr>
            </w:pPr>
            <w:r w:rsidDel="00000000" w:rsidR="00000000" w:rsidRPr="00000000">
              <w:rPr>
                <w:b w:val="1"/>
                <w:bCs w:val="1"/>
                <w:color w:val="ffffff"/>
                <w:rtl w:val="0"/>
              </w:rPr>
              <w:t xml:space="preserve">Technology</w:t>
            </w:r>
          </w:p>
        </w:tc>
      </w:tr>
      <w:tr>
        <w:trPr>
          <w:cantSplit w:val="0"/>
          <w:tblHeader w:val="0"/>
        </w:trPr>
        <w:tc>
          <w:tcPr>
            <w:shd w:fill="f8f5f1" w:val="clear"/>
          </w:tcPr>
          <w:p w:rsidR="00000000" w:rsidDel="00000000" w:rsidP="00000000" w:rsidRDefault="00000000" w:rsidRPr="00000000" w14:paraId="00000071">
            <w:pPr>
              <w:widowControl w:val="0"/>
              <w:spacing w:line="240" w:lineRule="auto"/>
              <w:rPr/>
            </w:pPr>
            <w:r w:rsidDel="00000000" w:rsidR="00000000" w:rsidRPr="00000000">
              <w:rPr>
                <w:rtl w:val="0"/>
              </w:rPr>
              <w:t xml:space="preserve">Routing engine</w:t>
            </w:r>
          </w:p>
        </w:tc>
        <w:tc>
          <w:tcPr>
            <w:shd w:fill="f8f5f1" w:val="clear"/>
          </w:tcPr>
          <w:p w:rsidR="00000000" w:rsidDel="00000000" w:rsidP="00000000" w:rsidRDefault="00000000" w:rsidRPr="00000000" w14:paraId="00000072">
            <w:pPr>
              <w:widowControl w:val="0"/>
              <w:spacing w:line="240" w:lineRule="auto"/>
              <w:rPr/>
            </w:pPr>
            <w:r w:rsidDel="00000000" w:rsidR="00000000" w:rsidRPr="00000000">
              <w:rPr>
                <w:rtl w:val="0"/>
              </w:rPr>
              <w:t xml:space="preserve">r5py</w:t>
            </w:r>
          </w:p>
        </w:tc>
      </w:tr>
      <w:tr>
        <w:trPr>
          <w:cantSplit w:val="0"/>
          <w:tblHeader w:val="0"/>
        </w:trPr>
        <w:tc>
          <w:tcPr>
            <w:shd w:fill="f8f5f1" w:val="clear"/>
          </w:tcPr>
          <w:p w:rsidR="00000000" w:rsidDel="00000000" w:rsidP="00000000" w:rsidRDefault="00000000" w:rsidRPr="00000000" w14:paraId="00000073">
            <w:pPr>
              <w:widowControl w:val="0"/>
              <w:spacing w:line="240" w:lineRule="auto"/>
              <w:rPr/>
            </w:pPr>
            <w:r w:rsidDel="00000000" w:rsidR="00000000" w:rsidRPr="00000000">
              <w:rPr>
                <w:rtl w:val="0"/>
              </w:rPr>
              <w:t xml:space="preserve">Geospatial processing</w:t>
            </w:r>
          </w:p>
        </w:tc>
        <w:tc>
          <w:tcPr>
            <w:shd w:fill="f8f5f1" w:val="clear"/>
          </w:tcPr>
          <w:p w:rsidR="00000000" w:rsidDel="00000000" w:rsidP="00000000" w:rsidRDefault="00000000" w:rsidRPr="00000000" w14:paraId="00000074">
            <w:pPr>
              <w:widowControl w:val="0"/>
              <w:spacing w:line="240" w:lineRule="auto"/>
              <w:rPr/>
            </w:pPr>
            <w:r w:rsidDel="00000000" w:rsidR="00000000" w:rsidRPr="00000000">
              <w:rPr>
                <w:rtl w:val="0"/>
              </w:rPr>
              <w:t xml:space="preserve">geopandas, osmnx</w:t>
            </w:r>
          </w:p>
        </w:tc>
      </w:tr>
      <w:tr>
        <w:trPr>
          <w:cantSplit w:val="0"/>
          <w:tblHeader w:val="0"/>
        </w:trPr>
        <w:tc>
          <w:tcPr>
            <w:shd w:fill="f8f5f1" w:val="clear"/>
          </w:tcPr>
          <w:p w:rsidR="00000000" w:rsidDel="00000000" w:rsidP="00000000" w:rsidRDefault="00000000" w:rsidRPr="00000000" w14:paraId="00000075">
            <w:pPr>
              <w:widowControl w:val="0"/>
              <w:spacing w:line="240" w:lineRule="auto"/>
              <w:rPr/>
            </w:pPr>
            <w:r w:rsidDel="00000000" w:rsidR="00000000" w:rsidRPr="00000000">
              <w:rPr>
                <w:rtl w:val="0"/>
              </w:rPr>
              <w:t xml:space="preserve">Population rasters</w:t>
            </w:r>
          </w:p>
        </w:tc>
        <w:tc>
          <w:tcPr>
            <w:shd w:fill="f8f5f1" w:val="clear"/>
          </w:tcPr>
          <w:p w:rsidR="00000000" w:rsidDel="00000000" w:rsidP="00000000" w:rsidRDefault="00000000" w:rsidRPr="00000000" w14:paraId="00000076">
            <w:pPr>
              <w:widowControl w:val="0"/>
              <w:spacing w:line="240" w:lineRule="auto"/>
              <w:rPr/>
            </w:pPr>
            <w:r w:rsidDel="00000000" w:rsidR="00000000" w:rsidRPr="00000000">
              <w:rPr>
                <w:rtl w:val="0"/>
              </w:rPr>
              <w:t xml:space="preserve">rioxarray, geocube</w:t>
            </w:r>
          </w:p>
        </w:tc>
      </w:tr>
      <w:tr>
        <w:trPr>
          <w:cantSplit w:val="0"/>
          <w:tblHeader w:val="0"/>
        </w:trPr>
        <w:tc>
          <w:tcPr>
            <w:shd w:fill="f8f5f1" w:val="clear"/>
          </w:tcPr>
          <w:p w:rsidR="00000000" w:rsidDel="00000000" w:rsidP="00000000" w:rsidRDefault="00000000" w:rsidRPr="00000000" w14:paraId="00000077">
            <w:pPr>
              <w:widowControl w:val="0"/>
              <w:spacing w:line="240" w:lineRule="auto"/>
              <w:rPr/>
            </w:pPr>
            <w:r w:rsidDel="00000000" w:rsidR="00000000" w:rsidRPr="00000000">
              <w:rPr>
                <w:rtl w:val="0"/>
              </w:rPr>
              <w:t xml:space="preserve">Dashboard framework</w:t>
            </w:r>
          </w:p>
        </w:tc>
        <w:tc>
          <w:tcPr>
            <w:shd w:fill="f8f5f1" w:val="clear"/>
          </w:tcPr>
          <w:p w:rsidR="00000000" w:rsidDel="00000000" w:rsidP="00000000" w:rsidRDefault="00000000" w:rsidRPr="00000000" w14:paraId="00000078">
            <w:pPr>
              <w:widowControl w:val="0"/>
              <w:spacing w:line="240" w:lineRule="auto"/>
              <w:rPr/>
            </w:pPr>
            <w:r w:rsidDel="00000000" w:rsidR="00000000" w:rsidRPr="00000000">
              <w:rPr>
                <w:rtl w:val="0"/>
              </w:rPr>
              <w:t xml:space="preserve">Quarto + Shiny for Python</w:t>
            </w:r>
          </w:p>
        </w:tc>
      </w:tr>
      <w:tr>
        <w:trPr>
          <w:cantSplit w:val="0"/>
          <w:tblHeader w:val="0"/>
        </w:trPr>
        <w:tc>
          <w:tcPr>
            <w:shd w:fill="f8f5f1" w:val="clear"/>
          </w:tcPr>
          <w:p w:rsidR="00000000" w:rsidDel="00000000" w:rsidP="00000000" w:rsidRDefault="00000000" w:rsidRPr="00000000" w14:paraId="00000079">
            <w:pPr>
              <w:widowControl w:val="0"/>
              <w:spacing w:line="240" w:lineRule="auto"/>
              <w:rPr/>
            </w:pPr>
            <w:r w:rsidDel="00000000" w:rsidR="00000000" w:rsidRPr="00000000">
              <w:rPr>
                <w:rtl w:val="0"/>
              </w:rPr>
              <w:t xml:space="preserve">Mapping</w:t>
            </w:r>
          </w:p>
        </w:tc>
        <w:tc>
          <w:tcPr>
            <w:shd w:fill="f8f5f1" w:val="clear"/>
          </w:tcPr>
          <w:p w:rsidR="00000000" w:rsidDel="00000000" w:rsidP="00000000" w:rsidRDefault="00000000" w:rsidRPr="00000000" w14:paraId="0000007A">
            <w:pPr>
              <w:widowControl w:val="0"/>
              <w:spacing w:line="240" w:lineRule="auto"/>
              <w:rPr/>
            </w:pPr>
            <w:r w:rsidDel="00000000" w:rsidR="00000000" w:rsidRPr="00000000">
              <w:rPr>
                <w:rtl w:val="0"/>
              </w:rPr>
              <w:t xml:space="preserve">Folium</w:t>
            </w:r>
          </w:p>
        </w:tc>
      </w:tr>
    </w:tbl>
    <w:p w:rsidR="00000000" w:rsidDel="00000000" w:rsidP="00000000" w:rsidRDefault="00000000" w:rsidRPr="00000000" w14:paraId="0000007B">
      <w:pPr>
        <w:spacing w:after="200" w:lineRule="auto"/>
        <w:rPr/>
      </w:pPr>
      <w:r w:rsidDel="00000000" w:rsidR="00000000" w:rsidRPr="00000000">
        <w:rPr>
          <w:rtl w:val="0"/>
        </w:rPr>
      </w:r>
    </w:p>
    <w:p w:rsidR="00000000" w:rsidDel="00000000" w:rsidP="00000000" w:rsidRDefault="00000000" w:rsidRPr="00000000" w14:paraId="0000007C">
      <w:pPr>
        <w:pStyle w:val="Heading1"/>
        <w:rPr/>
      </w:pPr>
      <w:bookmarkStart w:colFirst="0" w:colLast="0" w:name="_zb11cfpd4del" w:id="10"/>
      <w:bookmarkEnd w:id="10"/>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lj5crzu0p8ca" w:id="11"/>
      <w:bookmarkEnd w:id="11"/>
      <w:r w:rsidDel="00000000" w:rsidR="00000000" w:rsidRPr="00000000">
        <w:rPr>
          <w:rtl w:val="0"/>
        </w:rPr>
        <w:t xml:space="preserve">3. Installation</w:t>
      </w:r>
    </w:p>
    <w:p w:rsidR="00000000" w:rsidDel="00000000" w:rsidP="00000000" w:rsidRDefault="00000000" w:rsidRPr="00000000" w14:paraId="0000007E">
      <w:pPr>
        <w:pStyle w:val="Heading2"/>
        <w:rPr/>
      </w:pPr>
      <w:bookmarkStart w:colFirst="0" w:colLast="0" w:name="_zfsaw3ftkyhq" w:id="12"/>
      <w:bookmarkEnd w:id="12"/>
      <w:r w:rsidDel="00000000" w:rsidR="00000000" w:rsidRPr="00000000">
        <w:rPr>
          <w:rtl w:val="0"/>
        </w:rPr>
        <w:t xml:space="preserve">3.1. Prerequisites</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Conda (recommended for geospatial dependencies)</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Quarto (required for dashboard rendering)</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pStyle w:val="Heading2"/>
        <w:rPr/>
      </w:pPr>
      <w:bookmarkStart w:colFirst="0" w:colLast="0" w:name="_b5z4osx6q85y" w:id="13"/>
      <w:bookmarkEnd w:id="13"/>
      <w:r w:rsidDel="00000000" w:rsidR="00000000" w:rsidRPr="00000000">
        <w:rPr>
          <w:rtl w:val="0"/>
        </w:rPr>
        <w:t xml:space="preserve">3.2. Cloning the repository</w:t>
      </w:r>
    </w:p>
    <w:p w:rsidR="00000000" w:rsidDel="00000000" w:rsidP="00000000" w:rsidRDefault="00000000" w:rsidRPr="00000000" w14:paraId="00000083">
      <w:pPr>
        <w:rPr/>
      </w:pPr>
      <w:r w:rsidDel="00000000" w:rsidR="00000000" w:rsidRPr="00000000">
        <w:rPr>
          <w:rtl w:val="0"/>
        </w:rPr>
        <w:t xml:space="preserve">Clone the repository and move into the project folder:</w:t>
      </w:r>
    </w:p>
    <w:p w:rsidR="00000000" w:rsidDel="00000000" w:rsidP="00000000" w:rsidRDefault="00000000" w:rsidRPr="00000000" w14:paraId="00000084">
      <w:pPr>
        <w:rPr/>
      </w:pPr>
      <w:r w:rsidDel="00000000" w:rsidR="00000000" w:rsidRPr="00000000">
        <w:rPr>
          <w:rtl w:val="0"/>
        </w:rPr>
      </w:r>
    </w:p>
    <w:tbl>
      <w:tblPr>
        <w:tblStyle w:val="Table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85">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86">
            <w:pPr>
              <w:spacing w:after="200" w:before="100" w:lineRule="auto"/>
              <w:ind w:left="180" w:right="-120" w:firstLine="0"/>
              <w:rPr>
                <w:color w:val="1e2a15"/>
              </w:rPr>
            </w:pPr>
            <w:r w:rsidDel="00000000" w:rsidR="00000000" w:rsidRPr="00000000">
              <w:rPr>
                <w:color w:val="1e2a15"/>
                <w:rtl w:val="0"/>
              </w:rPr>
              <w:t xml:space="preserve">git clone https://github.com/datasciencecampus/geospatial-healthcare-facilities.git</w:t>
            </w:r>
          </w:p>
          <w:p w:rsidR="00000000" w:rsidDel="00000000" w:rsidP="00000000" w:rsidRDefault="00000000" w:rsidRPr="00000000" w14:paraId="00000087">
            <w:pPr>
              <w:spacing w:after="200" w:before="100" w:lineRule="auto"/>
              <w:ind w:left="180" w:right="-120" w:firstLine="0"/>
              <w:rPr>
                <w:color w:val="1e2a15"/>
              </w:rPr>
            </w:pPr>
            <w:r w:rsidDel="00000000" w:rsidR="00000000" w:rsidRPr="00000000">
              <w:rPr>
                <w:color w:val="1e2a15"/>
                <w:rtl w:val="0"/>
              </w:rPr>
              <w:t xml:space="preserve">cd geospatial-healthcare-facilities</w:t>
            </w:r>
          </w:p>
        </w:tc>
      </w:tr>
    </w:tbl>
    <w:p w:rsidR="00000000" w:rsidDel="00000000" w:rsidP="00000000" w:rsidRDefault="00000000" w:rsidRPr="00000000" w14:paraId="00000088">
      <w:pPr>
        <w:pStyle w:val="Heading2"/>
        <w:rPr/>
      </w:pPr>
      <w:bookmarkStart w:colFirst="0" w:colLast="0" w:name="_5gpgond6fkoo" w:id="14"/>
      <w:bookmarkEnd w:id="14"/>
      <w:r w:rsidDel="00000000" w:rsidR="00000000" w:rsidRPr="00000000">
        <w:rPr>
          <w:rtl w:val="0"/>
        </w:rPr>
      </w:r>
    </w:p>
    <w:p w:rsidR="00000000" w:rsidDel="00000000" w:rsidP="00000000" w:rsidRDefault="00000000" w:rsidRPr="00000000" w14:paraId="00000089">
      <w:pPr>
        <w:pStyle w:val="Heading2"/>
        <w:rPr/>
      </w:pPr>
      <w:bookmarkStart w:colFirst="0" w:colLast="0" w:name="_4q8m7fm9goma" w:id="15"/>
      <w:bookmarkEnd w:id="15"/>
      <w:r w:rsidDel="00000000" w:rsidR="00000000" w:rsidRPr="00000000">
        <w:rPr>
          <w:rtl w:val="0"/>
        </w:rPr>
        <w:t xml:space="preserve">3.3. Python environment</w:t>
      </w:r>
    </w:p>
    <w:p w:rsidR="00000000" w:rsidDel="00000000" w:rsidP="00000000" w:rsidRDefault="00000000" w:rsidRPr="00000000" w14:paraId="0000008A">
      <w:pPr>
        <w:rPr/>
      </w:pPr>
      <w:r w:rsidDel="00000000" w:rsidR="00000000" w:rsidRPr="00000000">
        <w:rPr>
          <w:rtl w:val="0"/>
        </w:rPr>
        <w:t xml:space="preserve">Conda is recommended due to the number of geospatial packages that require compiled system libraries.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Within a Terminal navigate to the repository root and run:</w:t>
      </w:r>
    </w:p>
    <w:tbl>
      <w:tblPr>
        <w:tblStyle w:val="Table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8D">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8E">
            <w:pPr>
              <w:spacing w:after="200" w:before="100" w:lineRule="auto"/>
              <w:ind w:left="180" w:right="-120" w:firstLine="0"/>
              <w:rPr>
                <w:color w:val="1e2a15"/>
              </w:rPr>
            </w:pPr>
            <w:r w:rsidDel="00000000" w:rsidR="00000000" w:rsidRPr="00000000">
              <w:rPr>
                <w:color w:val="1e2a15"/>
                <w:rtl w:val="0"/>
              </w:rPr>
              <w:t xml:space="preserve">conda env create -f environment.yml</w:t>
            </w:r>
          </w:p>
          <w:p w:rsidR="00000000" w:rsidDel="00000000" w:rsidP="00000000" w:rsidRDefault="00000000" w:rsidRPr="00000000" w14:paraId="0000008F">
            <w:pPr>
              <w:spacing w:after="200" w:before="100" w:lineRule="auto"/>
              <w:ind w:left="180" w:right="-120" w:firstLine="0"/>
              <w:rPr>
                <w:color w:val="1e2a15"/>
              </w:rPr>
            </w:pPr>
            <w:r w:rsidDel="00000000" w:rsidR="00000000" w:rsidRPr="00000000">
              <w:rPr>
                <w:color w:val="1e2a15"/>
                <w:rtl w:val="0"/>
              </w:rPr>
              <w:t xml:space="preserve">conda activate hc-mapping</w:t>
            </w:r>
          </w:p>
        </w:tc>
      </w:tr>
    </w:tbl>
    <w:p w:rsidR="00000000" w:rsidDel="00000000" w:rsidP="00000000" w:rsidRDefault="00000000" w:rsidRPr="00000000" w14:paraId="00000090">
      <w:pPr>
        <w:spacing w:after="20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Then whilst still in the root folder, and in your chosen python environment, run the following in a terminal:</w:t>
      </w:r>
    </w:p>
    <w:p w:rsidR="00000000" w:rsidDel="00000000" w:rsidP="00000000" w:rsidRDefault="00000000" w:rsidRPr="00000000" w14:paraId="00000092">
      <w:pPr>
        <w:rPr/>
      </w:pPr>
      <w:r w:rsidDel="00000000" w:rsidR="00000000" w:rsidRPr="00000000">
        <w:rPr>
          <w:rtl w:val="0"/>
        </w:rPr>
      </w:r>
    </w:p>
    <w:tbl>
      <w:tblPr>
        <w:tblStyle w:val="Table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3">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4">
            <w:pPr>
              <w:spacing w:after="200" w:before="100" w:lineRule="auto"/>
              <w:ind w:left="180" w:right="-120" w:firstLine="0"/>
              <w:rPr>
                <w:color w:val="1e2a15"/>
              </w:rPr>
            </w:pPr>
            <w:r w:rsidDel="00000000" w:rsidR="00000000" w:rsidRPr="00000000">
              <w:rPr>
                <w:color w:val="1e2a15"/>
                <w:rtl w:val="0"/>
              </w:rPr>
              <w:t xml:space="preserve">pip install -e .</w:t>
            </w:r>
          </w:p>
        </w:tc>
      </w:tr>
    </w:tbl>
    <w:p w:rsidR="00000000" w:rsidDel="00000000" w:rsidP="00000000" w:rsidRDefault="00000000" w:rsidRPr="00000000" w14:paraId="00000095">
      <w:pPr>
        <w:spacing w:after="200" w:lineRule="auto"/>
        <w:rPr/>
      </w:pP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The final pip install -e . installs the local healthcare_accessibility package in editable mode so that all scripts can import from it directly.</w:t>
      </w:r>
    </w:p>
    <w:p w:rsidR="00000000" w:rsidDel="00000000" w:rsidP="00000000" w:rsidRDefault="00000000" w:rsidRPr="00000000" w14:paraId="00000097">
      <w:pPr>
        <w:spacing w:after="200" w:lineRule="auto"/>
        <w:rPr>
          <w:b w:val="1"/>
          <w:bCs w:val="1"/>
        </w:rPr>
      </w:pPr>
      <w:r w:rsidDel="00000000" w:rsidR="00000000" w:rsidRPr="00000000">
        <w:rPr>
          <w:b w:val="1"/>
          <w:bCs w:val="1"/>
          <w:rtl w:val="0"/>
        </w:rPr>
        <w:t xml:space="preserve">Alternatively:</w:t>
      </w:r>
    </w:p>
    <w:p w:rsidR="00000000" w:rsidDel="00000000" w:rsidP="00000000" w:rsidRDefault="00000000" w:rsidRPr="00000000" w14:paraId="00000098">
      <w:pPr>
        <w:spacing w:after="200" w:lineRule="auto"/>
        <w:rPr/>
      </w:pPr>
      <w:r w:rsidDel="00000000" w:rsidR="00000000" w:rsidRPr="00000000">
        <w:rPr>
          <w:rtl w:val="0"/>
        </w:rPr>
        <w:t xml:space="preserve">If the above does not work, please try the following:</w:t>
      </w:r>
    </w:p>
    <w:tbl>
      <w:tblPr>
        <w:tblStyle w:val="Table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9">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A">
            <w:pPr>
              <w:spacing w:after="200" w:before="100" w:lineRule="auto"/>
              <w:ind w:left="180" w:right="-120" w:firstLine="0"/>
              <w:rPr>
                <w:color w:val="1e2a15"/>
              </w:rPr>
            </w:pPr>
            <w:r w:rsidDel="00000000" w:rsidR="00000000" w:rsidRPr="00000000">
              <w:rPr>
                <w:color w:val="1e2a15"/>
                <w:rtl w:val="0"/>
              </w:rPr>
              <w:t xml:space="preserve">conda create -n hc-mapping python=3.11</w:t>
              <w:br w:type="textWrapping"/>
              <w:t xml:space="preserve">conda activate hc-mapping</w:t>
              <w:br w:type="textWrapping"/>
              <w:t xml:space="preserve">conda install -c conda-forge r5py osmnx pyrosm pyjanitor</w:t>
              <w:br w:type="textWrapping"/>
              <w:t xml:space="preserve">pip install -r requirements.txt</w:t>
            </w:r>
          </w:p>
        </w:tc>
      </w:tr>
    </w:tbl>
    <w:p w:rsidR="00000000" w:rsidDel="00000000" w:rsidP="00000000" w:rsidRDefault="00000000" w:rsidRPr="00000000" w14:paraId="0000009B">
      <w:pPr>
        <w:spacing w:after="200" w:lineRule="auto"/>
        <w:rPr/>
      </w:pP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tl w:val="0"/>
        </w:rPr>
        <w:t xml:space="preserve">Whilst in the root folder, and in your chosen python environment, run the following in a terminal:</w:t>
      </w:r>
    </w:p>
    <w:tbl>
      <w:tblPr>
        <w:tblStyle w:val="Table8"/>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D">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E">
            <w:pPr>
              <w:spacing w:after="200" w:before="100" w:lineRule="auto"/>
              <w:ind w:left="180" w:right="-120" w:firstLine="0"/>
              <w:rPr>
                <w:color w:val="1e2a15"/>
              </w:rPr>
            </w:pPr>
            <w:r w:rsidDel="00000000" w:rsidR="00000000" w:rsidRPr="00000000">
              <w:rPr>
                <w:color w:val="1e2a15"/>
                <w:rtl w:val="0"/>
              </w:rPr>
              <w:t xml:space="preserve">pip install -e .</w:t>
            </w:r>
          </w:p>
        </w:tc>
      </w:tr>
    </w:tbl>
    <w:p w:rsidR="00000000" w:rsidDel="00000000" w:rsidP="00000000" w:rsidRDefault="00000000" w:rsidRPr="00000000" w14:paraId="0000009F">
      <w:pPr>
        <w:spacing w:after="200" w:lineRule="auto"/>
        <w:rPr/>
      </w:pPr>
      <w:r w:rsidDel="00000000" w:rsidR="00000000" w:rsidRPr="00000000">
        <w:rPr>
          <w:rtl w:val="0"/>
        </w:rPr>
      </w:r>
    </w:p>
    <w:p w:rsidR="00000000" w:rsidDel="00000000" w:rsidP="00000000" w:rsidRDefault="00000000" w:rsidRPr="00000000" w14:paraId="000000A0">
      <w:pPr>
        <w:pStyle w:val="Heading2"/>
        <w:rPr/>
      </w:pPr>
      <w:bookmarkStart w:colFirst="0" w:colLast="0" w:name="_lbh4w4zgwzzd" w:id="16"/>
      <w:bookmarkEnd w:id="16"/>
      <w:r w:rsidDel="00000000" w:rsidR="00000000" w:rsidRPr="00000000">
        <w:rPr>
          <w:rtl w:val="0"/>
        </w:rPr>
        <w:t xml:space="preserve">3.4. Quarto</w:t>
      </w:r>
    </w:p>
    <w:p w:rsidR="00000000" w:rsidDel="00000000" w:rsidP="00000000" w:rsidRDefault="00000000" w:rsidRPr="00000000" w14:paraId="000000A1">
      <w:pPr>
        <w:rPr/>
      </w:pPr>
      <w:r w:rsidDel="00000000" w:rsidR="00000000" w:rsidRPr="00000000">
        <w:rPr>
          <w:rtl w:val="0"/>
        </w:rPr>
        <w:t xml:space="preserve">Download and install Quarto from quarto.org, then verify it is on your PATH:</w:t>
      </w:r>
    </w:p>
    <w:tbl>
      <w:tblPr>
        <w:tblStyle w:val="Table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2">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3">
            <w:pPr>
              <w:spacing w:after="200" w:before="100" w:lineRule="auto"/>
              <w:ind w:left="180" w:right="-120" w:firstLine="0"/>
              <w:rPr>
                <w:color w:val="1e2a15"/>
              </w:rPr>
            </w:pPr>
            <w:r w:rsidDel="00000000" w:rsidR="00000000" w:rsidRPr="00000000">
              <w:rPr>
                <w:color w:val="1e2a15"/>
                <w:rtl w:val="0"/>
              </w:rPr>
              <w:t xml:space="preserve">quarto --version</w:t>
            </w:r>
          </w:p>
        </w:tc>
      </w:tr>
    </w:tbl>
    <w:p w:rsidR="00000000" w:rsidDel="00000000" w:rsidP="00000000" w:rsidRDefault="00000000" w:rsidRPr="00000000" w14:paraId="000000A4">
      <w:pPr>
        <w:pStyle w:val="Heading1"/>
        <w:rPr/>
      </w:pPr>
      <w:bookmarkStart w:colFirst="0" w:colLast="0" w:name="_mpl3wivh7e5j" w:id="17"/>
      <w:bookmarkEnd w:id="17"/>
      <w:r w:rsidDel="00000000" w:rsidR="00000000" w:rsidRPr="00000000">
        <w:rPr>
          <w:rtl w:val="0"/>
        </w:rPr>
        <w:t xml:space="preserve">4. Configuration</w:t>
      </w:r>
    </w:p>
    <w:p w:rsidR="00000000" w:rsidDel="00000000" w:rsidP="00000000" w:rsidRDefault="00000000" w:rsidRPr="00000000" w14:paraId="000000A5">
      <w:pPr>
        <w:rPr/>
      </w:pPr>
      <w:r w:rsidDel="00000000" w:rsidR="00000000" w:rsidRPr="00000000">
        <w:rPr>
          <w:rtl w:val="0"/>
        </w:rPr>
        <w:t xml:space="preserve">All pipeline settings are read from configs/config.yaml. This file must be updated before running any scripts when adding a new country context.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sz w:val="24"/>
          <w:szCs w:val="24"/>
        </w:rPr>
      </w:pPr>
      <w:bookmarkStart w:colFirst="0" w:colLast="0" w:name="_7shdjluxpt9k" w:id="18"/>
      <w:bookmarkEnd w:id="18"/>
      <w:r w:rsidDel="00000000" w:rsidR="00000000" w:rsidRPr="00000000">
        <w:rPr>
          <w:rtl w:val="0"/>
        </w:rPr>
        <w:t xml:space="preserve">4.1. Required settings</w:t>
      </w:r>
      <w:r w:rsidDel="00000000" w:rsidR="00000000" w:rsidRPr="00000000">
        <w:rPr>
          <w:rtl w:val="0"/>
        </w:rPr>
      </w:r>
    </w:p>
    <w:p w:rsidR="00000000" w:rsidDel="00000000" w:rsidP="00000000" w:rsidRDefault="00000000" w:rsidRPr="00000000" w14:paraId="000000A8">
      <w:pPr>
        <w:pStyle w:val="Heading3"/>
        <w:rPr/>
      </w:pPr>
      <w:bookmarkStart w:colFirst="0" w:colLast="0" w:name="_ovp2azasuw4w" w:id="19"/>
      <w:bookmarkEnd w:id="19"/>
      <w:r w:rsidDel="00000000" w:rsidR="00000000" w:rsidRPr="00000000">
        <w:rPr>
          <w:rtl w:val="0"/>
        </w:rPr>
        <w:t xml:space="preserve">Country name</w:t>
      </w:r>
    </w:p>
    <w:p w:rsidR="00000000" w:rsidDel="00000000" w:rsidP="00000000" w:rsidRDefault="00000000" w:rsidRPr="00000000" w14:paraId="000000A9">
      <w:pPr>
        <w:spacing w:after="200" w:lineRule="auto"/>
        <w:rPr/>
      </w:pPr>
      <w:r w:rsidDel="00000000" w:rsidR="00000000" w:rsidRPr="00000000">
        <w:rPr>
          <w:rtl w:val="0"/>
        </w:rPr>
        <w:t xml:space="preserve">Set country to the full English name of your target country:</w:t>
      </w:r>
    </w:p>
    <w:tbl>
      <w:tblPr>
        <w:tblStyle w:val="Table1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A">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B">
            <w:pPr>
              <w:spacing w:after="200" w:before="100" w:lineRule="auto"/>
              <w:ind w:left="180" w:right="-120" w:firstLine="0"/>
              <w:rPr>
                <w:color w:val="1e2a15"/>
              </w:rPr>
            </w:pPr>
            <w:r w:rsidDel="00000000" w:rsidR="00000000" w:rsidRPr="00000000">
              <w:rPr>
                <w:color w:val="1e2a15"/>
                <w:rtl w:val="0"/>
              </w:rPr>
              <w:t xml:space="preserve">country: Nepal</w:t>
            </w:r>
          </w:p>
        </w:tc>
      </w:tr>
    </w:tbl>
    <w:p w:rsidR="00000000" w:rsidDel="00000000" w:rsidP="00000000" w:rsidRDefault="00000000" w:rsidRPr="00000000" w14:paraId="000000AC">
      <w:pPr>
        <w:spacing w:after="200" w:lineRule="auto"/>
        <w:rPr/>
      </w:pPr>
      <w:r w:rsidDel="00000000" w:rsidR="00000000" w:rsidRPr="00000000">
        <w:rPr>
          <w:rtl w:val="0"/>
        </w:rPr>
      </w:r>
    </w:p>
    <w:p w:rsidR="00000000" w:rsidDel="00000000" w:rsidP="00000000" w:rsidRDefault="00000000" w:rsidRPr="00000000" w14:paraId="000000AD">
      <w:pPr>
        <w:pStyle w:val="Heading3"/>
        <w:rPr/>
      </w:pPr>
      <w:bookmarkStart w:colFirst="0" w:colLast="0" w:name="_1ehmugjg0m93" w:id="20"/>
      <w:bookmarkEnd w:id="20"/>
      <w:r w:rsidDel="00000000" w:rsidR="00000000" w:rsidRPr="00000000">
        <w:rPr>
          <w:rtl w:val="0"/>
        </w:rPr>
        <w:t xml:space="preserve">Projected CRS</w:t>
      </w:r>
    </w:p>
    <w:p w:rsidR="00000000" w:rsidDel="00000000" w:rsidP="00000000" w:rsidRDefault="00000000" w:rsidRPr="00000000" w14:paraId="000000AE">
      <w:pPr>
        <w:rPr/>
      </w:pPr>
      <w:r w:rsidDel="00000000" w:rsidR="00000000" w:rsidRPr="00000000">
        <w:rPr>
          <w:rtl w:val="0"/>
        </w:rPr>
        <w:t xml:space="preserve">Add a projected CRS entry for the country under analysis_crs. This is used for all metric distance calculations.</w:t>
      </w:r>
    </w:p>
    <w:tbl>
      <w:tblPr>
        <w:tblStyle w:val="Table1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F">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B0">
            <w:pPr>
              <w:spacing w:after="200" w:before="100" w:lineRule="auto"/>
              <w:ind w:left="180" w:right="-120" w:firstLine="0"/>
              <w:rPr>
                <w:color w:val="1e2a15"/>
              </w:rPr>
            </w:pPr>
            <w:r w:rsidDel="00000000" w:rsidR="00000000" w:rsidRPr="00000000">
              <w:rPr>
                <w:color w:val="1e2a15"/>
                <w:rtl w:val="0"/>
              </w:rPr>
              <w:t xml:space="preserve">analysis_crs:</w:t>
              <w:br w:type="textWrapping"/>
              <w:t xml:space="preserve">    Nepal: EPSG:24342</w:t>
            </w:r>
          </w:p>
        </w:tc>
      </w:tr>
    </w:tbl>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spacing w:after="200" w:lineRule="auto"/>
        <w:rPr/>
      </w:pPr>
      <w:r w:rsidDel="00000000" w:rsidR="00000000" w:rsidRPr="00000000">
        <w:rPr>
          <w:rtl w:val="0"/>
        </w:rPr>
        <w:t xml:space="preserve">To find a suitable projected CRS, visit epsg.io and search &lt;country&gt; kind:PROJCRS.</w:t>
      </w:r>
    </w:p>
    <w:p w:rsidR="00000000" w:rsidDel="00000000" w:rsidP="00000000" w:rsidRDefault="00000000" w:rsidRPr="00000000" w14:paraId="000000B3">
      <w:pPr>
        <w:spacing w:after="200" w:lineRule="auto"/>
        <w:rPr/>
      </w:pPr>
      <w:r w:rsidDel="00000000" w:rsidR="00000000" w:rsidRPr="00000000">
        <w:rPr>
          <w:rtl w:val="0"/>
        </w:rPr>
        <w:t xml:space="preserve">Countries already configured in config.yaml:</w:t>
      </w:r>
    </w:p>
    <w:tbl>
      <w:tblPr>
        <w:tblStyle w:val="Table12"/>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3675"/>
        <w:tblGridChange w:id="0">
          <w:tblGrid>
            <w:gridCol w:w="3345"/>
            <w:gridCol w:w="3675"/>
          </w:tblGrid>
        </w:tblGridChange>
      </w:tblGrid>
      <w:tr>
        <w:trPr>
          <w:cantSplit w:val="0"/>
          <w:tblHeader w:val="0"/>
        </w:trPr>
        <w:tc>
          <w:tcPr>
            <w:shd w:fill="48563f" w:val="clear"/>
          </w:tcPr>
          <w:p w:rsidR="00000000" w:rsidDel="00000000" w:rsidP="00000000" w:rsidRDefault="00000000" w:rsidRPr="00000000" w14:paraId="000000B4">
            <w:pPr>
              <w:widowControl w:val="0"/>
              <w:spacing w:line="240" w:lineRule="auto"/>
              <w:rPr>
                <w:b w:val="1"/>
                <w:bCs w:val="1"/>
                <w:color w:val="ffffff"/>
              </w:rPr>
            </w:pPr>
            <w:r w:rsidDel="00000000" w:rsidR="00000000" w:rsidRPr="00000000">
              <w:rPr>
                <w:b w:val="1"/>
                <w:bCs w:val="1"/>
                <w:color w:val="ffffff"/>
                <w:rtl w:val="0"/>
              </w:rPr>
              <w:t xml:space="preserve">Country</w:t>
            </w:r>
          </w:p>
        </w:tc>
        <w:tc>
          <w:tcPr>
            <w:shd w:fill="48563f" w:val="clear"/>
          </w:tcPr>
          <w:p w:rsidR="00000000" w:rsidDel="00000000" w:rsidP="00000000" w:rsidRDefault="00000000" w:rsidRPr="00000000" w14:paraId="000000B5">
            <w:pPr>
              <w:widowControl w:val="0"/>
              <w:spacing w:line="240" w:lineRule="auto"/>
              <w:rPr>
                <w:b w:val="1"/>
                <w:bCs w:val="1"/>
                <w:color w:val="ffffff"/>
              </w:rPr>
            </w:pPr>
            <w:r w:rsidDel="00000000" w:rsidR="00000000" w:rsidRPr="00000000">
              <w:rPr>
                <w:b w:val="1"/>
                <w:bCs w:val="1"/>
                <w:color w:val="ffffff"/>
                <w:rtl w:val="0"/>
              </w:rPr>
              <w:t xml:space="preserve">EPSG</w:t>
            </w:r>
          </w:p>
        </w:tc>
      </w:tr>
      <w:tr>
        <w:trPr>
          <w:cantSplit w:val="0"/>
          <w:tblHeader w:val="0"/>
        </w:trPr>
        <w:tc>
          <w:tcPr>
            <w:shd w:fill="f8f5f1" w:val="clear"/>
          </w:tcPr>
          <w:p w:rsidR="00000000" w:rsidDel="00000000" w:rsidP="00000000" w:rsidRDefault="00000000" w:rsidRPr="00000000" w14:paraId="000000B6">
            <w:pPr>
              <w:widowControl w:val="0"/>
              <w:spacing w:line="240" w:lineRule="auto"/>
              <w:rPr/>
            </w:pPr>
            <w:r w:rsidDel="00000000" w:rsidR="00000000" w:rsidRPr="00000000">
              <w:rPr>
                <w:rtl w:val="0"/>
              </w:rPr>
              <w:t xml:space="preserve">Nepal</w:t>
            </w:r>
          </w:p>
        </w:tc>
        <w:tc>
          <w:tcPr>
            <w:shd w:fill="f8f5f1" w:val="clear"/>
          </w:tcPr>
          <w:p w:rsidR="00000000" w:rsidDel="00000000" w:rsidP="00000000" w:rsidRDefault="00000000" w:rsidRPr="00000000" w14:paraId="000000B7">
            <w:pPr>
              <w:widowControl w:val="0"/>
              <w:spacing w:line="240" w:lineRule="auto"/>
              <w:rPr/>
            </w:pPr>
            <w:r w:rsidDel="00000000" w:rsidR="00000000" w:rsidRPr="00000000">
              <w:rPr>
                <w:rtl w:val="0"/>
              </w:rPr>
              <w:t xml:space="preserve">24342</w:t>
            </w:r>
          </w:p>
        </w:tc>
      </w:tr>
      <w:tr>
        <w:trPr>
          <w:cantSplit w:val="0"/>
          <w:tblHeader w:val="0"/>
        </w:trPr>
        <w:tc>
          <w:tcPr>
            <w:shd w:fill="f8f5f1" w:val="clear"/>
          </w:tcPr>
          <w:p w:rsidR="00000000" w:rsidDel="00000000" w:rsidP="00000000" w:rsidRDefault="00000000" w:rsidRPr="00000000" w14:paraId="000000B8">
            <w:pPr>
              <w:widowControl w:val="0"/>
              <w:spacing w:line="240" w:lineRule="auto"/>
              <w:rPr/>
            </w:pPr>
            <w:r w:rsidDel="00000000" w:rsidR="00000000" w:rsidRPr="00000000">
              <w:rPr>
                <w:rtl w:val="0"/>
              </w:rPr>
              <w:t xml:space="preserve">Bangladesh</w:t>
            </w:r>
          </w:p>
        </w:tc>
        <w:tc>
          <w:tcPr>
            <w:shd w:fill="f8f5f1" w:val="clear"/>
          </w:tcPr>
          <w:p w:rsidR="00000000" w:rsidDel="00000000" w:rsidP="00000000" w:rsidRDefault="00000000" w:rsidRPr="00000000" w14:paraId="000000B9">
            <w:pPr>
              <w:widowControl w:val="0"/>
              <w:spacing w:line="240" w:lineRule="auto"/>
              <w:rPr/>
            </w:pPr>
            <w:r w:rsidDel="00000000" w:rsidR="00000000" w:rsidRPr="00000000">
              <w:rPr>
                <w:rtl w:val="0"/>
              </w:rPr>
              <w:t xml:space="preserve">9678</w:t>
            </w:r>
          </w:p>
        </w:tc>
      </w:tr>
      <w:tr>
        <w:trPr>
          <w:cantSplit w:val="0"/>
          <w:tblHeader w:val="0"/>
        </w:trPr>
        <w:tc>
          <w:tcPr>
            <w:shd w:fill="f8f5f1" w:val="clear"/>
          </w:tcPr>
          <w:p w:rsidR="00000000" w:rsidDel="00000000" w:rsidP="00000000" w:rsidRDefault="00000000" w:rsidRPr="00000000" w14:paraId="000000BA">
            <w:pPr>
              <w:widowControl w:val="0"/>
              <w:spacing w:line="240" w:lineRule="auto"/>
              <w:rPr/>
            </w:pPr>
            <w:r w:rsidDel="00000000" w:rsidR="00000000" w:rsidRPr="00000000">
              <w:rPr>
                <w:rtl w:val="0"/>
              </w:rPr>
              <w:t xml:space="preserve">Malawi</w:t>
            </w:r>
          </w:p>
        </w:tc>
        <w:tc>
          <w:tcPr>
            <w:shd w:fill="f8f5f1" w:val="clear"/>
          </w:tcPr>
          <w:p w:rsidR="00000000" w:rsidDel="00000000" w:rsidP="00000000" w:rsidRDefault="00000000" w:rsidRPr="00000000" w14:paraId="000000BB">
            <w:pPr>
              <w:widowControl w:val="0"/>
              <w:spacing w:line="240" w:lineRule="auto"/>
              <w:rPr/>
            </w:pPr>
            <w:r w:rsidDel="00000000" w:rsidR="00000000" w:rsidRPr="00000000">
              <w:rPr>
                <w:rtl w:val="0"/>
              </w:rPr>
              <w:t xml:space="preserve">20936</w:t>
            </w:r>
          </w:p>
        </w:tc>
      </w:tr>
      <w:tr>
        <w:trPr>
          <w:cantSplit w:val="0"/>
          <w:tblHeader w:val="0"/>
        </w:trPr>
        <w:tc>
          <w:tcPr>
            <w:shd w:fill="f8f5f1" w:val="clear"/>
          </w:tcPr>
          <w:p w:rsidR="00000000" w:rsidDel="00000000" w:rsidP="00000000" w:rsidRDefault="00000000" w:rsidRPr="00000000" w14:paraId="000000BC">
            <w:pPr>
              <w:widowControl w:val="0"/>
              <w:spacing w:line="240" w:lineRule="auto"/>
              <w:rPr/>
            </w:pPr>
            <w:r w:rsidDel="00000000" w:rsidR="00000000" w:rsidRPr="00000000">
              <w:rPr>
                <w:rtl w:val="0"/>
              </w:rPr>
              <w:t xml:space="preserve">UK</w:t>
            </w:r>
          </w:p>
        </w:tc>
        <w:tc>
          <w:tcPr>
            <w:shd w:fill="f8f5f1" w:val="clear"/>
          </w:tcPr>
          <w:p w:rsidR="00000000" w:rsidDel="00000000" w:rsidP="00000000" w:rsidRDefault="00000000" w:rsidRPr="00000000" w14:paraId="000000BD">
            <w:pPr>
              <w:widowControl w:val="0"/>
              <w:spacing w:line="240" w:lineRule="auto"/>
              <w:rPr/>
            </w:pPr>
            <w:r w:rsidDel="00000000" w:rsidR="00000000" w:rsidRPr="00000000">
              <w:rPr>
                <w:rtl w:val="0"/>
              </w:rPr>
              <w:t xml:space="preserve">27700</w:t>
            </w:r>
          </w:p>
        </w:tc>
      </w:tr>
      <w:tr>
        <w:trPr>
          <w:cantSplit w:val="0"/>
          <w:tblHeader w:val="0"/>
        </w:trPr>
        <w:tc>
          <w:tcPr>
            <w:shd w:fill="f8f5f1" w:val="clear"/>
          </w:tcPr>
          <w:p w:rsidR="00000000" w:rsidDel="00000000" w:rsidP="00000000" w:rsidRDefault="00000000" w:rsidRPr="00000000" w14:paraId="000000BE">
            <w:pPr>
              <w:widowControl w:val="0"/>
              <w:spacing w:line="240" w:lineRule="auto"/>
              <w:rPr/>
            </w:pPr>
            <w:r w:rsidDel="00000000" w:rsidR="00000000" w:rsidRPr="00000000">
              <w:rPr>
                <w:rtl w:val="0"/>
              </w:rPr>
              <w:t xml:space="preserve">Rwanda</w:t>
            </w:r>
          </w:p>
        </w:tc>
        <w:tc>
          <w:tcPr>
            <w:shd w:fill="f8f5f1" w:val="clear"/>
          </w:tcPr>
          <w:p w:rsidR="00000000" w:rsidDel="00000000" w:rsidP="00000000" w:rsidRDefault="00000000" w:rsidRPr="00000000" w14:paraId="000000BF">
            <w:pPr>
              <w:widowControl w:val="0"/>
              <w:spacing w:line="240" w:lineRule="auto"/>
              <w:rPr/>
            </w:pPr>
            <w:r w:rsidDel="00000000" w:rsidR="00000000" w:rsidRPr="00000000">
              <w:rPr>
                <w:rtl w:val="0"/>
              </w:rPr>
              <w:t xml:space="preserve">32736</w:t>
            </w:r>
          </w:p>
        </w:tc>
      </w:tr>
      <w:tr>
        <w:trPr>
          <w:cantSplit w:val="0"/>
          <w:tblHeader w:val="0"/>
        </w:trPr>
        <w:tc>
          <w:tcPr>
            <w:shd w:fill="f8f5f1" w:val="clear"/>
          </w:tcPr>
          <w:p w:rsidR="00000000" w:rsidDel="00000000" w:rsidP="00000000" w:rsidRDefault="00000000" w:rsidRPr="00000000" w14:paraId="000000C0">
            <w:pPr>
              <w:widowControl w:val="0"/>
              <w:spacing w:line="240" w:lineRule="auto"/>
              <w:rPr/>
            </w:pPr>
            <w:r w:rsidDel="00000000" w:rsidR="00000000" w:rsidRPr="00000000">
              <w:rPr>
                <w:rtl w:val="0"/>
              </w:rPr>
              <w:t xml:space="preserve">Switzerland</w:t>
            </w:r>
          </w:p>
        </w:tc>
        <w:tc>
          <w:tcPr>
            <w:shd w:fill="f8f5f1" w:val="clear"/>
          </w:tcPr>
          <w:p w:rsidR="00000000" w:rsidDel="00000000" w:rsidP="00000000" w:rsidRDefault="00000000" w:rsidRPr="00000000" w14:paraId="000000C1">
            <w:pPr>
              <w:widowControl w:val="0"/>
              <w:spacing w:line="240" w:lineRule="auto"/>
              <w:rPr/>
            </w:pPr>
            <w:r w:rsidDel="00000000" w:rsidR="00000000" w:rsidRPr="00000000">
              <w:rPr>
                <w:rtl w:val="0"/>
              </w:rPr>
              <w:t xml:space="preserve">2056</w:t>
            </w:r>
          </w:p>
        </w:tc>
      </w:tr>
    </w:tbl>
    <w:p w:rsidR="00000000" w:rsidDel="00000000" w:rsidP="00000000" w:rsidRDefault="00000000" w:rsidRPr="00000000" w14:paraId="000000C2">
      <w:pPr>
        <w:spacing w:after="200" w:lineRule="auto"/>
        <w:rPr/>
      </w:pPr>
      <w:r w:rsidDel="00000000" w:rsidR="00000000" w:rsidRPr="00000000">
        <w:rPr>
          <w:rtl w:val="0"/>
        </w:rPr>
      </w:r>
    </w:p>
    <w:p w:rsidR="00000000" w:rsidDel="00000000" w:rsidP="00000000" w:rsidRDefault="00000000" w:rsidRPr="00000000" w14:paraId="000000C3">
      <w:pPr>
        <w:pStyle w:val="Heading2"/>
        <w:rPr>
          <w:sz w:val="24"/>
          <w:szCs w:val="24"/>
        </w:rPr>
      </w:pPr>
      <w:bookmarkStart w:colFirst="0" w:colLast="0" w:name="_b95fuxkqgqtv" w:id="21"/>
      <w:bookmarkEnd w:id="21"/>
      <w:r w:rsidDel="00000000" w:rsidR="00000000" w:rsidRPr="00000000">
        <w:rPr>
          <w:rtl w:val="0"/>
        </w:rPr>
        <w:t xml:space="preserve">4.2. Other settings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following paths are set by default and should not normally need changing:</w:t>
      </w:r>
    </w:p>
    <w:tbl>
      <w:tblPr>
        <w:tblStyle w:val="Table1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C5">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C6">
            <w:pPr>
              <w:spacing w:after="200" w:before="100" w:lineRule="auto"/>
              <w:ind w:left="180" w:right="-120" w:firstLine="0"/>
              <w:rPr>
                <w:color w:val="1e2a15"/>
              </w:rPr>
            </w:pPr>
            <w:r w:rsidDel="00000000" w:rsidR="00000000" w:rsidRPr="00000000">
              <w:rPr>
                <w:color w:val="1e2a15"/>
                <w:rtl w:val="0"/>
              </w:rPr>
              <w:t xml:space="preserve">data_dir: data/</w:t>
              <w:br w:type="textWrapping"/>
              <w:t xml:space="preserve">outputs_dir: outputs/</w:t>
              <w:br w:type="textWrapping"/>
              <w:t xml:space="preserve">datasets_config: configs/datasets.yaml</w:t>
              <w:br w:type="textWrapping"/>
              <w:t xml:space="preserve">visualisation_crs: EPSG:4326 # i.e WSG84</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datasets_config points to configs/datasets.yaml, which maps logical dataset names to file paths relative to data_dir. If you restructure data directories, update this file rather than the scripts.</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bookmarkStart w:colFirst="0" w:colLast="0" w:name="_ans3hjtrwyg8" w:id="22"/>
      <w:bookmarkEnd w:id="22"/>
      <w:r w:rsidDel="00000000" w:rsidR="00000000" w:rsidRPr="00000000">
        <w:rPr>
          <w:rtl w:val="0"/>
        </w:rPr>
        <w:t xml:space="preserve">5. Data Preparation</w:t>
      </w:r>
    </w:p>
    <w:p w:rsidR="00000000" w:rsidDel="00000000" w:rsidP="00000000" w:rsidRDefault="00000000" w:rsidRPr="00000000" w14:paraId="000000CB">
      <w:pPr>
        <w:rPr/>
      </w:pPr>
      <w:r w:rsidDel="00000000" w:rsidR="00000000" w:rsidRPr="00000000">
        <w:rPr>
          <w:rtl w:val="0"/>
        </w:rPr>
        <w:t xml:space="preserve">The script src/healthcare_accessibility/data_preparation.py sources and processes all required input data into the correct format for travel time analysis. It automatically acquires OSM road data, WorldPop population grids, and administrative boundaries. Health facility data must be supplied manually.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lanpu1xl34l2" w:id="23"/>
      <w:bookmarkEnd w:id="23"/>
      <w:r w:rsidDel="00000000" w:rsidR="00000000" w:rsidRPr="00000000">
        <w:rPr>
          <w:rtl w:val="0"/>
        </w:rPr>
        <w:t xml:space="preserve">5.1. Before running</w:t>
      </w:r>
    </w:p>
    <w:p w:rsidR="00000000" w:rsidDel="00000000" w:rsidP="00000000" w:rsidRDefault="00000000" w:rsidRPr="00000000" w14:paraId="000000CE">
      <w:pPr>
        <w:rPr/>
      </w:pPr>
      <w:r w:rsidDel="00000000" w:rsidR="00000000" w:rsidRPr="00000000">
        <w:rPr>
          <w:rtl w:val="0"/>
        </w:rPr>
        <w:t xml:space="preserve">Ensure you have:</w:t>
      </w:r>
    </w:p>
    <w:p w:rsidR="00000000" w:rsidDel="00000000" w:rsidP="00000000" w:rsidRDefault="00000000" w:rsidRPr="00000000" w14:paraId="000000CF">
      <w:pPr>
        <w:numPr>
          <w:ilvl w:val="0"/>
          <w:numId w:val="26"/>
        </w:numPr>
        <w:ind w:left="720" w:hanging="360"/>
      </w:pPr>
      <w:r w:rsidDel="00000000" w:rsidR="00000000" w:rsidRPr="00000000">
        <w:rPr>
          <w:rtl w:val="0"/>
        </w:rPr>
        <w:t xml:space="preserve">Activated the hc-mapping conda environment.</w:t>
      </w:r>
    </w:p>
    <w:p w:rsidR="00000000" w:rsidDel="00000000" w:rsidP="00000000" w:rsidRDefault="00000000" w:rsidRPr="00000000" w14:paraId="000000D0">
      <w:pPr>
        <w:numPr>
          <w:ilvl w:val="0"/>
          <w:numId w:val="26"/>
        </w:numPr>
        <w:ind w:left="720" w:hanging="360"/>
      </w:pPr>
      <w:r w:rsidDel="00000000" w:rsidR="00000000" w:rsidRPr="00000000">
        <w:rPr>
          <w:rtl w:val="0"/>
        </w:rPr>
        <w:t xml:space="preserve">Set country and analysis_crs in configs/config.yaml (see 4. Configuration).</w:t>
      </w:r>
    </w:p>
    <w:p w:rsidR="00000000" w:rsidDel="00000000" w:rsidP="00000000" w:rsidRDefault="00000000" w:rsidRPr="00000000" w14:paraId="000000D1">
      <w:pPr>
        <w:numPr>
          <w:ilvl w:val="0"/>
          <w:numId w:val="26"/>
        </w:numPr>
        <w:ind w:left="720" w:hanging="360"/>
      </w:pPr>
      <w:r w:rsidDel="00000000" w:rsidR="00000000" w:rsidRPr="00000000">
        <w:rPr>
          <w:rtl w:val="0"/>
        </w:rPr>
        <w:t xml:space="preserve">Placed health facility data at the expected path (see 5.5 Health facility data below).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nregaa23n970" w:id="24"/>
      <w:bookmarkEnd w:id="24"/>
      <w:r w:rsidDel="00000000" w:rsidR="00000000" w:rsidRPr="00000000">
        <w:rPr>
          <w:rtl w:val="0"/>
        </w:rPr>
        <w:t xml:space="preserve">5.2. OSM road network</w:t>
      </w:r>
    </w:p>
    <w:p w:rsidR="00000000" w:rsidDel="00000000" w:rsidP="00000000" w:rsidRDefault="00000000" w:rsidRPr="00000000" w14:paraId="000000D4">
      <w:pPr>
        <w:rPr/>
      </w:pPr>
      <w:r w:rsidDel="00000000" w:rsidR="00000000" w:rsidRPr="00000000">
        <w:rPr>
          <w:rtl w:val="0"/>
        </w:rPr>
        <w:t xml:space="preserve">OSM data is downloaded programmatically from Geofabrik into data/&lt;country&gt;/raw_data/.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For new countries, the country_continent_dict in src/healthcare_accessibility/data_preparation.py must be updated with the country name and its continent before the download will work:</w:t>
      </w:r>
    </w:p>
    <w:tbl>
      <w:tblPr>
        <w:tblStyle w:val="Table1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7">
            <w:pPr>
              <w:spacing w:after="200" w:before="100" w:lineRule="auto"/>
              <w:ind w:left="180" w:right="-1040" w:firstLine="0"/>
              <w:rPr>
                <w:color w:val="ffffff"/>
              </w:rPr>
            </w:pPr>
            <w:r w:rsidDel="00000000" w:rsidR="00000000" w:rsidRPr="00000000">
              <w:rPr>
                <w:b w:val="1"/>
                <w:bCs w:val="1"/>
                <w:color w:val="ffffff"/>
                <w:rtl w:val="0"/>
              </w:rPr>
              <w:t xml:space="preserve">python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D8">
            <w:pPr>
              <w:spacing w:after="200" w:before="100" w:lineRule="auto"/>
              <w:ind w:left="180" w:right="-120" w:firstLine="0"/>
              <w:rPr>
                <w:color w:val="1e2a15"/>
              </w:rPr>
            </w:pPr>
            <w:r w:rsidDel="00000000" w:rsidR="00000000" w:rsidRPr="00000000">
              <w:rPr>
                <w:color w:val="1e2a15"/>
                <w:rtl w:val="0"/>
              </w:rPr>
              <w:t xml:space="preserve">country_continent_dict = {</w:t>
              <w:br w:type="textWrapping"/>
              <w:t xml:space="preserve">    "Malawi": "africa",</w:t>
              <w:br w:type="textWrapping"/>
              <w:t xml:space="preserve">    "Rwanda": "africa",</w:t>
              <w:br w:type="textWrapping"/>
              <w:t xml:space="preserve">    "Switzerland": "europe",</w:t>
              <w:br w:type="textWrapping"/>
              <w:t xml:space="preserve">    "Nepal": "asia",</w:t>
              <w:br w:type="textWrapping"/>
              <w:t xml:space="preserve">    "Bangladesh": "asia",</w:t>
              <w:br w:type="textWrapping"/>
              <w:t xml:space="preserve">}</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r4pz3kx4mqew" w:id="25"/>
      <w:bookmarkEnd w:id="25"/>
      <w:r w:rsidDel="00000000" w:rsidR="00000000" w:rsidRPr="00000000">
        <w:rPr>
          <w:rtl w:val="0"/>
        </w:rPr>
        <w:t xml:space="preserve">5.3. Population data</w:t>
      </w:r>
    </w:p>
    <w:p w:rsidR="00000000" w:rsidDel="00000000" w:rsidP="00000000" w:rsidRDefault="00000000" w:rsidRPr="00000000" w14:paraId="000000DD">
      <w:pPr>
        <w:spacing w:after="200" w:lineRule="auto"/>
        <w:rPr/>
      </w:pPr>
      <w:r w:rsidDel="00000000" w:rsidR="00000000" w:rsidRPr="00000000">
        <w:rPr>
          <w:rtl w:val="0"/>
        </w:rPr>
        <w:t xml:space="preserve">The default WorldPop data downloaded is the v1 release of R2025A for the year 2025. Release settings are controlled in define_wp_release_version inside src/healthcare_accessibility/data_processing_funcs.py.</w:t>
      </w:r>
    </w:p>
    <w:p w:rsidR="00000000" w:rsidDel="00000000" w:rsidP="00000000" w:rsidRDefault="00000000" w:rsidRPr="00000000" w14:paraId="000000DE">
      <w:pPr>
        <w:spacing w:after="200" w:lineRule="auto"/>
        <w:rPr/>
      </w:pPr>
      <w:r w:rsidDel="00000000" w:rsidR="00000000" w:rsidRPr="00000000">
        <w:rPr>
          <w:rtl w:val="0"/>
        </w:rPr>
        <w:t xml:space="preserve">To change the year or release, update the dictionary:</w:t>
      </w:r>
    </w:p>
    <w:tbl>
      <w:tblPr>
        <w:tblStyle w:val="Table1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F">
            <w:pPr>
              <w:spacing w:after="200" w:before="100" w:lineRule="auto"/>
              <w:ind w:left="180" w:right="-1040" w:firstLine="0"/>
              <w:rPr>
                <w:color w:val="ffffff"/>
              </w:rPr>
            </w:pPr>
            <w:r w:rsidDel="00000000" w:rsidR="00000000" w:rsidRPr="00000000">
              <w:rPr>
                <w:b w:val="1"/>
                <w:bCs w:val="1"/>
                <w:color w:val="ffffff"/>
                <w:rtl w:val="0"/>
              </w:rPr>
              <w:t xml:space="preserve">python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E0">
            <w:pPr>
              <w:spacing w:after="200" w:before="100" w:lineRule="auto"/>
              <w:ind w:left="180" w:right="-120" w:firstLine="0"/>
              <w:rPr>
                <w:color w:val="1e2a15"/>
              </w:rPr>
            </w:pPr>
            <w:r w:rsidDel="00000000" w:rsidR="00000000" w:rsidRPr="00000000">
              <w:rPr>
                <w:color w:val="1e2a15"/>
                <w:rtl w:val="0"/>
              </w:rPr>
              <w:t xml:space="preserve">wp_release_details = {</w:t>
              <w:br w:type="textWrapping"/>
              <w:t xml:space="preserve">    "wp_population_data_year": "2026",</w:t>
              <w:br w:type="textWrapping"/>
              <w:t xml:space="preserve">    "wp_data_release": "R2025A",</w:t>
              <w:br w:type="textWrapping"/>
              <w:t xml:space="preserve">    "wp_data_version": "v1",</w:t>
              <w:br w:type="textWrapping"/>
              <w:t xml:space="preserve">}</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tl w:val="0"/>
        </w:rPr>
      </w:r>
    </w:p>
    <w:p w:rsidR="00000000" w:rsidDel="00000000" w:rsidP="00000000" w:rsidRDefault="00000000" w:rsidRPr="00000000" w14:paraId="000000E3">
      <w:pPr>
        <w:spacing w:after="200" w:lineRule="auto"/>
        <w:rPr/>
      </w:pPr>
      <w:r w:rsidDel="00000000" w:rsidR="00000000" w:rsidRPr="00000000">
        <w:rPr>
          <w:rtl w:val="0"/>
        </w:rPr>
        <w:t xml:space="preserve">At the time of writing, R2025A v1 was the latest available for both aggregate population counts and age-sex population. Newer releases may be available, check the WorldPop Hub before running.</w:t>
      </w:r>
    </w:p>
    <w:p w:rsidR="00000000" w:rsidDel="00000000" w:rsidP="00000000" w:rsidRDefault="00000000" w:rsidRPr="00000000" w14:paraId="000000E4">
      <w:pPr>
        <w:spacing w:after="200" w:lineRule="auto"/>
        <w:rPr/>
      </w:pPr>
      <w:r w:rsidDel="00000000" w:rsidR="00000000" w:rsidRPr="00000000">
        <w:rPr>
          <w:rtl w:val="0"/>
        </w:rPr>
        <w:t xml:space="preserve">If the automatic download fails, retrieve the files manually from the links above and place them in data/&lt;country&gt;/raw_data/population_data/.</w:t>
      </w:r>
    </w:p>
    <w:p w:rsidR="00000000" w:rsidDel="00000000" w:rsidP="00000000" w:rsidRDefault="00000000" w:rsidRPr="00000000" w14:paraId="000000E5">
      <w:pPr>
        <w:spacing w:after="200" w:lineRule="auto"/>
        <w:rPr/>
      </w:pPr>
      <w:commentRangeStart w:id="1"/>
      <w:r w:rsidDel="00000000" w:rsidR="00000000" w:rsidRPr="00000000">
        <w:rPr/>
        <w:drawing>
          <wp:inline distB="114300" distT="114300" distL="114300" distR="114300">
            <wp:extent cx="5731200" cy="9906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9906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bookmarkStart w:colFirst="0" w:colLast="0" w:name="_bdldowyb5gnn" w:id="26"/>
      <w:bookmarkEnd w:id="26"/>
      <w:r w:rsidDel="00000000" w:rsidR="00000000" w:rsidRPr="00000000">
        <w:rPr>
          <w:rtl w:val="0"/>
        </w:rPr>
        <w:t xml:space="preserve">5.4. Administrative boundaries</w:t>
      </w:r>
    </w:p>
    <w:p w:rsidR="00000000" w:rsidDel="00000000" w:rsidP="00000000" w:rsidRDefault="00000000" w:rsidRPr="00000000" w14:paraId="000000E8">
      <w:pPr>
        <w:rPr/>
      </w:pPr>
      <w:r w:rsidDel="00000000" w:rsidR="00000000" w:rsidRPr="00000000">
        <w:rPr>
          <w:rtl w:val="0"/>
        </w:rPr>
        <w:t xml:space="preserve">ADM1 and ADM2 boundaries are downloaded automatically from geoBoundaries.org.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If the download fails, retrieve them manually from the country downloads page and place the files in data/&lt;country&gt;/raw_data/admin_boundary_geom/</w:t>
      </w:r>
    </w:p>
    <w:p w:rsidR="00000000" w:rsidDel="00000000" w:rsidP="00000000" w:rsidRDefault="00000000" w:rsidRPr="00000000" w14:paraId="000000EB">
      <w:pPr>
        <w:rPr/>
      </w:pPr>
      <w:commentRangeStart w:id="2"/>
      <w:r w:rsidDel="00000000" w:rsidR="00000000" w:rsidRPr="00000000">
        <w:rPr/>
        <w:drawing>
          <wp:inline distB="114300" distT="114300" distL="114300" distR="114300">
            <wp:extent cx="5731200" cy="8128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812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uraswzikjidd" w:id="27"/>
      <w:bookmarkEnd w:id="27"/>
      <w:r w:rsidDel="00000000" w:rsidR="00000000" w:rsidRPr="00000000">
        <w:rPr>
          <w:rtl w:val="0"/>
        </w:rPr>
        <w:t xml:space="preserve">5.5. Health facility data</w:t>
      </w:r>
    </w:p>
    <w:p w:rsidR="00000000" w:rsidDel="00000000" w:rsidP="00000000" w:rsidRDefault="00000000" w:rsidRPr="00000000" w14:paraId="000000EE">
      <w:pPr>
        <w:rPr/>
      </w:pPr>
      <w:r w:rsidDel="00000000" w:rsidR="00000000" w:rsidRPr="00000000">
        <w:rPr>
          <w:rtl w:val="0"/>
        </w:rPr>
        <w:t xml:space="preserve">Automatic acquisition of health facility data is not supported. The file must be placed manually before running the script.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Expected path:</w:t>
      </w:r>
    </w:p>
    <w:p w:rsidR="00000000" w:rsidDel="00000000" w:rsidP="00000000" w:rsidRDefault="00000000" w:rsidRPr="00000000" w14:paraId="000000F1">
      <w:pPr>
        <w:numPr>
          <w:ilvl w:val="0"/>
          <w:numId w:val="22"/>
        </w:numPr>
        <w:ind w:left="720" w:hanging="360"/>
      </w:pPr>
      <w:r w:rsidDel="00000000" w:rsidR="00000000" w:rsidRPr="00000000">
        <w:rPr>
          <w:rtl w:val="0"/>
        </w:rPr>
        <w:t xml:space="preserve">data/&lt;country-lower&gt;/raw_data/health_facility_data/&lt;country-lower&gt;.geojson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Example for Nepal:</w:t>
      </w:r>
    </w:p>
    <w:p w:rsidR="00000000" w:rsidDel="00000000" w:rsidP="00000000" w:rsidRDefault="00000000" w:rsidRPr="00000000" w14:paraId="000000F4">
      <w:pPr>
        <w:numPr>
          <w:ilvl w:val="0"/>
          <w:numId w:val="11"/>
        </w:numPr>
        <w:ind w:left="720" w:hanging="360"/>
      </w:pPr>
      <w:r w:rsidDel="00000000" w:rsidR="00000000" w:rsidRPr="00000000">
        <w:rPr>
          <w:rtl w:val="0"/>
        </w:rPr>
        <w:t xml:space="preserve">data/nepal/raw_data/health_facility_data/nepal.geojson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kpspgsftt24a" w:id="28"/>
      <w:bookmarkEnd w:id="28"/>
      <w:r w:rsidDel="00000000" w:rsidR="00000000" w:rsidRPr="00000000">
        <w:rPr>
          <w:rtl w:val="0"/>
        </w:rPr>
        <w:t xml:space="preserve">Flexible source — healthsites.io via HDX</w:t>
      </w:r>
    </w:p>
    <w:p w:rsidR="00000000" w:rsidDel="00000000" w:rsidP="00000000" w:rsidRDefault="00000000" w:rsidRPr="00000000" w14:paraId="000000F7">
      <w:pPr>
        <w:rPr/>
      </w:pPr>
      <w:r w:rsidDel="00000000" w:rsidR="00000000" w:rsidRPr="00000000">
        <w:rPr>
          <w:rtl w:val="0"/>
        </w:rPr>
        <w:t xml:space="preserve">The data landscape for health facility datasets varies from country to country. In many cases, a publicly available register maintained by the relevant authorities (e.g. a national Ministry of Health) is likely to provide the most reliable source.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 an effort to create a generalised tool, we have identified the data from healthsites.io as a reasonable data source to experiment with initially. The advantages are that data is available for most countries around the world and is publicly downloadable from the Humanitarian Data Exchange (HDX) platform. The data can also be explored within healthsites.io to check for suitability before interacting with code.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Steps to download:</w:t>
      </w:r>
    </w:p>
    <w:p w:rsidR="00000000" w:rsidDel="00000000" w:rsidP="00000000" w:rsidRDefault="00000000" w:rsidRPr="00000000" w14:paraId="000000FC">
      <w:pPr>
        <w:numPr>
          <w:ilvl w:val="0"/>
          <w:numId w:val="18"/>
        </w:numPr>
        <w:ind w:left="720" w:hanging="360"/>
      </w:pPr>
      <w:r w:rsidDel="00000000" w:rsidR="00000000" w:rsidRPr="00000000">
        <w:rPr>
          <w:rtl w:val="0"/>
        </w:rPr>
        <w:t xml:space="preserve">Visit HDX.</w:t>
      </w:r>
    </w:p>
    <w:p w:rsidR="00000000" w:rsidDel="00000000" w:rsidP="00000000" w:rsidRDefault="00000000" w:rsidRPr="00000000" w14:paraId="000000FD">
      <w:pPr>
        <w:numPr>
          <w:ilvl w:val="0"/>
          <w:numId w:val="18"/>
        </w:numPr>
        <w:ind w:left="720" w:hanging="360"/>
      </w:pPr>
      <w:r w:rsidDel="00000000" w:rsidR="00000000" w:rsidRPr="00000000">
        <w:rPr>
          <w:rtl w:val="0"/>
        </w:rPr>
        <w:t xml:space="preserve">Search for &lt;country&gt; healthsites.</w:t>
      </w:r>
    </w:p>
    <w:p w:rsidR="00000000" w:rsidDel="00000000" w:rsidP="00000000" w:rsidRDefault="00000000" w:rsidRPr="00000000" w14:paraId="000000FE">
      <w:pPr>
        <w:numPr>
          <w:ilvl w:val="0"/>
          <w:numId w:val="18"/>
        </w:numPr>
        <w:ind w:left="720" w:hanging="360"/>
      </w:pPr>
      <w:r w:rsidDel="00000000" w:rsidR="00000000" w:rsidRPr="00000000">
        <w:rPr>
          <w:rtl w:val="0"/>
        </w:rPr>
        <w:t xml:space="preserve">Select the dataset tagged "Global Healthsites Mapping Project" (see screenshots below).</w:t>
      </w:r>
    </w:p>
    <w:p w:rsidR="00000000" w:rsidDel="00000000" w:rsidP="00000000" w:rsidRDefault="00000000" w:rsidRPr="00000000" w14:paraId="000000FF">
      <w:pPr>
        <w:rPr/>
      </w:pPr>
      <w:commentRangeStart w:id="3"/>
      <w:r w:rsidDel="00000000" w:rsidR="00000000" w:rsidRPr="00000000">
        <w:rPr/>
        <w:drawing>
          <wp:inline distB="114300" distT="114300" distL="114300" distR="114300">
            <wp:extent cx="5731200" cy="23241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3241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0">
      <w:pPr>
        <w:numPr>
          <w:ilvl w:val="0"/>
          <w:numId w:val="18"/>
        </w:numPr>
        <w:ind w:left="720" w:hanging="360"/>
      </w:pPr>
      <w:r w:rsidDel="00000000" w:rsidR="00000000" w:rsidRPr="00000000">
        <w:rPr>
          <w:rtl w:val="0"/>
        </w:rPr>
        <w:t xml:space="preserve">Download the GeoJSON resource (e.g. &lt;country&gt;-healthsites-geojson).</w:t>
      </w:r>
    </w:p>
    <w:p w:rsidR="00000000" w:rsidDel="00000000" w:rsidP="00000000" w:rsidRDefault="00000000" w:rsidRPr="00000000" w14:paraId="00000101">
      <w:pPr>
        <w:rPr/>
      </w:pPr>
      <w:commentRangeStart w:id="4"/>
      <w:r w:rsidDel="00000000" w:rsidR="00000000" w:rsidRPr="00000000">
        <w:rPr/>
        <w:drawing>
          <wp:inline distB="114300" distT="114300" distL="114300" distR="114300">
            <wp:extent cx="5731200" cy="4114800"/>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41148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2">
      <w:pPr>
        <w:numPr>
          <w:ilvl w:val="0"/>
          <w:numId w:val="18"/>
        </w:numPr>
        <w:ind w:left="720" w:hanging="360"/>
      </w:pPr>
      <w:r w:rsidDel="00000000" w:rsidR="00000000" w:rsidRPr="00000000">
        <w:rPr>
          <w:rtl w:val="0"/>
        </w:rPr>
        <w:t xml:space="preserve">Copy it to the expected path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4spctps0m8ar" w:id="29"/>
      <w:bookmarkEnd w:id="29"/>
      <w:r w:rsidDel="00000000" w:rsidR="00000000" w:rsidRPr="00000000">
        <w:rPr>
          <w:rtl w:val="0"/>
        </w:rPr>
        <w:t xml:space="preserve">Bespoke health facility datasets</w:t>
      </w:r>
    </w:p>
    <w:p w:rsidR="00000000" w:rsidDel="00000000" w:rsidP="00000000" w:rsidRDefault="00000000" w:rsidRPr="00000000" w14:paraId="00000105">
      <w:pPr>
        <w:rPr/>
      </w:pPr>
      <w:r w:rsidDel="00000000" w:rsidR="00000000" w:rsidRPr="00000000">
        <w:rPr>
          <w:rtl w:val="0"/>
        </w:rPr>
        <w:t xml:space="preserve">If using a country-specific dataset, it will need to be processed into the format the pipeline expects.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Required columns (the presence of these two columns is essential for the pipeline to function):</w:t>
      </w:r>
    </w:p>
    <w:p w:rsidR="00000000" w:rsidDel="00000000" w:rsidP="00000000" w:rsidRDefault="00000000" w:rsidRPr="00000000" w14:paraId="00000108">
      <w:pPr>
        <w:numPr>
          <w:ilvl w:val="0"/>
          <w:numId w:val="9"/>
        </w:numPr>
        <w:ind w:left="720" w:hanging="360"/>
      </w:pPr>
      <w:r w:rsidDel="00000000" w:rsidR="00000000" w:rsidRPr="00000000">
        <w:rPr>
          <w:rtl w:val="0"/>
        </w:rPr>
        <w:t xml:space="preserve">id — unique identifier for each facility</w:t>
      </w:r>
    </w:p>
    <w:p w:rsidR="00000000" w:rsidDel="00000000" w:rsidP="00000000" w:rsidRDefault="00000000" w:rsidRPr="00000000" w14:paraId="00000109">
      <w:pPr>
        <w:numPr>
          <w:ilvl w:val="0"/>
          <w:numId w:val="9"/>
        </w:numPr>
        <w:ind w:left="720" w:hanging="360"/>
      </w:pPr>
      <w:r w:rsidDel="00000000" w:rsidR="00000000" w:rsidRPr="00000000">
        <w:rPr>
          <w:rtl w:val="0"/>
        </w:rPr>
        <w:t xml:space="preserve">geometry — point geometry (can be derived from lat/lon using geopandas points_from_xy)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Recommended columns (not required, but enable richer dashboard filtering):</w:t>
      </w:r>
    </w:p>
    <w:p w:rsidR="00000000" w:rsidDel="00000000" w:rsidP="00000000" w:rsidRDefault="00000000" w:rsidRPr="00000000" w14:paraId="0000010C">
      <w:pPr>
        <w:numPr>
          <w:ilvl w:val="0"/>
          <w:numId w:val="16"/>
        </w:numPr>
        <w:ind w:left="720" w:hanging="360"/>
      </w:pPr>
      <w:r w:rsidDel="00000000" w:rsidR="00000000" w:rsidRPr="00000000">
        <w:rPr>
          <w:rtl w:val="0"/>
        </w:rPr>
        <w:t xml:space="preserve">facility_name — e.g. "North-East Hospital"</w:t>
      </w:r>
    </w:p>
    <w:p w:rsidR="00000000" w:rsidDel="00000000" w:rsidP="00000000" w:rsidRDefault="00000000" w:rsidRPr="00000000" w14:paraId="0000010D">
      <w:pPr>
        <w:numPr>
          <w:ilvl w:val="0"/>
          <w:numId w:val="16"/>
        </w:numPr>
        <w:ind w:left="720" w:hanging="360"/>
      </w:pPr>
      <w:r w:rsidDel="00000000" w:rsidR="00000000" w:rsidRPr="00000000">
        <w:rPr>
          <w:rtl w:val="0"/>
        </w:rPr>
        <w:t xml:space="preserve">facility_type — e.g. "Hospital", "Clinic", "Pharmacy"</w:t>
      </w:r>
    </w:p>
    <w:p w:rsidR="00000000" w:rsidDel="00000000" w:rsidP="00000000" w:rsidRDefault="00000000" w:rsidRPr="00000000" w14:paraId="0000010E">
      <w:pPr>
        <w:numPr>
          <w:ilvl w:val="0"/>
          <w:numId w:val="16"/>
        </w:numPr>
        <w:ind w:left="720" w:hanging="360"/>
      </w:pPr>
      <w:r w:rsidDel="00000000" w:rsidR="00000000" w:rsidRPr="00000000">
        <w:rPr>
          <w:rtl w:val="0"/>
        </w:rPr>
        <w:t xml:space="preserve">facility_ownership — e.g. "Government", "Private"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These can provide interesting insight, but they are not essential for the pipeline to function.</w:t>
      </w:r>
    </w:p>
    <w:p w:rsidR="00000000" w:rsidDel="00000000" w:rsidP="00000000" w:rsidRDefault="00000000" w:rsidRPr="00000000" w14:paraId="00000111">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12">
            <w:pPr>
              <w:spacing w:after="100" w:line="240" w:lineRule="auto"/>
              <w:rPr>
                <w:color w:val="1e2a16"/>
              </w:rPr>
            </w:pPr>
            <w:r w:rsidDel="00000000" w:rsidR="00000000" w:rsidRPr="00000000">
              <w:rPr>
                <w:b w:val="1"/>
                <w:bCs w:val="1"/>
                <w:color w:val="324027"/>
                <w:rtl w:val="0"/>
              </w:rPr>
              <w:t xml:space="preserve">Note - Data quality</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There is no standardised approach to quality assure the health facility data within the codebase. The responsibility rests with the user to suitably quality assure any health facility data used for this analysis, preferably using local knowledge, and to understand its limitations, biases and implications. Known issues to look out for:</w:t>
            </w:r>
          </w:p>
          <w:p w:rsidR="00000000" w:rsidDel="00000000" w:rsidP="00000000" w:rsidRDefault="00000000" w:rsidRPr="00000000" w14:paraId="00000114">
            <w:pPr>
              <w:numPr>
                <w:ilvl w:val="0"/>
                <w:numId w:val="25"/>
              </w:numPr>
              <w:ind w:left="720" w:hanging="360"/>
            </w:pPr>
            <w:r w:rsidDel="00000000" w:rsidR="00000000" w:rsidRPr="00000000">
              <w:rPr>
                <w:rtl w:val="0"/>
              </w:rPr>
              <w:t xml:space="preserve">Missing records</w:t>
            </w:r>
          </w:p>
          <w:p w:rsidR="00000000" w:rsidDel="00000000" w:rsidP="00000000" w:rsidRDefault="00000000" w:rsidRPr="00000000" w14:paraId="00000115">
            <w:pPr>
              <w:numPr>
                <w:ilvl w:val="0"/>
                <w:numId w:val="25"/>
              </w:numPr>
              <w:ind w:left="720" w:hanging="360"/>
            </w:pPr>
            <w:r w:rsidDel="00000000" w:rsidR="00000000" w:rsidRPr="00000000">
              <w:rPr>
                <w:rtl w:val="0"/>
              </w:rPr>
              <w:t xml:space="preserve">Incorrectly located facilities</w:t>
            </w:r>
          </w:p>
          <w:p w:rsidR="00000000" w:rsidDel="00000000" w:rsidP="00000000" w:rsidRDefault="00000000" w:rsidRPr="00000000" w14:paraId="00000116">
            <w:pPr>
              <w:numPr>
                <w:ilvl w:val="0"/>
                <w:numId w:val="25"/>
              </w:numPr>
              <w:ind w:left="720" w:hanging="360"/>
            </w:pPr>
            <w:r w:rsidDel="00000000" w:rsidR="00000000" w:rsidRPr="00000000">
              <w:rPr>
                <w:rtl w:val="0"/>
              </w:rPr>
              <w:t xml:space="preserve">Duplicate entries</w:t>
            </w:r>
          </w:p>
          <w:p w:rsidR="00000000" w:rsidDel="00000000" w:rsidP="00000000" w:rsidRDefault="00000000" w:rsidRPr="00000000" w14:paraId="00000117">
            <w:pPr>
              <w:numPr>
                <w:ilvl w:val="0"/>
                <w:numId w:val="25"/>
              </w:numPr>
              <w:ind w:left="720" w:hanging="360"/>
            </w:pPr>
            <w:r w:rsidDel="00000000" w:rsidR="00000000" w:rsidRPr="00000000">
              <w:rPr>
                <w:rtl w:val="0"/>
              </w:rPr>
              <w:t xml:space="preserve">Implausible counts or distributions by type</w:t>
            </w:r>
          </w:p>
        </w:tc>
      </w:tr>
    </w:tbl>
    <w:p w:rsidR="00000000" w:rsidDel="00000000" w:rsidP="00000000" w:rsidRDefault="00000000" w:rsidRPr="00000000" w14:paraId="00000118">
      <w:pPr>
        <w:pStyle w:val="Heading2"/>
        <w:rPr/>
      </w:pPr>
      <w:bookmarkStart w:colFirst="0" w:colLast="0" w:name="_y3y422phxgz" w:id="30"/>
      <w:bookmarkEnd w:id="30"/>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dn85x7oytbxj" w:id="31"/>
      <w:bookmarkEnd w:id="31"/>
      <w:r w:rsidDel="00000000" w:rsidR="00000000" w:rsidRPr="00000000">
        <w:rPr>
          <w:rtl w:val="0"/>
        </w:rPr>
        <w:t xml:space="preserve">5.6. Run the script</w:t>
      </w:r>
    </w:p>
    <w:p w:rsidR="00000000" w:rsidDel="00000000" w:rsidP="00000000" w:rsidRDefault="00000000" w:rsidRPr="00000000" w14:paraId="0000011B">
      <w:pPr>
        <w:rPr/>
      </w:pPr>
      <w:r w:rsidDel="00000000" w:rsidR="00000000" w:rsidRPr="00000000">
        <w:rPr>
          <w:rtl w:val="0"/>
        </w:rPr>
        <w:t xml:space="preserve">From the repository root:</w:t>
      </w:r>
    </w:p>
    <w:tbl>
      <w:tblPr>
        <w:tblStyle w:val="Table1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1C">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1D">
            <w:pPr>
              <w:spacing w:after="200" w:before="100" w:lineRule="auto"/>
              <w:ind w:left="180" w:right="-120" w:firstLine="0"/>
              <w:rPr>
                <w:color w:val="1e2a15"/>
              </w:rPr>
            </w:pPr>
            <w:r w:rsidDel="00000000" w:rsidR="00000000" w:rsidRPr="00000000">
              <w:rPr>
                <w:color w:val="1e2a15"/>
                <w:rtl w:val="0"/>
              </w:rPr>
              <w:t xml:space="preserve">python src/healthcare_accessibility/data_preparation.py</w:t>
            </w:r>
          </w:p>
        </w:tc>
      </w:tr>
    </w:tbl>
    <w:p w:rsidR="00000000" w:rsidDel="00000000" w:rsidP="00000000" w:rsidRDefault="00000000" w:rsidRPr="00000000" w14:paraId="0000011E">
      <w:pPr>
        <w:pStyle w:val="Heading2"/>
        <w:rPr/>
      </w:pPr>
      <w:bookmarkStart w:colFirst="0" w:colLast="0" w:name="_ib7wg3k96w7e" w:id="32"/>
      <w:bookmarkEnd w:id="32"/>
      <w:r w:rsidDel="00000000" w:rsidR="00000000" w:rsidRPr="00000000">
        <w:rPr>
          <w:rtl w:val="0"/>
        </w:rPr>
        <w:t xml:space="preserve">5.7. Validate outputs</w:t>
      </w:r>
    </w:p>
    <w:p w:rsidR="00000000" w:rsidDel="00000000" w:rsidP="00000000" w:rsidRDefault="00000000" w:rsidRPr="00000000" w14:paraId="0000011F">
      <w:pPr>
        <w:rPr/>
      </w:pPr>
      <w:r w:rsidDel="00000000" w:rsidR="00000000" w:rsidRPr="00000000">
        <w:rPr>
          <w:rtl w:val="0"/>
        </w:rPr>
        <w:t xml:space="preserve">After the script completes, confirm these files exist:</w:t>
      </w:r>
    </w:p>
    <w:p w:rsidR="00000000" w:rsidDel="00000000" w:rsidP="00000000" w:rsidRDefault="00000000" w:rsidRPr="00000000" w14:paraId="00000120">
      <w:pPr>
        <w:numPr>
          <w:ilvl w:val="0"/>
          <w:numId w:val="15"/>
        </w:numPr>
        <w:ind w:left="720" w:hanging="360"/>
      </w:pPr>
      <w:r w:rsidDel="00000000" w:rsidR="00000000" w:rsidRPr="00000000">
        <w:rPr>
          <w:rtl w:val="0"/>
        </w:rPr>
        <w:t xml:space="preserve">data/&lt;country&gt;/raw_data/&lt;country&gt;-latest.osm.pbf</w:t>
      </w:r>
    </w:p>
    <w:p w:rsidR="00000000" w:rsidDel="00000000" w:rsidP="00000000" w:rsidRDefault="00000000" w:rsidRPr="00000000" w14:paraId="00000121">
      <w:pPr>
        <w:numPr>
          <w:ilvl w:val="0"/>
          <w:numId w:val="15"/>
        </w:numPr>
        <w:ind w:left="720" w:hanging="360"/>
      </w:pPr>
      <w:r w:rsidDel="00000000" w:rsidR="00000000" w:rsidRPr="00000000">
        <w:rPr>
          <w:rtl w:val="0"/>
        </w:rPr>
        <w:t xml:space="preserve">data/&lt;country&gt;/processed_data/master_population_grid_data.gpkg</w:t>
      </w:r>
    </w:p>
    <w:p w:rsidR="00000000" w:rsidDel="00000000" w:rsidP="00000000" w:rsidRDefault="00000000" w:rsidRPr="00000000" w14:paraId="00000122">
      <w:pPr>
        <w:numPr>
          <w:ilvl w:val="0"/>
          <w:numId w:val="15"/>
        </w:numPr>
        <w:ind w:left="720" w:hanging="360"/>
      </w:pPr>
      <w:r w:rsidDel="00000000" w:rsidR="00000000" w:rsidRPr="00000000">
        <w:rPr>
          <w:rtl w:val="0"/>
        </w:rPr>
        <w:t xml:space="preserve">data/&lt;country&gt;/processed_data/healthcare_facility_data.gpkg</w:t>
      </w:r>
    </w:p>
    <w:p w:rsidR="00000000" w:rsidDel="00000000" w:rsidP="00000000" w:rsidRDefault="00000000" w:rsidRPr="00000000" w14:paraId="00000123">
      <w:pPr>
        <w:numPr>
          <w:ilvl w:val="0"/>
          <w:numId w:val="15"/>
        </w:numPr>
        <w:ind w:left="720" w:hanging="360"/>
      </w:pPr>
      <w:r w:rsidDel="00000000" w:rsidR="00000000" w:rsidRPr="00000000">
        <w:rPr>
          <w:rtl w:val="0"/>
        </w:rPr>
        <w:t xml:space="preserve">data/&lt;country&gt;/raw_data/admin_boundary_geom/&lt;ISO3&gt;_ADM1_geoboundaries.geojson</w:t>
      </w:r>
    </w:p>
    <w:p w:rsidR="00000000" w:rsidDel="00000000" w:rsidP="00000000" w:rsidRDefault="00000000" w:rsidRPr="00000000" w14:paraId="00000124">
      <w:pPr>
        <w:numPr>
          <w:ilvl w:val="0"/>
          <w:numId w:val="15"/>
        </w:numPr>
        <w:ind w:left="720" w:hanging="360"/>
      </w:pPr>
      <w:r w:rsidDel="00000000" w:rsidR="00000000" w:rsidRPr="00000000">
        <w:rPr>
          <w:rtl w:val="0"/>
        </w:rPr>
        <w:t xml:space="preserve">data/&lt;country&gt;/raw_data/admin_boundary_geom/&lt;ISO3&gt;_ADM2_geoboundaries.geojson</w:t>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sz w:val="24"/>
          <w:szCs w:val="24"/>
        </w:rPr>
      </w:pPr>
      <w:bookmarkStart w:colFirst="0" w:colLast="0" w:name="_iq3s69gc288v" w:id="33"/>
      <w:bookmarkEnd w:id="33"/>
      <w:r w:rsidDel="00000000" w:rsidR="00000000" w:rsidRPr="00000000">
        <w:rPr>
          <w:rtl w:val="0"/>
        </w:rPr>
        <w:t xml:space="preserve">6. Travel Time Analysis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Travel time estimation is carried out by pop_travel_times.py. It computes travel times between every populated grid cell and every healthcare facility along the road network, for each configured transport mode.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ioh566trjca6" w:id="34"/>
      <w:bookmarkEnd w:id="34"/>
      <w:r w:rsidDel="00000000" w:rsidR="00000000" w:rsidRPr="00000000">
        <w:rPr>
          <w:rtl w:val="0"/>
        </w:rPr>
        <w:t xml:space="preserve">6.1. Before running</w:t>
      </w:r>
    </w:p>
    <w:p w:rsidR="00000000" w:rsidDel="00000000" w:rsidP="00000000" w:rsidRDefault="00000000" w:rsidRPr="00000000" w14:paraId="00000129">
      <w:pPr>
        <w:rPr/>
      </w:pPr>
      <w:r w:rsidDel="00000000" w:rsidR="00000000" w:rsidRPr="00000000">
        <w:rPr>
          <w:rtl w:val="0"/>
        </w:rPr>
        <w:t xml:space="preserve">Ensure you have completed the data preparation step and all processed output files exist. See 5. Data preparation.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vhrtzhnlv2ri" w:id="35"/>
      <w:bookmarkEnd w:id="35"/>
      <w:r w:rsidDel="00000000" w:rsidR="00000000" w:rsidRPr="00000000">
        <w:rPr>
          <w:rtl w:val="0"/>
        </w:rPr>
        <w:t xml:space="preserve">6.2. Adjustable parameters</w:t>
      </w:r>
    </w:p>
    <w:p w:rsidR="00000000" w:rsidDel="00000000" w:rsidP="00000000" w:rsidRDefault="00000000" w:rsidRPr="00000000" w14:paraId="0000012C">
      <w:pPr>
        <w:rPr/>
      </w:pPr>
      <w:r w:rsidDel="00000000" w:rsidR="00000000" w:rsidRPr="00000000">
        <w:rPr>
          <w:rtl w:val="0"/>
        </w:rPr>
        <w:t xml:space="preserve">The following variables near the top of src/healthcare_accessibility/pop_travel_times.py can be changed before running: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gnyfk3abj1ql" w:id="36"/>
      <w:bookmarkEnd w:id="36"/>
      <w:r w:rsidDel="00000000" w:rsidR="00000000" w:rsidRPr="00000000">
        <w:rPr>
          <w:rtl w:val="0"/>
        </w:rPr>
        <w:t xml:space="preserve">max_travel_time_mins</w:t>
      </w:r>
    </w:p>
    <w:p w:rsidR="00000000" w:rsidDel="00000000" w:rsidP="00000000" w:rsidRDefault="00000000" w:rsidRPr="00000000" w14:paraId="0000012F">
      <w:pPr>
        <w:rPr/>
      </w:pPr>
      <w:r w:rsidDel="00000000" w:rsidR="00000000" w:rsidRPr="00000000">
        <w:rPr>
          <w:rtl w:val="0"/>
        </w:rPr>
        <w:t xml:space="preserve">Sets the upper limit at which travel times are returned. Any routes beyond this threshold are excluded. Default is 120 (two hours).</w:t>
      </w:r>
    </w:p>
    <w:p w:rsidR="00000000" w:rsidDel="00000000" w:rsidP="00000000" w:rsidRDefault="00000000" w:rsidRPr="00000000" w14:paraId="00000130">
      <w:pPr>
        <w:numPr>
          <w:ilvl w:val="0"/>
          <w:numId w:val="8"/>
        </w:numPr>
        <w:ind w:left="720" w:hanging="360"/>
      </w:pPr>
      <w:r w:rsidDel="00000000" w:rsidR="00000000" w:rsidRPr="00000000">
        <w:rPr>
          <w:rtl w:val="0"/>
        </w:rPr>
        <w:t xml:space="preserve">Increasing this value captures more origin-destination pairs but increases runtime and output file size.</w:t>
      </w:r>
    </w:p>
    <w:p w:rsidR="00000000" w:rsidDel="00000000" w:rsidP="00000000" w:rsidRDefault="00000000" w:rsidRPr="00000000" w14:paraId="00000131">
      <w:pPr>
        <w:numPr>
          <w:ilvl w:val="0"/>
          <w:numId w:val="8"/>
        </w:numPr>
        <w:ind w:left="720" w:hanging="360"/>
      </w:pPr>
      <w:r w:rsidDel="00000000" w:rsidR="00000000" w:rsidRPr="00000000">
        <w:rPr>
          <w:rtl w:val="0"/>
        </w:rPr>
        <w:t xml:space="preserve">Decreasing it risks excluding journeys that fall within accessibility thresholds of interest.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At 120 minutes, approximate maximum travel distances are:</w:t>
      </w:r>
    </w:p>
    <w:p w:rsidR="00000000" w:rsidDel="00000000" w:rsidP="00000000" w:rsidRDefault="00000000" w:rsidRPr="00000000" w14:paraId="00000134">
      <w:pPr>
        <w:numPr>
          <w:ilvl w:val="0"/>
          <w:numId w:val="13"/>
        </w:numPr>
        <w:ind w:left="720" w:hanging="360"/>
      </w:pPr>
      <w:r w:rsidDel="00000000" w:rsidR="00000000" w:rsidRPr="00000000">
        <w:rPr>
          <w:rtl w:val="0"/>
        </w:rPr>
        <w:t xml:space="preserve">Bicycle: ~24 km</w:t>
      </w:r>
    </w:p>
    <w:p w:rsidR="00000000" w:rsidDel="00000000" w:rsidP="00000000" w:rsidRDefault="00000000" w:rsidRPr="00000000" w14:paraId="00000135">
      <w:pPr>
        <w:numPr>
          <w:ilvl w:val="0"/>
          <w:numId w:val="13"/>
        </w:numPr>
        <w:ind w:left="720" w:hanging="360"/>
      </w:pPr>
      <w:r w:rsidDel="00000000" w:rsidR="00000000" w:rsidRPr="00000000">
        <w:rPr>
          <w:rtl w:val="0"/>
        </w:rPr>
        <w:t xml:space="preserve">Walking: ~33 km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ea76y8z28u7t" w:id="37"/>
      <w:bookmarkEnd w:id="37"/>
      <w:r w:rsidDel="00000000" w:rsidR="00000000" w:rsidRPr="00000000">
        <w:rPr>
          <w:rtl w:val="0"/>
        </w:rPr>
        <w:t xml:space="preserve">transport_modes_dict</w:t>
      </w:r>
    </w:p>
    <w:p w:rsidR="00000000" w:rsidDel="00000000" w:rsidP="00000000" w:rsidRDefault="00000000" w:rsidRPr="00000000" w14:paraId="00000138">
      <w:pPr>
        <w:rPr/>
      </w:pPr>
      <w:r w:rsidDel="00000000" w:rsidR="00000000" w:rsidRPr="00000000">
        <w:rPr>
          <w:rtl w:val="0"/>
        </w:rPr>
        <w:t xml:space="preserve">Controls which transport modes are included. Default is bicycle only, which is also the minimum requirement for the downstream dashboard.</w:t>
      </w:r>
    </w:p>
    <w:tbl>
      <w:tblPr>
        <w:tblStyle w:val="Table18"/>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39">
            <w:pPr>
              <w:spacing w:after="200" w:before="100" w:lineRule="auto"/>
              <w:ind w:left="180" w:right="-1040" w:firstLine="0"/>
              <w:rPr>
                <w:color w:val="ffffff"/>
              </w:rPr>
            </w:pPr>
            <w:r w:rsidDel="00000000" w:rsidR="00000000" w:rsidRPr="00000000">
              <w:rPr>
                <w:b w:val="1"/>
                <w:bCs w:val="1"/>
                <w:color w:val="ffffff"/>
                <w:rtl w:val="0"/>
              </w:rPr>
              <w:t xml:space="preserve">python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3A">
            <w:pPr>
              <w:spacing w:after="200" w:before="100" w:lineRule="auto"/>
              <w:ind w:left="180" w:right="-120" w:firstLine="0"/>
              <w:rPr>
                <w:color w:val="1e2a15"/>
              </w:rPr>
            </w:pPr>
            <w:r w:rsidDel="00000000" w:rsidR="00000000" w:rsidRPr="00000000">
              <w:rPr>
                <w:color w:val="1e2a15"/>
                <w:rtl w:val="0"/>
              </w:rPr>
              <w:t xml:space="preserve">transport_modes_dict = {</w:t>
              <w:br w:type="textWrapping"/>
              <w:t xml:space="preserve">    "bicycle": r5py.TransportMode.BICYCLE,</w:t>
              <w:br w:type="textWrapping"/>
              <w:t xml:space="preserve">    # "car": r5py.TransportMode.CAR,</w:t>
              <w:br w:type="textWrapping"/>
              <w:t xml:space="preserve">    # "walk": r5py.TransportMode.WALK,</w:t>
              <w:br w:type="textWrapping"/>
              <w:t xml:space="preserve">}</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Car and walking modes are available but currently unsupported in the dashboard display. Uncomment to generate their parquet outputs.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k4r5h6q6v6nm" w:id="38"/>
      <w:bookmarkEnd w:id="38"/>
      <w:r w:rsidDel="00000000" w:rsidR="00000000" w:rsidRPr="00000000">
        <w:rPr>
          <w:rtl w:val="0"/>
        </w:rPr>
        <w:t xml:space="preserve">6.3. Run the script</w:t>
      </w:r>
    </w:p>
    <w:p w:rsidR="00000000" w:rsidDel="00000000" w:rsidP="00000000" w:rsidRDefault="00000000" w:rsidRPr="00000000" w14:paraId="00000140">
      <w:pPr>
        <w:rPr/>
      </w:pPr>
      <w:r w:rsidDel="00000000" w:rsidR="00000000" w:rsidRPr="00000000">
        <w:rPr>
          <w:rtl w:val="0"/>
        </w:rPr>
        <w:t xml:space="preserve"> From the repository root:</w:t>
      </w:r>
    </w:p>
    <w:tbl>
      <w:tblPr>
        <w:tblStyle w:val="Table1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41">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42">
            <w:pPr>
              <w:spacing w:after="200" w:before="100" w:lineRule="auto"/>
              <w:ind w:left="180" w:right="-120" w:firstLine="0"/>
              <w:rPr>
                <w:color w:val="1e2a15"/>
              </w:rPr>
            </w:pPr>
            <w:r w:rsidDel="00000000" w:rsidR="00000000" w:rsidRPr="00000000">
              <w:rPr>
                <w:color w:val="1e2a15"/>
                <w:rtl w:val="0"/>
              </w:rPr>
              <w:t xml:space="preserve">python src/healthcare_accessibility/pop_travel_times.py</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bookmarkStart w:colFirst="0" w:colLast="0" w:name="_8aws25z0l6bs" w:id="39"/>
      <w:bookmarkEnd w:id="39"/>
      <w:r w:rsidDel="00000000" w:rsidR="00000000" w:rsidRPr="00000000">
        <w:rPr>
          <w:rtl w:val="0"/>
        </w:rPr>
        <w:t xml:space="preserve">6.3. Outputs</w:t>
      </w:r>
    </w:p>
    <w:p w:rsidR="00000000" w:rsidDel="00000000" w:rsidP="00000000" w:rsidRDefault="00000000" w:rsidRPr="00000000" w14:paraId="00000146">
      <w:pPr>
        <w:spacing w:after="200" w:lineRule="auto"/>
        <w:rPr/>
      </w:pPr>
      <w:r w:rsidDel="00000000" w:rsidR="00000000" w:rsidRPr="00000000">
        <w:rPr>
          <w:rtl w:val="0"/>
        </w:rPr>
        <w:t xml:space="preserve">Results are written to outputs/&lt;country&gt;/. For each active transport mode:</w:t>
      </w:r>
    </w:p>
    <w:p w:rsidR="00000000" w:rsidDel="00000000" w:rsidP="00000000" w:rsidRDefault="00000000" w:rsidRPr="00000000" w14:paraId="00000147">
      <w:pPr>
        <w:numPr>
          <w:ilvl w:val="0"/>
          <w:numId w:val="23"/>
        </w:numPr>
        <w:spacing w:after="0" w:afterAutospacing="0" w:lineRule="auto"/>
        <w:ind w:left="720" w:hanging="360"/>
      </w:pPr>
      <w:r w:rsidDel="00000000" w:rsidR="00000000" w:rsidRPr="00000000">
        <w:rPr>
          <w:rtl w:val="0"/>
        </w:rPr>
        <w:t xml:space="preserve">&lt;mode&gt;_travel_times_to_All healthcare facilities.parquet — full origin-destination travel-time matrix (GZIP compressed)</w:t>
      </w:r>
    </w:p>
    <w:p w:rsidR="00000000" w:rsidDel="00000000" w:rsidP="00000000" w:rsidRDefault="00000000" w:rsidRPr="00000000" w14:paraId="00000148">
      <w:pPr>
        <w:numPr>
          <w:ilvl w:val="0"/>
          <w:numId w:val="23"/>
        </w:numPr>
        <w:spacing w:after="0" w:afterAutospacing="0" w:lineRule="auto"/>
        <w:ind w:left="720" w:hanging="360"/>
      </w:pPr>
      <w:r w:rsidDel="00000000" w:rsidR="00000000" w:rsidRPr="00000000">
        <w:rPr>
          <w:rtl w:val="0"/>
        </w:rPr>
        <w:t xml:space="preserve">A national HTML travel-time map (note: national maps are large and may not load in most browsers)</w:t>
      </w:r>
    </w:p>
    <w:p w:rsidR="00000000" w:rsidDel="00000000" w:rsidP="00000000" w:rsidRDefault="00000000" w:rsidRPr="00000000" w14:paraId="00000149">
      <w:pPr>
        <w:numPr>
          <w:ilvl w:val="0"/>
          <w:numId w:val="23"/>
        </w:numPr>
        <w:spacing w:after="200" w:lineRule="auto"/>
        <w:ind w:left="720" w:hanging="360"/>
      </w:pPr>
      <w:r w:rsidDel="00000000" w:rsidR="00000000" w:rsidRPr="00000000">
        <w:rPr>
          <w:rtl w:val="0"/>
        </w:rPr>
        <w:t xml:space="preserve">Per-ADM1 region HTML travel-time maps</w:t>
      </w:r>
    </w:p>
    <w:p w:rsidR="00000000" w:rsidDel="00000000" w:rsidP="00000000" w:rsidRDefault="00000000" w:rsidRPr="00000000" w14:paraId="0000014A">
      <w:pPr>
        <w:spacing w:after="200" w:lineRule="auto"/>
        <w:rPr/>
      </w:pPr>
      <w:r w:rsidDel="00000000" w:rsidR="00000000" w:rsidRPr="00000000">
        <w:rPr>
          <w:rtl w:val="0"/>
        </w:rPr>
      </w:r>
    </w:p>
    <w:p w:rsidR="00000000" w:rsidDel="00000000" w:rsidP="00000000" w:rsidRDefault="00000000" w:rsidRPr="00000000" w14:paraId="0000014B">
      <w:pPr>
        <w:pStyle w:val="Heading2"/>
        <w:rPr/>
      </w:pPr>
      <w:bookmarkStart w:colFirst="0" w:colLast="0" w:name="_t8ccdloq8bqo" w:id="40"/>
      <w:bookmarkEnd w:id="40"/>
      <w:r w:rsidDel="00000000" w:rsidR="00000000" w:rsidRPr="00000000">
        <w:rPr>
          <w:rtl w:val="0"/>
        </w:rPr>
        <w:t xml:space="preserve">6.4. Expected runtimes</w:t>
      </w:r>
    </w:p>
    <w:p w:rsidR="00000000" w:rsidDel="00000000" w:rsidP="00000000" w:rsidRDefault="00000000" w:rsidRPr="00000000" w14:paraId="0000014C">
      <w:pPr>
        <w:rPr/>
      </w:pPr>
      <w:r w:rsidDel="00000000" w:rsidR="00000000" w:rsidRPr="00000000">
        <w:rPr>
          <w:rtl w:val="0"/>
        </w:rPr>
        <w:t xml:space="preserve">These are indicative — actual times depend on available hardware and memory.</w:t>
      </w:r>
    </w:p>
    <w:tbl>
      <w:tblPr>
        <w:tblStyle w:val="Table2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65"/>
        <w:gridCol w:w="1425"/>
        <w:gridCol w:w="1530"/>
        <w:gridCol w:w="1530"/>
        <w:gridCol w:w="1530"/>
        <w:tblGridChange w:id="0">
          <w:tblGrid>
            <w:gridCol w:w="1665"/>
            <w:gridCol w:w="1365"/>
            <w:gridCol w:w="1425"/>
            <w:gridCol w:w="1530"/>
            <w:gridCol w:w="1530"/>
            <w:gridCol w:w="1530"/>
          </w:tblGrid>
        </w:tblGridChange>
      </w:tblGrid>
      <w:tr>
        <w:trPr>
          <w:cantSplit w:val="0"/>
          <w:tblHeader w:val="0"/>
        </w:trPr>
        <w:tc>
          <w:tcPr>
            <w:shd w:fill="48563f" w:val="clear"/>
          </w:tcPr>
          <w:p w:rsidR="00000000" w:rsidDel="00000000" w:rsidP="00000000" w:rsidRDefault="00000000" w:rsidRPr="00000000" w14:paraId="0000014D">
            <w:pPr>
              <w:widowControl w:val="0"/>
              <w:spacing w:line="240" w:lineRule="auto"/>
              <w:rPr>
                <w:b w:val="1"/>
                <w:bCs w:val="1"/>
                <w:color w:val="ffffff"/>
              </w:rPr>
            </w:pPr>
            <w:r w:rsidDel="00000000" w:rsidR="00000000" w:rsidRPr="00000000">
              <w:rPr>
                <w:b w:val="1"/>
                <w:bCs w:val="1"/>
                <w:color w:val="ffffff"/>
                <w:rtl w:val="0"/>
              </w:rPr>
              <w:t xml:space="preserve">Country</w:t>
            </w:r>
          </w:p>
        </w:tc>
        <w:tc>
          <w:tcPr>
            <w:shd w:fill="48563f" w:val="clear"/>
          </w:tcPr>
          <w:p w:rsidR="00000000" w:rsidDel="00000000" w:rsidP="00000000" w:rsidRDefault="00000000" w:rsidRPr="00000000" w14:paraId="0000014E">
            <w:pPr>
              <w:widowControl w:val="0"/>
              <w:spacing w:line="240" w:lineRule="auto"/>
              <w:rPr>
                <w:b w:val="1"/>
                <w:bCs w:val="1"/>
                <w:color w:val="ffffff"/>
              </w:rPr>
            </w:pPr>
            <w:r w:rsidDel="00000000" w:rsidR="00000000" w:rsidRPr="00000000">
              <w:rPr>
                <w:b w:val="1"/>
                <w:bCs w:val="1"/>
                <w:color w:val="ffffff"/>
                <w:rtl w:val="0"/>
              </w:rPr>
              <w:t xml:space="preserve">Facilities</w:t>
            </w:r>
          </w:p>
        </w:tc>
        <w:tc>
          <w:tcPr>
            <w:shd w:fill="48563f" w:val="clear"/>
          </w:tcPr>
          <w:p w:rsidR="00000000" w:rsidDel="00000000" w:rsidP="00000000" w:rsidRDefault="00000000" w:rsidRPr="00000000" w14:paraId="0000014F">
            <w:pPr>
              <w:widowControl w:val="0"/>
              <w:spacing w:line="240" w:lineRule="auto"/>
              <w:rPr>
                <w:b w:val="1"/>
                <w:bCs w:val="1"/>
                <w:color w:val="ffffff"/>
              </w:rPr>
            </w:pPr>
            <w:r w:rsidDel="00000000" w:rsidR="00000000" w:rsidRPr="00000000">
              <w:rPr>
                <w:b w:val="1"/>
                <w:bCs w:val="1"/>
                <w:color w:val="ffffff"/>
                <w:rtl w:val="0"/>
              </w:rPr>
              <w:t xml:space="preserve">Grid cells</w:t>
            </w:r>
          </w:p>
        </w:tc>
        <w:tc>
          <w:tcPr>
            <w:shd w:fill="48563f" w:val="clear"/>
          </w:tcPr>
          <w:p w:rsidR="00000000" w:rsidDel="00000000" w:rsidP="00000000" w:rsidRDefault="00000000" w:rsidRPr="00000000" w14:paraId="00000150">
            <w:pPr>
              <w:widowControl w:val="0"/>
              <w:spacing w:line="240" w:lineRule="auto"/>
              <w:rPr>
                <w:b w:val="1"/>
                <w:bCs w:val="1"/>
                <w:color w:val="ffffff"/>
              </w:rPr>
            </w:pPr>
            <w:r w:rsidDel="00000000" w:rsidR="00000000" w:rsidRPr="00000000">
              <w:rPr>
                <w:b w:val="1"/>
                <w:bCs w:val="1"/>
                <w:color w:val="ffffff"/>
                <w:rtl w:val="0"/>
              </w:rPr>
              <w:t xml:space="preserve">Mode</w:t>
            </w:r>
          </w:p>
        </w:tc>
        <w:tc>
          <w:tcPr>
            <w:shd w:fill="48563f" w:val="clear"/>
          </w:tcPr>
          <w:p w:rsidR="00000000" w:rsidDel="00000000" w:rsidP="00000000" w:rsidRDefault="00000000" w:rsidRPr="00000000" w14:paraId="00000151">
            <w:pPr>
              <w:widowControl w:val="0"/>
              <w:spacing w:line="240" w:lineRule="auto"/>
              <w:rPr>
                <w:b w:val="1"/>
                <w:bCs w:val="1"/>
                <w:color w:val="ffffff"/>
              </w:rPr>
            </w:pPr>
            <w:r w:rsidDel="00000000" w:rsidR="00000000" w:rsidRPr="00000000">
              <w:rPr>
                <w:b w:val="1"/>
                <w:bCs w:val="1"/>
                <w:color w:val="ffffff"/>
                <w:rtl w:val="0"/>
              </w:rPr>
              <w:t xml:space="preserve">Approx. runtime</w:t>
            </w:r>
          </w:p>
        </w:tc>
        <w:tc>
          <w:tcPr>
            <w:shd w:fill="48563f" w:val="clear"/>
          </w:tcPr>
          <w:p w:rsidR="00000000" w:rsidDel="00000000" w:rsidP="00000000" w:rsidRDefault="00000000" w:rsidRPr="00000000" w14:paraId="00000152">
            <w:pPr>
              <w:widowControl w:val="0"/>
              <w:spacing w:line="240" w:lineRule="auto"/>
              <w:rPr>
                <w:b w:val="1"/>
                <w:bCs w:val="1"/>
                <w:color w:val="ffffff"/>
              </w:rPr>
            </w:pPr>
            <w:r w:rsidDel="00000000" w:rsidR="00000000" w:rsidRPr="00000000">
              <w:rPr>
                <w:b w:val="1"/>
                <w:bCs w:val="1"/>
                <w:color w:val="ffffff"/>
                <w:rtl w:val="0"/>
              </w:rPr>
              <w:t xml:space="preserve">Notes</w:t>
            </w:r>
          </w:p>
        </w:tc>
      </w:tr>
      <w:tr>
        <w:trPr>
          <w:cantSplit w:val="0"/>
          <w:tblHeader w:val="0"/>
        </w:trPr>
        <w:tc>
          <w:tcPr>
            <w:shd w:fill="f8f5f1" w:val="clear"/>
          </w:tcPr>
          <w:p w:rsidR="00000000" w:rsidDel="00000000" w:rsidP="00000000" w:rsidRDefault="00000000" w:rsidRPr="00000000" w14:paraId="00000153">
            <w:pPr>
              <w:widowControl w:val="0"/>
              <w:spacing w:line="240" w:lineRule="auto"/>
              <w:rPr/>
            </w:pPr>
            <w:r w:rsidDel="00000000" w:rsidR="00000000" w:rsidRPr="00000000">
              <w:rPr>
                <w:rtl w:val="0"/>
              </w:rPr>
              <w:t xml:space="preserve">Rwanda</w:t>
            </w:r>
          </w:p>
        </w:tc>
        <w:tc>
          <w:tcPr>
            <w:shd w:fill="f8f5f1" w:val="clear"/>
          </w:tcPr>
          <w:p w:rsidR="00000000" w:rsidDel="00000000" w:rsidP="00000000" w:rsidRDefault="00000000" w:rsidRPr="00000000" w14:paraId="00000154">
            <w:pPr>
              <w:widowControl w:val="0"/>
              <w:spacing w:line="240" w:lineRule="auto"/>
              <w:rPr/>
            </w:pPr>
            <w:r w:rsidDel="00000000" w:rsidR="00000000" w:rsidRPr="00000000">
              <w:rPr>
                <w:rtl w:val="0"/>
              </w:rPr>
              <w:t xml:space="preserve">~1.3K</w:t>
            </w:r>
          </w:p>
        </w:tc>
        <w:tc>
          <w:tcPr>
            <w:shd w:fill="f8f5f1" w:val="clear"/>
          </w:tcPr>
          <w:p w:rsidR="00000000" w:rsidDel="00000000" w:rsidP="00000000" w:rsidRDefault="00000000" w:rsidRPr="00000000" w14:paraId="00000155">
            <w:pPr>
              <w:widowControl w:val="0"/>
              <w:spacing w:line="240" w:lineRule="auto"/>
              <w:rPr/>
            </w:pPr>
            <w:r w:rsidDel="00000000" w:rsidR="00000000" w:rsidRPr="00000000">
              <w:rPr>
                <w:rtl w:val="0"/>
              </w:rPr>
              <w:t xml:space="preserve">~26K</w:t>
            </w:r>
          </w:p>
        </w:tc>
        <w:tc>
          <w:tcPr>
            <w:shd w:fill="f8f5f1" w:val="clear"/>
          </w:tcPr>
          <w:p w:rsidR="00000000" w:rsidDel="00000000" w:rsidP="00000000" w:rsidRDefault="00000000" w:rsidRPr="00000000" w14:paraId="00000156">
            <w:pPr>
              <w:widowControl w:val="0"/>
              <w:spacing w:line="240" w:lineRule="auto"/>
              <w:rPr/>
            </w:pPr>
            <w:r w:rsidDel="00000000" w:rsidR="00000000" w:rsidRPr="00000000">
              <w:rPr>
                <w:rtl w:val="0"/>
              </w:rPr>
              <w:t xml:space="preserve">Bicycle</w:t>
            </w:r>
          </w:p>
        </w:tc>
        <w:tc>
          <w:tcPr>
            <w:shd w:fill="f8f5f1" w:val="clear"/>
          </w:tcPr>
          <w:p w:rsidR="00000000" w:rsidDel="00000000" w:rsidP="00000000" w:rsidRDefault="00000000" w:rsidRPr="00000000" w14:paraId="00000157">
            <w:pPr>
              <w:widowControl w:val="0"/>
              <w:spacing w:line="240" w:lineRule="auto"/>
              <w:rPr/>
            </w:pPr>
            <w:r w:rsidDel="00000000" w:rsidR="00000000" w:rsidRPr="00000000">
              <w:rPr>
                <w:rtl w:val="0"/>
              </w:rPr>
              <w:t xml:space="preserve">~2 mins</w:t>
            </w:r>
          </w:p>
        </w:tc>
        <w:tc>
          <w:tcPr>
            <w:shd w:fill="f8f5f1" w:val="clear"/>
          </w:tcPr>
          <w:p w:rsidR="00000000" w:rsidDel="00000000" w:rsidP="00000000" w:rsidRDefault="00000000" w:rsidRPr="00000000" w14:paraId="00000158">
            <w:pPr>
              <w:widowControl w:val="0"/>
              <w:spacing w:line="240" w:lineRule="auto"/>
              <w:rPr/>
            </w:pPr>
            <w:r w:rsidDel="00000000" w:rsidR="00000000" w:rsidRPr="00000000">
              <w:rPr>
                <w:rtl w:val="0"/>
              </w:rPr>
              <w:t xml:space="preserve">-</w:t>
            </w:r>
          </w:p>
        </w:tc>
      </w:tr>
      <w:tr>
        <w:trPr>
          <w:cantSplit w:val="0"/>
          <w:tblHeader w:val="0"/>
        </w:trPr>
        <w:tc>
          <w:tcPr>
            <w:shd w:fill="f8f5f1" w:val="clear"/>
          </w:tcPr>
          <w:p w:rsidR="00000000" w:rsidDel="00000000" w:rsidP="00000000" w:rsidRDefault="00000000" w:rsidRPr="00000000" w14:paraId="00000159">
            <w:pPr>
              <w:widowControl w:val="0"/>
              <w:spacing w:line="240" w:lineRule="auto"/>
              <w:rPr/>
            </w:pPr>
            <w:r w:rsidDel="00000000" w:rsidR="00000000" w:rsidRPr="00000000">
              <w:rPr>
                <w:rtl w:val="0"/>
              </w:rPr>
              <w:t xml:space="preserve">Switzerland</w:t>
            </w:r>
          </w:p>
        </w:tc>
        <w:tc>
          <w:tcPr>
            <w:shd w:fill="f8f5f1" w:val="clear"/>
          </w:tcPr>
          <w:p w:rsidR="00000000" w:rsidDel="00000000" w:rsidP="00000000" w:rsidRDefault="00000000" w:rsidRPr="00000000" w14:paraId="0000015A">
            <w:pPr>
              <w:widowControl w:val="0"/>
              <w:spacing w:line="240" w:lineRule="auto"/>
              <w:rPr/>
            </w:pPr>
            <w:r w:rsidDel="00000000" w:rsidR="00000000" w:rsidRPr="00000000">
              <w:rPr>
                <w:rtl w:val="0"/>
              </w:rPr>
              <w:t xml:space="preserve">~6K</w:t>
            </w:r>
          </w:p>
        </w:tc>
        <w:tc>
          <w:tcPr>
            <w:shd w:fill="f8f5f1" w:val="clear"/>
          </w:tcPr>
          <w:p w:rsidR="00000000" w:rsidDel="00000000" w:rsidP="00000000" w:rsidRDefault="00000000" w:rsidRPr="00000000" w14:paraId="0000015B">
            <w:pPr>
              <w:widowControl w:val="0"/>
              <w:spacing w:line="240" w:lineRule="auto"/>
              <w:rPr/>
            </w:pPr>
            <w:r w:rsidDel="00000000" w:rsidR="00000000" w:rsidRPr="00000000">
              <w:rPr>
                <w:rtl w:val="0"/>
              </w:rPr>
              <w:t xml:space="preserve">~53K</w:t>
            </w:r>
          </w:p>
        </w:tc>
        <w:tc>
          <w:tcPr>
            <w:shd w:fill="f8f5f1" w:val="clear"/>
          </w:tcPr>
          <w:p w:rsidR="00000000" w:rsidDel="00000000" w:rsidP="00000000" w:rsidRDefault="00000000" w:rsidRPr="00000000" w14:paraId="0000015C">
            <w:pPr>
              <w:widowControl w:val="0"/>
              <w:spacing w:line="240" w:lineRule="auto"/>
              <w:rPr/>
            </w:pPr>
            <w:r w:rsidDel="00000000" w:rsidR="00000000" w:rsidRPr="00000000">
              <w:rPr>
                <w:rtl w:val="0"/>
              </w:rPr>
              <w:t xml:space="preserve">Bicycle</w:t>
            </w:r>
          </w:p>
        </w:tc>
        <w:tc>
          <w:tcPr>
            <w:shd w:fill="f8f5f1" w:val="clear"/>
          </w:tcPr>
          <w:p w:rsidR="00000000" w:rsidDel="00000000" w:rsidP="00000000" w:rsidRDefault="00000000" w:rsidRPr="00000000" w14:paraId="0000015D">
            <w:pPr>
              <w:widowControl w:val="0"/>
              <w:spacing w:line="240" w:lineRule="auto"/>
              <w:rPr/>
            </w:pPr>
            <w:r w:rsidDel="00000000" w:rsidR="00000000" w:rsidRPr="00000000">
              <w:rPr>
                <w:rtl w:val="0"/>
              </w:rPr>
              <w:t xml:space="preserve">~30 mins</w:t>
            </w:r>
          </w:p>
        </w:tc>
        <w:tc>
          <w:tcPr>
            <w:shd w:fill="f8f5f1" w:val="clear"/>
          </w:tcPr>
          <w:p w:rsidR="00000000" w:rsidDel="00000000" w:rsidP="00000000" w:rsidRDefault="00000000" w:rsidRPr="00000000" w14:paraId="0000015E">
            <w:pPr>
              <w:widowControl w:val="0"/>
              <w:spacing w:line="240" w:lineRule="auto"/>
              <w:rPr/>
            </w:pPr>
            <w:r w:rsidDel="00000000" w:rsidR="00000000" w:rsidRPr="00000000">
              <w:rPr>
                <w:rtl w:val="0"/>
              </w:rPr>
              <w:t xml:space="preserve">-</w:t>
            </w:r>
          </w:p>
        </w:tc>
      </w:tr>
      <w:tr>
        <w:trPr>
          <w:cantSplit w:val="0"/>
          <w:tblHeader w:val="0"/>
        </w:trPr>
        <w:tc>
          <w:tcPr>
            <w:shd w:fill="f8f5f1" w:val="clear"/>
          </w:tcPr>
          <w:p w:rsidR="00000000" w:rsidDel="00000000" w:rsidP="00000000" w:rsidRDefault="00000000" w:rsidRPr="00000000" w14:paraId="0000015F">
            <w:pPr>
              <w:widowControl w:val="0"/>
              <w:spacing w:line="240" w:lineRule="auto"/>
              <w:rPr/>
            </w:pPr>
            <w:r w:rsidDel="00000000" w:rsidR="00000000" w:rsidRPr="00000000">
              <w:rPr>
                <w:rtl w:val="0"/>
              </w:rPr>
              <w:t xml:space="preserve">Nepal</w:t>
            </w:r>
          </w:p>
        </w:tc>
        <w:tc>
          <w:tcPr>
            <w:shd w:fill="f8f5f1" w:val="clear"/>
          </w:tcPr>
          <w:p w:rsidR="00000000" w:rsidDel="00000000" w:rsidP="00000000" w:rsidRDefault="00000000" w:rsidRPr="00000000" w14:paraId="00000160">
            <w:pPr>
              <w:widowControl w:val="0"/>
              <w:spacing w:line="240" w:lineRule="auto"/>
              <w:rPr/>
            </w:pPr>
            <w:r w:rsidDel="00000000" w:rsidR="00000000" w:rsidRPr="00000000">
              <w:rPr>
                <w:rtl w:val="0"/>
              </w:rPr>
              <w:t xml:space="preserve">~6.8K</w:t>
            </w:r>
          </w:p>
        </w:tc>
        <w:tc>
          <w:tcPr>
            <w:shd w:fill="f8f5f1" w:val="clear"/>
          </w:tcPr>
          <w:p w:rsidR="00000000" w:rsidDel="00000000" w:rsidP="00000000" w:rsidRDefault="00000000" w:rsidRPr="00000000" w14:paraId="00000161">
            <w:pPr>
              <w:widowControl w:val="0"/>
              <w:spacing w:line="240" w:lineRule="auto"/>
              <w:rPr/>
            </w:pPr>
            <w:r w:rsidDel="00000000" w:rsidR="00000000" w:rsidRPr="00000000">
              <w:rPr>
                <w:rtl w:val="0"/>
              </w:rPr>
              <w:t xml:space="preserve">~116K</w:t>
            </w:r>
          </w:p>
        </w:tc>
        <w:tc>
          <w:tcPr>
            <w:shd w:fill="f8f5f1" w:val="clear"/>
          </w:tcPr>
          <w:p w:rsidR="00000000" w:rsidDel="00000000" w:rsidP="00000000" w:rsidRDefault="00000000" w:rsidRPr="00000000" w14:paraId="00000162">
            <w:pPr>
              <w:widowControl w:val="0"/>
              <w:spacing w:line="240" w:lineRule="auto"/>
              <w:rPr/>
            </w:pPr>
            <w:r w:rsidDel="00000000" w:rsidR="00000000" w:rsidRPr="00000000">
              <w:rPr>
                <w:rtl w:val="0"/>
              </w:rPr>
              <w:t xml:space="preserve">Bicycle</w:t>
            </w:r>
          </w:p>
        </w:tc>
        <w:tc>
          <w:tcPr>
            <w:shd w:fill="f8f5f1" w:val="clear"/>
          </w:tcPr>
          <w:p w:rsidR="00000000" w:rsidDel="00000000" w:rsidP="00000000" w:rsidRDefault="00000000" w:rsidRPr="00000000" w14:paraId="00000163">
            <w:pPr>
              <w:widowControl w:val="0"/>
              <w:spacing w:line="240" w:lineRule="auto"/>
              <w:rPr/>
            </w:pPr>
            <w:r w:rsidDel="00000000" w:rsidR="00000000" w:rsidRPr="00000000">
              <w:rPr>
                <w:rtl w:val="0"/>
              </w:rPr>
              <w:t xml:space="preserve">~1 hour</w:t>
            </w:r>
          </w:p>
        </w:tc>
        <w:tc>
          <w:tcPr>
            <w:shd w:fill="f8f5f1" w:val="clear"/>
          </w:tcPr>
          <w:p w:rsidR="00000000" w:rsidDel="00000000" w:rsidP="00000000" w:rsidRDefault="00000000" w:rsidRPr="00000000" w14:paraId="00000164">
            <w:pPr>
              <w:widowControl w:val="0"/>
              <w:spacing w:line="240" w:lineRule="auto"/>
              <w:rPr/>
            </w:pPr>
            <w:r w:rsidDel="00000000" w:rsidR="00000000" w:rsidRPr="00000000">
              <w:rPr>
                <w:rtl w:val="0"/>
              </w:rPr>
              <w:t xml:space="preserve">Requires &gt;5.6GB RAM</w:t>
            </w:r>
          </w:p>
        </w:tc>
      </w:tr>
      <w:tr>
        <w:trPr>
          <w:cantSplit w:val="0"/>
          <w:tblHeader w:val="0"/>
        </w:trPr>
        <w:tc>
          <w:tcPr>
            <w:shd w:fill="f8f5f1" w:val="clear"/>
          </w:tcPr>
          <w:p w:rsidR="00000000" w:rsidDel="00000000" w:rsidP="00000000" w:rsidRDefault="00000000" w:rsidRPr="00000000" w14:paraId="00000165">
            <w:pPr>
              <w:widowControl w:val="0"/>
              <w:spacing w:line="240" w:lineRule="auto"/>
              <w:rPr/>
            </w:pPr>
            <w:r w:rsidDel="00000000" w:rsidR="00000000" w:rsidRPr="00000000">
              <w:rPr>
                <w:rtl w:val="0"/>
              </w:rPr>
              <w:t xml:space="preserve">Bangladesh</w:t>
            </w:r>
          </w:p>
        </w:tc>
        <w:tc>
          <w:tcPr>
            <w:shd w:fill="f8f5f1" w:val="clear"/>
          </w:tcPr>
          <w:p w:rsidR="00000000" w:rsidDel="00000000" w:rsidP="00000000" w:rsidRDefault="00000000" w:rsidRPr="00000000" w14:paraId="00000166">
            <w:pPr>
              <w:widowControl w:val="0"/>
              <w:spacing w:line="240" w:lineRule="auto"/>
              <w:rPr/>
            </w:pPr>
            <w:r w:rsidDel="00000000" w:rsidR="00000000" w:rsidRPr="00000000">
              <w:rPr>
                <w:rtl w:val="0"/>
              </w:rPr>
              <w:t xml:space="preserve">~7.6K</w:t>
            </w:r>
          </w:p>
        </w:tc>
        <w:tc>
          <w:tcPr>
            <w:shd w:fill="f8f5f1" w:val="clear"/>
          </w:tcPr>
          <w:p w:rsidR="00000000" w:rsidDel="00000000" w:rsidP="00000000" w:rsidRDefault="00000000" w:rsidRPr="00000000" w14:paraId="00000167">
            <w:pPr>
              <w:widowControl w:val="0"/>
              <w:spacing w:line="240" w:lineRule="auto"/>
              <w:rPr/>
            </w:pPr>
            <w:r w:rsidDel="00000000" w:rsidR="00000000" w:rsidRPr="00000000">
              <w:rPr>
                <w:rtl w:val="0"/>
              </w:rPr>
              <w:t xml:space="preserve">~156K</w:t>
            </w:r>
          </w:p>
        </w:tc>
        <w:tc>
          <w:tcPr>
            <w:shd w:fill="f8f5f1" w:val="clear"/>
          </w:tcPr>
          <w:p w:rsidR="00000000" w:rsidDel="00000000" w:rsidP="00000000" w:rsidRDefault="00000000" w:rsidRPr="00000000" w14:paraId="00000168">
            <w:pPr>
              <w:widowControl w:val="0"/>
              <w:spacing w:line="240" w:lineRule="auto"/>
              <w:rPr/>
            </w:pPr>
            <w:r w:rsidDel="00000000" w:rsidR="00000000" w:rsidRPr="00000000">
              <w:rPr>
                <w:rtl w:val="0"/>
              </w:rPr>
              <w:t xml:space="preserve">Bicycle</w:t>
            </w:r>
          </w:p>
        </w:tc>
        <w:tc>
          <w:tcPr>
            <w:shd w:fill="f8f5f1" w:val="clear"/>
          </w:tcPr>
          <w:p w:rsidR="00000000" w:rsidDel="00000000" w:rsidP="00000000" w:rsidRDefault="00000000" w:rsidRPr="00000000" w14:paraId="00000169">
            <w:pPr>
              <w:widowControl w:val="0"/>
              <w:spacing w:line="240" w:lineRule="auto"/>
              <w:rPr/>
            </w:pPr>
            <w:r w:rsidDel="00000000" w:rsidR="00000000" w:rsidRPr="00000000">
              <w:rPr>
                <w:rtl w:val="0"/>
              </w:rPr>
              <w:t xml:space="preserve">-</w:t>
            </w:r>
          </w:p>
        </w:tc>
        <w:tc>
          <w:tcPr>
            <w:shd w:fill="f8f5f1" w:val="clear"/>
          </w:tcPr>
          <w:p w:rsidR="00000000" w:rsidDel="00000000" w:rsidP="00000000" w:rsidRDefault="00000000" w:rsidRPr="00000000" w14:paraId="0000016A">
            <w:pPr>
              <w:widowControl w:val="0"/>
              <w:spacing w:line="240" w:lineRule="auto"/>
              <w:rPr/>
            </w:pPr>
            <w:r w:rsidDel="00000000" w:rsidR="00000000" w:rsidRPr="00000000">
              <w:rPr>
                <w:rtl w:val="0"/>
              </w:rPr>
              <w:t xml:space="preserve">Memory errors observed at national scale</w:t>
            </w:r>
          </w:p>
        </w:tc>
      </w:tr>
    </w:tbl>
    <w:p w:rsidR="00000000" w:rsidDel="00000000" w:rsidP="00000000" w:rsidRDefault="00000000" w:rsidRPr="00000000" w14:paraId="0000016B">
      <w:pPr>
        <w:spacing w:after="200" w:lineRule="auto"/>
        <w:rPr/>
      </w:pPr>
      <w:r w:rsidDel="00000000" w:rsidR="00000000" w:rsidRPr="00000000">
        <w:rPr>
          <w:rtl w:val="0"/>
        </w:rPr>
      </w:r>
    </w:p>
    <w:p w:rsidR="00000000" w:rsidDel="00000000" w:rsidP="00000000" w:rsidRDefault="00000000" w:rsidRPr="00000000" w14:paraId="0000016C">
      <w:pPr>
        <w:pStyle w:val="Heading2"/>
        <w:rPr/>
      </w:pPr>
      <w:bookmarkStart w:colFirst="0" w:colLast="0" w:name="_k6gi9077y5y0" w:id="41"/>
      <w:bookmarkEnd w:id="41"/>
      <w:r w:rsidDel="00000000" w:rsidR="00000000" w:rsidRPr="00000000">
        <w:rPr>
          <w:rtl w:val="0"/>
        </w:rPr>
        <w:t xml:space="preserve">6.5. Scalability limitation and proposed solution</w:t>
      </w:r>
    </w:p>
    <w:p w:rsidR="00000000" w:rsidDel="00000000" w:rsidP="00000000" w:rsidRDefault="00000000" w:rsidRPr="00000000" w14:paraId="0000016D">
      <w:pPr>
        <w:rPr/>
      </w:pPr>
      <w:r w:rsidDel="00000000" w:rsidR="00000000" w:rsidRPr="00000000">
        <w:rPr>
          <w:rtl w:val="0"/>
        </w:rPr>
        <w:t xml:space="preserve">For large, densely populated countries the number of origin-destination pairs can exceed available memory at national scale.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recommended approach is to segment the country into sub-national areas (for example by ADM1 region), run the analysis for each segment independently, and then recombine results.</w:t>
      </w:r>
    </w:p>
    <w:p w:rsidR="00000000" w:rsidDel="00000000" w:rsidP="00000000" w:rsidRDefault="00000000" w:rsidRPr="00000000" w14:paraId="00000170">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71">
            <w:pPr>
              <w:spacing w:after="100" w:line="240" w:lineRule="auto"/>
              <w:rPr>
                <w:b w:val="1"/>
                <w:bCs w:val="1"/>
                <w:color w:val="324027"/>
              </w:rPr>
            </w:pPr>
            <w:r w:rsidDel="00000000" w:rsidR="00000000" w:rsidRPr="00000000">
              <w:rPr>
                <w:b w:val="1"/>
                <w:bCs w:val="1"/>
                <w:color w:val="324027"/>
                <w:rtl w:val="0"/>
              </w:rPr>
              <w:t xml:space="preserve">Important</w:t>
            </w:r>
          </w:p>
          <w:p w:rsidR="00000000" w:rsidDel="00000000" w:rsidP="00000000" w:rsidRDefault="00000000" w:rsidRPr="00000000" w14:paraId="00000172">
            <w:pPr>
              <w:spacing w:after="100" w:line="240" w:lineRule="auto"/>
              <w:rPr/>
            </w:pPr>
            <w:r w:rsidDel="00000000" w:rsidR="00000000" w:rsidRPr="00000000">
              <w:rPr>
                <w:rtl w:val="0"/>
              </w:rPr>
              <w:t xml:space="preserve">To avoid boundary effects where valid journeys near a segment border are missed, add a spatial buffer around each segment when clipping inputs. The buffer should comfortably exceed your largest accessibility threshold of interest, a buffer of 20 km is reasonable where 10 km thresholds are important. This will produce duplicate pairs across segment boundaries, so deduplication is required when recombining.</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color w:val="48553f"/>
          <w:sz w:val="36"/>
          <w:szCs w:val="36"/>
          <w:rtl w:val="0"/>
        </w:rPr>
        <w:t xml:space="preserve">6.6. Optional extra: accessibility population charts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Outside of the core workflow, there is an additional script that can be run after travel-time analysis to generate extra accessibility outputs focused on population inclusion and exclusion.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Script:</w:t>
      </w:r>
    </w:p>
    <w:p w:rsidR="00000000" w:rsidDel="00000000" w:rsidP="00000000" w:rsidRDefault="00000000" w:rsidRPr="00000000" w14:paraId="00000178">
      <w:pPr>
        <w:numPr>
          <w:ilvl w:val="0"/>
          <w:numId w:val="14"/>
        </w:numPr>
        <w:ind w:left="720" w:hanging="360"/>
      </w:pPr>
      <w:r w:rsidDel="00000000" w:rsidR="00000000" w:rsidRPr="00000000">
        <w:rPr>
          <w:rtl w:val="0"/>
        </w:rPr>
        <w:t xml:space="preserve">src/healthcare_accessibility/accessability_metrics.py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Run from repository root:</w:t>
      </w:r>
    </w:p>
    <w:tbl>
      <w:tblPr>
        <w:tblStyle w:val="Table22"/>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7B">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7C">
            <w:pPr>
              <w:spacing w:after="200" w:before="100" w:lineRule="auto"/>
              <w:ind w:left="180" w:right="-120" w:firstLine="0"/>
              <w:rPr>
                <w:color w:val="1e2a15"/>
              </w:rPr>
            </w:pPr>
            <w:r w:rsidDel="00000000" w:rsidR="00000000" w:rsidRPr="00000000">
              <w:rPr>
                <w:color w:val="1e2a15"/>
                <w:rtl w:val="0"/>
              </w:rPr>
              <w:t xml:space="preserve">python src/healthcare_accessibility/accessability_metrics.py</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What it provides:</w:t>
      </w:r>
    </w:p>
    <w:p w:rsidR="00000000" w:rsidDel="00000000" w:rsidP="00000000" w:rsidRDefault="00000000" w:rsidRPr="00000000" w14:paraId="0000017F">
      <w:pPr>
        <w:numPr>
          <w:ilvl w:val="0"/>
          <w:numId w:val="20"/>
        </w:numPr>
        <w:ind w:left="720" w:hanging="360"/>
      </w:pPr>
      <w:r w:rsidDel="00000000" w:rsidR="00000000" w:rsidRPr="00000000">
        <w:rPr>
          <w:rtl w:val="0"/>
        </w:rPr>
        <w:t xml:space="preserve">Charts of excluded population percentages by admin area (ADM1 and ADM2)</w:t>
      </w:r>
    </w:p>
    <w:p w:rsidR="00000000" w:rsidDel="00000000" w:rsidP="00000000" w:rsidRDefault="00000000" w:rsidRPr="00000000" w14:paraId="00000180">
      <w:pPr>
        <w:numPr>
          <w:ilvl w:val="0"/>
          <w:numId w:val="20"/>
        </w:numPr>
        <w:ind w:left="720" w:hanging="360"/>
      </w:pPr>
      <w:r w:rsidDel="00000000" w:rsidR="00000000" w:rsidRPr="00000000">
        <w:rPr>
          <w:rtl w:val="0"/>
        </w:rPr>
        <w:t xml:space="preserve">Cumulative population accessibility charts by travel distance (and travel time where available)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When to run it:</w:t>
      </w:r>
    </w:p>
    <w:p w:rsidR="00000000" w:rsidDel="00000000" w:rsidP="00000000" w:rsidRDefault="00000000" w:rsidRPr="00000000" w14:paraId="00000183">
      <w:pPr>
        <w:numPr>
          <w:ilvl w:val="0"/>
          <w:numId w:val="17"/>
        </w:numPr>
        <w:ind w:left="720" w:hanging="360"/>
      </w:pPr>
      <w:r w:rsidDel="00000000" w:rsidR="00000000" w:rsidRPr="00000000">
        <w:rPr>
          <w:rtl w:val="0"/>
        </w:rPr>
        <w:t xml:space="preserve">After pop_travel_times.py has completed successfully</w:t>
      </w:r>
    </w:p>
    <w:p w:rsidR="00000000" w:rsidDel="00000000" w:rsidP="00000000" w:rsidRDefault="00000000" w:rsidRPr="00000000" w14:paraId="00000184">
      <w:pPr>
        <w:numPr>
          <w:ilvl w:val="0"/>
          <w:numId w:val="17"/>
        </w:numPr>
        <w:ind w:left="720" w:hanging="360"/>
      </w:pPr>
      <w:r w:rsidDel="00000000" w:rsidR="00000000" w:rsidRPr="00000000">
        <w:rPr>
          <w:rtl w:val="0"/>
        </w:rPr>
        <w:t xml:space="preserve">Optionally in parallel to dashboard work (for example in a separate terminal session)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Running in VS Code as notebook-style cells:</w:t>
      </w:r>
    </w:p>
    <w:p w:rsidR="00000000" w:rsidDel="00000000" w:rsidP="00000000" w:rsidRDefault="00000000" w:rsidRPr="00000000" w14:paraId="00000187">
      <w:pPr>
        <w:numPr>
          <w:ilvl w:val="0"/>
          <w:numId w:val="3"/>
        </w:numPr>
        <w:ind w:left="720" w:hanging="360"/>
      </w:pPr>
      <w:r w:rsidDel="00000000" w:rsidR="00000000" w:rsidRPr="00000000">
        <w:rPr>
          <w:rtl w:val="0"/>
        </w:rPr>
        <w:t xml:space="preserve">The script includes # %% cell markers, so it can be executed step-by-step in VS Code's Interactive Window/Jupyter-style workflow.</w:t>
      </w:r>
    </w:p>
    <w:p w:rsidR="00000000" w:rsidDel="00000000" w:rsidP="00000000" w:rsidRDefault="00000000" w:rsidRPr="00000000" w14:paraId="00000188">
      <w:pPr>
        <w:numPr>
          <w:ilvl w:val="0"/>
          <w:numId w:val="3"/>
        </w:numPr>
        <w:ind w:left="720" w:hanging="360"/>
      </w:pPr>
      <w:r w:rsidDel="00000000" w:rsidR="00000000" w:rsidRPr="00000000">
        <w:rPr>
          <w:rtl w:val="0"/>
        </w:rPr>
        <w:t xml:space="preserve">Open src/healthcare_accessibility/accessability_metrics.py in VS Code and run cells sequentially from top to bottom.</w:t>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This is useful if you want to test threshold/metric changes iteratively without restarting the full script each time.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Current script assumptions:</w:t>
      </w:r>
    </w:p>
    <w:p w:rsidR="00000000" w:rsidDel="00000000" w:rsidP="00000000" w:rsidRDefault="00000000" w:rsidRPr="00000000" w14:paraId="0000018C">
      <w:pPr>
        <w:numPr>
          <w:ilvl w:val="0"/>
          <w:numId w:val="6"/>
        </w:numPr>
        <w:ind w:left="720" w:hanging="360"/>
      </w:pPr>
      <w:r w:rsidDel="00000000" w:rsidR="00000000" w:rsidRPr="00000000">
        <w:rPr>
          <w:rtl w:val="0"/>
        </w:rPr>
        <w:t xml:space="preserve">Reads travel-time parquet files from outputs/&lt;country&gt;/</w:t>
      </w:r>
    </w:p>
    <w:p w:rsidR="00000000" w:rsidDel="00000000" w:rsidP="00000000" w:rsidRDefault="00000000" w:rsidRPr="00000000" w14:paraId="0000018D">
      <w:pPr>
        <w:numPr>
          <w:ilvl w:val="0"/>
          <w:numId w:val="6"/>
        </w:numPr>
        <w:ind w:left="720" w:hanging="360"/>
      </w:pPr>
      <w:r w:rsidDel="00000000" w:rsidR="00000000" w:rsidRPr="00000000">
        <w:rPr>
          <w:rtl w:val="0"/>
        </w:rPr>
        <w:t xml:space="preserve">Uses processed population and healthcare facility files from data/&lt;country&gt;/processed_data/</w:t>
      </w:r>
    </w:p>
    <w:p w:rsidR="00000000" w:rsidDel="00000000" w:rsidP="00000000" w:rsidRDefault="00000000" w:rsidRPr="00000000" w14:paraId="0000018E">
      <w:pPr>
        <w:numPr>
          <w:ilvl w:val="0"/>
          <w:numId w:val="6"/>
        </w:numPr>
        <w:ind w:left="720" w:hanging="360"/>
      </w:pPr>
      <w:r w:rsidDel="00000000" w:rsidR="00000000" w:rsidRPr="00000000">
        <w:rPr>
          <w:rtl w:val="0"/>
        </w:rPr>
        <w:t xml:space="preserve">Expects bicycle travel matrix and, in its current implementation, also references walking and car matrices when attaching mode-specific travel times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Key adjustable options in accessability_metrics.py:</w:t>
      </w:r>
    </w:p>
    <w:p w:rsidR="00000000" w:rsidDel="00000000" w:rsidP="00000000" w:rsidRDefault="00000000" w:rsidRPr="00000000" w14:paraId="00000191">
      <w:pPr>
        <w:numPr>
          <w:ilvl w:val="0"/>
          <w:numId w:val="10"/>
        </w:numPr>
        <w:ind w:left="720" w:hanging="360"/>
      </w:pPr>
      <w:r w:rsidDel="00000000" w:rsidR="00000000" w:rsidRPr="00000000">
        <w:rPr>
          <w:rtl w:val="0"/>
        </w:rPr>
        <w:t xml:space="preserve">distance_threshold (default 10): controls the service-area threshold (km) used for excluded/included population summaries.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Related plotting controls:</w:t>
      </w:r>
    </w:p>
    <w:p w:rsidR="00000000" w:rsidDel="00000000" w:rsidP="00000000" w:rsidRDefault="00000000" w:rsidRPr="00000000" w14:paraId="00000194">
      <w:pPr>
        <w:numPr>
          <w:ilvl w:val="0"/>
          <w:numId w:val="5"/>
        </w:numPr>
        <w:ind w:left="720" w:hanging="360"/>
      </w:pPr>
      <w:r w:rsidDel="00000000" w:rsidR="00000000" w:rsidRPr="00000000">
        <w:rPr>
          <w:rtl w:val="0"/>
        </w:rPr>
        <w:t xml:space="preserve">highlight_line: draws a vertical reference marker on cumulative plots.</w:t>
      </w:r>
    </w:p>
    <w:p w:rsidR="00000000" w:rsidDel="00000000" w:rsidP="00000000" w:rsidRDefault="00000000" w:rsidRPr="00000000" w14:paraId="00000195">
      <w:pPr>
        <w:numPr>
          <w:ilvl w:val="0"/>
          <w:numId w:val="5"/>
        </w:numPr>
        <w:ind w:left="720" w:hanging="360"/>
      </w:pPr>
      <w:r w:rsidDel="00000000" w:rsidR="00000000" w:rsidRPr="00000000">
        <w:rPr>
          <w:rtl w:val="0"/>
        </w:rPr>
        <w:t xml:space="preserve">max_time and max_distance: set x-axis limits for time/distance chart variants.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Practical usage examples:</w:t>
      </w:r>
    </w:p>
    <w:tbl>
      <w:tblPr>
        <w:tblStyle w:val="Table2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98">
            <w:pPr>
              <w:spacing w:after="200" w:before="100" w:lineRule="auto"/>
              <w:ind w:left="180" w:right="-1040" w:firstLine="0"/>
              <w:rPr>
                <w:color w:val="ffffff"/>
              </w:rPr>
            </w:pPr>
            <w:r w:rsidDel="00000000" w:rsidR="00000000" w:rsidRPr="00000000">
              <w:rPr>
                <w:b w:val="1"/>
                <w:bCs w:val="1"/>
                <w:color w:val="ffffff"/>
                <w:rtl w:val="0"/>
              </w:rPr>
              <w:t xml:space="preserve">python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99">
            <w:pPr>
              <w:spacing w:after="200" w:before="100" w:lineRule="auto"/>
              <w:ind w:left="180" w:right="-120" w:firstLine="0"/>
              <w:rPr>
                <w:color w:val="1e2a15"/>
              </w:rPr>
            </w:pPr>
            <w:r w:rsidDel="00000000" w:rsidR="00000000" w:rsidRPr="00000000">
              <w:rPr>
                <w:color w:val="1e2a15"/>
                <w:rtl w:val="0"/>
              </w:rPr>
              <w:t xml:space="preserve"># Service area threshold used in excluded-population charts</w:t>
            </w:r>
          </w:p>
          <w:p w:rsidR="00000000" w:rsidDel="00000000" w:rsidP="00000000" w:rsidRDefault="00000000" w:rsidRPr="00000000" w14:paraId="0000019A">
            <w:pPr>
              <w:spacing w:after="200" w:before="100" w:lineRule="auto"/>
              <w:ind w:left="180" w:right="-120" w:firstLine="0"/>
              <w:rPr>
                <w:color w:val="1e2a15"/>
              </w:rPr>
            </w:pPr>
            <w:r w:rsidDel="00000000" w:rsidR="00000000" w:rsidRPr="00000000">
              <w:rPr>
                <w:color w:val="1e2a15"/>
                <w:rtl w:val="0"/>
              </w:rPr>
              <w:t xml:space="preserve">distance_threshold = 10</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9D">
            <w:pPr>
              <w:spacing w:after="100" w:line="240" w:lineRule="auto"/>
              <w:rPr>
                <w:b w:val="1"/>
                <w:bCs w:val="1"/>
                <w:color w:val="324027"/>
              </w:rPr>
            </w:pPr>
            <w:r w:rsidDel="00000000" w:rsidR="00000000" w:rsidRPr="00000000">
              <w:rPr>
                <w:b w:val="1"/>
                <w:bCs w:val="1"/>
                <w:color w:val="324027"/>
                <w:rtl w:val="0"/>
              </w:rPr>
              <w:t xml:space="preserve">Note</w:t>
            </w:r>
          </w:p>
          <w:p w:rsidR="00000000" w:rsidDel="00000000" w:rsidP="00000000" w:rsidRDefault="00000000" w:rsidRPr="00000000" w14:paraId="0000019E">
            <w:pPr>
              <w:spacing w:after="100" w:line="240" w:lineRule="auto"/>
              <w:rPr/>
            </w:pPr>
            <w:r w:rsidDel="00000000" w:rsidR="00000000" w:rsidRPr="00000000">
              <w:rPr>
                <w:rtl w:val="0"/>
              </w:rPr>
              <w:t xml:space="preserve">This script is optional and not required for the core workflow or dashboard creation.</w:t>
            </w:r>
          </w:p>
          <w:p w:rsidR="00000000" w:rsidDel="00000000" w:rsidP="00000000" w:rsidRDefault="00000000" w:rsidRPr="00000000" w14:paraId="0000019F">
            <w:pPr>
              <w:spacing w:after="100" w:line="240" w:lineRule="auto"/>
              <w:rPr/>
            </w:pPr>
            <w:r w:rsidDel="00000000" w:rsidR="00000000" w:rsidRPr="00000000">
              <w:rPr>
                <w:rtl w:val="0"/>
              </w:rPr>
              <w:t xml:space="preserve">The charts are displayed interactively (matplotlib) and are not automatically persisted as files unless you add save commands.</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rPr/>
      </w:pPr>
      <w:bookmarkStart w:colFirst="0" w:colLast="0" w:name="_p8biuvqvud0z" w:id="42"/>
      <w:bookmarkEnd w:id="42"/>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rPr/>
      </w:pPr>
      <w:bookmarkStart w:colFirst="0" w:colLast="0" w:name="_59bz2d9hjou5" w:id="43"/>
      <w:bookmarkEnd w:id="43"/>
      <w:r w:rsidDel="00000000" w:rsidR="00000000" w:rsidRPr="00000000">
        <w:rPr>
          <w:rtl w:val="0"/>
        </w:rPr>
        <w:t xml:space="preserve">7. Dashboard</w:t>
      </w:r>
    </w:p>
    <w:p w:rsidR="00000000" w:rsidDel="00000000" w:rsidP="00000000" w:rsidRDefault="00000000" w:rsidRPr="00000000" w14:paraId="000001A4">
      <w:pPr>
        <w:rPr/>
      </w:pPr>
      <w:r w:rsidDel="00000000" w:rsidR="00000000" w:rsidRPr="00000000">
        <w:rPr>
          <w:rtl w:val="0"/>
        </w:rPr>
        <w:t xml:space="preserve">This guide explains how to render the Quarto dashboard (hcf-dashboard-python.qmd) and run it interactively via Shiny.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dashboard visualises healthcare accessibility metrics interactively. It is built using a Quarto .qmd file backed by Shiny for Python, and is served locally via shiny run.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a7uhzr4isaw5" w:id="44"/>
      <w:bookmarkEnd w:id="44"/>
      <w:r w:rsidDel="00000000" w:rsidR="00000000" w:rsidRPr="00000000">
        <w:rPr>
          <w:rtl w:val="0"/>
        </w:rPr>
        <w:t xml:space="preserve">7.1. Prerequisites</w:t>
      </w:r>
    </w:p>
    <w:p w:rsidR="00000000" w:rsidDel="00000000" w:rsidP="00000000" w:rsidRDefault="00000000" w:rsidRPr="00000000" w14:paraId="000001A9">
      <w:pPr>
        <w:rPr/>
      </w:pPr>
      <w:r w:rsidDel="00000000" w:rsidR="00000000" w:rsidRPr="00000000">
        <w:rPr>
          <w:rtl w:val="0"/>
        </w:rPr>
        <w:t xml:space="preserve">The necessary software and packages must be installed. Please refer to 3. Installation for more information.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pPr>
      <w:bookmarkStart w:colFirst="0" w:colLast="0" w:name="_sucde9c37lw5" w:id="45"/>
      <w:bookmarkEnd w:id="45"/>
      <w:r w:rsidDel="00000000" w:rsidR="00000000" w:rsidRPr="00000000">
        <w:rPr>
          <w:rtl w:val="0"/>
        </w:rPr>
        <w:t xml:space="preserve">Required data outputs</w:t>
      </w:r>
    </w:p>
    <w:p w:rsidR="00000000" w:rsidDel="00000000" w:rsidP="00000000" w:rsidRDefault="00000000" w:rsidRPr="00000000" w14:paraId="000001AC">
      <w:pPr>
        <w:rPr/>
      </w:pPr>
      <w:r w:rsidDel="00000000" w:rsidR="00000000" w:rsidRPr="00000000">
        <w:rPr>
          <w:rtl w:val="0"/>
        </w:rPr>
        <w:t xml:space="preserve">The dashboard reads pre-computed travel time parquet files and processed geospatial data. Before rendering, you must have completed the full analysis pipeline so that the following exist for your configured country (e.g. Nepal):</w:t>
      </w:r>
    </w:p>
    <w:p w:rsidR="00000000" w:rsidDel="00000000" w:rsidP="00000000" w:rsidRDefault="00000000" w:rsidRPr="00000000" w14:paraId="000001AD">
      <w:pPr>
        <w:numPr>
          <w:ilvl w:val="0"/>
          <w:numId w:val="4"/>
        </w:numPr>
        <w:ind w:left="720" w:hanging="360"/>
      </w:pPr>
      <w:r w:rsidDel="00000000" w:rsidR="00000000" w:rsidRPr="00000000">
        <w:rPr>
          <w:rtl w:val="0"/>
        </w:rPr>
        <w:t xml:space="preserve">outputs/&lt;country&gt;/bicycle_travel_times_to_All healthcare facilities.parquet</w:t>
      </w:r>
    </w:p>
    <w:p w:rsidR="00000000" w:rsidDel="00000000" w:rsidP="00000000" w:rsidRDefault="00000000" w:rsidRPr="00000000" w14:paraId="000001AE">
      <w:pPr>
        <w:numPr>
          <w:ilvl w:val="0"/>
          <w:numId w:val="4"/>
        </w:numPr>
        <w:ind w:left="720" w:hanging="360"/>
      </w:pPr>
      <w:r w:rsidDel="00000000" w:rsidR="00000000" w:rsidRPr="00000000">
        <w:rPr>
          <w:rtl w:val="0"/>
        </w:rPr>
        <w:t xml:space="preserve">outputs/&lt;country&gt;/walk_travel_times_to_All healthcare facilities.parquet     # optional</w:t>
      </w:r>
    </w:p>
    <w:p w:rsidR="00000000" w:rsidDel="00000000" w:rsidP="00000000" w:rsidRDefault="00000000" w:rsidRPr="00000000" w14:paraId="000001AF">
      <w:pPr>
        <w:numPr>
          <w:ilvl w:val="0"/>
          <w:numId w:val="4"/>
        </w:numPr>
        <w:ind w:left="720" w:hanging="360"/>
      </w:pPr>
      <w:r w:rsidDel="00000000" w:rsidR="00000000" w:rsidRPr="00000000">
        <w:rPr>
          <w:rtl w:val="0"/>
        </w:rPr>
        <w:t xml:space="preserve">outputs/&lt;country&gt;/car_travel_times_to_All healthcare facilities.parquet      # optional</w:t>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data/&lt;country&gt;/processed_data/healthcare_facility_data.gpkg</w:t>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data/&lt;country&gt;/processed_data/master_population_grid_data.gpkg</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data/&lt;country&gt;/raw_data/admin_boundary_geom/&lt;ISO3&gt;_ADM2_geoboundaries.geojson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Refer to 5. Data preparation and 6. Travel time analysis for instructions on generating these files.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n0l55avct330" w:id="46"/>
      <w:bookmarkEnd w:id="46"/>
      <w:r w:rsidDel="00000000" w:rsidR="00000000" w:rsidRPr="00000000">
        <w:rPr>
          <w:rtl w:val="0"/>
        </w:rPr>
        <w:t xml:space="preserve">Configuration</w:t>
      </w:r>
    </w:p>
    <w:p w:rsidR="00000000" w:rsidDel="00000000" w:rsidP="00000000" w:rsidRDefault="00000000" w:rsidRPr="00000000" w14:paraId="000001B7">
      <w:pPr>
        <w:rPr/>
      </w:pPr>
      <w:r w:rsidDel="00000000" w:rsidR="00000000" w:rsidRPr="00000000">
        <w:rPr>
          <w:rtl w:val="0"/>
        </w:rPr>
        <w:t xml:space="preserve">Open configs/config.yaml and confirm the country field matches the context you want to visualise:</w:t>
      </w:r>
    </w:p>
    <w:tbl>
      <w:tblPr>
        <w:tblStyle w:val="Table2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B8">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B9">
            <w:pPr>
              <w:spacing w:after="200" w:before="100" w:lineRule="auto"/>
              <w:ind w:left="180" w:right="-120" w:firstLine="0"/>
              <w:rPr>
                <w:color w:val="1e2a15"/>
              </w:rPr>
            </w:pPr>
            <w:r w:rsidDel="00000000" w:rsidR="00000000" w:rsidRPr="00000000">
              <w:rPr>
                <w:color w:val="1e2a15"/>
                <w:rtl w:val="0"/>
              </w:rPr>
              <w:t xml:space="preserve">country: Malawi</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All file paths in the dashboard are derived from this value. No changes to the .qmd file itself are required.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aaoob2ei4qrx" w:id="47"/>
      <w:bookmarkEnd w:id="47"/>
      <w:r w:rsidDel="00000000" w:rsidR="00000000" w:rsidRPr="00000000">
        <w:rPr>
          <w:rtl w:val="0"/>
        </w:rPr>
        <w:t xml:space="preserve">7.2. Step 1 - Render the dashboard</w:t>
      </w:r>
    </w:p>
    <w:p w:rsidR="00000000" w:rsidDel="00000000" w:rsidP="00000000" w:rsidRDefault="00000000" w:rsidRPr="00000000" w14:paraId="000001BE">
      <w:pPr>
        <w:rPr/>
      </w:pPr>
      <w:r w:rsidDel="00000000" w:rsidR="00000000" w:rsidRPr="00000000">
        <w:rPr>
          <w:rtl w:val="0"/>
        </w:rPr>
        <w:t xml:space="preserve">The dashboard uses Quarto's server: shiny mode, which means it cannot be rendered to a fully static HTML file that works offline. Instead, you render it into a bundle of assets that Shiny serves at runtime.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From the repository root:</w:t>
      </w:r>
    </w:p>
    <w:tbl>
      <w:tblPr>
        <w:tblStyle w:val="Table2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C1">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C2">
            <w:pPr>
              <w:spacing w:after="200" w:before="100" w:lineRule="auto"/>
              <w:ind w:left="180" w:right="-120" w:firstLine="0"/>
              <w:rPr>
                <w:color w:val="1e2a15"/>
              </w:rPr>
            </w:pPr>
            <w:r w:rsidDel="00000000" w:rsidR="00000000" w:rsidRPr="00000000">
              <w:rPr>
                <w:color w:val="1e2a15"/>
                <w:rtl w:val="0"/>
              </w:rPr>
              <w:t xml:space="preserve">quarto render src/healthcare_accessibility/hcf-dashboard-python.qmd</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This produces:</w:t>
      </w:r>
    </w:p>
    <w:p w:rsidR="00000000" w:rsidDel="00000000" w:rsidP="00000000" w:rsidRDefault="00000000" w:rsidRPr="00000000" w14:paraId="000001C5">
      <w:pPr>
        <w:numPr>
          <w:ilvl w:val="0"/>
          <w:numId w:val="21"/>
        </w:numPr>
        <w:ind w:left="720" w:hanging="360"/>
      </w:pPr>
      <w:r w:rsidDel="00000000" w:rsidR="00000000" w:rsidRPr="00000000">
        <w:rPr>
          <w:rtl w:val="0"/>
        </w:rPr>
        <w:t xml:space="preserve">src/healthcare_accessibility/hcf-dashboard-python.html — the entry point</w:t>
      </w:r>
    </w:p>
    <w:p w:rsidR="00000000" w:rsidDel="00000000" w:rsidP="00000000" w:rsidRDefault="00000000" w:rsidRPr="00000000" w14:paraId="000001C6">
      <w:pPr>
        <w:numPr>
          <w:ilvl w:val="0"/>
          <w:numId w:val="21"/>
        </w:numPr>
        <w:ind w:left="720" w:hanging="360"/>
      </w:pPr>
      <w:r w:rsidDel="00000000" w:rsidR="00000000" w:rsidRPr="00000000">
        <w:rPr>
          <w:rtl w:val="0"/>
        </w:rPr>
        <w:t xml:space="preserve">src/healthcare_accessibility/hcf-dashboard-python_files/ — supporting JS/CSS assets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pPr>
      <w:bookmarkStart w:colFirst="0" w:colLast="0" w:name="_glaezanlb4ad" w:id="48"/>
      <w:bookmarkEnd w:id="48"/>
      <w:r w:rsidDel="00000000" w:rsidR="00000000" w:rsidRPr="00000000">
        <w:rPr>
          <w:rtl w:val="0"/>
        </w:rPr>
        <w:t xml:space="preserve">7.3. Step 2 - Launch with Shiny</w:t>
      </w:r>
    </w:p>
    <w:p w:rsidR="00000000" w:rsidDel="00000000" w:rsidP="00000000" w:rsidRDefault="00000000" w:rsidRPr="00000000" w14:paraId="000001C9">
      <w:pPr>
        <w:rPr/>
      </w:pPr>
      <w:r w:rsidDel="00000000" w:rsidR="00000000" w:rsidRPr="00000000">
        <w:rPr>
          <w:rtl w:val="0"/>
        </w:rPr>
        <w:t xml:space="preserve">From the repository root:</w:t>
      </w:r>
    </w:p>
    <w:tbl>
      <w:tblPr>
        <w:tblStyle w:val="Table2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CA">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CB">
            <w:pPr>
              <w:spacing w:after="200" w:before="100" w:lineRule="auto"/>
              <w:ind w:left="180" w:right="-120" w:firstLine="0"/>
              <w:rPr>
                <w:color w:val="1e2a15"/>
              </w:rPr>
            </w:pPr>
            <w:r w:rsidDel="00000000" w:rsidR="00000000" w:rsidRPr="00000000">
              <w:rPr>
                <w:color w:val="1e2a15"/>
                <w:rtl w:val="0"/>
              </w:rPr>
              <w:t xml:space="preserve">shiny run src/healthcare_accessibility/app.py</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Open the URL printed in the terminal (typically http://localhost:&lt;port&gt;) in your browser.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6zginokl0u11" w:id="49"/>
      <w:bookmarkEnd w:id="49"/>
      <w:r w:rsidDel="00000000" w:rsidR="00000000" w:rsidRPr="00000000">
        <w:rPr>
          <w:rtl w:val="0"/>
        </w:rPr>
        <w:t xml:space="preserve">What shiny run does</w:t>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Starts a local Shiny Python server using app.py, which was generated by the Quarto render step.</w:t>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Loads the setup chunk (data reading, config parsing) once on startup.</w:t>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Serves reactive UI elements (filters, map updates) in response to user input.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ofu36js972c6" w:id="50"/>
      <w:bookmarkEnd w:id="50"/>
      <w:r w:rsidDel="00000000" w:rsidR="00000000" w:rsidRPr="00000000">
        <w:rPr>
          <w:rtl w:val="0"/>
        </w:rPr>
        <w:t xml:space="preserve">7.4. Interacting with the dashboard</w:t>
      </w:r>
    </w:p>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Once open in a browser, the dashboard provides controls to filter and explore healthcare accessibility metrics:</w:t>
      </w:r>
    </w:p>
    <w:tbl>
      <w:tblPr>
        <w:tblStyle w:val="Table28"/>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465"/>
        <w:tblGridChange w:id="0">
          <w:tblGrid>
            <w:gridCol w:w="2130"/>
            <w:gridCol w:w="6465"/>
          </w:tblGrid>
        </w:tblGridChange>
      </w:tblGrid>
      <w:tr>
        <w:trPr>
          <w:cantSplit w:val="0"/>
          <w:tblHeader w:val="0"/>
        </w:trPr>
        <w:tc>
          <w:tcPr>
            <w:shd w:fill="48563f" w:val="clear"/>
          </w:tcPr>
          <w:p w:rsidR="00000000" w:rsidDel="00000000" w:rsidP="00000000" w:rsidRDefault="00000000" w:rsidRPr="00000000" w14:paraId="000001D9">
            <w:pPr>
              <w:widowControl w:val="0"/>
              <w:spacing w:line="240" w:lineRule="auto"/>
              <w:rPr>
                <w:b w:val="1"/>
                <w:bCs w:val="1"/>
                <w:color w:val="ffffff"/>
              </w:rPr>
            </w:pPr>
            <w:r w:rsidDel="00000000" w:rsidR="00000000" w:rsidRPr="00000000">
              <w:rPr>
                <w:b w:val="1"/>
                <w:bCs w:val="1"/>
                <w:color w:val="ffffff"/>
                <w:rtl w:val="0"/>
              </w:rPr>
              <w:t xml:space="preserve">Control</w:t>
            </w:r>
          </w:p>
        </w:tc>
        <w:tc>
          <w:tcPr>
            <w:shd w:fill="48563f" w:val="clear"/>
          </w:tcPr>
          <w:p w:rsidR="00000000" w:rsidDel="00000000" w:rsidP="00000000" w:rsidRDefault="00000000" w:rsidRPr="00000000" w14:paraId="000001DA">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f8f5f1" w:val="clear"/>
          </w:tcPr>
          <w:p w:rsidR="00000000" w:rsidDel="00000000" w:rsidP="00000000" w:rsidRDefault="00000000" w:rsidRPr="00000000" w14:paraId="000001DB">
            <w:pPr>
              <w:widowControl w:val="0"/>
              <w:spacing w:line="240" w:lineRule="auto"/>
              <w:rPr/>
            </w:pPr>
            <w:r w:rsidDel="00000000" w:rsidR="00000000" w:rsidRPr="00000000">
              <w:rPr>
                <w:rtl w:val="0"/>
              </w:rPr>
              <w:t xml:space="preserve">Admin area selector</w:t>
            </w:r>
          </w:p>
        </w:tc>
        <w:tc>
          <w:tcPr>
            <w:shd w:fill="f8f5f1" w:val="clear"/>
          </w:tcPr>
          <w:p w:rsidR="00000000" w:rsidDel="00000000" w:rsidP="00000000" w:rsidRDefault="00000000" w:rsidRPr="00000000" w14:paraId="000001DC">
            <w:pPr>
              <w:widowControl w:val="0"/>
              <w:spacing w:line="240" w:lineRule="auto"/>
              <w:rPr/>
            </w:pPr>
            <w:r w:rsidDel="00000000" w:rsidR="00000000" w:rsidRPr="00000000">
              <w:rPr>
                <w:rtl w:val="0"/>
              </w:rPr>
              <w:t xml:space="preserve">Filter to a specific ADM2 district or view nationally</w:t>
            </w:r>
          </w:p>
        </w:tc>
      </w:tr>
      <w:tr>
        <w:trPr>
          <w:cantSplit w:val="0"/>
          <w:tblHeader w:val="0"/>
        </w:trPr>
        <w:tc>
          <w:tcPr>
            <w:shd w:fill="f8f5f1" w:val="clear"/>
          </w:tcPr>
          <w:p w:rsidR="00000000" w:rsidDel="00000000" w:rsidP="00000000" w:rsidRDefault="00000000" w:rsidRPr="00000000" w14:paraId="000001DD">
            <w:pPr>
              <w:widowControl w:val="0"/>
              <w:spacing w:line="240" w:lineRule="auto"/>
              <w:rPr/>
            </w:pPr>
            <w:r w:rsidDel="00000000" w:rsidR="00000000" w:rsidRPr="00000000">
              <w:rPr>
                <w:rtl w:val="0"/>
              </w:rPr>
              <w:t xml:space="preserve">Facility type filter</w:t>
            </w:r>
          </w:p>
        </w:tc>
        <w:tc>
          <w:tcPr>
            <w:shd w:fill="f8f5f1" w:val="clear"/>
          </w:tcPr>
          <w:p w:rsidR="00000000" w:rsidDel="00000000" w:rsidP="00000000" w:rsidRDefault="00000000" w:rsidRPr="00000000" w14:paraId="000001DE">
            <w:pPr>
              <w:widowControl w:val="0"/>
              <w:spacing w:line="240" w:lineRule="auto"/>
              <w:rPr/>
            </w:pPr>
            <w:r w:rsidDel="00000000" w:rsidR="00000000" w:rsidRPr="00000000">
              <w:rPr>
                <w:rtl w:val="0"/>
              </w:rPr>
              <w:t xml:space="preserve">Select one or more healthcare facility types to restrict the map and summary statistics</w:t>
            </w:r>
          </w:p>
        </w:tc>
      </w:tr>
      <w:tr>
        <w:trPr>
          <w:cantSplit w:val="0"/>
          <w:tblHeader w:val="0"/>
        </w:trPr>
        <w:tc>
          <w:tcPr>
            <w:shd w:fill="f8f5f1" w:val="clear"/>
          </w:tcPr>
          <w:p w:rsidR="00000000" w:rsidDel="00000000" w:rsidP="00000000" w:rsidRDefault="00000000" w:rsidRPr="00000000" w14:paraId="000001DF">
            <w:pPr>
              <w:widowControl w:val="0"/>
              <w:spacing w:line="240" w:lineRule="auto"/>
              <w:rPr/>
            </w:pPr>
            <w:r w:rsidDel="00000000" w:rsidR="00000000" w:rsidRPr="00000000">
              <w:rPr>
                <w:rtl w:val="0"/>
              </w:rPr>
              <w:t xml:space="preserve">Distance threshold</w:t>
            </w:r>
          </w:p>
        </w:tc>
        <w:tc>
          <w:tcPr>
            <w:shd w:fill="f8f5f1" w:val="clear"/>
          </w:tcPr>
          <w:p w:rsidR="00000000" w:rsidDel="00000000" w:rsidP="00000000" w:rsidRDefault="00000000" w:rsidRPr="00000000" w14:paraId="000001E0">
            <w:pPr>
              <w:widowControl w:val="0"/>
              <w:spacing w:line="240" w:lineRule="auto"/>
              <w:rPr/>
            </w:pPr>
            <w:r w:rsidDel="00000000" w:rsidR="00000000" w:rsidRPr="00000000">
              <w:rPr>
                <w:rtl w:val="0"/>
              </w:rPr>
              <w:t xml:space="preserve">Set the km radius used to classify population as "within reach"</w:t>
            </w:r>
          </w:p>
        </w:tc>
      </w:tr>
      <w:tr>
        <w:trPr>
          <w:cantSplit w:val="0"/>
          <w:tblHeader w:val="0"/>
        </w:trPr>
        <w:tc>
          <w:tcPr>
            <w:shd w:fill="f8f5f1" w:val="clear"/>
          </w:tcPr>
          <w:p w:rsidR="00000000" w:rsidDel="00000000" w:rsidP="00000000" w:rsidRDefault="00000000" w:rsidRPr="00000000" w14:paraId="000001E1">
            <w:pPr>
              <w:widowControl w:val="0"/>
              <w:spacing w:line="240" w:lineRule="auto"/>
              <w:rPr/>
            </w:pPr>
            <w:r w:rsidDel="00000000" w:rsidR="00000000" w:rsidRPr="00000000">
              <w:rPr>
                <w:rtl w:val="0"/>
              </w:rPr>
              <w:t xml:space="preserve">Travel mode selector</w:t>
            </w:r>
          </w:p>
        </w:tc>
        <w:tc>
          <w:tcPr>
            <w:shd w:fill="f8f5f1" w:val="clear"/>
          </w:tcPr>
          <w:p w:rsidR="00000000" w:rsidDel="00000000" w:rsidP="00000000" w:rsidRDefault="00000000" w:rsidRPr="00000000" w14:paraId="000001E2">
            <w:pPr>
              <w:widowControl w:val="0"/>
              <w:spacing w:line="240" w:lineRule="auto"/>
              <w:rPr/>
            </w:pPr>
            <w:r w:rsidDel="00000000" w:rsidR="00000000" w:rsidRPr="00000000">
              <w:rPr>
                <w:rtl w:val="0"/>
              </w:rPr>
              <w:t xml:space="preserve">Switch between bicycle, walking, and car travel times (only available if the corresponding parquet file exists in outputs/&lt;country&gt;/)</w:t>
            </w:r>
          </w:p>
        </w:tc>
      </w:tr>
      <w:tr>
        <w:trPr>
          <w:cantSplit w:val="0"/>
          <w:tblHeader w:val="0"/>
        </w:trPr>
        <w:tc>
          <w:tcPr>
            <w:shd w:fill="f8f5f1" w:val="clear"/>
          </w:tcPr>
          <w:p w:rsidR="00000000" w:rsidDel="00000000" w:rsidP="00000000" w:rsidRDefault="00000000" w:rsidRPr="00000000" w14:paraId="000001E3">
            <w:pPr>
              <w:widowControl w:val="0"/>
              <w:spacing w:line="240" w:lineRule="auto"/>
              <w:rPr/>
            </w:pPr>
            <w:r w:rsidDel="00000000" w:rsidR="00000000" w:rsidRPr="00000000">
              <w:rPr>
                <w:rtl w:val="0"/>
              </w:rPr>
              <w:t xml:space="preserve">Show outside toggle</w:t>
            </w:r>
          </w:p>
        </w:tc>
        <w:tc>
          <w:tcPr>
            <w:shd w:fill="f8f5f1" w:val="clear"/>
          </w:tcPr>
          <w:p w:rsidR="00000000" w:rsidDel="00000000" w:rsidP="00000000" w:rsidRDefault="00000000" w:rsidRPr="00000000" w14:paraId="000001E4">
            <w:pPr>
              <w:widowControl w:val="0"/>
              <w:spacing w:line="240" w:lineRule="auto"/>
              <w:rPr/>
            </w:pPr>
            <w:r w:rsidDel="00000000" w:rsidR="00000000" w:rsidRPr="00000000">
              <w:rPr>
                <w:rtl w:val="0"/>
              </w:rPr>
              <w:t xml:space="preserve">Include or exclude population beyond the distance threshold</w:t>
            </w:r>
          </w:p>
        </w:tc>
      </w:tr>
      <w:tr>
        <w:trPr>
          <w:cantSplit w:val="0"/>
          <w:tblHeader w:val="0"/>
        </w:trPr>
        <w:tc>
          <w:tcPr>
            <w:shd w:fill="f8f5f1" w:val="clear"/>
          </w:tcPr>
          <w:p w:rsidR="00000000" w:rsidDel="00000000" w:rsidP="00000000" w:rsidRDefault="00000000" w:rsidRPr="00000000" w14:paraId="000001E5">
            <w:pPr>
              <w:widowControl w:val="0"/>
              <w:spacing w:line="240" w:lineRule="auto"/>
              <w:rPr/>
            </w:pPr>
            <w:r w:rsidDel="00000000" w:rsidR="00000000" w:rsidRPr="00000000">
              <w:rPr>
                <w:rtl w:val="0"/>
              </w:rPr>
              <w:t xml:space="preserve">Facility breakdown button</w:t>
            </w:r>
          </w:p>
        </w:tc>
        <w:tc>
          <w:tcPr>
            <w:shd w:fill="f8f5f1" w:val="clear"/>
          </w:tcPr>
          <w:p w:rsidR="00000000" w:rsidDel="00000000" w:rsidP="00000000" w:rsidRDefault="00000000" w:rsidRPr="00000000" w14:paraId="000001E6">
            <w:pPr>
              <w:widowControl w:val="0"/>
              <w:spacing w:line="240" w:lineRule="auto"/>
              <w:rPr/>
            </w:pPr>
            <w:r w:rsidDel="00000000" w:rsidR="00000000" w:rsidRPr="00000000">
              <w:rPr>
                <w:rtl w:val="0"/>
              </w:rPr>
              <w:t xml:space="preserve">View a count breakdown of facilities by type</w:t>
            </w:r>
          </w:p>
        </w:tc>
      </w:tr>
      <w:tr>
        <w:trPr>
          <w:cantSplit w:val="0"/>
          <w:tblHeader w:val="0"/>
        </w:trPr>
        <w:tc>
          <w:tcPr>
            <w:shd w:fill="f8f5f1" w:val="clear"/>
          </w:tcPr>
          <w:p w:rsidR="00000000" w:rsidDel="00000000" w:rsidP="00000000" w:rsidRDefault="00000000" w:rsidRPr="00000000" w14:paraId="000001E7">
            <w:pPr>
              <w:widowControl w:val="0"/>
              <w:spacing w:line="240" w:lineRule="auto"/>
              <w:rPr/>
            </w:pPr>
            <w:r w:rsidDel="00000000" w:rsidR="00000000" w:rsidRPr="00000000">
              <w:rPr>
                <w:rtl w:val="0"/>
              </w:rPr>
              <w:t xml:space="preserve">Map</w:t>
            </w:r>
          </w:p>
        </w:tc>
        <w:tc>
          <w:tcPr>
            <w:shd w:fill="f8f5f1" w:val="clear"/>
          </w:tcPr>
          <w:p w:rsidR="00000000" w:rsidDel="00000000" w:rsidP="00000000" w:rsidRDefault="00000000" w:rsidRPr="00000000" w14:paraId="000001E8">
            <w:pPr>
              <w:widowControl w:val="0"/>
              <w:spacing w:line="240" w:lineRule="auto"/>
              <w:rPr/>
            </w:pPr>
            <w:r w:rsidDel="00000000" w:rsidR="00000000" w:rsidRPr="00000000">
              <w:rPr>
                <w:rtl w:val="0"/>
              </w:rPr>
              <w:t xml:space="preserve">Interactive Folium map that updates in response to filters, showing facility locations and population grid cells coloured by travel distance</w:t>
            </w:r>
          </w:p>
        </w:tc>
      </w:tr>
    </w:tbl>
    <w:p w:rsidR="00000000" w:rsidDel="00000000" w:rsidP="00000000" w:rsidRDefault="00000000" w:rsidRPr="00000000" w14:paraId="000001E9">
      <w:pPr>
        <w:spacing w:after="200" w:lineRule="auto"/>
        <w:rPr/>
      </w:pPr>
      <w:r w:rsidDel="00000000" w:rsidR="00000000" w:rsidRPr="00000000">
        <w:rPr>
          <w:rtl w:val="0"/>
        </w:rPr>
      </w:r>
    </w:p>
    <w:p w:rsidR="00000000" w:rsidDel="00000000" w:rsidP="00000000" w:rsidRDefault="00000000" w:rsidRPr="00000000" w14:paraId="000001EA">
      <w:pPr>
        <w:pStyle w:val="Heading2"/>
        <w:rPr/>
      </w:pPr>
      <w:bookmarkStart w:colFirst="0" w:colLast="0" w:name="_32w2q6ai8rem" w:id="51"/>
      <w:bookmarkEnd w:id="51"/>
      <w:r w:rsidDel="00000000" w:rsidR="00000000" w:rsidRPr="00000000">
        <w:rPr>
          <w:rtl w:val="0"/>
        </w:rPr>
        <w:t xml:space="preserve">7.5. Re-rendering after changes</w:t>
      </w:r>
    </w:p>
    <w:p w:rsidR="00000000" w:rsidDel="00000000" w:rsidP="00000000" w:rsidRDefault="00000000" w:rsidRPr="00000000" w14:paraId="000001EB">
      <w:pPr>
        <w:rPr/>
      </w:pPr>
      <w:r w:rsidDel="00000000" w:rsidR="00000000" w:rsidRPr="00000000">
        <w:rPr>
          <w:rtl w:val="0"/>
        </w:rPr>
        <w:t xml:space="preserve">If you modify hcf-dashboard-python.qmd or any module in src/healthcare_accessibility/, re-run the render step then restart shiny run.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If the dashboard shows unexpected behaviour after re-rendering, clear the cached asset directory and re-render:</w:t>
      </w:r>
    </w:p>
    <w:tbl>
      <w:tblPr>
        <w:tblStyle w:val="Table2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EE">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EF">
            <w:pPr>
              <w:spacing w:after="200" w:before="100" w:lineRule="auto"/>
              <w:ind w:left="180" w:right="-120" w:firstLine="0"/>
              <w:rPr>
                <w:color w:val="1e2a15"/>
              </w:rPr>
            </w:pPr>
            <w:r w:rsidDel="00000000" w:rsidR="00000000" w:rsidRPr="00000000">
              <w:rPr>
                <w:color w:val="1e2a15"/>
                <w:rtl w:val="0"/>
              </w:rPr>
              <w:t xml:space="preserve">Remove-Item -Recurse -Force src/healthcare_accessibility/hcf-dashboard-python_files</w:t>
            </w:r>
          </w:p>
          <w:p w:rsidR="00000000" w:rsidDel="00000000" w:rsidP="00000000" w:rsidRDefault="00000000" w:rsidRPr="00000000" w14:paraId="000001F0">
            <w:pPr>
              <w:spacing w:after="200" w:before="100" w:lineRule="auto"/>
              <w:ind w:left="180" w:right="-120" w:firstLine="0"/>
              <w:rPr>
                <w:color w:val="1e2a15"/>
              </w:rPr>
            </w:pPr>
            <w:r w:rsidDel="00000000" w:rsidR="00000000" w:rsidRPr="00000000">
              <w:rPr>
                <w:color w:val="1e2a15"/>
                <w:rtl w:val="0"/>
              </w:rPr>
              <w:t xml:space="preserve">quarto render src/healthcare_accessibility/hcf-dashboard-python.qmd</w:t>
            </w:r>
          </w:p>
          <w:p w:rsidR="00000000" w:rsidDel="00000000" w:rsidP="00000000" w:rsidRDefault="00000000" w:rsidRPr="00000000" w14:paraId="000001F1">
            <w:pPr>
              <w:spacing w:after="200" w:before="100" w:lineRule="auto"/>
              <w:ind w:left="180" w:right="-120" w:firstLine="0"/>
              <w:rPr>
                <w:color w:val="1e2a15"/>
              </w:rPr>
            </w:pPr>
            <w:r w:rsidDel="00000000" w:rsidR="00000000" w:rsidRPr="00000000">
              <w:rPr>
                <w:color w:val="1e2a15"/>
                <w:rtl w:val="0"/>
              </w:rPr>
              <w:t xml:space="preserve">shiny run src/healthcare_accessibility/app.py</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These files will be fully regenerated, deleting them causes no lasting harm.</w:t>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rPr/>
      </w:pPr>
      <w:bookmarkStart w:colFirst="0" w:colLast="0" w:name="_qwoqh3h0nqib" w:id="52"/>
      <w:bookmarkEnd w:id="52"/>
      <w:r w:rsidDel="00000000" w:rsidR="00000000" w:rsidRPr="00000000">
        <w:rPr>
          <w:rtl w:val="0"/>
        </w:rPr>
        <w:t xml:space="preserve">8. Troubleshooting</w:t>
      </w:r>
    </w:p>
    <w:p w:rsidR="00000000" w:rsidDel="00000000" w:rsidP="00000000" w:rsidRDefault="00000000" w:rsidRPr="00000000" w14:paraId="000001F6">
      <w:pPr>
        <w:pStyle w:val="Heading2"/>
        <w:rPr/>
      </w:pPr>
      <w:bookmarkStart w:colFirst="0" w:colLast="0" w:name="_gr85bbdan0y9" w:id="53"/>
      <w:bookmarkEnd w:id="53"/>
      <w:r w:rsidDel="00000000" w:rsidR="00000000" w:rsidRPr="00000000">
        <w:rPr>
          <w:rtl w:val="0"/>
        </w:rPr>
        <w:t xml:space="preserve">8.1. Environment and installation</w:t>
      </w:r>
    </w:p>
    <w:tbl>
      <w:tblPr>
        <w:tblStyle w:val="Table3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1F7">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1F8">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1F9">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1FA">
            <w:pPr>
              <w:widowControl w:val="0"/>
              <w:spacing w:line="240" w:lineRule="auto"/>
              <w:rPr/>
            </w:pPr>
            <w:r w:rsidDel="00000000" w:rsidR="00000000" w:rsidRPr="00000000">
              <w:rPr>
                <w:b w:val="1"/>
                <w:bCs w:val="1"/>
                <w:rtl w:val="0"/>
              </w:rPr>
              <w:t xml:space="preserve">ModuleNotFoundError: healthcare_accessibility</w:t>
            </w:r>
            <w:r w:rsidDel="00000000" w:rsidR="00000000" w:rsidRPr="00000000">
              <w:rPr>
                <w:rtl w:val="0"/>
              </w:rPr>
            </w:r>
          </w:p>
        </w:tc>
        <w:tc>
          <w:tcPr>
            <w:shd w:fill="f8f5f1" w:val="clear"/>
          </w:tcPr>
          <w:p w:rsidR="00000000" w:rsidDel="00000000" w:rsidP="00000000" w:rsidRDefault="00000000" w:rsidRPr="00000000" w14:paraId="000001FB">
            <w:pPr>
              <w:widowControl w:val="0"/>
              <w:spacing w:line="240" w:lineRule="auto"/>
              <w:rPr/>
            </w:pPr>
            <w:r w:rsidDel="00000000" w:rsidR="00000000" w:rsidRPr="00000000">
              <w:rPr>
                <w:rtl w:val="0"/>
              </w:rPr>
              <w:t xml:space="preserve">Local package not installed</w:t>
            </w:r>
          </w:p>
        </w:tc>
        <w:tc>
          <w:tcPr>
            <w:shd w:fill="f8f5f1" w:val="clear"/>
          </w:tcPr>
          <w:p w:rsidR="00000000" w:rsidDel="00000000" w:rsidP="00000000" w:rsidRDefault="00000000" w:rsidRPr="00000000" w14:paraId="000001FC">
            <w:pPr>
              <w:widowControl w:val="0"/>
              <w:spacing w:line="240" w:lineRule="auto"/>
              <w:rPr/>
            </w:pPr>
            <w:r w:rsidDel="00000000" w:rsidR="00000000" w:rsidRPr="00000000">
              <w:rPr>
                <w:rtl w:val="0"/>
              </w:rPr>
              <w:t xml:space="preserve">Run pip install -e . from the repository root</w:t>
            </w:r>
          </w:p>
        </w:tc>
      </w:tr>
      <w:tr>
        <w:trPr>
          <w:cantSplit w:val="0"/>
          <w:tblHeader w:val="0"/>
        </w:trPr>
        <w:tc>
          <w:tcPr>
            <w:shd w:fill="f8f5f1" w:val="clear"/>
          </w:tcPr>
          <w:p w:rsidR="00000000" w:rsidDel="00000000" w:rsidP="00000000" w:rsidRDefault="00000000" w:rsidRPr="00000000" w14:paraId="000001FD">
            <w:pPr>
              <w:widowControl w:val="0"/>
              <w:spacing w:line="240" w:lineRule="auto"/>
              <w:rPr>
                <w:b w:val="1"/>
                <w:bCs w:val="1"/>
              </w:rPr>
            </w:pPr>
            <w:r w:rsidDel="00000000" w:rsidR="00000000" w:rsidRPr="00000000">
              <w:rPr>
                <w:b w:val="1"/>
                <w:bCs w:val="1"/>
                <w:rtl w:val="0"/>
              </w:rPr>
              <w:t xml:space="preserve">ModuleNotFoundError: r5py</w:t>
            </w:r>
            <w:r w:rsidDel="00000000" w:rsidR="00000000" w:rsidRPr="00000000">
              <w:rPr>
                <w:rtl w:val="0"/>
              </w:rPr>
              <w:t xml:space="preserve"> or </w:t>
            </w:r>
            <w:r w:rsidDel="00000000" w:rsidR="00000000" w:rsidRPr="00000000">
              <w:rPr>
                <w:b w:val="1"/>
                <w:bCs w:val="1"/>
                <w:rtl w:val="0"/>
              </w:rPr>
              <w:t xml:space="preserve">osmnx</w:t>
            </w:r>
          </w:p>
        </w:tc>
        <w:tc>
          <w:tcPr>
            <w:shd w:fill="f8f5f1" w:val="clear"/>
          </w:tcPr>
          <w:p w:rsidR="00000000" w:rsidDel="00000000" w:rsidP="00000000" w:rsidRDefault="00000000" w:rsidRPr="00000000" w14:paraId="000001FE">
            <w:pPr>
              <w:widowControl w:val="0"/>
              <w:spacing w:line="240" w:lineRule="auto"/>
              <w:rPr/>
            </w:pPr>
            <w:r w:rsidDel="00000000" w:rsidR="00000000" w:rsidRPr="00000000">
              <w:rPr>
                <w:rtl w:val="0"/>
              </w:rPr>
              <w:t xml:space="preserve">Conda packages missing</w:t>
            </w:r>
          </w:p>
        </w:tc>
        <w:tc>
          <w:tcPr>
            <w:shd w:fill="f8f5f1" w:val="clear"/>
          </w:tcPr>
          <w:p w:rsidR="00000000" w:rsidDel="00000000" w:rsidP="00000000" w:rsidRDefault="00000000" w:rsidRPr="00000000" w14:paraId="000001FF">
            <w:pPr>
              <w:widowControl w:val="0"/>
              <w:spacing w:line="240" w:lineRule="auto"/>
              <w:rPr/>
            </w:pPr>
            <w:r w:rsidDel="00000000" w:rsidR="00000000" w:rsidRPr="00000000">
              <w:rPr>
                <w:rtl w:val="0"/>
              </w:rPr>
              <w:t xml:space="preserve">Run conda install -c conda-forge r5py osmnx in your environment</w:t>
            </w:r>
          </w:p>
        </w:tc>
      </w:tr>
      <w:tr>
        <w:trPr>
          <w:cantSplit w:val="0"/>
          <w:tblHeader w:val="0"/>
        </w:trPr>
        <w:tc>
          <w:tcPr>
            <w:shd w:fill="f8f5f1" w:val="clear"/>
          </w:tcPr>
          <w:p w:rsidR="00000000" w:rsidDel="00000000" w:rsidP="00000000" w:rsidRDefault="00000000" w:rsidRPr="00000000" w14:paraId="00000200">
            <w:pPr>
              <w:widowControl w:val="0"/>
              <w:spacing w:line="240" w:lineRule="auto"/>
              <w:rPr>
                <w:b w:val="1"/>
                <w:bCs w:val="1"/>
              </w:rPr>
            </w:pPr>
            <w:r w:rsidDel="00000000" w:rsidR="00000000" w:rsidRPr="00000000">
              <w:rPr>
                <w:b w:val="1"/>
                <w:bCs w:val="1"/>
                <w:rtl w:val="0"/>
              </w:rPr>
              <w:t xml:space="preserve">quarto: command not found</w:t>
            </w:r>
          </w:p>
        </w:tc>
        <w:tc>
          <w:tcPr>
            <w:shd w:fill="f8f5f1" w:val="clear"/>
          </w:tcPr>
          <w:p w:rsidR="00000000" w:rsidDel="00000000" w:rsidP="00000000" w:rsidRDefault="00000000" w:rsidRPr="00000000" w14:paraId="00000201">
            <w:pPr>
              <w:widowControl w:val="0"/>
              <w:spacing w:line="240" w:lineRule="auto"/>
              <w:rPr/>
            </w:pPr>
            <w:r w:rsidDel="00000000" w:rsidR="00000000" w:rsidRPr="00000000">
              <w:rPr>
                <w:rtl w:val="0"/>
              </w:rPr>
              <w:t xml:space="preserve">Quarto not on PATH</w:t>
            </w:r>
          </w:p>
        </w:tc>
        <w:tc>
          <w:tcPr>
            <w:shd w:fill="f8f5f1" w:val="clear"/>
          </w:tcPr>
          <w:p w:rsidR="00000000" w:rsidDel="00000000" w:rsidP="00000000" w:rsidRDefault="00000000" w:rsidRPr="00000000" w14:paraId="00000202">
            <w:pPr>
              <w:widowControl w:val="0"/>
              <w:spacing w:line="240" w:lineRule="auto"/>
              <w:rPr/>
            </w:pPr>
            <w:r w:rsidDel="00000000" w:rsidR="00000000" w:rsidRPr="00000000">
              <w:rPr>
                <w:rtl w:val="0"/>
              </w:rPr>
              <w:t xml:space="preserve">Install Quarto from quarto.org and restart your terminal</w:t>
            </w:r>
          </w:p>
        </w:tc>
      </w:tr>
    </w:tbl>
    <w:p w:rsidR="00000000" w:rsidDel="00000000" w:rsidP="00000000" w:rsidRDefault="00000000" w:rsidRPr="00000000" w14:paraId="00000203">
      <w:pPr>
        <w:spacing w:after="200" w:lineRule="auto"/>
        <w:rPr/>
      </w:pPr>
      <w:r w:rsidDel="00000000" w:rsidR="00000000" w:rsidRPr="00000000">
        <w:rPr>
          <w:rtl w:val="0"/>
        </w:rPr>
      </w:r>
    </w:p>
    <w:p w:rsidR="00000000" w:rsidDel="00000000" w:rsidP="00000000" w:rsidRDefault="00000000" w:rsidRPr="00000000" w14:paraId="00000204">
      <w:pPr>
        <w:pStyle w:val="Heading2"/>
        <w:rPr/>
      </w:pPr>
      <w:bookmarkStart w:colFirst="0" w:colLast="0" w:name="_id4ln7xmu52r" w:id="54"/>
      <w:bookmarkEnd w:id="54"/>
      <w:r w:rsidDel="00000000" w:rsidR="00000000" w:rsidRPr="00000000">
        <w:rPr>
          <w:rtl w:val="0"/>
        </w:rPr>
        <w:t xml:space="preserve">8.2. Data preparation (01_preprocess.R)</w:t>
      </w:r>
    </w:p>
    <w:tbl>
      <w:tblPr>
        <w:tblStyle w:val="Table3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05">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06">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07">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08">
            <w:pPr>
              <w:widowControl w:val="0"/>
              <w:spacing w:line="240" w:lineRule="auto"/>
              <w:rPr/>
            </w:pPr>
            <w:r w:rsidDel="00000000" w:rsidR="00000000" w:rsidRPr="00000000">
              <w:rPr>
                <w:rtl w:val="0"/>
              </w:rPr>
              <w:t xml:space="preserve">OSM download fails for a new country</w:t>
            </w:r>
          </w:p>
        </w:tc>
        <w:tc>
          <w:tcPr>
            <w:shd w:fill="f8f5f1" w:val="clear"/>
          </w:tcPr>
          <w:p w:rsidR="00000000" w:rsidDel="00000000" w:rsidP="00000000" w:rsidRDefault="00000000" w:rsidRPr="00000000" w14:paraId="00000209">
            <w:pPr>
              <w:widowControl w:val="0"/>
              <w:spacing w:line="240" w:lineRule="auto"/>
              <w:rPr/>
            </w:pPr>
            <w:r w:rsidDel="00000000" w:rsidR="00000000" w:rsidRPr="00000000">
              <w:rPr>
                <w:rtl w:val="0"/>
              </w:rPr>
              <w:t xml:space="preserve">Country not in country_continent_dict</w:t>
            </w:r>
          </w:p>
        </w:tc>
        <w:tc>
          <w:tcPr>
            <w:shd w:fill="f8f5f1" w:val="clear"/>
          </w:tcPr>
          <w:p w:rsidR="00000000" w:rsidDel="00000000" w:rsidP="00000000" w:rsidRDefault="00000000" w:rsidRPr="00000000" w14:paraId="0000020A">
            <w:pPr>
              <w:widowControl w:val="0"/>
              <w:spacing w:line="240" w:lineRule="auto"/>
              <w:rPr/>
            </w:pPr>
            <w:r w:rsidDel="00000000" w:rsidR="00000000" w:rsidRPr="00000000">
              <w:rPr>
                <w:rtl w:val="0"/>
              </w:rPr>
              <w:t xml:space="preserve">Add the country and its continent to the dict in data_preparation.py</w:t>
            </w:r>
          </w:p>
        </w:tc>
      </w:tr>
      <w:tr>
        <w:trPr>
          <w:cantSplit w:val="0"/>
          <w:tblHeader w:val="0"/>
        </w:trPr>
        <w:tc>
          <w:tcPr>
            <w:shd w:fill="f8f5f1" w:val="clear"/>
          </w:tcPr>
          <w:p w:rsidR="00000000" w:rsidDel="00000000" w:rsidP="00000000" w:rsidRDefault="00000000" w:rsidRPr="00000000" w14:paraId="0000020B">
            <w:pPr>
              <w:widowControl w:val="0"/>
              <w:spacing w:line="240" w:lineRule="auto"/>
              <w:rPr/>
            </w:pPr>
            <w:r w:rsidDel="00000000" w:rsidR="00000000" w:rsidRPr="00000000">
              <w:rPr>
                <w:rtl w:val="0"/>
              </w:rPr>
              <w:t xml:space="preserve">WorldPop download fails</w:t>
            </w:r>
          </w:p>
        </w:tc>
        <w:tc>
          <w:tcPr>
            <w:shd w:fill="f8f5f1" w:val="clear"/>
          </w:tcPr>
          <w:p w:rsidR="00000000" w:rsidDel="00000000" w:rsidP="00000000" w:rsidRDefault="00000000" w:rsidRPr="00000000" w14:paraId="0000020C">
            <w:pPr>
              <w:widowControl w:val="0"/>
              <w:spacing w:line="240" w:lineRule="auto"/>
              <w:rPr/>
            </w:pPr>
            <w:r w:rsidDel="00000000" w:rsidR="00000000" w:rsidRPr="00000000">
              <w:rPr>
                <w:rtl w:val="0"/>
              </w:rPr>
              <w:t xml:space="preserve">Network issue or release no longer available</w:t>
            </w:r>
          </w:p>
        </w:tc>
        <w:tc>
          <w:tcPr>
            <w:shd w:fill="f8f5f1" w:val="clear"/>
          </w:tcPr>
          <w:p w:rsidR="00000000" w:rsidDel="00000000" w:rsidP="00000000" w:rsidRDefault="00000000" w:rsidRPr="00000000" w14:paraId="0000020D">
            <w:pPr>
              <w:widowControl w:val="0"/>
              <w:spacing w:line="240" w:lineRule="auto"/>
              <w:rPr/>
            </w:pPr>
            <w:r w:rsidDel="00000000" w:rsidR="00000000" w:rsidRPr="00000000">
              <w:rPr>
                <w:rtl w:val="0"/>
              </w:rPr>
              <w:t xml:space="preserve">Manually download from WorldPop Hub and place in data/&lt;country&gt;/raw_data/population_data/</w:t>
            </w:r>
          </w:p>
        </w:tc>
      </w:tr>
      <w:tr>
        <w:trPr>
          <w:cantSplit w:val="0"/>
          <w:tblHeader w:val="0"/>
        </w:trPr>
        <w:tc>
          <w:tcPr>
            <w:shd w:fill="f8f5f1" w:val="clear"/>
          </w:tcPr>
          <w:p w:rsidR="00000000" w:rsidDel="00000000" w:rsidP="00000000" w:rsidRDefault="00000000" w:rsidRPr="00000000" w14:paraId="0000020E">
            <w:pPr>
              <w:widowControl w:val="0"/>
              <w:spacing w:line="240" w:lineRule="auto"/>
              <w:rPr/>
            </w:pPr>
            <w:r w:rsidDel="00000000" w:rsidR="00000000" w:rsidRPr="00000000">
              <w:rPr>
                <w:rtl w:val="0"/>
              </w:rPr>
              <w:t xml:space="preserve">Admin boundary download fails</w:t>
            </w:r>
          </w:p>
        </w:tc>
        <w:tc>
          <w:tcPr>
            <w:shd w:fill="f8f5f1" w:val="clear"/>
          </w:tcPr>
          <w:p w:rsidR="00000000" w:rsidDel="00000000" w:rsidP="00000000" w:rsidRDefault="00000000" w:rsidRPr="00000000" w14:paraId="0000020F">
            <w:pPr>
              <w:widowControl w:val="0"/>
              <w:spacing w:line="240" w:lineRule="auto"/>
              <w:rPr/>
            </w:pPr>
            <w:r w:rsidDel="00000000" w:rsidR="00000000" w:rsidRPr="00000000">
              <w:rPr>
                <w:rtl w:val="0"/>
              </w:rPr>
              <w:t xml:space="preserve">geoBoundaries API unavailable</w:t>
            </w:r>
          </w:p>
        </w:tc>
        <w:tc>
          <w:tcPr>
            <w:shd w:fill="f8f5f1" w:val="clear"/>
          </w:tcPr>
          <w:p w:rsidR="00000000" w:rsidDel="00000000" w:rsidP="00000000" w:rsidRDefault="00000000" w:rsidRPr="00000000" w14:paraId="00000210">
            <w:pPr>
              <w:widowControl w:val="0"/>
              <w:spacing w:line="240" w:lineRule="auto"/>
              <w:rPr/>
            </w:pPr>
            <w:r w:rsidDel="00000000" w:rsidR="00000000" w:rsidRPr="00000000">
              <w:rPr>
                <w:rtl w:val="0"/>
              </w:rPr>
              <w:t xml:space="preserve">Manually download from geoBoundaries country downloads and place in data/&lt;country&gt;/raw_data/admin_boundary_geom/</w:t>
            </w:r>
          </w:p>
        </w:tc>
      </w:tr>
      <w:tr>
        <w:trPr>
          <w:cantSplit w:val="0"/>
          <w:tblHeader w:val="0"/>
        </w:trPr>
        <w:tc>
          <w:tcPr>
            <w:shd w:fill="f8f5f1" w:val="clear"/>
          </w:tcPr>
          <w:p w:rsidR="00000000" w:rsidDel="00000000" w:rsidP="00000000" w:rsidRDefault="00000000" w:rsidRPr="00000000" w14:paraId="00000211">
            <w:pPr>
              <w:widowControl w:val="0"/>
              <w:spacing w:line="240" w:lineRule="auto"/>
              <w:rPr/>
            </w:pPr>
            <w:r w:rsidDel="00000000" w:rsidR="00000000" w:rsidRPr="00000000">
              <w:rPr>
                <w:rtl w:val="0"/>
              </w:rPr>
              <w:t xml:space="preserve">WorldPop download fails</w:t>
            </w:r>
          </w:p>
        </w:tc>
        <w:tc>
          <w:tcPr>
            <w:shd w:fill="f8f5f1" w:val="clear"/>
          </w:tcPr>
          <w:p w:rsidR="00000000" w:rsidDel="00000000" w:rsidP="00000000" w:rsidRDefault="00000000" w:rsidRPr="00000000" w14:paraId="00000212">
            <w:pPr>
              <w:widowControl w:val="0"/>
              <w:spacing w:line="240" w:lineRule="auto"/>
              <w:rPr/>
            </w:pPr>
            <w:r w:rsidDel="00000000" w:rsidR="00000000" w:rsidRPr="00000000">
              <w:rPr>
                <w:rtl w:val="0"/>
              </w:rPr>
              <w:t xml:space="preserve">Network issue or release no longer available</w:t>
            </w:r>
          </w:p>
        </w:tc>
        <w:tc>
          <w:tcPr>
            <w:shd w:fill="f8f5f1" w:val="clear"/>
          </w:tcPr>
          <w:p w:rsidR="00000000" w:rsidDel="00000000" w:rsidP="00000000" w:rsidRDefault="00000000" w:rsidRPr="00000000" w14:paraId="00000213">
            <w:pPr>
              <w:widowControl w:val="0"/>
              <w:spacing w:line="240" w:lineRule="auto"/>
              <w:rPr/>
            </w:pPr>
            <w:r w:rsidDel="00000000" w:rsidR="00000000" w:rsidRPr="00000000">
              <w:rPr>
                <w:rtl w:val="0"/>
              </w:rPr>
              <w:t xml:space="preserve">Manually download from WorldPop Hub and set population_filepath in config to the local zip file</w:t>
            </w:r>
          </w:p>
        </w:tc>
      </w:tr>
      <w:tr>
        <w:trPr>
          <w:cantSplit w:val="0"/>
          <w:tblHeader w:val="0"/>
        </w:trPr>
        <w:tc>
          <w:tcPr>
            <w:shd w:fill="f8f5f1" w:val="clear"/>
          </w:tcPr>
          <w:p w:rsidR="00000000" w:rsidDel="00000000" w:rsidP="00000000" w:rsidRDefault="00000000" w:rsidRPr="00000000" w14:paraId="00000214">
            <w:pPr>
              <w:widowControl w:val="0"/>
              <w:spacing w:line="240" w:lineRule="auto"/>
              <w:rPr/>
            </w:pPr>
            <w:r w:rsidDel="00000000" w:rsidR="00000000" w:rsidRPr="00000000">
              <w:rPr>
                <w:b w:val="1"/>
                <w:bCs w:val="1"/>
                <w:rtl w:val="0"/>
              </w:rPr>
              <w:t xml:space="preserve">FileNotFoundError </w:t>
            </w:r>
            <w:r w:rsidDel="00000000" w:rsidR="00000000" w:rsidRPr="00000000">
              <w:rPr>
                <w:rtl w:val="0"/>
              </w:rPr>
              <w:t xml:space="preserve">for health facility GeoJSON</w:t>
            </w:r>
          </w:p>
        </w:tc>
        <w:tc>
          <w:tcPr>
            <w:shd w:fill="f8f5f1" w:val="clear"/>
          </w:tcPr>
          <w:p w:rsidR="00000000" w:rsidDel="00000000" w:rsidP="00000000" w:rsidRDefault="00000000" w:rsidRPr="00000000" w14:paraId="00000215">
            <w:pPr>
              <w:widowControl w:val="0"/>
              <w:spacing w:line="240" w:lineRule="auto"/>
              <w:rPr/>
            </w:pPr>
            <w:r w:rsidDel="00000000" w:rsidR="00000000" w:rsidRPr="00000000">
              <w:rPr>
                <w:rtl w:val="0"/>
              </w:rPr>
              <w:t xml:space="preserve">File not placed before running</w:t>
            </w:r>
          </w:p>
        </w:tc>
        <w:tc>
          <w:tcPr>
            <w:shd w:fill="f8f5f1" w:val="clear"/>
          </w:tcPr>
          <w:p w:rsidR="00000000" w:rsidDel="00000000" w:rsidP="00000000" w:rsidRDefault="00000000" w:rsidRPr="00000000" w14:paraId="00000216">
            <w:pPr>
              <w:widowControl w:val="0"/>
              <w:spacing w:line="240" w:lineRule="auto"/>
              <w:rPr/>
            </w:pPr>
            <w:r w:rsidDel="00000000" w:rsidR="00000000" w:rsidRPr="00000000">
              <w:rPr>
                <w:rtl w:val="0"/>
              </w:rPr>
              <w:t xml:space="preserve">Add &lt;country-lower&gt;.geojson to data/&lt;country-lower&gt;/raw_data/health_facility_data/</w:t>
            </w:r>
          </w:p>
        </w:tc>
      </w:tr>
    </w:tbl>
    <w:p w:rsidR="00000000" w:rsidDel="00000000" w:rsidP="00000000" w:rsidRDefault="00000000" w:rsidRPr="00000000" w14:paraId="00000217">
      <w:pPr>
        <w:spacing w:after="200" w:lineRule="auto"/>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color w:val="48553f"/>
          <w:sz w:val="36"/>
          <w:szCs w:val="36"/>
          <w:rtl w:val="0"/>
        </w:rPr>
        <w:t xml:space="preserve">8.3. Travel time analysis (02_ttm.R)</w:t>
      </w:r>
      <w:r w:rsidDel="00000000" w:rsidR="00000000" w:rsidRPr="00000000">
        <w:rPr>
          <w:rtl w:val="0"/>
        </w:rPr>
      </w:r>
    </w:p>
    <w:tbl>
      <w:tblPr>
        <w:tblStyle w:val="Table3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19">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1A">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1B">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1C">
            <w:pPr>
              <w:widowControl w:val="0"/>
              <w:spacing w:line="240" w:lineRule="auto"/>
              <w:rPr/>
            </w:pPr>
            <w:r w:rsidDel="00000000" w:rsidR="00000000" w:rsidRPr="00000000">
              <w:rPr>
                <w:rtl w:val="0"/>
              </w:rPr>
              <w:t xml:space="preserve">Memory allocation error during routing</w:t>
            </w:r>
          </w:p>
        </w:tc>
        <w:tc>
          <w:tcPr>
            <w:shd w:fill="f8f5f1" w:val="clear"/>
          </w:tcPr>
          <w:p w:rsidR="00000000" w:rsidDel="00000000" w:rsidP="00000000" w:rsidRDefault="00000000" w:rsidRPr="00000000" w14:paraId="0000021D">
            <w:pPr>
              <w:widowControl w:val="0"/>
              <w:spacing w:line="240" w:lineRule="auto"/>
              <w:rPr/>
            </w:pPr>
            <w:r w:rsidDel="00000000" w:rsidR="00000000" w:rsidRPr="00000000">
              <w:rPr>
                <w:rtl w:val="0"/>
              </w:rPr>
              <w:t xml:space="preserve">Too many origin-destination pairs for available RAM</w:t>
            </w:r>
          </w:p>
        </w:tc>
        <w:tc>
          <w:tcPr>
            <w:shd w:fill="f8f5f1" w:val="clear"/>
          </w:tcPr>
          <w:p w:rsidR="00000000" w:rsidDel="00000000" w:rsidP="00000000" w:rsidRDefault="00000000" w:rsidRPr="00000000" w14:paraId="0000021E">
            <w:pPr>
              <w:widowControl w:val="0"/>
              <w:spacing w:line="240" w:lineRule="auto"/>
              <w:rPr/>
            </w:pPr>
            <w:r w:rsidDel="00000000" w:rsidR="00000000" w:rsidRPr="00000000">
              <w:rPr>
                <w:rtl w:val="0"/>
              </w:rPr>
              <w:t xml:space="preserve">Reduce max_travel_time_mins, run one mode at a time, or segment analysis by ADM1 with a buffer (see 6. Travel time analysis)</w:t>
            </w:r>
          </w:p>
        </w:tc>
      </w:tr>
      <w:tr>
        <w:trPr>
          <w:cantSplit w:val="0"/>
          <w:tblHeader w:val="0"/>
        </w:trPr>
        <w:tc>
          <w:tcPr>
            <w:shd w:fill="f8f5f1" w:val="clear"/>
          </w:tcPr>
          <w:p w:rsidR="00000000" w:rsidDel="00000000" w:rsidP="00000000" w:rsidRDefault="00000000" w:rsidRPr="00000000" w14:paraId="0000021F">
            <w:pPr>
              <w:widowControl w:val="0"/>
              <w:spacing w:line="240" w:lineRule="auto"/>
              <w:rPr/>
            </w:pPr>
            <w:r w:rsidDel="00000000" w:rsidR="00000000" w:rsidRPr="00000000">
              <w:rPr>
                <w:rtl w:val="0"/>
              </w:rPr>
              <w:t xml:space="preserve">Output parquet files are missing</w:t>
            </w:r>
          </w:p>
        </w:tc>
        <w:tc>
          <w:tcPr>
            <w:shd w:fill="f8f5f1" w:val="clear"/>
          </w:tcPr>
          <w:p w:rsidR="00000000" w:rsidDel="00000000" w:rsidP="00000000" w:rsidRDefault="00000000" w:rsidRPr="00000000" w14:paraId="00000220">
            <w:pPr>
              <w:widowControl w:val="0"/>
              <w:spacing w:line="240" w:lineRule="auto"/>
              <w:rPr/>
            </w:pPr>
            <w:r w:rsidDel="00000000" w:rsidR="00000000" w:rsidRPr="00000000">
              <w:rPr>
                <w:rtl w:val="0"/>
              </w:rPr>
              <w:t xml:space="preserve">Script did not complete successfully</w:t>
            </w:r>
          </w:p>
        </w:tc>
        <w:tc>
          <w:tcPr>
            <w:shd w:fill="f8f5f1" w:val="clear"/>
          </w:tcPr>
          <w:p w:rsidR="00000000" w:rsidDel="00000000" w:rsidP="00000000" w:rsidRDefault="00000000" w:rsidRPr="00000000" w14:paraId="00000221">
            <w:pPr>
              <w:widowControl w:val="0"/>
              <w:spacing w:line="240" w:lineRule="auto"/>
              <w:rPr/>
            </w:pPr>
            <w:r w:rsidDel="00000000" w:rsidR="00000000" w:rsidRPr="00000000">
              <w:rPr>
                <w:rtl w:val="0"/>
              </w:rPr>
              <w:t xml:space="preserve">Check terminal output for errors and re-run</w:t>
            </w:r>
          </w:p>
        </w:tc>
      </w:tr>
      <w:tr>
        <w:trPr>
          <w:cantSplit w:val="0"/>
          <w:tblHeader w:val="0"/>
        </w:trPr>
        <w:tc>
          <w:tcPr>
            <w:shd w:fill="f8f5f1" w:val="clear"/>
          </w:tcPr>
          <w:p w:rsidR="00000000" w:rsidDel="00000000" w:rsidP="00000000" w:rsidRDefault="00000000" w:rsidRPr="00000000" w14:paraId="00000222">
            <w:pPr>
              <w:widowControl w:val="0"/>
              <w:spacing w:line="240" w:lineRule="auto"/>
              <w:rPr/>
            </w:pPr>
            <w:r w:rsidDel="00000000" w:rsidR="00000000" w:rsidRPr="00000000">
              <w:rPr>
                <w:rtl w:val="0"/>
              </w:rPr>
              <w:t xml:space="preserve">Very long runtime</w:t>
            </w:r>
          </w:p>
        </w:tc>
        <w:tc>
          <w:tcPr>
            <w:shd w:fill="f8f5f1" w:val="clear"/>
          </w:tcPr>
          <w:p w:rsidR="00000000" w:rsidDel="00000000" w:rsidP="00000000" w:rsidRDefault="00000000" w:rsidRPr="00000000" w14:paraId="00000223">
            <w:pPr>
              <w:widowControl w:val="0"/>
              <w:spacing w:line="240" w:lineRule="auto"/>
              <w:rPr/>
            </w:pPr>
            <w:r w:rsidDel="00000000" w:rsidR="00000000" w:rsidRPr="00000000">
              <w:rPr>
                <w:rtl w:val="0"/>
              </w:rPr>
              <w:t xml:space="preserve">Large country with dense population and road network</w:t>
            </w:r>
          </w:p>
        </w:tc>
        <w:tc>
          <w:tcPr>
            <w:shd w:fill="f8f5f1" w:val="clear"/>
          </w:tcPr>
          <w:p w:rsidR="00000000" w:rsidDel="00000000" w:rsidP="00000000" w:rsidRDefault="00000000" w:rsidRPr="00000000" w14:paraId="00000224">
            <w:pPr>
              <w:widowControl w:val="0"/>
              <w:spacing w:line="240" w:lineRule="auto"/>
              <w:rPr/>
            </w:pPr>
            <w:r w:rsidDel="00000000" w:rsidR="00000000" w:rsidRPr="00000000">
              <w:rPr>
                <w:rtl w:val="0"/>
              </w:rPr>
              <w:t xml:space="preserve">Expected - see runtime estimates in 6. Travel time analysis</w:t>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color w:val="48553f"/>
          <w:sz w:val="36"/>
          <w:szCs w:val="36"/>
          <w:rtl w:val="0"/>
        </w:rPr>
        <w:t xml:space="preserve">8.4. Dashboard</w:t>
      </w:r>
      <w:r w:rsidDel="00000000" w:rsidR="00000000" w:rsidRPr="00000000">
        <w:rPr>
          <w:rtl w:val="0"/>
        </w:rPr>
      </w:r>
    </w:p>
    <w:tbl>
      <w:tblPr>
        <w:tblStyle w:val="Table3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27">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28">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29">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2A">
            <w:pPr>
              <w:widowControl w:val="0"/>
              <w:spacing w:line="240" w:lineRule="auto"/>
              <w:rPr/>
            </w:pPr>
            <w:r w:rsidDel="00000000" w:rsidR="00000000" w:rsidRPr="00000000">
              <w:rPr>
                <w:b w:val="1"/>
                <w:bCs w:val="1"/>
                <w:rtl w:val="0"/>
              </w:rPr>
              <w:t xml:space="preserve">FileNotFoundError </w:t>
            </w:r>
            <w:r w:rsidDel="00000000" w:rsidR="00000000" w:rsidRPr="00000000">
              <w:rPr>
                <w:rtl w:val="0"/>
              </w:rPr>
              <w:t xml:space="preserve">on dashboard startup</w:t>
            </w:r>
          </w:p>
        </w:tc>
        <w:tc>
          <w:tcPr>
            <w:shd w:fill="f8f5f1" w:val="clear"/>
          </w:tcPr>
          <w:p w:rsidR="00000000" w:rsidDel="00000000" w:rsidP="00000000" w:rsidRDefault="00000000" w:rsidRPr="00000000" w14:paraId="0000022B">
            <w:pPr>
              <w:widowControl w:val="0"/>
              <w:spacing w:line="240" w:lineRule="auto"/>
              <w:rPr/>
            </w:pPr>
            <w:r w:rsidDel="00000000" w:rsidR="00000000" w:rsidRPr="00000000">
              <w:rPr>
                <w:rtl w:val="0"/>
              </w:rPr>
              <w:t xml:space="preserve">Missing parquet or .gpkg file</w:t>
            </w:r>
          </w:p>
        </w:tc>
        <w:tc>
          <w:tcPr>
            <w:shd w:fill="f8f5f1" w:val="clear"/>
          </w:tcPr>
          <w:p w:rsidR="00000000" w:rsidDel="00000000" w:rsidP="00000000" w:rsidRDefault="00000000" w:rsidRPr="00000000" w14:paraId="0000022C">
            <w:pPr>
              <w:widowControl w:val="0"/>
              <w:spacing w:line="240" w:lineRule="auto"/>
              <w:rPr/>
            </w:pPr>
            <w:r w:rsidDel="00000000" w:rsidR="00000000" w:rsidRPr="00000000">
              <w:rPr>
                <w:rtl w:val="0"/>
              </w:rPr>
              <w:t xml:space="preserve">Complete the full pipeline first; confirm country in configs/config.yaml matches your output folders</w:t>
            </w:r>
          </w:p>
        </w:tc>
      </w:tr>
      <w:tr>
        <w:trPr>
          <w:cantSplit w:val="0"/>
          <w:tblHeader w:val="0"/>
        </w:trPr>
        <w:tc>
          <w:tcPr>
            <w:shd w:fill="f8f5f1" w:val="clear"/>
          </w:tcPr>
          <w:p w:rsidR="00000000" w:rsidDel="00000000" w:rsidP="00000000" w:rsidRDefault="00000000" w:rsidRPr="00000000" w14:paraId="0000022D">
            <w:pPr>
              <w:widowControl w:val="0"/>
              <w:spacing w:line="240" w:lineRule="auto"/>
              <w:rPr/>
            </w:pPr>
            <w:r w:rsidDel="00000000" w:rsidR="00000000" w:rsidRPr="00000000">
              <w:rPr>
                <w:rtl w:val="0"/>
              </w:rPr>
              <w:t xml:space="preserve">Dashboard loads but map is blank</w:t>
            </w:r>
          </w:p>
        </w:tc>
        <w:tc>
          <w:tcPr>
            <w:shd w:fill="f8f5f1" w:val="clear"/>
          </w:tcPr>
          <w:p w:rsidR="00000000" w:rsidDel="00000000" w:rsidP="00000000" w:rsidRDefault="00000000" w:rsidRPr="00000000" w14:paraId="0000022E">
            <w:pPr>
              <w:widowControl w:val="0"/>
              <w:spacing w:line="240" w:lineRule="auto"/>
              <w:rPr/>
            </w:pPr>
            <w:r w:rsidDel="00000000" w:rsidR="00000000" w:rsidRPr="00000000">
              <w:rPr>
                <w:rtl w:val="0"/>
              </w:rPr>
              <w:t xml:space="preserve">Empty data or CRS mismatch</w:t>
            </w:r>
          </w:p>
        </w:tc>
        <w:tc>
          <w:tcPr>
            <w:shd w:fill="f8f5f1" w:val="clear"/>
          </w:tcPr>
          <w:p w:rsidR="00000000" w:rsidDel="00000000" w:rsidP="00000000" w:rsidRDefault="00000000" w:rsidRPr="00000000" w14:paraId="0000022F">
            <w:pPr>
              <w:widowControl w:val="0"/>
              <w:spacing w:line="240" w:lineRule="auto"/>
              <w:rPr/>
            </w:pPr>
            <w:r w:rsidDel="00000000" w:rsidR="00000000" w:rsidRPr="00000000">
              <w:rPr>
                <w:rtl w:val="0"/>
              </w:rPr>
              <w:t xml:space="preserve">Verify processed data files contain rows for the configured country</w:t>
            </w:r>
          </w:p>
        </w:tc>
      </w:tr>
      <w:tr>
        <w:trPr>
          <w:cantSplit w:val="0"/>
          <w:tblHeader w:val="0"/>
        </w:trPr>
        <w:tc>
          <w:tcPr>
            <w:shd w:fill="f8f5f1" w:val="clear"/>
          </w:tcPr>
          <w:p w:rsidR="00000000" w:rsidDel="00000000" w:rsidP="00000000" w:rsidRDefault="00000000" w:rsidRPr="00000000" w14:paraId="00000230">
            <w:pPr>
              <w:widowControl w:val="0"/>
              <w:spacing w:line="240" w:lineRule="auto"/>
              <w:rPr/>
            </w:pPr>
            <w:r w:rsidDel="00000000" w:rsidR="00000000" w:rsidRPr="00000000">
              <w:rPr>
                <w:rtl w:val="0"/>
              </w:rPr>
              <w:t xml:space="preserve">Shiny server port conflict</w:t>
            </w:r>
          </w:p>
        </w:tc>
        <w:tc>
          <w:tcPr>
            <w:shd w:fill="f8f5f1" w:val="clear"/>
          </w:tcPr>
          <w:p w:rsidR="00000000" w:rsidDel="00000000" w:rsidP="00000000" w:rsidRDefault="00000000" w:rsidRPr="00000000" w14:paraId="00000231">
            <w:pPr>
              <w:widowControl w:val="0"/>
              <w:spacing w:line="240" w:lineRule="auto"/>
              <w:rPr/>
            </w:pPr>
            <w:r w:rsidDel="00000000" w:rsidR="00000000" w:rsidRPr="00000000">
              <w:rPr>
                <w:rtl w:val="0"/>
              </w:rPr>
              <w:t xml:space="preserve">Another process on the default port</w:t>
            </w:r>
          </w:p>
        </w:tc>
        <w:tc>
          <w:tcPr>
            <w:shd w:fill="f8f5f1" w:val="clear"/>
          </w:tcPr>
          <w:p w:rsidR="00000000" w:rsidDel="00000000" w:rsidP="00000000" w:rsidRDefault="00000000" w:rsidRPr="00000000" w14:paraId="00000232">
            <w:pPr>
              <w:widowControl w:val="0"/>
              <w:spacing w:line="240" w:lineRule="auto"/>
              <w:rPr/>
            </w:pPr>
            <w:r w:rsidDel="00000000" w:rsidR="00000000" w:rsidRPr="00000000">
              <w:rPr>
                <w:rtl w:val="0"/>
              </w:rPr>
              <w:t xml:space="preserve">Pass --port &lt;number&gt; to shiny run, e.g. shiny run src/healthcare_accessibility/app.py --port 8081</w:t>
            </w:r>
          </w:p>
        </w:tc>
      </w:tr>
      <w:tr>
        <w:trPr>
          <w:cantSplit w:val="0"/>
          <w:tblHeader w:val="0"/>
        </w:trPr>
        <w:tc>
          <w:tcPr>
            <w:shd w:fill="f8f5f1" w:val="clear"/>
          </w:tcPr>
          <w:p w:rsidR="00000000" w:rsidDel="00000000" w:rsidP="00000000" w:rsidRDefault="00000000" w:rsidRPr="00000000" w14:paraId="00000233">
            <w:pPr>
              <w:widowControl w:val="0"/>
              <w:spacing w:line="240" w:lineRule="auto"/>
              <w:rPr/>
            </w:pPr>
            <w:r w:rsidDel="00000000" w:rsidR="00000000" w:rsidRPr="00000000">
              <w:rPr>
                <w:rtl w:val="0"/>
              </w:rPr>
              <w:t xml:space="preserve">Unexpected behaviour after re-render</w:t>
            </w:r>
          </w:p>
        </w:tc>
        <w:tc>
          <w:tcPr>
            <w:shd w:fill="f8f5f1" w:val="clear"/>
          </w:tcPr>
          <w:p w:rsidR="00000000" w:rsidDel="00000000" w:rsidP="00000000" w:rsidRDefault="00000000" w:rsidRPr="00000000" w14:paraId="00000234">
            <w:pPr>
              <w:widowControl w:val="0"/>
              <w:spacing w:line="240" w:lineRule="auto"/>
              <w:rPr/>
            </w:pPr>
            <w:r w:rsidDel="00000000" w:rsidR="00000000" w:rsidRPr="00000000">
              <w:rPr>
                <w:rtl w:val="0"/>
              </w:rPr>
              <w:t xml:space="preserve">Stale cached asset files</w:t>
            </w:r>
          </w:p>
        </w:tc>
        <w:tc>
          <w:tcPr>
            <w:shd w:fill="f8f5f1" w:val="clear"/>
          </w:tcPr>
          <w:p w:rsidR="00000000" w:rsidDel="00000000" w:rsidP="00000000" w:rsidRDefault="00000000" w:rsidRPr="00000000" w14:paraId="00000235">
            <w:pPr>
              <w:widowControl w:val="0"/>
              <w:spacing w:line="240" w:lineRule="auto"/>
              <w:rPr/>
            </w:pPr>
            <w:r w:rsidDel="00000000" w:rsidR="00000000" w:rsidRPr="00000000">
              <w:rPr>
                <w:rtl w:val="0"/>
              </w:rPr>
              <w:t xml:space="preserve">Delete hcf-dashboard-python_files/ and re-run render and shiny run</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00" w:lineRule="auto"/>
        <w:rPr/>
      </w:pPr>
      <w:r w:rsidDel="00000000" w:rsidR="00000000" w:rsidRPr="00000000">
        <w:rPr>
          <w:rtl w:val="0"/>
        </w:rPr>
      </w:r>
    </w:p>
    <w:sectPr>
      <w:headerReference r:id="rId14" w:type="default"/>
      <w:headerReference r:id="rId15" w:type="first"/>
      <w:footerReference r:id="rId16" w:type="default"/>
      <w:footerReference r:id="rId17" w:type="first"/>
      <w:type w:val="nextPage"/>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 Westwood" w:id="1" w:date="2026-08-06T18:24:33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of a Windows File Explorer folder showing three WorldPop population data files: a folder named npl_agesex_structures_2025_CN_1km_R2025A_v1, a ZIP archive with the same name, and a raster file named npl_pop_2025_CN_1km_R2025A_UA_v1.tif.</w:t>
      </w:r>
    </w:p>
  </w:comment>
  <w:comment w:author="Alex Westwood" w:id="0" w:date="2026-08-06T18:08:35Z">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Flowchart showing the Python dashboard workflow: configure country and CRS, add the health facility GeoJSON, run data_preparation.py, run pop_travel_times.py, then either optionally run accessibility_metrics.py for population accessibility charts or render hcf-dashboard-python.qmd before running shiny app.py.</w:t>
      </w:r>
    </w:p>
  </w:comment>
  <w:comment w:author="Alex Westwood" w:id="2" w:date="2026-08-06T18:26:34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of a Windows File Explorer folder showing admin 1 and 2 geoboundaries files in geojson format names; NPL_ADM1_geoboundaries.geojson and NPL_ADM2_geoboundaries.geojson</w:t>
      </w:r>
    </w:p>
  </w:comment>
  <w:comment w:author="Alex Westwood" w:id="4" w:date="2026-08-06T18:29:41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of the HDX Rwanda Healthsites dataset page showing available data resources. The GeoJSON download option is highlighted, indicating the file to download for use in the Health Facility Mapping Tool.</w:t>
      </w:r>
    </w:p>
  </w:comment>
  <w:comment w:author="Alex Westwood" w:id="3" w:date="2026-08-06T18:29:10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of the HDX (Humanitarian Data Exchange) website showing search results for “rwanda healthsites”. The highlighted result is the Rwanda Healthsites dataset from the Global Healthsites Mapping Project, available in CSV, GeoJSON and SHP formats.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jc w:val="right"/>
      <w:rPr>
        <w:color w:val="999999"/>
        <w:sz w:val="20"/>
        <w:szCs w:val="20"/>
      </w:rPr>
    </w:pP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rPr>
        <w:color w:val="f69342"/>
        <w:sz w:val="62"/>
        <w:szCs w:val="62"/>
      </w:rPr>
    </w:pPr>
    <w:r w:rsidDel="00000000" w:rsidR="00000000" w:rsidRPr="00000000">
      <w:rPr>
        <w:rtl w:val="0"/>
      </w:rPr>
    </w:r>
  </w:p>
  <w:p w:rsidR="00000000" w:rsidDel="00000000" w:rsidP="00000000" w:rsidRDefault="00000000" w:rsidRPr="00000000" w14:paraId="0000023D">
    <w:pPr>
      <w:rPr>
        <w:color w:val="f69342"/>
        <w:sz w:val="62"/>
        <w:szCs w:val="6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jc w:val="right"/>
      <w:rPr/>
    </w:pPr>
    <w:r w:rsidDel="00000000" w:rsidR="00000000" w:rsidRPr="00000000">
      <w:rPr/>
      <w:drawing>
        <wp:inline distB="114300" distT="114300" distL="114300" distR="114300">
          <wp:extent cx="1920875" cy="332331"/>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920875" cy="332331"/>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jc w:val="right"/>
      <w:rPr/>
    </w:pPr>
    <w:r w:rsidDel="00000000" w:rsidR="00000000" w:rsidRPr="00000000">
      <w:rPr>
        <w:b w:val="1"/>
        <w:bCs w:val="1"/>
        <w:sz w:val="72"/>
        <w:szCs w:val="72"/>
      </w:rPr>
      <w:drawing>
        <wp:inline distB="114300" distT="114300" distL="114300" distR="114300">
          <wp:extent cx="1935488" cy="335084"/>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35488" cy="335084"/>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-1142997</wp:posOffset>
          </wp:positionH>
          <wp:positionV relativeFrom="paragraph">
            <wp:posOffset>-342898</wp:posOffset>
          </wp:positionV>
          <wp:extent cx="8401050" cy="11668125"/>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01050" cy="116681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Open Sans" w:cs="Open Sans" w:eastAsia="Open Sans" w:hAnsi="Open Sans"/>
      <w:b w:val="1"/>
      <w:bCs w:val="1"/>
      <w:color w:val="48553f"/>
      <w:sz w:val="62"/>
      <w:szCs w:val="62"/>
    </w:rPr>
  </w:style>
  <w:style w:type="paragraph" w:styleId="Heading2">
    <w:name w:val="heading 2"/>
    <w:basedOn w:val="Normal"/>
    <w:next w:val="Normal"/>
    <w:pPr>
      <w:keepNext w:val="1"/>
      <w:keepLines w:val="1"/>
      <w:spacing w:after="200" w:lineRule="auto"/>
    </w:pPr>
    <w:rPr>
      <w:rFonts w:ascii="Open Sans" w:cs="Open Sans" w:eastAsia="Open Sans" w:hAnsi="Open Sans"/>
      <w:b w:val="1"/>
      <w:bCs w:val="1"/>
      <w:color w:val="48553f"/>
      <w:sz w:val="36"/>
      <w:szCs w:val="36"/>
    </w:rPr>
  </w:style>
  <w:style w:type="paragraph" w:styleId="Heading3">
    <w:name w:val="heading 3"/>
    <w:basedOn w:val="Normal"/>
    <w:next w:val="Normal"/>
    <w:pPr>
      <w:keepNext w:val="1"/>
      <w:keepLines w:val="1"/>
      <w:spacing w:after="200" w:lineRule="auto"/>
    </w:pPr>
    <w:rPr>
      <w:rFonts w:ascii="Open Sans" w:cs="Open Sans" w:eastAsia="Open Sans" w:hAnsi="Open Sans"/>
      <w:b w:val="1"/>
      <w:bCs w:val="1"/>
      <w:color w:val="48553f"/>
      <w:sz w:val="24"/>
      <w:szCs w:val="24"/>
    </w:rPr>
  </w:style>
  <w:style w:type="paragraph" w:styleId="Heading4">
    <w:name w:val="heading 4"/>
    <w:basedOn w:val="Normal"/>
    <w:next w:val="Normal"/>
    <w:pPr>
      <w:keepNext w:val="1"/>
      <w:keepLines w:val="1"/>
      <w:spacing w:after="200" w:lineRule="auto"/>
    </w:pPr>
    <w:rPr>
      <w:rFonts w:ascii="Open Sans" w:cs="Open Sans" w:eastAsia="Open Sans" w:hAnsi="Open Sans"/>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datasciencecampus/geospatial-healthcare-facilities"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