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53B2" w:rsidRPr="009A53B2" w:rsidRDefault="009A53B2" w:rsidP="009A53B2">
      <w:pPr>
        <w:shd w:val="clear" w:color="auto" w:fill="FFFFFF"/>
        <w:spacing w:after="0" w:line="288" w:lineRule="atLeast"/>
        <w:jc w:val="center"/>
        <w:textAlignment w:val="baseline"/>
        <w:rPr>
          <w:rFonts w:ascii="Arial" w:eastAsia="Times New Roman" w:hAnsi="Arial" w:cs="Arial"/>
          <w:color w:val="3C3C3C"/>
          <w:spacing w:val="2"/>
          <w:sz w:val="41"/>
          <w:szCs w:val="41"/>
          <w:lang w:eastAsia="ru-RU"/>
        </w:rPr>
      </w:pPr>
      <w:r w:rsidRPr="009A53B2">
        <w:rPr>
          <w:rFonts w:ascii="Arial" w:eastAsia="Times New Roman" w:hAnsi="Arial" w:cs="Arial"/>
          <w:color w:val="3C3C3C"/>
          <w:spacing w:val="2"/>
          <w:sz w:val="41"/>
          <w:szCs w:val="41"/>
          <w:lang w:eastAsia="ru-RU"/>
        </w:rPr>
        <w:t>ЗАКОН </w:t>
      </w:r>
      <w:r w:rsidRPr="009A53B2">
        <w:rPr>
          <w:rFonts w:ascii="Arial" w:eastAsia="Times New Roman" w:hAnsi="Arial" w:cs="Arial"/>
          <w:color w:val="3C3C3C"/>
          <w:spacing w:val="2"/>
          <w:sz w:val="41"/>
          <w:szCs w:val="41"/>
          <w:lang w:eastAsia="ru-RU"/>
        </w:rPr>
        <w:br/>
      </w:r>
      <w:r w:rsidRPr="009A53B2">
        <w:rPr>
          <w:rFonts w:ascii="Arial" w:eastAsia="Times New Roman" w:hAnsi="Arial" w:cs="Arial"/>
          <w:color w:val="3C3C3C"/>
          <w:spacing w:val="2"/>
          <w:sz w:val="41"/>
          <w:szCs w:val="41"/>
          <w:lang w:eastAsia="ru-RU"/>
        </w:rPr>
        <w:br/>
        <w:t>ВОЛГОГРАДСКОЙ ОБЛАСТИ</w:t>
      </w:r>
      <w:r w:rsidRPr="009A53B2">
        <w:rPr>
          <w:rFonts w:ascii="Arial" w:eastAsia="Times New Roman" w:hAnsi="Arial" w:cs="Arial"/>
          <w:color w:val="3C3C3C"/>
          <w:spacing w:val="2"/>
          <w:sz w:val="41"/>
          <w:szCs w:val="41"/>
          <w:lang w:eastAsia="ru-RU"/>
        </w:rPr>
        <w:br/>
      </w:r>
      <w:r w:rsidRPr="009A53B2">
        <w:rPr>
          <w:rFonts w:ascii="Arial" w:eastAsia="Times New Roman" w:hAnsi="Arial" w:cs="Arial"/>
          <w:color w:val="3C3C3C"/>
          <w:spacing w:val="2"/>
          <w:sz w:val="41"/>
          <w:szCs w:val="41"/>
          <w:lang w:eastAsia="ru-RU"/>
        </w:rPr>
        <w:br/>
        <w:t>от 15 ноября 2007 года N 1558-ОД</w:t>
      </w:r>
      <w:r w:rsidRPr="009A53B2">
        <w:rPr>
          <w:rFonts w:ascii="Arial" w:eastAsia="Times New Roman" w:hAnsi="Arial" w:cs="Arial"/>
          <w:color w:val="3C3C3C"/>
          <w:spacing w:val="2"/>
          <w:sz w:val="41"/>
          <w:szCs w:val="41"/>
          <w:lang w:eastAsia="ru-RU"/>
        </w:rPr>
        <w:br/>
      </w:r>
      <w:r w:rsidRPr="009A53B2">
        <w:rPr>
          <w:rFonts w:ascii="Arial" w:eastAsia="Times New Roman" w:hAnsi="Arial" w:cs="Arial"/>
          <w:color w:val="3C3C3C"/>
          <w:spacing w:val="2"/>
          <w:sz w:val="41"/>
          <w:szCs w:val="41"/>
          <w:lang w:eastAsia="ru-RU"/>
        </w:rPr>
        <w:br/>
      </w:r>
      <w:r w:rsidRPr="009A53B2">
        <w:rPr>
          <w:rFonts w:ascii="Arial" w:eastAsia="Times New Roman" w:hAnsi="Arial" w:cs="Arial"/>
          <w:color w:val="3C3C3C"/>
          <w:spacing w:val="2"/>
          <w:sz w:val="41"/>
          <w:szCs w:val="41"/>
          <w:lang w:eastAsia="ru-RU"/>
        </w:rPr>
        <w:br/>
        <w:t>Об органах опеки и попечительства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jc w:val="center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(с изменениями на 18 декабря 2018 года)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jc w:val="center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(в ред. </w:t>
      </w:r>
      <w:hyperlink r:id="rId4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Законов Волгоградской области от 28.03.2008 N 1649-ОД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5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13.07.2009 N 1909-ОД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6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30.03.2011 N 2166-ОД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7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21.07.2011 N 2216-ОД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8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16.12.2011 N 2276-ОД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9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04.06.2012 N 55-ОД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10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13.11.2012 N 140-ОД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11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08.02.2013 N 9-ОД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12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08.07.2013 N 72-ОД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13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11.10.2013 N 125-ОД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14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08.11.2013 N 144-ОД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15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23.12.2014 N 184-ОД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16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24.03.2015 N 32-ОД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17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26.10.2015 N 181-ОД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18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11.05.2016 N 32-ОД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19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24.09.2018 N 102-ОД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20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18.12.2018 N 146-ОД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jc w:val="righ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</w: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</w: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Принят</w:t>
      </w: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Волгоградской</w:t>
      </w: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областной Думой</w:t>
      </w: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18 октября 2007 года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</w: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Настоящий Закон регулирует вопросы организации и осуществления деятельности по опеке и попечительству в Волгоградской области с целью защиты и охраны личных неимущественных и имущественных прав проживающих или находящихся на территории Волгоградской области несовершеннолетних и совершеннолетних лиц, которые не могут реализовывать свои права и выполнять свои обязанности и нуждаются в государственной защите.</w:t>
      </w:r>
    </w:p>
    <w:p w:rsidR="009A53B2" w:rsidRPr="009A53B2" w:rsidRDefault="009A53B2" w:rsidP="009A53B2">
      <w:pPr>
        <w:shd w:val="clear" w:color="auto" w:fill="FFFFFF"/>
        <w:spacing w:after="0" w:line="288" w:lineRule="atLeast"/>
        <w:jc w:val="center"/>
        <w:textAlignment w:val="baseline"/>
        <w:rPr>
          <w:rFonts w:ascii="Arial" w:eastAsia="Times New Roman" w:hAnsi="Arial" w:cs="Arial"/>
          <w:color w:val="3C3C3C"/>
          <w:spacing w:val="2"/>
          <w:sz w:val="41"/>
          <w:szCs w:val="41"/>
          <w:lang w:eastAsia="ru-RU"/>
        </w:rPr>
      </w:pPr>
      <w:r w:rsidRPr="009A53B2">
        <w:rPr>
          <w:rFonts w:ascii="Arial" w:eastAsia="Times New Roman" w:hAnsi="Arial" w:cs="Arial"/>
          <w:color w:val="3C3C3C"/>
          <w:spacing w:val="2"/>
          <w:sz w:val="41"/>
          <w:szCs w:val="41"/>
          <w:lang w:eastAsia="ru-RU"/>
        </w:rPr>
        <w:br/>
      </w:r>
      <w:r w:rsidRPr="009A53B2">
        <w:rPr>
          <w:rFonts w:ascii="Arial" w:eastAsia="Times New Roman" w:hAnsi="Arial" w:cs="Arial"/>
          <w:color w:val="3C3C3C"/>
          <w:spacing w:val="2"/>
          <w:sz w:val="41"/>
          <w:szCs w:val="41"/>
          <w:lang w:eastAsia="ru-RU"/>
        </w:rPr>
        <w:br/>
        <w:t>Глава I. ОБЩИЕ ПОЛОЖЕНИЯ</w:t>
      </w:r>
    </w:p>
    <w:p w:rsidR="009A53B2" w:rsidRPr="009A53B2" w:rsidRDefault="009A53B2" w:rsidP="009A53B2">
      <w:pPr>
        <w:shd w:val="clear" w:color="auto" w:fill="FFFFFF"/>
        <w:spacing w:before="375" w:after="225" w:line="240" w:lineRule="auto"/>
        <w:jc w:val="center"/>
        <w:textAlignment w:val="baseline"/>
        <w:outlineLvl w:val="2"/>
        <w:rPr>
          <w:rFonts w:ascii="Arial" w:eastAsia="Times New Roman" w:hAnsi="Arial" w:cs="Arial"/>
          <w:color w:val="4C4C4C"/>
          <w:spacing w:val="2"/>
          <w:sz w:val="38"/>
          <w:szCs w:val="38"/>
          <w:lang w:eastAsia="ru-RU"/>
        </w:rPr>
      </w:pPr>
      <w:r w:rsidRPr="009A53B2">
        <w:rPr>
          <w:rFonts w:ascii="Arial" w:eastAsia="Times New Roman" w:hAnsi="Arial" w:cs="Arial"/>
          <w:color w:val="4C4C4C"/>
          <w:spacing w:val="2"/>
          <w:sz w:val="38"/>
          <w:szCs w:val="38"/>
          <w:lang w:eastAsia="ru-RU"/>
        </w:rPr>
        <w:t>Статья 1. Правовая основа деятельности органов опеки и попечительства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Органы опеки и попечительства в Волгоградской области (далее - органы опеки и попечительства) в своей деятельности руководствуются </w:t>
      </w:r>
      <w:hyperlink r:id="rId21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 xml:space="preserve">Конституцией Российской </w:t>
        </w:r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lastRenderedPageBreak/>
          <w:t>Федерации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22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Гражданским кодексом Российской Федерации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23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Семейным кодексом Российской Федерации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24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Жилищным кодексом Российской Федерации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25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Уставом Волгоградской области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 настоящим Законом, иными нормативными правовыми актами Российской Федерации и Волгоградской области.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26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Закона Волгоградской области от 13.11.2012 N 140-ОД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9A53B2" w:rsidRPr="009A53B2" w:rsidRDefault="009A53B2" w:rsidP="009A53B2">
      <w:pPr>
        <w:shd w:val="clear" w:color="auto" w:fill="FFFFFF"/>
        <w:spacing w:before="375" w:after="225" w:line="240" w:lineRule="auto"/>
        <w:jc w:val="center"/>
        <w:textAlignment w:val="baseline"/>
        <w:outlineLvl w:val="2"/>
        <w:rPr>
          <w:rFonts w:ascii="Arial" w:eastAsia="Times New Roman" w:hAnsi="Arial" w:cs="Arial"/>
          <w:color w:val="4C4C4C"/>
          <w:spacing w:val="2"/>
          <w:sz w:val="38"/>
          <w:szCs w:val="38"/>
          <w:lang w:eastAsia="ru-RU"/>
        </w:rPr>
      </w:pPr>
      <w:r w:rsidRPr="009A53B2">
        <w:rPr>
          <w:rFonts w:ascii="Arial" w:eastAsia="Times New Roman" w:hAnsi="Arial" w:cs="Arial"/>
          <w:color w:val="4C4C4C"/>
          <w:spacing w:val="2"/>
          <w:sz w:val="38"/>
          <w:szCs w:val="38"/>
          <w:lang w:eastAsia="ru-RU"/>
        </w:rPr>
        <w:t>Статья 2. Задачи органов опеки и попечительства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Основные задачи органов опеки и попечительства: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обеспечение оптимальных условий для жизни и воспитания детей-сирот и детей, оставшихся без попечения родителей, несовершеннолетних, нуждающихся в государственной защите, лиц из числа детей-сирот и детей, оставшихся без попечения родителей;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осуществление контроля за содержанием, воспитанием и образованием детей-сирот и детей, оставшихся без попечения родителей, несовершеннолетних, нуждающихся в государственной защите, лиц из числа детей-сирот и детей, оставшихся без попечения родителей;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 xml:space="preserve">защита имущественных и </w:t>
      </w:r>
      <w:proofErr w:type="gramStart"/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личных неимущественных прав</w:t>
      </w:r>
      <w:proofErr w:type="gramEnd"/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 xml:space="preserve"> и охраняемых законом интересов несовершеннолетних;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обеспечение оптимальных условий для жизни совершеннолетних лиц, признанных судом недееспособными, и дееспособных совершеннолетних лиц, которые по состоянию здоровья не способны самостоятельно осуществлять и защищать свои права и исполнять свои обязанности;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27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Закона Волгоградской области от 16.12.2011 N 2276-ОД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 xml:space="preserve">защита имущественных и </w:t>
      </w:r>
      <w:proofErr w:type="gramStart"/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личных неимущественных прав</w:t>
      </w:r>
      <w:proofErr w:type="gramEnd"/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 xml:space="preserve"> и охраняемых законом интересов совершеннолетних лиц, признанных судом недееспособными или ограниченно дееспособными, и дееспособных совершеннолетних лиц, которые по состоянию здоровья не способны самостоятельно осуществлять и защищать свои права и исполнять свои обязанности.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28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Закона Волгоградской области от 16.12.2011 N 2276-ОД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9A53B2" w:rsidRPr="009A53B2" w:rsidRDefault="009A53B2" w:rsidP="009A53B2">
      <w:pPr>
        <w:shd w:val="clear" w:color="auto" w:fill="FFFFFF"/>
        <w:spacing w:before="375" w:after="225" w:line="240" w:lineRule="auto"/>
        <w:jc w:val="center"/>
        <w:textAlignment w:val="baseline"/>
        <w:outlineLvl w:val="2"/>
        <w:rPr>
          <w:rFonts w:ascii="Arial" w:eastAsia="Times New Roman" w:hAnsi="Arial" w:cs="Arial"/>
          <w:color w:val="4C4C4C"/>
          <w:spacing w:val="2"/>
          <w:sz w:val="38"/>
          <w:szCs w:val="38"/>
          <w:lang w:eastAsia="ru-RU"/>
        </w:rPr>
      </w:pPr>
      <w:r w:rsidRPr="009A53B2">
        <w:rPr>
          <w:rFonts w:ascii="Arial" w:eastAsia="Times New Roman" w:hAnsi="Arial" w:cs="Arial"/>
          <w:color w:val="4C4C4C"/>
          <w:spacing w:val="2"/>
          <w:sz w:val="38"/>
          <w:szCs w:val="38"/>
          <w:lang w:eastAsia="ru-RU"/>
        </w:rPr>
        <w:t>Статья 3. Утратила силу</w:t>
      </w:r>
    </w:p>
    <w:p w:rsidR="009A53B2" w:rsidRPr="009A53B2" w:rsidRDefault="009A53B2" w:rsidP="009A53B2">
      <w:pPr>
        <w:shd w:val="clear" w:color="auto" w:fill="FFFFFF"/>
        <w:spacing w:before="375" w:after="225" w:line="240" w:lineRule="auto"/>
        <w:jc w:val="center"/>
        <w:textAlignment w:val="baseline"/>
        <w:outlineLvl w:val="2"/>
        <w:rPr>
          <w:rFonts w:ascii="Arial" w:eastAsia="Times New Roman" w:hAnsi="Arial" w:cs="Arial"/>
          <w:color w:val="4C4C4C"/>
          <w:spacing w:val="2"/>
          <w:sz w:val="38"/>
          <w:szCs w:val="38"/>
          <w:lang w:eastAsia="ru-RU"/>
        </w:rPr>
      </w:pPr>
      <w:r w:rsidRPr="009A53B2">
        <w:rPr>
          <w:rFonts w:ascii="Arial" w:eastAsia="Times New Roman" w:hAnsi="Arial" w:cs="Arial"/>
          <w:color w:val="4C4C4C"/>
          <w:spacing w:val="2"/>
          <w:sz w:val="38"/>
          <w:szCs w:val="38"/>
          <w:lang w:eastAsia="ru-RU"/>
        </w:rPr>
        <w:t>Статья 4. Утратила силу</w:t>
      </w:r>
    </w:p>
    <w:p w:rsidR="009A53B2" w:rsidRPr="009A53B2" w:rsidRDefault="009A53B2" w:rsidP="009A53B2">
      <w:pPr>
        <w:shd w:val="clear" w:color="auto" w:fill="FFFFFF"/>
        <w:spacing w:before="375" w:after="225" w:line="240" w:lineRule="auto"/>
        <w:jc w:val="center"/>
        <w:textAlignment w:val="baseline"/>
        <w:outlineLvl w:val="1"/>
        <w:rPr>
          <w:rFonts w:ascii="Arial" w:eastAsia="Times New Roman" w:hAnsi="Arial" w:cs="Arial"/>
          <w:color w:val="3C3C3C"/>
          <w:spacing w:val="2"/>
          <w:sz w:val="41"/>
          <w:szCs w:val="41"/>
          <w:lang w:eastAsia="ru-RU"/>
        </w:rPr>
      </w:pPr>
      <w:r w:rsidRPr="009A53B2">
        <w:rPr>
          <w:rFonts w:ascii="Arial" w:eastAsia="Times New Roman" w:hAnsi="Arial" w:cs="Arial"/>
          <w:color w:val="3C3C3C"/>
          <w:spacing w:val="2"/>
          <w:sz w:val="41"/>
          <w:szCs w:val="41"/>
          <w:lang w:eastAsia="ru-RU"/>
        </w:rPr>
        <w:lastRenderedPageBreak/>
        <w:t>Глава II. Полномочия органов опеки и попечительства</w:t>
      </w:r>
    </w:p>
    <w:p w:rsidR="009A53B2" w:rsidRPr="009A53B2" w:rsidRDefault="009A53B2" w:rsidP="009A53B2">
      <w:pPr>
        <w:shd w:val="clear" w:color="auto" w:fill="FFFFFF"/>
        <w:spacing w:before="375" w:after="225" w:line="240" w:lineRule="auto"/>
        <w:jc w:val="center"/>
        <w:textAlignment w:val="baseline"/>
        <w:outlineLvl w:val="2"/>
        <w:rPr>
          <w:rFonts w:ascii="Arial" w:eastAsia="Times New Roman" w:hAnsi="Arial" w:cs="Arial"/>
          <w:color w:val="4C4C4C"/>
          <w:spacing w:val="2"/>
          <w:sz w:val="38"/>
          <w:szCs w:val="38"/>
          <w:lang w:eastAsia="ru-RU"/>
        </w:rPr>
      </w:pPr>
      <w:r w:rsidRPr="009A53B2">
        <w:rPr>
          <w:rFonts w:ascii="Arial" w:eastAsia="Times New Roman" w:hAnsi="Arial" w:cs="Arial"/>
          <w:color w:val="4C4C4C"/>
          <w:spacing w:val="2"/>
          <w:sz w:val="38"/>
          <w:szCs w:val="38"/>
          <w:lang w:eastAsia="ru-RU"/>
        </w:rPr>
        <w:t>Статья 5. Полномочия органов опеки и попечительства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29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Закона Волгоградской области от 21.07.2011 N 2216-ОД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В соответствии с определенными настоящим Законом задачами органы опеки и попечительства: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организуют выявление детей-сирот и детей, оставшихся без попечения родителей, несовершеннолетних, не имеющих надлежащих условий для воспитания в семье, а также совершеннолетних лиц, признанных судом недееспособными вследствие психического расстройства, ограниченных судом в дееспособности вследствие злоупотребления спиртными напитками или наркотическими средствами, и лиц, которые по состоянию здоровья не способны самостоятельно осуществлять и защищать свои права и исполнять свои обязанности;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30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Закона Волгоградской области от 16.12.2011 N 2276-ОД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устанавливают опеку или попечительство над детьми-сиротами, несовершеннолетними, оставшимися без попечения родителей, над лицами, признанными судом недееспособными вследствие психического расстройства, а также над лицами, ограниченными судом в дееспособности вследствие злоупотребления спиртными напитками или наркотическими средствами;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31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Закона Волгоградской области от 16.12.2011 N 2276-ОД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назначают опекунов и попечителей;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назначают управляющего над имуществом граждан в случаях, предусмотренных статьями 38 и 43 </w:t>
      </w:r>
      <w:hyperlink r:id="rId32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Гражданского кодекса Российской Федерации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освобождают и отстраняют опекунов и попечителей от выполнения возложенных на них обязанностей;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заключают с приемными родителями договоры о передаче ребенка (детей) на воспитание в приемную семью;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принимают решение о помещении ребенка, оставшегося без попечения родителей, в образовательную организацию, медицинскую организацию, организацию, оказывающую социальные услуги на полное государственное обеспечение;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lastRenderedPageBreak/>
        <w:br/>
        <w:t>(в ред. </w:t>
      </w:r>
      <w:hyperlink r:id="rId33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Закона Волгоградской области от 11.10.2013 N 125-ОД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b/>
          <w:color w:val="FF0000"/>
          <w:spacing w:val="2"/>
          <w:sz w:val="28"/>
          <w:szCs w:val="28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</w:r>
      <w:r w:rsidRPr="009A53B2">
        <w:rPr>
          <w:rFonts w:ascii="Arial" w:eastAsia="Times New Roman" w:hAnsi="Arial" w:cs="Arial"/>
          <w:b/>
          <w:color w:val="0070C0"/>
          <w:spacing w:val="2"/>
          <w:sz w:val="28"/>
          <w:szCs w:val="28"/>
          <w:u w:val="single"/>
          <w:lang w:eastAsia="ru-RU"/>
        </w:rPr>
        <w:t>принимают меры по защите жилищных прав детей</w:t>
      </w:r>
      <w:r w:rsidRPr="009A53B2">
        <w:rPr>
          <w:rFonts w:ascii="Arial" w:eastAsia="Times New Roman" w:hAnsi="Arial" w:cs="Arial"/>
          <w:b/>
          <w:color w:val="FF0000"/>
          <w:spacing w:val="2"/>
          <w:sz w:val="28"/>
          <w:szCs w:val="28"/>
          <w:u w:val="single"/>
          <w:lang w:eastAsia="ru-RU"/>
        </w:rPr>
        <w:t>-</w:t>
      </w:r>
      <w:r w:rsidRPr="009A53B2">
        <w:rPr>
          <w:rFonts w:ascii="Arial" w:eastAsia="Times New Roman" w:hAnsi="Arial" w:cs="Arial"/>
          <w:b/>
          <w:color w:val="0070C0"/>
          <w:spacing w:val="2"/>
          <w:sz w:val="28"/>
          <w:szCs w:val="28"/>
          <w:u w:val="single"/>
          <w:lang w:eastAsia="ru-RU"/>
        </w:rPr>
        <w:t>сирот</w:t>
      </w:r>
      <w:r w:rsidRPr="009A53B2">
        <w:rPr>
          <w:rFonts w:ascii="Arial" w:eastAsia="Times New Roman" w:hAnsi="Arial" w:cs="Arial"/>
          <w:b/>
          <w:color w:val="FF0000"/>
          <w:spacing w:val="2"/>
          <w:sz w:val="28"/>
          <w:szCs w:val="28"/>
          <w:lang w:eastAsia="ru-RU"/>
        </w:rPr>
        <w:t xml:space="preserve"> и детей, оставшихся без попечения родителей, и лиц, признанных судом недееспособными вследствие психического расстройства;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b/>
          <w:color w:val="FF0000"/>
          <w:spacing w:val="2"/>
          <w:sz w:val="28"/>
          <w:szCs w:val="28"/>
          <w:lang w:eastAsia="ru-RU"/>
        </w:rPr>
      </w:pPr>
      <w:r w:rsidRPr="009A53B2">
        <w:rPr>
          <w:rFonts w:ascii="Arial" w:eastAsia="Times New Roman" w:hAnsi="Arial" w:cs="Arial"/>
          <w:b/>
          <w:color w:val="FF0000"/>
          <w:spacing w:val="2"/>
          <w:sz w:val="28"/>
          <w:szCs w:val="28"/>
          <w:lang w:eastAsia="ru-RU"/>
        </w:rPr>
        <w:br/>
      </w:r>
      <w:r w:rsidRPr="009A53B2">
        <w:rPr>
          <w:rFonts w:ascii="Arial" w:eastAsia="Times New Roman" w:hAnsi="Arial" w:cs="Arial"/>
          <w:b/>
          <w:color w:val="0070C0"/>
          <w:spacing w:val="2"/>
          <w:sz w:val="28"/>
          <w:szCs w:val="28"/>
          <w:lang w:eastAsia="ru-RU"/>
        </w:rPr>
        <w:t xml:space="preserve">уведомляют письменно </w:t>
      </w:r>
      <w:r w:rsidRPr="009A53B2">
        <w:rPr>
          <w:rFonts w:ascii="Arial" w:eastAsia="Times New Roman" w:hAnsi="Arial" w:cs="Arial"/>
          <w:b/>
          <w:color w:val="FF0000"/>
          <w:spacing w:val="2"/>
          <w:sz w:val="28"/>
          <w:szCs w:val="28"/>
          <w:lang w:eastAsia="ru-RU"/>
        </w:rPr>
        <w:t xml:space="preserve">(под расписку либо посредством регистрируемого почтового отправления с уведомлением о вручении) </w:t>
      </w:r>
      <w:r w:rsidRPr="009A53B2">
        <w:rPr>
          <w:rFonts w:ascii="Arial" w:eastAsia="Times New Roman" w:hAnsi="Arial" w:cs="Arial"/>
          <w:b/>
          <w:color w:val="0070C0"/>
          <w:spacing w:val="2"/>
          <w:sz w:val="28"/>
          <w:szCs w:val="28"/>
          <w:lang w:eastAsia="ru-RU"/>
        </w:rPr>
        <w:t>законных представителей детей-сирот</w:t>
      </w:r>
      <w:r w:rsidRPr="009A53B2">
        <w:rPr>
          <w:rFonts w:ascii="Arial" w:eastAsia="Times New Roman" w:hAnsi="Arial" w:cs="Arial"/>
          <w:b/>
          <w:color w:val="FF0000"/>
          <w:spacing w:val="2"/>
          <w:sz w:val="28"/>
          <w:szCs w:val="28"/>
          <w:lang w:eastAsia="ru-RU"/>
        </w:rPr>
        <w:t xml:space="preserve">, детей, оставшихся без попечения родителей, и </w:t>
      </w:r>
      <w:proofErr w:type="gramStart"/>
      <w:r w:rsidRPr="009A53B2">
        <w:rPr>
          <w:rFonts w:ascii="Arial" w:eastAsia="Times New Roman" w:hAnsi="Arial" w:cs="Arial"/>
          <w:b/>
          <w:color w:val="FF0000"/>
          <w:spacing w:val="2"/>
          <w:sz w:val="28"/>
          <w:szCs w:val="28"/>
          <w:lang w:eastAsia="ru-RU"/>
        </w:rPr>
        <w:t>лиц из числа детей-сирот</w:t>
      </w:r>
      <w:proofErr w:type="gramEnd"/>
      <w:r w:rsidRPr="009A53B2">
        <w:rPr>
          <w:rFonts w:ascii="Arial" w:eastAsia="Times New Roman" w:hAnsi="Arial" w:cs="Arial"/>
          <w:b/>
          <w:color w:val="FF0000"/>
          <w:spacing w:val="2"/>
          <w:sz w:val="28"/>
          <w:szCs w:val="28"/>
          <w:lang w:eastAsia="ru-RU"/>
        </w:rPr>
        <w:t xml:space="preserve"> и детей, оставшихся без попечения родителей, </w:t>
      </w:r>
      <w:r w:rsidRPr="009A53B2">
        <w:rPr>
          <w:rFonts w:ascii="Arial" w:eastAsia="Times New Roman" w:hAnsi="Arial" w:cs="Arial"/>
          <w:b/>
          <w:color w:val="0070C0"/>
          <w:spacing w:val="2"/>
          <w:sz w:val="28"/>
          <w:szCs w:val="28"/>
          <w:lang w:eastAsia="ru-RU"/>
        </w:rPr>
        <w:t xml:space="preserve">об их праве на обеспечение по месту жительства жилыми </w:t>
      </w:r>
      <w:r w:rsidRPr="009A53B2">
        <w:rPr>
          <w:rFonts w:ascii="Arial" w:eastAsia="Times New Roman" w:hAnsi="Arial" w:cs="Arial"/>
          <w:b/>
          <w:color w:val="FF0000"/>
          <w:spacing w:val="2"/>
          <w:sz w:val="28"/>
          <w:szCs w:val="28"/>
          <w:lang w:eastAsia="ru-RU"/>
        </w:rPr>
        <w:t xml:space="preserve">помещениями и </w:t>
      </w:r>
      <w:r w:rsidRPr="009A53B2">
        <w:rPr>
          <w:rFonts w:ascii="Arial" w:eastAsia="Times New Roman" w:hAnsi="Arial" w:cs="Arial"/>
          <w:b/>
          <w:color w:val="0070C0"/>
          <w:spacing w:val="2"/>
          <w:sz w:val="28"/>
          <w:szCs w:val="28"/>
          <w:u w:val="single"/>
          <w:lang w:eastAsia="ru-RU"/>
        </w:rPr>
        <w:t>разъясняют порядок его осуществления</w:t>
      </w:r>
      <w:r w:rsidRPr="009A53B2">
        <w:rPr>
          <w:rFonts w:ascii="Arial" w:eastAsia="Times New Roman" w:hAnsi="Arial" w:cs="Arial"/>
          <w:b/>
          <w:color w:val="FF0000"/>
          <w:spacing w:val="2"/>
          <w:sz w:val="28"/>
          <w:szCs w:val="28"/>
          <w:lang w:eastAsia="ru-RU"/>
        </w:rPr>
        <w:t>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b/>
          <w:color w:val="FF0000"/>
          <w:spacing w:val="2"/>
          <w:sz w:val="28"/>
          <w:szCs w:val="28"/>
          <w:lang w:eastAsia="ru-RU"/>
        </w:rPr>
      </w:pPr>
      <w:r w:rsidRPr="009A53B2">
        <w:rPr>
          <w:rFonts w:ascii="Arial" w:eastAsia="Times New Roman" w:hAnsi="Arial" w:cs="Arial"/>
          <w:b/>
          <w:color w:val="FF0000"/>
          <w:spacing w:val="2"/>
          <w:sz w:val="28"/>
          <w:szCs w:val="28"/>
          <w:lang w:eastAsia="ru-RU"/>
        </w:rPr>
        <w:br/>
        <w:t>(абзац введен </w:t>
      </w:r>
      <w:hyperlink r:id="rId34" w:history="1">
        <w:r w:rsidRPr="00715B76">
          <w:rPr>
            <w:rFonts w:ascii="Arial" w:eastAsia="Times New Roman" w:hAnsi="Arial" w:cs="Arial"/>
            <w:b/>
            <w:color w:val="FF0000"/>
            <w:spacing w:val="2"/>
            <w:sz w:val="28"/>
            <w:szCs w:val="28"/>
            <w:u w:val="single"/>
            <w:lang w:eastAsia="ru-RU"/>
          </w:rPr>
          <w:t>Законом Волгоградской области от 04.06.2012 N 55-ОД</w:t>
        </w:r>
      </w:hyperlink>
      <w:r w:rsidRPr="009A53B2">
        <w:rPr>
          <w:rFonts w:ascii="Arial" w:eastAsia="Times New Roman" w:hAnsi="Arial" w:cs="Arial"/>
          <w:b/>
          <w:color w:val="FF0000"/>
          <w:spacing w:val="2"/>
          <w:sz w:val="28"/>
          <w:szCs w:val="28"/>
          <w:lang w:eastAsia="ru-RU"/>
        </w:rPr>
        <w:t>; в ред. </w:t>
      </w:r>
      <w:hyperlink r:id="rId35" w:history="1">
        <w:r w:rsidRPr="00715B76">
          <w:rPr>
            <w:rFonts w:ascii="Arial" w:eastAsia="Times New Roman" w:hAnsi="Arial" w:cs="Arial"/>
            <w:b/>
            <w:color w:val="FF0000"/>
            <w:spacing w:val="2"/>
            <w:sz w:val="28"/>
            <w:szCs w:val="28"/>
            <w:u w:val="single"/>
            <w:lang w:eastAsia="ru-RU"/>
          </w:rPr>
          <w:t>Закона Волгоградской области от 08.02.2013 N 9-ОД</w:t>
        </w:r>
      </w:hyperlink>
      <w:r w:rsidRPr="009A53B2">
        <w:rPr>
          <w:rFonts w:ascii="Arial" w:eastAsia="Times New Roman" w:hAnsi="Arial" w:cs="Arial"/>
          <w:b/>
          <w:color w:val="FF0000"/>
          <w:spacing w:val="2"/>
          <w:sz w:val="28"/>
          <w:szCs w:val="28"/>
          <w:lang w:eastAsia="ru-RU"/>
        </w:rPr>
        <w:t>)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b/>
          <w:color w:val="FF0000"/>
          <w:spacing w:val="2"/>
          <w:sz w:val="28"/>
          <w:szCs w:val="28"/>
          <w:lang w:eastAsia="ru-RU"/>
        </w:rPr>
      </w:pPr>
      <w:r w:rsidRPr="009A53B2">
        <w:rPr>
          <w:rFonts w:ascii="Arial" w:eastAsia="Times New Roman" w:hAnsi="Arial" w:cs="Arial"/>
          <w:b/>
          <w:color w:val="FF0000"/>
          <w:spacing w:val="2"/>
          <w:sz w:val="28"/>
          <w:szCs w:val="28"/>
          <w:lang w:eastAsia="ru-RU"/>
        </w:rPr>
        <w:br/>
        <w:t xml:space="preserve">осуществляют </w:t>
      </w:r>
      <w:r w:rsidRPr="009A53B2">
        <w:rPr>
          <w:rFonts w:ascii="Arial" w:eastAsia="Times New Roman" w:hAnsi="Arial" w:cs="Arial"/>
          <w:b/>
          <w:color w:val="0070C0"/>
          <w:spacing w:val="2"/>
          <w:sz w:val="28"/>
          <w:szCs w:val="28"/>
          <w:u w:val="single"/>
          <w:lang w:eastAsia="ru-RU"/>
        </w:rPr>
        <w:t>контроль за своевременной подачей законными представителями детей-сирот и детей, оставшихся без попечения родителей, заявлений о включении этих детей</w:t>
      </w:r>
      <w:r w:rsidRPr="009A53B2">
        <w:rPr>
          <w:rFonts w:ascii="Arial" w:eastAsia="Times New Roman" w:hAnsi="Arial" w:cs="Arial"/>
          <w:b/>
          <w:color w:val="FF0000"/>
          <w:spacing w:val="2"/>
          <w:sz w:val="28"/>
          <w:szCs w:val="28"/>
          <w:lang w:eastAsia="ru-RU"/>
        </w:rPr>
        <w:t xml:space="preserve"> в список и в случае неподачи таких заявлений принимают меры по включению этих детей в список;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b/>
          <w:color w:val="FF0000"/>
          <w:spacing w:val="2"/>
          <w:sz w:val="28"/>
          <w:szCs w:val="28"/>
          <w:lang w:eastAsia="ru-RU"/>
        </w:rPr>
      </w:pPr>
      <w:r w:rsidRPr="009A53B2">
        <w:rPr>
          <w:rFonts w:ascii="Arial" w:eastAsia="Times New Roman" w:hAnsi="Arial" w:cs="Arial"/>
          <w:b/>
          <w:color w:val="FF0000"/>
          <w:spacing w:val="2"/>
          <w:sz w:val="28"/>
          <w:szCs w:val="28"/>
          <w:lang w:eastAsia="ru-RU"/>
        </w:rPr>
        <w:br/>
        <w:t>(абзац введен </w:t>
      </w:r>
      <w:hyperlink r:id="rId36" w:history="1">
        <w:r w:rsidRPr="00715B76">
          <w:rPr>
            <w:rFonts w:ascii="Arial" w:eastAsia="Times New Roman" w:hAnsi="Arial" w:cs="Arial"/>
            <w:b/>
            <w:color w:val="FF0000"/>
            <w:spacing w:val="2"/>
            <w:sz w:val="28"/>
            <w:szCs w:val="28"/>
            <w:u w:val="single"/>
            <w:lang w:eastAsia="ru-RU"/>
          </w:rPr>
          <w:t>Законом Волгоградской области от 18.12.2018 N 146-ОД</w:t>
        </w:r>
      </w:hyperlink>
      <w:r w:rsidRPr="009A53B2">
        <w:rPr>
          <w:rFonts w:ascii="Arial" w:eastAsia="Times New Roman" w:hAnsi="Arial" w:cs="Arial"/>
          <w:b/>
          <w:color w:val="FF0000"/>
          <w:spacing w:val="2"/>
          <w:sz w:val="28"/>
          <w:szCs w:val="28"/>
          <w:lang w:eastAsia="ru-RU"/>
        </w:rPr>
        <w:t>)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b/>
          <w:color w:val="FF0000"/>
          <w:spacing w:val="2"/>
          <w:sz w:val="28"/>
          <w:szCs w:val="28"/>
          <w:lang w:eastAsia="ru-RU"/>
        </w:rPr>
      </w:pPr>
      <w:r w:rsidRPr="009A53B2">
        <w:rPr>
          <w:rFonts w:ascii="Arial" w:eastAsia="Times New Roman" w:hAnsi="Arial" w:cs="Arial"/>
          <w:b/>
          <w:color w:val="FF0000"/>
          <w:spacing w:val="2"/>
          <w:sz w:val="28"/>
          <w:szCs w:val="28"/>
          <w:lang w:eastAsia="ru-RU"/>
        </w:rPr>
        <w:br/>
      </w:r>
      <w:r w:rsidRPr="009A53B2">
        <w:rPr>
          <w:rFonts w:ascii="Arial" w:eastAsia="Times New Roman" w:hAnsi="Arial" w:cs="Arial"/>
          <w:b/>
          <w:color w:val="0070C0"/>
          <w:spacing w:val="2"/>
          <w:sz w:val="28"/>
          <w:szCs w:val="28"/>
          <w:lang w:eastAsia="ru-RU"/>
        </w:rPr>
        <w:t xml:space="preserve">дают разрешение на совершение сделок </w:t>
      </w:r>
      <w:r w:rsidRPr="009A53B2">
        <w:rPr>
          <w:rFonts w:ascii="Arial" w:eastAsia="Times New Roman" w:hAnsi="Arial" w:cs="Arial"/>
          <w:b/>
          <w:color w:val="FF0000"/>
          <w:spacing w:val="2"/>
          <w:sz w:val="28"/>
          <w:szCs w:val="28"/>
          <w:lang w:eastAsia="ru-RU"/>
        </w:rPr>
        <w:t>по отчуждению, в том числе обмену, дарению имущества лиц, находящихся под опекой (попечительством), и несовершеннолетних, сдаче его внаем (в аренду), в безвозм</w:t>
      </w:r>
      <w:bookmarkStart w:id="0" w:name="_GoBack"/>
      <w:bookmarkEnd w:id="0"/>
      <w:r w:rsidRPr="009A53B2">
        <w:rPr>
          <w:rFonts w:ascii="Arial" w:eastAsia="Times New Roman" w:hAnsi="Arial" w:cs="Arial"/>
          <w:b/>
          <w:color w:val="FF0000"/>
          <w:spacing w:val="2"/>
          <w:sz w:val="28"/>
          <w:szCs w:val="28"/>
          <w:lang w:eastAsia="ru-RU"/>
        </w:rPr>
        <w:t>ездное пользование или в залог, сделок, влекущих отказ от принадлежащих подопечным и несовершеннолетним прав, раздел их имущества, выдел из него долей, а также любых других сделок, влекущих уменьшение имущества подопечных и несовершеннолетних;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b/>
          <w:color w:val="FF0000"/>
          <w:spacing w:val="2"/>
          <w:sz w:val="28"/>
          <w:szCs w:val="28"/>
          <w:lang w:eastAsia="ru-RU"/>
        </w:rPr>
        <w:br/>
      </w: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принимают решение об объявлении несовершеннолетнего полностью дееспособным в порядке эмансипации;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предъявляют в судах иски, связанные с защитой прав и законных интересов лиц, находящихся под опекой (попечительством), и несовершеннолетних, а также о признании граждан ограниченно дееспособными, недееспособными;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lastRenderedPageBreak/>
        <w:br/>
        <w:t>решают вопросы присвоения или изменения фамилии, имени несовершеннолетних в случаях, предусмотренных законодательством;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решают вопросы содержания лиц, находящихся под опекой (попечительством), ухода за ними, их лечения, защиты их интересов и прав;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готовят материалы о назначении выплаты денежных средств на содержание лиц, находящихся под опекой (попечительством), в порядке и размере, установленных законодательством Волгоградской области;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осуществляют подбор, учет и подготовку в порядке, определяемом Правительством Российской Федерации, граждан, выразивших желание стать опекунами или попечителями либо принять детей, оставшихся без попечения родителей, в семью на воспитание в иных установленных семейным законодательством формах;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37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Закона Волгоградской области от 13.07.2009 N 1909-ОД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обеспечивают временное устройство нуждающихся в опеке или попечительстве несовершеннолетних и дееспособных совершеннолетних лиц, которые временно по состоянию здоровья не способны самостоятельно осуществлять и защищать свои права и исполнять свои обязанности, обеспечивают сохранность их имущества;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38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Закона Волгоградской области от 16.12.2011 N 2276-ОД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ведут учет лиц, в отношении которых установлена опека или попечительство, в соответствии с компетенцией, определенной пунктом 2 статьи 3 настоящего Закона;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осуществляют контроль за условиями содержания, воспитания и образования детей, оставшихся без попечения родителей и переданных на воспитание в семью (независимо от формы семейного воспитания);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осуществляют в установленном законом порядке защиту личных и имущественных прав и интересов лиц, находящихся под опекой (попечительством), в случаях ненадлежащего использования опекуном или попечителем своих обязанностей, в том числе использования им опеки и попечительства в корыстных целях, а также оставления лиц, находящихся под опекой (попечительством), без надзора и необходимой помощи;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участвуют в судебных заседаниях по делам лиц, находящихся под опекой (попечительством), и несовершеннолетних в случаях, предусмотренных законодательством;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привлекают общественность к работе органов опеки и попечительства;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рассматривают предложения, заявления и жалобы граждан по вопросам опеки и попечительства и принимают по ним необходимые меры;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lastRenderedPageBreak/>
        <w:br/>
        <w:t>организуют подготовку лиц, желающих принять на воспитание в свою семью ребенка, оставшегося без попечения родителей, осуществляемую в целях психолого-педагогической и правовой подготовки этих лиц по программе и в порядке, которые утверждаются органом исполнительной власти Волгоградской области, уполномоченным в сфере социальной защиты населения;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(абзац введен </w:t>
      </w:r>
      <w:hyperlink r:id="rId39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Законом Волгоградской области от 08.07.2013 N 72-ОД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; в ред. </w:t>
      </w:r>
      <w:hyperlink r:id="rId40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Законов Волгоградской области от 24.03.2015 N 32-ОД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41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26.10.2015 N 181-ОД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42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24.09.2018 N 102-ОД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осуществляют иные полномочия по опеке и попечительству согласно действующему законодательству.</w:t>
      </w:r>
    </w:p>
    <w:p w:rsidR="009A53B2" w:rsidRPr="009A53B2" w:rsidRDefault="009A53B2" w:rsidP="009A53B2">
      <w:pPr>
        <w:shd w:val="clear" w:color="auto" w:fill="FFFFFF"/>
        <w:spacing w:before="375" w:after="225" w:line="240" w:lineRule="auto"/>
        <w:jc w:val="center"/>
        <w:textAlignment w:val="baseline"/>
        <w:outlineLvl w:val="2"/>
        <w:rPr>
          <w:rFonts w:ascii="Arial" w:eastAsia="Times New Roman" w:hAnsi="Arial" w:cs="Arial"/>
          <w:color w:val="4C4C4C"/>
          <w:spacing w:val="2"/>
          <w:sz w:val="38"/>
          <w:szCs w:val="38"/>
          <w:lang w:eastAsia="ru-RU"/>
        </w:rPr>
      </w:pPr>
      <w:r w:rsidRPr="009A53B2">
        <w:rPr>
          <w:rFonts w:ascii="Arial" w:eastAsia="Times New Roman" w:hAnsi="Arial" w:cs="Arial"/>
          <w:color w:val="4C4C4C"/>
          <w:spacing w:val="2"/>
          <w:sz w:val="38"/>
          <w:szCs w:val="38"/>
          <w:lang w:eastAsia="ru-RU"/>
        </w:rPr>
        <w:t>Статья 6. Компетенция исполнительных органов государственной власти Волгоградской области в сфере опеки и попечительства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43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Закона Волгоградской области от 16.12.2011 N 2276-ОД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1. Орган исполнительной власти Волгоградской области, уполномоченный в сфере социальной защиты населения: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44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Законов Волгоградской области от 26.10.2015 N 181-ОД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45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24.09.2018 N 102-ОД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абзац утратил силу. - </w:t>
      </w:r>
      <w:hyperlink r:id="rId46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 Волгоградской области от 16.12.2011 N 2276-ОД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абзац утратил силу. - </w:t>
      </w:r>
      <w:hyperlink r:id="rId47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 Волгоградской области от 21.07.2011 N 2216-ОД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определяет и осуществляет региональную политику в сфере защиты прав детей;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обеспечивает соблюдение законодательства Российской Федерации, законодательства Волгоградской области о защите прав детей, контролирует предоставление государственных социальных гарантий детям-сиротам и детям, оставшимся без попечения родителей;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48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Закона Волгоградской области от 16.12.2011 N 2276-ОД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контролирует и координирует реализацию органами местного самоуправления муниципальных районов и городских округов Волгоградской области переданных законом Волгоградской области государственных полномочий по организации и осуществлению деятельности по опеке и попечительству;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49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Закона Волгоградской области от 24.09.2018 N 102-ОД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lastRenderedPageBreak/>
        <w:br/>
        <w:t>создает и обеспечивает функционирование государственных организаций, в которые помещаются под надзор дети-сироты и дети, оставшиеся без попечения родителей;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50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Законов Волгоградской области от 11.10.2013 N 125-ОД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51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24.09.2018 N 102-ОД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направляет детей-сирот и детей, оставшихся без попечения родителей, в подведомственные организации на основании решения органа опеки и попечительства о помещении ребенка в организацию на полное государственное обеспечение;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52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Закона Волгоградской области от 11.10.2013 N 125-ОД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обеспечивает содержание в подведомственных организациях детей, оставшихся без попечения родителей;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53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Закона Волгоградской области от 11.10.2013 N 125-ОД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осуществляет надзор за исполнением администрациями организаций, в которых дети находятся на полном государственном обеспечении, обязанностей опекунов (попечителей) воспитанников из числа детей-сирот и детей, оставшихся без попечения родителей;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54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Законов Волгоградской области от 16.12.2011 N 2276-ОД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55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11.10.2013 N 125-ОД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является региональным оператором государственного банка данных о детях, оставшихся без попечения родителей;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предоставляет федеральному оператору сведения о детях, оставшихся без попечения родителей, если в срок, установленный статьей 122 </w:t>
      </w:r>
      <w:hyperlink r:id="rId56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Семейного кодекса Российской Федерации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 не удалось организовать устройство таких детей на воспитание в семьи граждан Российской Федерации, постоянно проживающих на территории Российской Федерации;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ведет на основании данных, представленных органами опеки и попечительства, региональный учет российских граждан, желающих стать усыновителями, опекунами, патронатными воспитателями или приемными родителями;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57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Законов Волгоградской области от 28.03.2008 N 1649-ОД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58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21.07.2011 N 2216-ОД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ведет учет иностранных граждан и лиц без гражданства, желающих усыновить (удочерить) ребенка - гражданина Российской Федерации, на территории Волгоградской области, выдает указанным лицам направления для посещения ребенка по его фактическому месту нахождения;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59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Закона Волгоградской области от 16.12.2011 N 2276-ОД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 xml:space="preserve">предоставляет гражданам Российской Федерации, постоянно проживающим за пределами </w:t>
      </w: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lastRenderedPageBreak/>
        <w:t>Российской Федерации, иностранным гражданам и лицам без гражданства, желающим усыновить (удочерить) ребенка, информацию о детях, в отношении которых возникли установленные </w:t>
      </w:r>
      <w:hyperlink r:id="rId60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Семейным кодексом Российской Федерации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 основания усыновления (удочерения) указанными гражданами и лицами без гражданства, в порядке, установленном </w:t>
      </w:r>
      <w:hyperlink r:id="rId61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Федеральным законом "О государственном банке данных о детях, оставшихся без попечения родителей"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совместно с органами опеки и попечительства осуществляет подготовку документов, необходимых для рассмотрения дел об усыновлении (удочерении) ребенка иностранными гражданами и лицами без гражданства;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участвует в рассмотрении дел об усыновлении (удочерении) детей иностранными гражданами и лицами без гражданства;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обеспечивает оптимальное устройство детей, оставшихся без попечения родителей, на усыновление (удочерение), под опеку или попечительство, в приемные семьи или в государственные организации;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62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Закона Волгоградской области от 11.10.2013 N 125-ОД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выдает направления кандидатам в усыновители ребенка, находящегося на учете, для посещения ребенка по месту его нахождения;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осуществляет психолого-педагогическое и юридическое консультирование кандидатов в усыновители, находящихся на региональном учете;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осуществляет методическое руководство деятельностью по организации и осуществлению опеки и попечительства, организует работу по повышению квалификации инспекторов по охране детства органов местного самоуправления муниципальных районов и городских округов Волгоградской области, руководителей, методистов, социальных педагогов подведомственных организаций, а также по вопросам охраны и защиты прав несовершеннолетних;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63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Законов Волгоградской области от 21.07.2011 N 2216-ОД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64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11.10.2013 N 125-ОД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65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24.09.2018 N 102-ОД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абзац утратил силу с 1 января 2019 года. - </w:t>
      </w:r>
      <w:hyperlink r:id="rId66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 Волгоградской области от 24.09.2018 N 102-ОД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организует рассмотрение вопросов, связанных с исполнением органами местного самоуправления муниципальных районов и городских округов Волгоградской области функций по опеке и попечительству несовершеннолетних, обращений граждан в органы государственной власти по проблемам охраны прав детей;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67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Закона Волгоградской области от 24.09.2018 N 102-ОД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lastRenderedPageBreak/>
        <w:br/>
        <w:t>создает и обеспечивает функционирование подведомственных государственных специализированных организаций для несовершеннолетних, нуждающихся в реабилитации, организаций социального обслуживания;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(абзац введен </w:t>
      </w:r>
      <w:hyperlink r:id="rId68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Законом Волгоградской области от 24.09.2018 N 102-ОД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определяет и осуществляет региональную политику в сфере социальной защиты совершеннолетних дееспособных граждан, которые по состоянию здоровья не способны самостоятельно осуществлять и защищать свои права и исполнять свои обязанности.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(абзац введен </w:t>
      </w:r>
      <w:hyperlink r:id="rId69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Законом Волгоградской области от 24.09.2018 N 102-ОД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2. Исполнительный орган государственной власти Волгоградской области, осуществляющий управление в сфере здравоохранения: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осуществляет надзор за деятельностью региональных медицинских организаций, выполняющих функции опекунов (попечителей) недееспособных или не полностью дееспособных граждан;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70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Законов Волгоградской области от 16.12.2011 N 2276-ОД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71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11.10.2013 N 125-ОД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направляет детей-сирот и детей, оставшихся без попечения родителей, в подведомственные организации на основании решения органа опеки и попечительства о помещении ребенка в организацию на полное государственное обеспечение;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72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Закона Волгоградской области от 11.10.2013 N 125-ОД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создает и обеспечивает функционирование подведомственных организаций для детей, находящихся в трудной жизненной ситуации, с момента рождения до четырех лет;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73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Закона Волгоградской области от 11.10.2013 N 125-ОД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обеспечивает содержание в подведомственных организациях детей, находящихся в трудной жизненной ситуации, с момента рождения до трех лет, а детей с дефектами физического и психического развития - до четырех лет;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74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Закона Волгоградской области от 11.10.2013 N 125-ОД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контролирует осуществление функций по опеке и попечительству органами местного самоуправления муниципальных районов и городских округов в отношении недееспособных и не полностью дееспособных граждан;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75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Закона Волгоградской области от 16.12.2011 N 2276-ОД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lastRenderedPageBreak/>
        <w:br/>
        <w:t>организует работу экспертных медицинских комиссий по обследованию детей-сирот и детей, оставшихся без попечения родителей, передаваемых на воспитание в семьи.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3. Утратил силу с 1 января 2019 года. - </w:t>
      </w:r>
      <w:hyperlink r:id="rId76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 Волгоградской области от 24.09.2018 N 102-ОД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.</w:t>
      </w:r>
    </w:p>
    <w:p w:rsidR="009A53B2" w:rsidRPr="009A53B2" w:rsidRDefault="009A53B2" w:rsidP="009A53B2">
      <w:pPr>
        <w:shd w:val="clear" w:color="auto" w:fill="FFFFFF"/>
        <w:spacing w:before="375" w:after="225" w:line="240" w:lineRule="auto"/>
        <w:jc w:val="center"/>
        <w:textAlignment w:val="baseline"/>
        <w:outlineLvl w:val="2"/>
        <w:rPr>
          <w:rFonts w:ascii="Arial" w:eastAsia="Times New Roman" w:hAnsi="Arial" w:cs="Arial"/>
          <w:color w:val="4C4C4C"/>
          <w:spacing w:val="2"/>
          <w:sz w:val="38"/>
          <w:szCs w:val="38"/>
          <w:lang w:eastAsia="ru-RU"/>
        </w:rPr>
      </w:pPr>
      <w:r w:rsidRPr="009A53B2">
        <w:rPr>
          <w:rFonts w:ascii="Arial" w:eastAsia="Times New Roman" w:hAnsi="Arial" w:cs="Arial"/>
          <w:color w:val="4C4C4C"/>
          <w:spacing w:val="2"/>
          <w:sz w:val="38"/>
          <w:szCs w:val="38"/>
          <w:lang w:eastAsia="ru-RU"/>
        </w:rPr>
        <w:t>Статья 7. Полномочия органов опеки и попечительства в отношении несовершеннолетних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77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Законов Волгоградской области от 28.03.2008 N 1649-ОД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78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21.07.2011 N 2216-ОД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Кроме полномочий, указанных в статье 5 настоящего Закона, органы опеки и попечительства в отношении несовершеннолетних осуществляют следующие полномочия: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79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Закона Волгоградской области от 21.07.2011 N 2216-ОД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выявляют детей, которые вследствие смерти родителей, лишения родителей родительских прав, болезни родителей или по другим причинам остались без родительского попечения, ведут их учет, осуществляют их временное устройство;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представляют в орган исполнительной власти Волгоградской области, уполномоченный в сфере социальной защиты населения, являющийся региональным оператором государственного банка данных о детях, оставшихся без попечения родителей, сведения о каждом ребенке, оставшемся без попечения родителей и не устроенном на воспитание в семью по месту его фактического нахождения, в срок, установленный статьей 122 </w:t>
      </w:r>
      <w:hyperlink r:id="rId80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Семейного кодекса Российской Федерации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81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Законов Волгоградской области от 26.10.2015 N 181-ОД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82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24.09.2018 N 102-ОД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осуществляют подготовку документов и устройство детей-сирот, детей, оставшихся без попечения родителей, и несовершеннолетних, не имеющих надлежащих условий воспитания в семье, под опеку или попечительство, в семью патронатного воспитателя, в приемную семью, на усыновление (удочерение), а при отсутствии такой возможности обеспечивают их устройство в образовательные организации, медицинские организации, организации, оказывающие социальные услуги, в которые помещаются под надзор дети-сироты и дети, оставшиеся без попечения родителей;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83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Закона Волгоградской области от 11.10.2013 N 125-ОД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осуществляют подбор и учет лиц - граждан Российской Федерации, способных к выполнению обязанностей усыновителя, готовят документы, необходимые для усыновления (удочерения), ведут учет детей, в отношении которых произведено усыновление (удочерение);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lastRenderedPageBreak/>
        <w:br/>
        <w:t>осуществляют подбор и учет лиц, способных к выполнению обязанностей патронатных воспитателей, приемных родителей, дают заключение о возможности быть патронатными воспитателями, приемными родителями, готовят проект договора о создании приемной семьи;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дают заключение о возможности раздельного проживания опекуна или попечителя и лиц, находящихся под опекой (попечительством);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принимают решение об объявлении несовершеннолетнего полностью дееспособным в порядке эмансипации с согласия обоих родителей, усыновителей или попечителя;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участвуют в судебных заседаниях при рассмотрении дел, связанных с содержанием, воспитанием и образованием детей, нуждающихся в государственной помощи, и в других случаях, предусмотренных законодательством;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проводят обследование условий жизни ребенка, лица, желающего взять его на воспитание;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представляют в суд заключения по спорам, связанным с содержанием, воспитанием, образованием детей;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разрешают спорные вопросы о воспитании детей между родителями и другими родственниками;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участвуют в исполнении решений судов о передаче или отобрании детей;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осуществляют охрану интересов неродившегося наследника при разделе наследственного имущества;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готовят документы для регистрации брака лиц, не достигших совершеннолетия;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проводят отбор образовательных организаций, медицинских организаций, организаций, оказывающих социальные услуги, или иных организаций, в том числе организаций для детей-сирот и детей, оставшихся без попечения родителей, для осуществления полномочий органов опеки и попечительства по выявлению лиц, нуждающихся в установлении над ними опеки или попечительства, а также по подбору и подготовке граждан, выразивших желание стать опекунами или попечителями либо принять детей, оставшихся без попечения родителей, в семью на воспитание в иных установленных семейным законодательством формах;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(абзац введен </w:t>
      </w:r>
      <w:hyperlink r:id="rId84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Законом Волгоградской области от 16.12.2011 N 2276-ОД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 xml:space="preserve">заключают договоры с образовательными организациями, медицинскими организациями, организациями, оказывающими социальные услуги, или иными организациями, в том числе организациями для детей-сирот и детей, оставшихся без попечения родителей, на осуществление ими полномочий органов опеки и попечительства по выявлению лиц, </w:t>
      </w: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lastRenderedPageBreak/>
        <w:t>нуждающихся в установлении над ними опеки или попечительства, а также по подбору и подготовке граждан, выразивших желание стать опекунами или попечителями либо принять детей, оставшихся без попечения родителей, в семью на воспитание в иных установленных семейным законодательством формах;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(абзац введен </w:t>
      </w:r>
      <w:hyperlink r:id="rId85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Законом Волгоградской области от 16.12.2011 N 2276-ОД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организуют и осуществляют контроль за деятельностью образовательных организаций, медицинских организаций, организаций, оказывающих социальные услуги, или иных организаций, в том числе организаций для детей-сирот и детей, оставшихся без попечения родителей, по осуществлению ими полномочий органов опеки и попечительства по выявлению лиц, нуждающихся в установлении над ними опеки или попечительства, а также по подбору и подготовке граждан, выразивших желание стать опекунами или попечителями либо принять детей, оставшихся без попечения родителей, в семью на воспитание в иных установленных семейным законодательством формах;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(абзац введен </w:t>
      </w:r>
      <w:hyperlink r:id="rId86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Законом Волгоградской области от 16.12.2011 N 2276-ОД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осуществляют иные полномочия по опеке и попечительству согласно действующему законодательству.</w:t>
      </w:r>
    </w:p>
    <w:p w:rsidR="009A53B2" w:rsidRPr="009A53B2" w:rsidRDefault="009A53B2" w:rsidP="009A53B2">
      <w:pPr>
        <w:shd w:val="clear" w:color="auto" w:fill="FFFFFF"/>
        <w:spacing w:before="375" w:after="225" w:line="240" w:lineRule="auto"/>
        <w:jc w:val="center"/>
        <w:textAlignment w:val="baseline"/>
        <w:outlineLvl w:val="2"/>
        <w:rPr>
          <w:rFonts w:ascii="Arial" w:eastAsia="Times New Roman" w:hAnsi="Arial" w:cs="Arial"/>
          <w:color w:val="4C4C4C"/>
          <w:spacing w:val="2"/>
          <w:sz w:val="38"/>
          <w:szCs w:val="38"/>
          <w:lang w:eastAsia="ru-RU"/>
        </w:rPr>
      </w:pPr>
      <w:r w:rsidRPr="009A53B2">
        <w:rPr>
          <w:rFonts w:ascii="Arial" w:eastAsia="Times New Roman" w:hAnsi="Arial" w:cs="Arial"/>
          <w:color w:val="4C4C4C"/>
          <w:spacing w:val="2"/>
          <w:sz w:val="38"/>
          <w:szCs w:val="38"/>
          <w:lang w:eastAsia="ru-RU"/>
        </w:rPr>
        <w:t>Статья 8. Полномочия органов опеки и попечительства в отношении лиц, признанных судом недееспособными или ограниченно дееспособными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87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Законов Волгоградской области от 28.03.2008 N 1649-ОД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88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21.07.2011 N 2216-ОД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Кроме полномочий, указанных в статье 5 настоящего Закона, органы опеки и попечительства в отношении лиц, признанных судом недееспособными или ограниченно дееспособными, осуществляют следующие полномочия: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89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Закона Волгоградской области от 21.07.2011 N 2216-ОД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оказывают медико-социальную помощь лицам, признанным судом недееспособными вследствие психического расстройства, до установления опеки;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осуществляют устройство лиц, признанных судом недееспособными вследствие психического расстройства, в медицинские организации, оказывающие психиатрическую помощь в стационарных условиях, или стационарные организации социального обслуживания, предназначенные для лиц, страдающих психическими расстройствами, либо под опеку граждан;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lastRenderedPageBreak/>
        <w:br/>
        <w:t>(в ред. </w:t>
      </w:r>
      <w:hyperlink r:id="rId90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Законов Волгоградской области от 23.12.2014 N 184-ОД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91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11.05.2016 N 32-ОД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участвуют в судах в рассмотрении дел о признании лица недееспособным или ограниченно дееспособным, о признании гражданина дееспособным, об отмене ограничения дееспособности, о признании брака недействительным в интересах лица, признанного судом недееспособным, и других дел по защите прав и охраняемых законом интересов подопечных;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участвуют в выявлении детей, оставшихся без попечения родителей, и информируют органы опеки и попечительства о детях, оставшихся без попечения родителей, в установленные законодательством сроки;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выполняют иные полномочия по опеке и попечительству согласно законодательству.</w:t>
      </w:r>
    </w:p>
    <w:p w:rsidR="009A53B2" w:rsidRPr="009A53B2" w:rsidRDefault="009A53B2" w:rsidP="009A53B2">
      <w:pPr>
        <w:shd w:val="clear" w:color="auto" w:fill="FFFFFF"/>
        <w:spacing w:before="375" w:after="225" w:line="240" w:lineRule="auto"/>
        <w:jc w:val="center"/>
        <w:textAlignment w:val="baseline"/>
        <w:outlineLvl w:val="2"/>
        <w:rPr>
          <w:rFonts w:ascii="Arial" w:eastAsia="Times New Roman" w:hAnsi="Arial" w:cs="Arial"/>
          <w:color w:val="4C4C4C"/>
          <w:spacing w:val="2"/>
          <w:sz w:val="38"/>
          <w:szCs w:val="38"/>
          <w:lang w:eastAsia="ru-RU"/>
        </w:rPr>
      </w:pPr>
      <w:r w:rsidRPr="009A53B2">
        <w:rPr>
          <w:rFonts w:ascii="Arial" w:eastAsia="Times New Roman" w:hAnsi="Arial" w:cs="Arial"/>
          <w:color w:val="4C4C4C"/>
          <w:spacing w:val="2"/>
          <w:sz w:val="38"/>
          <w:szCs w:val="38"/>
          <w:lang w:eastAsia="ru-RU"/>
        </w:rPr>
        <w:t>Статья 9. Полномочия органов опеки и попечительства в отношении совершеннолетних дееспособных граждан, которые по состоянию здоровья не способны самостоятельно осуществлять и защищать свои права и исполнять свои обязанности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92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Закона Волгоградской области от 16.12.2011 N 2276-ОД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В отношении совершеннолетних дееспособных граждан, которые по состоянию здоровья не способны самостоятельно осуществлять и защищать свои права и исполнять свои обязанности, органы опеки и попечительства осуществляют следующие полномочия: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выявляют и ведут учет совершеннолетних дееспособных граждан, которые по состоянию здоровья не способны самостоятельно осуществлять и защищать свои права и исполнять свои обязанности;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устанавливают патронаж над совершеннолетними дееспособными гражданами, которые по состоянию здоровья не способны самостоятельно осуществлять и защищать свои права и исполнять свои обязанности;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осуществляют подбор и назначение помощников совершеннолетним дееспособным гражданам, которые по состоянию здоровья не способны самостоятельно осуществлять и защищать свои права и исполнять свои обязанности;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 xml:space="preserve">осуществляют контроль за исполнением обязанностей помощником совершеннолетнего дееспособного гражданина, который по состоянию здоровья не способен самостоятельно осуществлять и защищать свои права и исполнять свои обязанности, и извещают </w:t>
      </w: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lastRenderedPageBreak/>
        <w:t xml:space="preserve">гражданина, находящегося под патронажем, о нарушениях, допущенных его помощником, являющихся основанием </w:t>
      </w:r>
      <w:proofErr w:type="gramStart"/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для расторжения</w:t>
      </w:r>
      <w:proofErr w:type="gramEnd"/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 xml:space="preserve"> заключенного между ними договора.</w:t>
      </w:r>
    </w:p>
    <w:p w:rsidR="009A53B2" w:rsidRPr="009A53B2" w:rsidRDefault="009A53B2" w:rsidP="009A53B2">
      <w:pPr>
        <w:shd w:val="clear" w:color="auto" w:fill="FFFFFF"/>
        <w:spacing w:before="375" w:after="225" w:line="240" w:lineRule="auto"/>
        <w:jc w:val="center"/>
        <w:textAlignment w:val="baseline"/>
        <w:outlineLvl w:val="2"/>
        <w:rPr>
          <w:rFonts w:ascii="Arial" w:eastAsia="Times New Roman" w:hAnsi="Arial" w:cs="Arial"/>
          <w:color w:val="4C4C4C"/>
          <w:spacing w:val="2"/>
          <w:sz w:val="38"/>
          <w:szCs w:val="38"/>
          <w:lang w:eastAsia="ru-RU"/>
        </w:rPr>
      </w:pPr>
      <w:r w:rsidRPr="009A53B2">
        <w:rPr>
          <w:rFonts w:ascii="Arial" w:eastAsia="Times New Roman" w:hAnsi="Arial" w:cs="Arial"/>
          <w:color w:val="4C4C4C"/>
          <w:spacing w:val="2"/>
          <w:sz w:val="38"/>
          <w:szCs w:val="38"/>
          <w:lang w:eastAsia="ru-RU"/>
        </w:rPr>
        <w:t>Статья 9.1. Полномочия органов опеки и попечительства в сфере обеспечения жилыми помещениями детей-сирот и детей, оставшихся без попечения родителей, лиц из числа детей-сирот и детей, оставшихся без попечения родителей</w:t>
      </w:r>
    </w:p>
    <w:p w:rsidR="009A53B2" w:rsidRPr="009A53B2" w:rsidRDefault="009A53B2" w:rsidP="009A53B2">
      <w:pPr>
        <w:shd w:val="clear" w:color="auto" w:fill="FFFFFF"/>
        <w:spacing w:after="0" w:line="288" w:lineRule="atLeast"/>
        <w:jc w:val="center"/>
        <w:textAlignment w:val="baseline"/>
        <w:rPr>
          <w:rFonts w:ascii="Arial" w:eastAsia="Times New Roman" w:hAnsi="Arial" w:cs="Arial"/>
          <w:color w:val="3C3C3C"/>
          <w:spacing w:val="2"/>
          <w:sz w:val="41"/>
          <w:szCs w:val="41"/>
          <w:lang w:eastAsia="ru-RU"/>
        </w:rPr>
      </w:pPr>
      <w:r w:rsidRPr="009A53B2">
        <w:rPr>
          <w:rFonts w:ascii="Arial" w:eastAsia="Times New Roman" w:hAnsi="Arial" w:cs="Arial"/>
          <w:color w:val="3C3C3C"/>
          <w:spacing w:val="2"/>
          <w:sz w:val="41"/>
          <w:szCs w:val="41"/>
          <w:lang w:eastAsia="ru-RU"/>
        </w:rPr>
        <w:br/>
      </w:r>
      <w:r w:rsidRPr="009A53B2">
        <w:rPr>
          <w:rFonts w:ascii="Arial" w:eastAsia="Times New Roman" w:hAnsi="Arial" w:cs="Arial"/>
          <w:color w:val="3C3C3C"/>
          <w:spacing w:val="2"/>
          <w:sz w:val="41"/>
          <w:szCs w:val="41"/>
          <w:lang w:eastAsia="ru-RU"/>
        </w:rPr>
        <w:br/>
        <w:t xml:space="preserve">Статья </w:t>
      </w:r>
      <w:proofErr w:type="gramStart"/>
      <w:r w:rsidRPr="009A53B2">
        <w:rPr>
          <w:rFonts w:ascii="Arial" w:eastAsia="Times New Roman" w:hAnsi="Arial" w:cs="Arial"/>
          <w:color w:val="3C3C3C"/>
          <w:spacing w:val="2"/>
          <w:sz w:val="41"/>
          <w:szCs w:val="41"/>
          <w:lang w:eastAsia="ru-RU"/>
        </w:rPr>
        <w:t>9 .</w:t>
      </w:r>
      <w:proofErr w:type="gramEnd"/>
      <w:r w:rsidRPr="009A53B2">
        <w:rPr>
          <w:rFonts w:ascii="Arial" w:eastAsia="Times New Roman" w:hAnsi="Arial" w:cs="Arial"/>
          <w:color w:val="3C3C3C"/>
          <w:spacing w:val="2"/>
          <w:sz w:val="41"/>
          <w:szCs w:val="41"/>
          <w:lang w:eastAsia="ru-RU"/>
        </w:rPr>
        <w:t xml:space="preserve"> Полномочия органов опеки и попечительства в сфере обеспечения жилыми помещениями детей-сирот и детей, оставшихся без попечения родителей, лиц из числа детей-сирот и детей, оставшихся без попечения родителей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jc w:val="center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(введена </w:t>
      </w:r>
      <w:hyperlink r:id="rId93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Законом Волгоградской области от 08.02.2013 N 9-ОД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Кроме полномочий, указанных в статье 5 настоящего Закона, органы опеки и попечительства осуществляют полномочия в соответствии с </w:t>
      </w:r>
      <w:hyperlink r:id="rId94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Законом Волгоградской области от 05 февраля 2013 г. N 5-ОД "Об обеспечении дополнительных гарантий прав на жилое помещение детей-сирот и детей, оставшихся без попечения родителей, лиц из числа детей-сирот и детей, оставшихся без попечения родителей, в Волгоградской области"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.</w:t>
      </w:r>
    </w:p>
    <w:p w:rsidR="009A53B2" w:rsidRPr="009A53B2" w:rsidRDefault="009A53B2" w:rsidP="009A53B2">
      <w:pPr>
        <w:shd w:val="clear" w:color="auto" w:fill="FFFFFF"/>
        <w:spacing w:before="375" w:after="225" w:line="240" w:lineRule="auto"/>
        <w:jc w:val="center"/>
        <w:textAlignment w:val="baseline"/>
        <w:outlineLvl w:val="2"/>
        <w:rPr>
          <w:rFonts w:ascii="Arial" w:eastAsia="Times New Roman" w:hAnsi="Arial" w:cs="Arial"/>
          <w:color w:val="4C4C4C"/>
          <w:spacing w:val="2"/>
          <w:sz w:val="38"/>
          <w:szCs w:val="38"/>
          <w:lang w:eastAsia="ru-RU"/>
        </w:rPr>
      </w:pPr>
      <w:r w:rsidRPr="009A53B2">
        <w:rPr>
          <w:rFonts w:ascii="Arial" w:eastAsia="Times New Roman" w:hAnsi="Arial" w:cs="Arial"/>
          <w:color w:val="4C4C4C"/>
          <w:spacing w:val="2"/>
          <w:sz w:val="38"/>
          <w:szCs w:val="38"/>
          <w:lang w:eastAsia="ru-RU"/>
        </w:rPr>
        <w:t>Статья 10. Общественные советы по опеке и попечительству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Органы местного самоуправления муниципальных районов и городских округов вправе создавать общественные советы по опеке и попечительству (попечительские советы).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Положения о попечительских советах разрабатываются органами местного самоуправления муниципальных районов и городских округов самостоятельно.</w:t>
      </w:r>
    </w:p>
    <w:p w:rsidR="009A53B2" w:rsidRPr="009A53B2" w:rsidRDefault="009A53B2" w:rsidP="009A53B2">
      <w:pPr>
        <w:shd w:val="clear" w:color="auto" w:fill="FFFFFF"/>
        <w:spacing w:before="375" w:after="225" w:line="240" w:lineRule="auto"/>
        <w:jc w:val="center"/>
        <w:textAlignment w:val="baseline"/>
        <w:outlineLvl w:val="1"/>
        <w:rPr>
          <w:rFonts w:ascii="Arial" w:eastAsia="Times New Roman" w:hAnsi="Arial" w:cs="Arial"/>
          <w:color w:val="3C3C3C"/>
          <w:spacing w:val="2"/>
          <w:sz w:val="41"/>
          <w:szCs w:val="41"/>
          <w:lang w:eastAsia="ru-RU"/>
        </w:rPr>
      </w:pPr>
      <w:r w:rsidRPr="009A53B2">
        <w:rPr>
          <w:rFonts w:ascii="Arial" w:eastAsia="Times New Roman" w:hAnsi="Arial" w:cs="Arial"/>
          <w:color w:val="3C3C3C"/>
          <w:spacing w:val="2"/>
          <w:sz w:val="41"/>
          <w:szCs w:val="41"/>
          <w:lang w:eastAsia="ru-RU"/>
        </w:rPr>
        <w:t>Глава III. Заключительные положения</w:t>
      </w:r>
    </w:p>
    <w:p w:rsidR="009A53B2" w:rsidRPr="009A53B2" w:rsidRDefault="009A53B2" w:rsidP="009A53B2">
      <w:pPr>
        <w:shd w:val="clear" w:color="auto" w:fill="FFFFFF"/>
        <w:spacing w:before="375" w:after="225" w:line="240" w:lineRule="auto"/>
        <w:jc w:val="center"/>
        <w:textAlignment w:val="baseline"/>
        <w:outlineLvl w:val="2"/>
        <w:rPr>
          <w:rFonts w:ascii="Arial" w:eastAsia="Times New Roman" w:hAnsi="Arial" w:cs="Arial"/>
          <w:color w:val="4C4C4C"/>
          <w:spacing w:val="2"/>
          <w:sz w:val="38"/>
          <w:szCs w:val="38"/>
          <w:lang w:eastAsia="ru-RU"/>
        </w:rPr>
      </w:pPr>
      <w:r w:rsidRPr="009A53B2">
        <w:rPr>
          <w:rFonts w:ascii="Arial" w:eastAsia="Times New Roman" w:hAnsi="Arial" w:cs="Arial"/>
          <w:color w:val="4C4C4C"/>
          <w:spacing w:val="2"/>
          <w:sz w:val="38"/>
          <w:szCs w:val="38"/>
          <w:lang w:eastAsia="ru-RU"/>
        </w:rPr>
        <w:lastRenderedPageBreak/>
        <w:t>Статья 11. Финансовое и материально-техническое обеспечение деятельности органов опеки и попечительства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95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Закона Волгоградской области от 21.07.2011 N 2216-ОД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1. Деятельность органов опеки и попечительства Волгоградской области финансируется за счет областного бюджета.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2. Волгоградская область передает органам местного самоуправления муниципальных образований Волгоградской области государственные полномочия по организации и осуществлению деятельности по опеке и попечительству.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3. Финансовые средства, необходимые органам местного самоуправления для осуществления государственных полномочий, ежегодно предусматриваются законом Волгоградской области об областном бюджете в форме субвенций.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96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Закона Волгоградской области от 08.11.2013 N 144-ОД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4. Порядок расходования и учета средств на предоставление субвенций из областного бюджета устанавливается Администрацией Волгоградской области.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97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Законов Волгоградской области от 13.11.2012 N 140-ОД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98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24.03.2015 N 32-ОД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9A53B2" w:rsidRPr="009A53B2" w:rsidRDefault="009A53B2" w:rsidP="009A53B2">
      <w:pPr>
        <w:shd w:val="clear" w:color="auto" w:fill="FFFFFF"/>
        <w:spacing w:before="375" w:after="225" w:line="240" w:lineRule="auto"/>
        <w:jc w:val="center"/>
        <w:textAlignment w:val="baseline"/>
        <w:outlineLvl w:val="2"/>
        <w:rPr>
          <w:rFonts w:ascii="Arial" w:eastAsia="Times New Roman" w:hAnsi="Arial" w:cs="Arial"/>
          <w:color w:val="4C4C4C"/>
          <w:spacing w:val="2"/>
          <w:sz w:val="38"/>
          <w:szCs w:val="38"/>
          <w:lang w:eastAsia="ru-RU"/>
        </w:rPr>
      </w:pPr>
      <w:r w:rsidRPr="009A53B2">
        <w:rPr>
          <w:rFonts w:ascii="Arial" w:eastAsia="Times New Roman" w:hAnsi="Arial" w:cs="Arial"/>
          <w:color w:val="4C4C4C"/>
          <w:spacing w:val="2"/>
          <w:sz w:val="38"/>
          <w:szCs w:val="38"/>
          <w:lang w:eastAsia="ru-RU"/>
        </w:rPr>
        <w:t>Статья 12. Вступление в силу настоящего Закона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1. Настоящий Закон вступает в силу с 1 января 2008 года.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2. Главе администрации Волгоградской области привести свои нормативные правовые акты в соответствие с настоящим Законом в течение 30 дней со дня вступления настоящего Закона в силу.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3. Со дня вступления настоящего Закона в силу признать утратившими силу: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</w:r>
      <w:hyperlink r:id="rId99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 Волгоградской области от 16 сентября 1999 г. N 309-ОД "Об организации работы по опеке и попечительству в Волгоградской области"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;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</w:r>
      <w:hyperlink r:id="rId100" w:history="1">
        <w:r w:rsidRPr="009A53B2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 Волгоградской области от 17 марта 2003 г. N 796-ОД "О внесении изменений и дополнений в статью 6 Закона Волгоградской области от 16 сентября 1999 г. N 309-ОД "Об организации работы по опеке и попечительству в Волгоградской области"</w:t>
        </w:r>
      </w:hyperlink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.</w:t>
      </w:r>
    </w:p>
    <w:p w:rsidR="009A53B2" w:rsidRPr="009A53B2" w:rsidRDefault="009A53B2" w:rsidP="009A53B2">
      <w:pPr>
        <w:shd w:val="clear" w:color="auto" w:fill="FFFFFF"/>
        <w:spacing w:after="0" w:line="315" w:lineRule="atLeast"/>
        <w:jc w:val="righ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</w: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Глава администрации</w:t>
      </w: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</w: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lastRenderedPageBreak/>
        <w:t>Волгоградской области</w:t>
      </w: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Н.К.МАКСЮТА </w:t>
      </w: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</w:r>
      <w:r w:rsidRPr="009A53B2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15 ноября 2007 года N 1558-ОД</w:t>
      </w:r>
    </w:p>
    <w:p w:rsidR="0081301B" w:rsidRDefault="0081301B"/>
    <w:sectPr w:rsidR="008130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6B9"/>
    <w:rsid w:val="001B76B9"/>
    <w:rsid w:val="00715B76"/>
    <w:rsid w:val="0081301B"/>
    <w:rsid w:val="009A5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F4628D-237E-4F1D-AE76-C83D65463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A53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A53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A53B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A53B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headertext">
    <w:name w:val="headertext"/>
    <w:basedOn w:val="a"/>
    <w:rsid w:val="009A53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rmattext">
    <w:name w:val="formattext"/>
    <w:basedOn w:val="a"/>
    <w:rsid w:val="009A53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9A53B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55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docs.cntd.ru/document/453122849" TargetMode="External"/><Relationship Id="rId21" Type="http://schemas.openxmlformats.org/officeDocument/2006/relationships/hyperlink" Target="http://docs.cntd.ru/document/9004937" TargetMode="External"/><Relationship Id="rId34" Type="http://schemas.openxmlformats.org/officeDocument/2006/relationships/hyperlink" Target="http://docs.cntd.ru/document/453118501" TargetMode="External"/><Relationship Id="rId42" Type="http://schemas.openxmlformats.org/officeDocument/2006/relationships/hyperlink" Target="http://docs.cntd.ru/document/550196492" TargetMode="External"/><Relationship Id="rId47" Type="http://schemas.openxmlformats.org/officeDocument/2006/relationships/hyperlink" Target="http://docs.cntd.ru/document/453105514" TargetMode="External"/><Relationship Id="rId50" Type="http://schemas.openxmlformats.org/officeDocument/2006/relationships/hyperlink" Target="http://docs.cntd.ru/document/460208579" TargetMode="External"/><Relationship Id="rId55" Type="http://schemas.openxmlformats.org/officeDocument/2006/relationships/hyperlink" Target="http://docs.cntd.ru/document/460208579" TargetMode="External"/><Relationship Id="rId63" Type="http://schemas.openxmlformats.org/officeDocument/2006/relationships/hyperlink" Target="http://docs.cntd.ru/document/453105514" TargetMode="External"/><Relationship Id="rId68" Type="http://schemas.openxmlformats.org/officeDocument/2006/relationships/hyperlink" Target="http://docs.cntd.ru/document/550196492" TargetMode="External"/><Relationship Id="rId76" Type="http://schemas.openxmlformats.org/officeDocument/2006/relationships/hyperlink" Target="http://docs.cntd.ru/document/550196492" TargetMode="External"/><Relationship Id="rId84" Type="http://schemas.openxmlformats.org/officeDocument/2006/relationships/hyperlink" Target="http://docs.cntd.ru/document/453113432" TargetMode="External"/><Relationship Id="rId89" Type="http://schemas.openxmlformats.org/officeDocument/2006/relationships/hyperlink" Target="http://docs.cntd.ru/document/453105514" TargetMode="External"/><Relationship Id="rId97" Type="http://schemas.openxmlformats.org/officeDocument/2006/relationships/hyperlink" Target="http://docs.cntd.ru/document/453122849" TargetMode="External"/><Relationship Id="rId7" Type="http://schemas.openxmlformats.org/officeDocument/2006/relationships/hyperlink" Target="http://docs.cntd.ru/document/453105514" TargetMode="External"/><Relationship Id="rId71" Type="http://schemas.openxmlformats.org/officeDocument/2006/relationships/hyperlink" Target="http://docs.cntd.ru/document/460208579" TargetMode="External"/><Relationship Id="rId92" Type="http://schemas.openxmlformats.org/officeDocument/2006/relationships/hyperlink" Target="http://docs.cntd.ru/document/453113432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docs.cntd.ru/document/424068752" TargetMode="External"/><Relationship Id="rId29" Type="http://schemas.openxmlformats.org/officeDocument/2006/relationships/hyperlink" Target="http://docs.cntd.ru/document/453105514" TargetMode="External"/><Relationship Id="rId11" Type="http://schemas.openxmlformats.org/officeDocument/2006/relationships/hyperlink" Target="http://docs.cntd.ru/document/460175315" TargetMode="External"/><Relationship Id="rId24" Type="http://schemas.openxmlformats.org/officeDocument/2006/relationships/hyperlink" Target="http://docs.cntd.ru/document/901919946" TargetMode="External"/><Relationship Id="rId32" Type="http://schemas.openxmlformats.org/officeDocument/2006/relationships/hyperlink" Target="http://docs.cntd.ru/document/9027690" TargetMode="External"/><Relationship Id="rId37" Type="http://schemas.openxmlformats.org/officeDocument/2006/relationships/hyperlink" Target="http://docs.cntd.ru/document/895214688" TargetMode="External"/><Relationship Id="rId40" Type="http://schemas.openxmlformats.org/officeDocument/2006/relationships/hyperlink" Target="http://docs.cntd.ru/document/424068752" TargetMode="External"/><Relationship Id="rId45" Type="http://schemas.openxmlformats.org/officeDocument/2006/relationships/hyperlink" Target="http://docs.cntd.ru/document/550196492" TargetMode="External"/><Relationship Id="rId53" Type="http://schemas.openxmlformats.org/officeDocument/2006/relationships/hyperlink" Target="http://docs.cntd.ru/document/460208579" TargetMode="External"/><Relationship Id="rId58" Type="http://schemas.openxmlformats.org/officeDocument/2006/relationships/hyperlink" Target="http://docs.cntd.ru/document/453105514" TargetMode="External"/><Relationship Id="rId66" Type="http://schemas.openxmlformats.org/officeDocument/2006/relationships/hyperlink" Target="http://docs.cntd.ru/document/550196492" TargetMode="External"/><Relationship Id="rId74" Type="http://schemas.openxmlformats.org/officeDocument/2006/relationships/hyperlink" Target="http://docs.cntd.ru/document/460208579" TargetMode="External"/><Relationship Id="rId79" Type="http://schemas.openxmlformats.org/officeDocument/2006/relationships/hyperlink" Target="http://docs.cntd.ru/document/453105514" TargetMode="External"/><Relationship Id="rId87" Type="http://schemas.openxmlformats.org/officeDocument/2006/relationships/hyperlink" Target="http://docs.cntd.ru/document/819043086" TargetMode="External"/><Relationship Id="rId102" Type="http://schemas.openxmlformats.org/officeDocument/2006/relationships/theme" Target="theme/theme1.xml"/><Relationship Id="rId5" Type="http://schemas.openxmlformats.org/officeDocument/2006/relationships/hyperlink" Target="http://docs.cntd.ru/document/895214688" TargetMode="External"/><Relationship Id="rId61" Type="http://schemas.openxmlformats.org/officeDocument/2006/relationships/hyperlink" Target="http://docs.cntd.ru/document/901785168" TargetMode="External"/><Relationship Id="rId82" Type="http://schemas.openxmlformats.org/officeDocument/2006/relationships/hyperlink" Target="http://docs.cntd.ru/document/550196492" TargetMode="External"/><Relationship Id="rId90" Type="http://schemas.openxmlformats.org/officeDocument/2006/relationships/hyperlink" Target="http://docs.cntd.ru/document/423977450" TargetMode="External"/><Relationship Id="rId95" Type="http://schemas.openxmlformats.org/officeDocument/2006/relationships/hyperlink" Target="http://docs.cntd.ru/document/453105514" TargetMode="External"/><Relationship Id="rId19" Type="http://schemas.openxmlformats.org/officeDocument/2006/relationships/hyperlink" Target="http://docs.cntd.ru/document/550196492" TargetMode="External"/><Relationship Id="rId14" Type="http://schemas.openxmlformats.org/officeDocument/2006/relationships/hyperlink" Target="http://docs.cntd.ru/document/460227746" TargetMode="External"/><Relationship Id="rId22" Type="http://schemas.openxmlformats.org/officeDocument/2006/relationships/hyperlink" Target="http://docs.cntd.ru/document/9027690" TargetMode="External"/><Relationship Id="rId27" Type="http://schemas.openxmlformats.org/officeDocument/2006/relationships/hyperlink" Target="http://docs.cntd.ru/document/453113432" TargetMode="External"/><Relationship Id="rId30" Type="http://schemas.openxmlformats.org/officeDocument/2006/relationships/hyperlink" Target="http://docs.cntd.ru/document/453113432" TargetMode="External"/><Relationship Id="rId35" Type="http://schemas.openxmlformats.org/officeDocument/2006/relationships/hyperlink" Target="http://docs.cntd.ru/document/460175315" TargetMode="External"/><Relationship Id="rId43" Type="http://schemas.openxmlformats.org/officeDocument/2006/relationships/hyperlink" Target="http://docs.cntd.ru/document/453113432" TargetMode="External"/><Relationship Id="rId48" Type="http://schemas.openxmlformats.org/officeDocument/2006/relationships/hyperlink" Target="http://docs.cntd.ru/document/453113432" TargetMode="External"/><Relationship Id="rId56" Type="http://schemas.openxmlformats.org/officeDocument/2006/relationships/hyperlink" Target="http://docs.cntd.ru/document/9015517" TargetMode="External"/><Relationship Id="rId64" Type="http://schemas.openxmlformats.org/officeDocument/2006/relationships/hyperlink" Target="http://docs.cntd.ru/document/460208579" TargetMode="External"/><Relationship Id="rId69" Type="http://schemas.openxmlformats.org/officeDocument/2006/relationships/hyperlink" Target="http://docs.cntd.ru/document/550196492" TargetMode="External"/><Relationship Id="rId77" Type="http://schemas.openxmlformats.org/officeDocument/2006/relationships/hyperlink" Target="http://docs.cntd.ru/document/819043086" TargetMode="External"/><Relationship Id="rId100" Type="http://schemas.openxmlformats.org/officeDocument/2006/relationships/hyperlink" Target="http://docs.cntd.ru/document/802007923" TargetMode="External"/><Relationship Id="rId8" Type="http://schemas.openxmlformats.org/officeDocument/2006/relationships/hyperlink" Target="http://docs.cntd.ru/document/453113432" TargetMode="External"/><Relationship Id="rId51" Type="http://schemas.openxmlformats.org/officeDocument/2006/relationships/hyperlink" Target="http://docs.cntd.ru/document/550196492" TargetMode="External"/><Relationship Id="rId72" Type="http://schemas.openxmlformats.org/officeDocument/2006/relationships/hyperlink" Target="http://docs.cntd.ru/document/460208579" TargetMode="External"/><Relationship Id="rId80" Type="http://schemas.openxmlformats.org/officeDocument/2006/relationships/hyperlink" Target="http://docs.cntd.ru/document/9015517" TargetMode="External"/><Relationship Id="rId85" Type="http://schemas.openxmlformats.org/officeDocument/2006/relationships/hyperlink" Target="http://docs.cntd.ru/document/453113432" TargetMode="External"/><Relationship Id="rId93" Type="http://schemas.openxmlformats.org/officeDocument/2006/relationships/hyperlink" Target="http://docs.cntd.ru/document/460175315" TargetMode="External"/><Relationship Id="rId98" Type="http://schemas.openxmlformats.org/officeDocument/2006/relationships/hyperlink" Target="http://docs.cntd.ru/document/424068752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://docs.cntd.ru/document/460270373" TargetMode="External"/><Relationship Id="rId17" Type="http://schemas.openxmlformats.org/officeDocument/2006/relationships/hyperlink" Target="http://docs.cntd.ru/document/430659067" TargetMode="External"/><Relationship Id="rId25" Type="http://schemas.openxmlformats.org/officeDocument/2006/relationships/hyperlink" Target="http://docs.cntd.ru/document/453115419" TargetMode="External"/><Relationship Id="rId33" Type="http://schemas.openxmlformats.org/officeDocument/2006/relationships/hyperlink" Target="http://docs.cntd.ru/document/460208579" TargetMode="External"/><Relationship Id="rId38" Type="http://schemas.openxmlformats.org/officeDocument/2006/relationships/hyperlink" Target="http://docs.cntd.ru/document/453113432" TargetMode="External"/><Relationship Id="rId46" Type="http://schemas.openxmlformats.org/officeDocument/2006/relationships/hyperlink" Target="http://docs.cntd.ru/document/453113432" TargetMode="External"/><Relationship Id="rId59" Type="http://schemas.openxmlformats.org/officeDocument/2006/relationships/hyperlink" Target="http://docs.cntd.ru/document/453113432" TargetMode="External"/><Relationship Id="rId67" Type="http://schemas.openxmlformats.org/officeDocument/2006/relationships/hyperlink" Target="http://docs.cntd.ru/document/550196492" TargetMode="External"/><Relationship Id="rId20" Type="http://schemas.openxmlformats.org/officeDocument/2006/relationships/hyperlink" Target="http://docs.cntd.ru/document/550298563" TargetMode="External"/><Relationship Id="rId41" Type="http://schemas.openxmlformats.org/officeDocument/2006/relationships/hyperlink" Target="http://docs.cntd.ru/document/430659067" TargetMode="External"/><Relationship Id="rId54" Type="http://schemas.openxmlformats.org/officeDocument/2006/relationships/hyperlink" Target="http://docs.cntd.ru/document/453113432" TargetMode="External"/><Relationship Id="rId62" Type="http://schemas.openxmlformats.org/officeDocument/2006/relationships/hyperlink" Target="http://docs.cntd.ru/document/460208579" TargetMode="External"/><Relationship Id="rId70" Type="http://schemas.openxmlformats.org/officeDocument/2006/relationships/hyperlink" Target="http://docs.cntd.ru/document/453113432" TargetMode="External"/><Relationship Id="rId75" Type="http://schemas.openxmlformats.org/officeDocument/2006/relationships/hyperlink" Target="http://docs.cntd.ru/document/453113432" TargetMode="External"/><Relationship Id="rId83" Type="http://schemas.openxmlformats.org/officeDocument/2006/relationships/hyperlink" Target="http://docs.cntd.ru/document/460208579" TargetMode="External"/><Relationship Id="rId88" Type="http://schemas.openxmlformats.org/officeDocument/2006/relationships/hyperlink" Target="http://docs.cntd.ru/document/453105514" TargetMode="External"/><Relationship Id="rId91" Type="http://schemas.openxmlformats.org/officeDocument/2006/relationships/hyperlink" Target="http://docs.cntd.ru/document/438888179" TargetMode="External"/><Relationship Id="rId96" Type="http://schemas.openxmlformats.org/officeDocument/2006/relationships/hyperlink" Target="http://docs.cntd.ru/document/460227746" TargetMode="External"/><Relationship Id="rId1" Type="http://schemas.openxmlformats.org/officeDocument/2006/relationships/styles" Target="styles.xml"/><Relationship Id="rId6" Type="http://schemas.openxmlformats.org/officeDocument/2006/relationships/hyperlink" Target="http://docs.cntd.ru/document/895290291" TargetMode="External"/><Relationship Id="rId15" Type="http://schemas.openxmlformats.org/officeDocument/2006/relationships/hyperlink" Target="http://docs.cntd.ru/document/423977450" TargetMode="External"/><Relationship Id="rId23" Type="http://schemas.openxmlformats.org/officeDocument/2006/relationships/hyperlink" Target="http://docs.cntd.ru/document/9015517" TargetMode="External"/><Relationship Id="rId28" Type="http://schemas.openxmlformats.org/officeDocument/2006/relationships/hyperlink" Target="http://docs.cntd.ru/document/453113432" TargetMode="External"/><Relationship Id="rId36" Type="http://schemas.openxmlformats.org/officeDocument/2006/relationships/hyperlink" Target="http://docs.cntd.ru/document/550298563" TargetMode="External"/><Relationship Id="rId49" Type="http://schemas.openxmlformats.org/officeDocument/2006/relationships/hyperlink" Target="http://docs.cntd.ru/document/550196492" TargetMode="External"/><Relationship Id="rId57" Type="http://schemas.openxmlformats.org/officeDocument/2006/relationships/hyperlink" Target="http://docs.cntd.ru/document/819043086" TargetMode="External"/><Relationship Id="rId10" Type="http://schemas.openxmlformats.org/officeDocument/2006/relationships/hyperlink" Target="http://docs.cntd.ru/document/453122849" TargetMode="External"/><Relationship Id="rId31" Type="http://schemas.openxmlformats.org/officeDocument/2006/relationships/hyperlink" Target="http://docs.cntd.ru/document/453113432" TargetMode="External"/><Relationship Id="rId44" Type="http://schemas.openxmlformats.org/officeDocument/2006/relationships/hyperlink" Target="http://docs.cntd.ru/document/430659067" TargetMode="External"/><Relationship Id="rId52" Type="http://schemas.openxmlformats.org/officeDocument/2006/relationships/hyperlink" Target="http://docs.cntd.ru/document/460208579" TargetMode="External"/><Relationship Id="rId60" Type="http://schemas.openxmlformats.org/officeDocument/2006/relationships/hyperlink" Target="http://docs.cntd.ru/document/9015517" TargetMode="External"/><Relationship Id="rId65" Type="http://schemas.openxmlformats.org/officeDocument/2006/relationships/hyperlink" Target="http://docs.cntd.ru/document/550196492" TargetMode="External"/><Relationship Id="rId73" Type="http://schemas.openxmlformats.org/officeDocument/2006/relationships/hyperlink" Target="http://docs.cntd.ru/document/460208579" TargetMode="External"/><Relationship Id="rId78" Type="http://schemas.openxmlformats.org/officeDocument/2006/relationships/hyperlink" Target="http://docs.cntd.ru/document/453105514" TargetMode="External"/><Relationship Id="rId81" Type="http://schemas.openxmlformats.org/officeDocument/2006/relationships/hyperlink" Target="http://docs.cntd.ru/document/430659067" TargetMode="External"/><Relationship Id="rId86" Type="http://schemas.openxmlformats.org/officeDocument/2006/relationships/hyperlink" Target="http://docs.cntd.ru/document/453113432" TargetMode="External"/><Relationship Id="rId94" Type="http://schemas.openxmlformats.org/officeDocument/2006/relationships/hyperlink" Target="http://docs.cntd.ru/document/460172801" TargetMode="External"/><Relationship Id="rId99" Type="http://schemas.openxmlformats.org/officeDocument/2006/relationships/hyperlink" Target="http://docs.cntd.ru/document/804917647" TargetMode="External"/><Relationship Id="rId101" Type="http://schemas.openxmlformats.org/officeDocument/2006/relationships/fontTable" Target="fontTable.xml"/><Relationship Id="rId4" Type="http://schemas.openxmlformats.org/officeDocument/2006/relationships/hyperlink" Target="http://docs.cntd.ru/document/819043086" TargetMode="External"/><Relationship Id="rId9" Type="http://schemas.openxmlformats.org/officeDocument/2006/relationships/hyperlink" Target="http://docs.cntd.ru/document/453118501" TargetMode="External"/><Relationship Id="rId13" Type="http://schemas.openxmlformats.org/officeDocument/2006/relationships/hyperlink" Target="http://docs.cntd.ru/document/460208579" TargetMode="External"/><Relationship Id="rId18" Type="http://schemas.openxmlformats.org/officeDocument/2006/relationships/hyperlink" Target="http://docs.cntd.ru/document/438888179" TargetMode="External"/><Relationship Id="rId39" Type="http://schemas.openxmlformats.org/officeDocument/2006/relationships/hyperlink" Target="http://docs.cntd.ru/document/46027037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5144</Words>
  <Characters>29326</Characters>
  <Application>Microsoft Office Word</Application>
  <DocSecurity>0</DocSecurity>
  <Lines>244</Lines>
  <Paragraphs>68</Paragraphs>
  <ScaleCrop>false</ScaleCrop>
  <Company/>
  <LinksUpToDate>false</LinksUpToDate>
  <CharactersWithSpaces>34402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Матильда</dc:creator>
  <cp:keywords/>
  <dc:description/>
  <cp:lastModifiedBy>Матильда</cp:lastModifiedBy>
  <cp:revision>3</cp:revision>
  <dcterms:created xsi:type="dcterms:W3CDTF">2019-10-03T06:35:00Z</dcterms:created>
  <dcterms:modified xsi:type="dcterms:W3CDTF">2019-10-03T06:51:00Z</dcterms:modified>
</cp:coreProperties>
</file>