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5F08" w:rsidRDefault="00A45F08">
      <w:pPr>
        <w:pStyle w:val="ConsPlusNormal"/>
      </w:pPr>
      <w:r>
        <w:rPr>
          <w:b/>
        </w:rPr>
        <w:t>Источник публикации</w:t>
      </w:r>
    </w:p>
    <w:p w:rsidR="00A45F08" w:rsidRDefault="00A45F08">
      <w:pPr>
        <w:pStyle w:val="ConsPlusNormal"/>
        <w:ind w:left="540"/>
        <w:jc w:val="both"/>
      </w:pPr>
      <w:r>
        <w:t>В данном виде документ опубликован не был.</w:t>
      </w:r>
    </w:p>
    <w:p w:rsidR="00A45F08" w:rsidRDefault="00A45F08">
      <w:pPr>
        <w:pStyle w:val="ConsPlusNormal"/>
        <w:ind w:left="540"/>
        <w:jc w:val="both"/>
      </w:pPr>
      <w:r>
        <w:t>Первоначальный текст документа опубликован в издании</w:t>
      </w:r>
    </w:p>
    <w:p w:rsidR="00A45F08" w:rsidRDefault="00A45F08">
      <w:pPr>
        <w:pStyle w:val="ConsPlusNormal"/>
        <w:ind w:left="540"/>
        <w:jc w:val="both"/>
      </w:pPr>
      <w:r>
        <w:t>"</w:t>
      </w:r>
      <w:proofErr w:type="gramStart"/>
      <w:r>
        <w:t>Волгоградская</w:t>
      </w:r>
      <w:proofErr w:type="gramEnd"/>
      <w:r>
        <w:t xml:space="preserve"> правда", N 53, 27.03.2013.</w:t>
      </w:r>
    </w:p>
    <w:p w:rsidR="00A45F08" w:rsidRDefault="00A45F08">
      <w:pPr>
        <w:pStyle w:val="ConsPlusNormal"/>
        <w:ind w:left="540"/>
        <w:jc w:val="both"/>
      </w:pPr>
      <w:r>
        <w:t xml:space="preserve">Информацию о публикации документов, создающих данную редакцию, </w:t>
      </w:r>
      <w:proofErr w:type="gramStart"/>
      <w:r>
        <w:t>см</w:t>
      </w:r>
      <w:proofErr w:type="gramEnd"/>
      <w:r>
        <w:t>. в справке к этим документам.</w:t>
      </w:r>
    </w:p>
    <w:p w:rsidR="00A45F08" w:rsidRDefault="00A45F08">
      <w:pPr>
        <w:pStyle w:val="ConsPlusNormal"/>
        <w:spacing w:before="240"/>
      </w:pPr>
      <w:r>
        <w:rPr>
          <w:b/>
        </w:rPr>
        <w:t>Примечание к документу</w:t>
      </w:r>
    </w:p>
    <w:p w:rsidR="00A45F08" w:rsidRDefault="00A45F08">
      <w:pPr>
        <w:pStyle w:val="ConsPlusNormal"/>
        <w:ind w:left="540"/>
        <w:jc w:val="both"/>
      </w:pPr>
      <w:r>
        <w:t>Начало действия редакции - 01.01.2019.</w:t>
      </w:r>
    </w:p>
    <w:p w:rsidR="00A45F08" w:rsidRDefault="00A45F08">
      <w:pPr>
        <w:pStyle w:val="ConsPlusNormal"/>
        <w:spacing w:before="240"/>
        <w:ind w:left="540"/>
        <w:jc w:val="both"/>
      </w:pPr>
      <w:proofErr w:type="gramStart"/>
      <w:r>
        <w:t xml:space="preserve">Изменения, внесенные </w:t>
      </w:r>
      <w:hyperlink r:id="rId4" w:history="1">
        <w:r>
          <w:rPr>
            <w:color w:val="0000FF"/>
          </w:rPr>
          <w:t>постановлением</w:t>
        </w:r>
      </w:hyperlink>
      <w:r>
        <w:t xml:space="preserve"> Администрации Волгоградской обл. от 24.12.2018 N 617-п, </w:t>
      </w:r>
      <w:hyperlink r:id="rId5" w:history="1">
        <w:r>
          <w:rPr>
            <w:color w:val="0000FF"/>
          </w:rPr>
          <w:t>вступили</w:t>
        </w:r>
      </w:hyperlink>
      <w:r>
        <w:t xml:space="preserve"> в силу с 1 января 2019 года, за исключением изменений, внесенных в </w:t>
      </w:r>
      <w:hyperlink r:id="rId6" w:history="1">
        <w:r>
          <w:rPr>
            <w:color w:val="0000FF"/>
          </w:rPr>
          <w:t>абзацы десятый</w:t>
        </w:r>
      </w:hyperlink>
      <w:r>
        <w:t xml:space="preserve">, </w:t>
      </w:r>
      <w:hyperlink r:id="rId7" w:history="1">
        <w:r>
          <w:rPr>
            <w:color w:val="0000FF"/>
          </w:rPr>
          <w:t>двенадцатый</w:t>
        </w:r>
      </w:hyperlink>
      <w:r>
        <w:t xml:space="preserve">, </w:t>
      </w:r>
      <w:hyperlink r:id="rId8" w:history="1">
        <w:r>
          <w:rPr>
            <w:color w:val="0000FF"/>
          </w:rPr>
          <w:t>тринадцатый пункта 2</w:t>
        </w:r>
      </w:hyperlink>
      <w:r>
        <w:t xml:space="preserve">, </w:t>
      </w:r>
      <w:hyperlink r:id="rId9" w:history="1">
        <w:r>
          <w:rPr>
            <w:color w:val="0000FF"/>
          </w:rPr>
          <w:t>пункты 3</w:t>
        </w:r>
      </w:hyperlink>
      <w:r>
        <w:t xml:space="preserve">, </w:t>
      </w:r>
      <w:hyperlink r:id="rId10" w:history="1">
        <w:r>
          <w:rPr>
            <w:color w:val="0000FF"/>
          </w:rPr>
          <w:t>4</w:t>
        </w:r>
      </w:hyperlink>
      <w:r>
        <w:t xml:space="preserve"> Перечня, которые </w:t>
      </w:r>
      <w:hyperlink r:id="rId11" w:history="1">
        <w:r>
          <w:rPr>
            <w:color w:val="0000FF"/>
          </w:rPr>
          <w:t>вступили</w:t>
        </w:r>
      </w:hyperlink>
      <w:r>
        <w:t xml:space="preserve"> в силу со дня официального опубликования (опубликовано на Официальном интернет-портале правовой информации http://www.pravo.gov.ru - 26.12.2018).</w:t>
      </w:r>
      <w:proofErr w:type="gramEnd"/>
      <w:r>
        <w:t xml:space="preserve"> </w:t>
      </w:r>
      <w:proofErr w:type="gramStart"/>
      <w:r>
        <w:t xml:space="preserve">Об изменениях, внесенных указанным </w:t>
      </w:r>
      <w:hyperlink r:id="rId12" w:history="1">
        <w:r>
          <w:rPr>
            <w:color w:val="0000FF"/>
          </w:rPr>
          <w:t>постановлением</w:t>
        </w:r>
      </w:hyperlink>
      <w:r>
        <w:t xml:space="preserve"> во </w:t>
      </w:r>
      <w:hyperlink r:id="rId13" w:history="1">
        <w:r>
          <w:rPr>
            <w:color w:val="0000FF"/>
          </w:rPr>
          <w:t>второй</w:t>
        </w:r>
      </w:hyperlink>
      <w:r>
        <w:t xml:space="preserve"> и </w:t>
      </w:r>
      <w:hyperlink r:id="rId14" w:history="1">
        <w:r>
          <w:rPr>
            <w:color w:val="0000FF"/>
          </w:rPr>
          <w:t>последний абзацы пункта 1</w:t>
        </w:r>
      </w:hyperlink>
      <w:r>
        <w:t xml:space="preserve">, в </w:t>
      </w:r>
      <w:hyperlink r:id="rId15" w:history="1">
        <w:r>
          <w:rPr>
            <w:color w:val="0000FF"/>
          </w:rPr>
          <w:t>Перечень</w:t>
        </w:r>
      </w:hyperlink>
      <w:r>
        <w:t xml:space="preserve">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помещениями, и </w:t>
      </w:r>
      <w:hyperlink r:id="rId16" w:history="1">
        <w:r>
          <w:rPr>
            <w:color w:val="0000FF"/>
          </w:rPr>
          <w:t>Порядок</w:t>
        </w:r>
      </w:hyperlink>
      <w:r>
        <w:t xml:space="preserve"> составления списка детей-сирот и детей, оставшихся без попечения родителей, лиц из числа детей-сирот и детей, оставшихся</w:t>
      </w:r>
      <w:proofErr w:type="gramEnd"/>
      <w:r>
        <w:t xml:space="preserve"> </w:t>
      </w:r>
      <w:proofErr w:type="gramStart"/>
      <w:r>
        <w:t xml:space="preserve">без попечения родителей, которые подлежат обеспечению жилыми помещениями, его систематизации и обновления, </w:t>
      </w:r>
      <w:hyperlink r:id="rId17" w:history="1">
        <w:r>
          <w:rPr>
            <w:color w:val="0000FF"/>
          </w:rPr>
          <w:t>вступающих</w:t>
        </w:r>
      </w:hyperlink>
      <w:r>
        <w:t xml:space="preserve"> в силу со дня вступления в силу правового акта Правительства РФ, устанавливающего примерный перечень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лиц, указанных в </w:t>
      </w:r>
      <w:hyperlink r:id="rId18" w:history="1">
        <w:r>
          <w:rPr>
            <w:color w:val="0000FF"/>
          </w:rPr>
          <w:t>пункте 9 статьи 8</w:t>
        </w:r>
      </w:hyperlink>
      <w:r>
        <w:t xml:space="preserve"> Федерального закона от</w:t>
      </w:r>
      <w:proofErr w:type="gramEnd"/>
      <w:r>
        <w:t xml:space="preserve"> 21.12.1996 N 159-ФЗ, см. примечания в тексте документа.</w:t>
      </w:r>
    </w:p>
    <w:p w:rsidR="00A45F08" w:rsidRDefault="00A45F08">
      <w:pPr>
        <w:pStyle w:val="ConsPlusNormal"/>
        <w:spacing w:before="240"/>
      </w:pPr>
      <w:r>
        <w:rPr>
          <w:b/>
        </w:rPr>
        <w:t>Название документа</w:t>
      </w:r>
    </w:p>
    <w:p w:rsidR="00A45F08" w:rsidRDefault="00A45F08">
      <w:pPr>
        <w:pStyle w:val="ConsPlusNormal"/>
        <w:ind w:left="540"/>
        <w:jc w:val="both"/>
      </w:pPr>
      <w:r>
        <w:t xml:space="preserve">Постановление Правительства </w:t>
      </w:r>
      <w:proofErr w:type="gramStart"/>
      <w:r>
        <w:t>Волгоградской</w:t>
      </w:r>
      <w:proofErr w:type="gramEnd"/>
      <w:r>
        <w:t xml:space="preserve"> обл. от 19.03.2013 N 109-п</w:t>
      </w:r>
    </w:p>
    <w:p w:rsidR="00A45F08" w:rsidRDefault="00A45F08">
      <w:pPr>
        <w:pStyle w:val="ConsPlusNormal"/>
        <w:ind w:left="540"/>
        <w:jc w:val="both"/>
      </w:pPr>
      <w:r>
        <w:t>(ред. от 24.12.2018)</w:t>
      </w:r>
    </w:p>
    <w:p w:rsidR="00A45F08" w:rsidRDefault="00A45F08">
      <w:pPr>
        <w:pStyle w:val="ConsPlusNormal"/>
        <w:ind w:left="540"/>
        <w:jc w:val="both"/>
      </w:pPr>
      <w:r>
        <w:t xml:space="preserve">"О мерах по реализации Закона Волгоградской области от 05 февраля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5-ОД "Об обеспечении дополнительных гарантий прав на жилое помещение детей-сирот и детей, оставшихся без попечения родителей, лиц из числа детей-сирот и детей, оставшихся без попечения родителей, в Волгоградской области"</w:t>
      </w:r>
    </w:p>
    <w:p w:rsidR="00A45F08" w:rsidRDefault="00A45F08">
      <w:pPr>
        <w:pStyle w:val="ConsPlusNormal"/>
        <w:ind w:left="540"/>
        <w:jc w:val="both"/>
      </w:pPr>
      <w:proofErr w:type="gramStart"/>
      <w:r>
        <w:t>(вместе с "Перечнем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помещениями", Порядками "Установления факта невозможности проживания детей-сирот и детей, оставшихся без попечения родителей, лиц из числа детей-сирот и детей, оставшихся без попечения родителей, в ранее занимаемых жилых помещениях, нанимателями или</w:t>
      </w:r>
      <w:proofErr w:type="gramEnd"/>
      <w:r>
        <w:t xml:space="preserve"> членами семей нанимателей по договорам социального найма либо </w:t>
      </w:r>
      <w:proofErr w:type="gramStart"/>
      <w:r>
        <w:t>собственниками</w:t>
      </w:r>
      <w:proofErr w:type="gramEnd"/>
      <w:r>
        <w:t xml:space="preserve"> которых они являются", "Предоставления жилых помещений специализированного жилищного фонда Волгоградской области детям-сиротам и детям, оставшимся без попечения родителей, лицам из числа детей-сирот и детей, оставшихся без попечения родителей", "Выявления обстоятельств, свидетельствующих о необходимости оказания лицам из числа детей-сирот и детей, оставшихся без попечения родителей, содействия в преодолении трудной жизненной ситуации", "Составления списка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помещениями, его систематизации и </w:t>
      </w:r>
      <w:r>
        <w:lastRenderedPageBreak/>
        <w:t>обновления")</w:t>
      </w:r>
    </w:p>
    <w:p w:rsidR="00A45F08" w:rsidRDefault="00A45F08">
      <w:pPr>
        <w:pStyle w:val="ConsPlusNormal"/>
        <w:ind w:left="540"/>
        <w:jc w:val="both"/>
      </w:pPr>
      <w:r>
        <w:t xml:space="preserve">(с изм. и доп., </w:t>
      </w:r>
      <w:proofErr w:type="gramStart"/>
      <w:r>
        <w:t>вступающими</w:t>
      </w:r>
      <w:proofErr w:type="gramEnd"/>
      <w:r>
        <w:t xml:space="preserve"> в силу с 01.01.2019)</w:t>
      </w:r>
    </w:p>
    <w:p w:rsidR="004931CF" w:rsidRDefault="004931CF">
      <w:pPr>
        <w:spacing w:after="1" w:line="200" w:lineRule="atLeast"/>
      </w:pPr>
      <w:r>
        <w:rPr>
          <w:rFonts w:ascii="Tahoma" w:hAnsi="Tahoma" w:cs="Tahoma"/>
          <w:sz w:val="20"/>
        </w:rPr>
        <w:t xml:space="preserve">Документ предоставлен </w:t>
      </w:r>
      <w:hyperlink r:id="rId19" w:history="1">
        <w:r>
          <w:rPr>
            <w:rFonts w:ascii="Tahoma" w:hAnsi="Tahoma" w:cs="Tahoma"/>
            <w:color w:val="0000FF"/>
            <w:sz w:val="20"/>
          </w:rPr>
          <w:t>КонсультантПлюс</w:t>
        </w:r>
      </w:hyperlink>
      <w:r>
        <w:rPr>
          <w:rFonts w:ascii="Tahoma" w:hAnsi="Tahoma" w:cs="Tahoma"/>
          <w:sz w:val="20"/>
        </w:rPr>
        <w:br/>
      </w:r>
    </w:p>
    <w:p w:rsidR="004931CF" w:rsidRDefault="004931CF">
      <w:pPr>
        <w:spacing w:after="1" w:line="240" w:lineRule="atLeast"/>
        <w:jc w:val="both"/>
        <w:outlineLvl w:val="0"/>
      </w:pPr>
    </w:p>
    <w:p w:rsidR="004931CF" w:rsidRDefault="004931CF">
      <w:pPr>
        <w:spacing w:after="1" w:line="240" w:lineRule="atLeast"/>
        <w:jc w:val="center"/>
        <w:outlineLvl w:val="0"/>
      </w:pPr>
      <w:r>
        <w:rPr>
          <w:b/>
        </w:rPr>
        <w:t>ПРАВИТЕЛЬСТВО ВОЛГОГРАДСКОЙ ОБЛАСТИ</w:t>
      </w:r>
    </w:p>
    <w:p w:rsidR="004931CF" w:rsidRDefault="004931CF">
      <w:pPr>
        <w:spacing w:after="1" w:line="240" w:lineRule="atLeast"/>
        <w:jc w:val="center"/>
      </w:pPr>
    </w:p>
    <w:p w:rsidR="004931CF" w:rsidRDefault="004931CF">
      <w:pPr>
        <w:spacing w:after="1" w:line="240" w:lineRule="atLeast"/>
        <w:jc w:val="center"/>
      </w:pPr>
      <w:r>
        <w:rPr>
          <w:b/>
        </w:rPr>
        <w:t>ПОСТАНОВЛЕНИЕ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 xml:space="preserve">от 19 марта </w:t>
      </w:r>
      <w:smartTag w:uri="urn:schemas-microsoft-com:office:smarttags" w:element="metricconverter">
        <w:smartTagPr>
          <w:attr w:name="ProductID" w:val="2013 г"/>
        </w:smartTagPr>
        <w:r>
          <w:rPr>
            <w:b/>
          </w:rPr>
          <w:t>2013 г</w:t>
        </w:r>
      </w:smartTag>
      <w:r>
        <w:rPr>
          <w:b/>
        </w:rPr>
        <w:t>. N 109-п</w:t>
      </w:r>
    </w:p>
    <w:p w:rsidR="004931CF" w:rsidRDefault="004931CF">
      <w:pPr>
        <w:spacing w:after="1" w:line="240" w:lineRule="atLeast"/>
        <w:jc w:val="center"/>
      </w:pPr>
    </w:p>
    <w:p w:rsidR="004931CF" w:rsidRDefault="004931CF">
      <w:pPr>
        <w:spacing w:after="1" w:line="240" w:lineRule="atLeast"/>
        <w:jc w:val="center"/>
      </w:pPr>
      <w:r>
        <w:rPr>
          <w:b/>
        </w:rPr>
        <w:t>О МЕРАХ ПО РЕАЛИЗАЦИИ ЗАКОНА ВОЛГОГРАДСКОЙ ОБЛАСТИ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 xml:space="preserve">ОТ 05 ФЕВРАЛЯ </w:t>
      </w:r>
      <w:smartTag w:uri="urn:schemas-microsoft-com:office:smarttags" w:element="metricconverter">
        <w:smartTagPr>
          <w:attr w:name="ProductID" w:val="2013 г"/>
        </w:smartTagPr>
        <w:r>
          <w:rPr>
            <w:b/>
          </w:rPr>
          <w:t>2013 Г</w:t>
        </w:r>
      </w:smartTag>
      <w:r>
        <w:rPr>
          <w:b/>
        </w:rPr>
        <w:t xml:space="preserve">. N 5-ОД "ОБ ОБЕСПЕЧЕНИИ </w:t>
      </w:r>
      <w:proofErr w:type="gramStart"/>
      <w:r>
        <w:rPr>
          <w:b/>
        </w:rPr>
        <w:t>ДОПОЛНИТЕЛЬНЫХ</w:t>
      </w:r>
      <w:proofErr w:type="gramEnd"/>
    </w:p>
    <w:p w:rsidR="004931CF" w:rsidRDefault="004931CF">
      <w:pPr>
        <w:spacing w:after="1" w:line="240" w:lineRule="atLeast"/>
        <w:jc w:val="center"/>
      </w:pPr>
      <w:r>
        <w:rPr>
          <w:b/>
        </w:rPr>
        <w:t>ГАРАНТИЙ ПРАВ НА ЖИЛОЕ ПОМЕЩЕНИЕ ДЕТЕЙ-СИРОТ И ДЕТЕЙ,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ОСТАВШИХСЯ БЕЗ ПОПЕЧЕНИЯ РОДИТЕЛЕЙ, ЛИЦ ИЗ ЧИСЛА ДЕТЕЙ-СИРОТ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И ДЕТЕЙ, ОСТАВШИХСЯ БЕЗ ПОПЕЧЕНИЯ РОДИТЕЛЕЙ,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В ВОЛГОГРАДСКОЙ ОБЛАСТИ"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4931CF" w:rsidRDefault="004931CF">
            <w:pPr>
              <w:spacing w:after="1" w:line="240" w:lineRule="atLeast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Волгоградской обл.</w:t>
            </w:r>
            <w:proofErr w:type="gramEnd"/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от 12.08.2013 </w:t>
            </w:r>
            <w:hyperlink r:id="rId20" w:history="1">
              <w:r>
                <w:rPr>
                  <w:color w:val="0000FF"/>
                </w:rPr>
                <w:t>N 381-п</w:t>
              </w:r>
            </w:hyperlink>
            <w:r>
              <w:rPr>
                <w:color w:val="392C69"/>
              </w:rPr>
              <w:t xml:space="preserve">, от 15.09.2014 </w:t>
            </w:r>
            <w:hyperlink r:id="rId21" w:history="1">
              <w:r>
                <w:rPr>
                  <w:color w:val="0000FF"/>
                </w:rPr>
                <w:t>N 519-п</w:t>
              </w:r>
            </w:hyperlink>
            <w:r>
              <w:rPr>
                <w:color w:val="392C69"/>
              </w:rPr>
              <w:t>,</w:t>
            </w:r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постановлений Администрации Волгоградской обл.</w:t>
            </w:r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от 22.04.2015 </w:t>
            </w:r>
            <w:hyperlink r:id="rId22" w:history="1">
              <w:r>
                <w:rPr>
                  <w:color w:val="0000FF"/>
                </w:rPr>
                <w:t>N 193-п</w:t>
              </w:r>
            </w:hyperlink>
            <w:r>
              <w:rPr>
                <w:color w:val="392C69"/>
              </w:rPr>
              <w:t xml:space="preserve">, от 06.08.2018 </w:t>
            </w:r>
            <w:hyperlink r:id="rId23" w:history="1">
              <w:r>
                <w:rPr>
                  <w:color w:val="0000FF"/>
                </w:rPr>
                <w:t>N 346-п</w:t>
              </w:r>
            </w:hyperlink>
            <w:r>
              <w:rPr>
                <w:color w:val="392C69"/>
              </w:rPr>
              <w:t xml:space="preserve">, от 24.12.2018 </w:t>
            </w:r>
            <w:hyperlink r:id="rId24" w:history="1">
              <w:r>
                <w:rPr>
                  <w:color w:val="0000FF"/>
                </w:rPr>
                <w:t>N 617-п</w:t>
              </w:r>
            </w:hyperlink>
            <w:r>
              <w:rPr>
                <w:color w:val="392C69"/>
              </w:rPr>
              <w:t>)</w:t>
            </w:r>
          </w:p>
        </w:tc>
      </w:tr>
    </w:tbl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proofErr w:type="gramStart"/>
      <w:r>
        <w:t xml:space="preserve">В соответствии со </w:t>
      </w:r>
      <w:hyperlink r:id="rId25" w:history="1">
        <w:r>
          <w:rPr>
            <w:color w:val="0000FF"/>
          </w:rPr>
          <w:t>статьей 8</w:t>
        </w:r>
      </w:hyperlink>
      <w:r>
        <w:t xml:space="preserve"> Федерального закона от 21 декабря </w:t>
      </w:r>
      <w:smartTag w:uri="urn:schemas-microsoft-com:office:smarttags" w:element="metricconverter">
        <w:smartTagPr>
          <w:attr w:name="ProductID" w:val="1996 г"/>
        </w:smartTagPr>
        <w:r>
          <w:t>1996 г</w:t>
        </w:r>
      </w:smartTag>
      <w:r>
        <w:t xml:space="preserve">. N 159-ФЗ "О дополнительных гарантиях по социальной поддержке детей-сирот и детей, оставшихся без попечения родителей" и </w:t>
      </w:r>
      <w:hyperlink r:id="rId26" w:history="1">
        <w:r>
          <w:rPr>
            <w:color w:val="0000FF"/>
          </w:rPr>
          <w:t>Законом</w:t>
        </w:r>
      </w:hyperlink>
      <w:r>
        <w:t xml:space="preserve"> Волгоградской области от 05 февраля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5-ОД "Об обеспечении дополнительных гарантий прав на жилое помещение детей-сирот и детей, оставшихся без попечения родителей, лиц из числа детей-сирот и детей, оставшихся</w:t>
      </w:r>
      <w:proofErr w:type="gramEnd"/>
      <w:r>
        <w:t xml:space="preserve"> без попечения родителей, в Волгоградской области" Правительство Волгоградской области постановляет: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1. Утвердить прилагаемые: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both"/>
            </w:pPr>
            <w:proofErr w:type="gramStart"/>
            <w:r>
              <w:rPr>
                <w:color w:val="392C69"/>
              </w:rPr>
              <w:t xml:space="preserve">Со дня вступления в силу правового акта Правительства РФ, устанавливающего примерный перечень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лиц, указанных в </w:t>
            </w:r>
            <w:hyperlink r:id="rId27" w:history="1">
              <w:r>
                <w:rPr>
                  <w:color w:val="0000FF"/>
                </w:rPr>
                <w:t>пункте 9 статьи 8</w:t>
              </w:r>
            </w:hyperlink>
            <w:r>
              <w:rPr>
                <w:color w:val="392C69"/>
              </w:rPr>
              <w:t xml:space="preserve"> Федерального закона от 21.12.1996 N 159-ФЗ, которые подлежат обеспечению жилыми помещениями, абзац второй пункта 1 будет исключен (</w:t>
            </w:r>
            <w:hyperlink r:id="rId28" w:history="1">
              <w:r>
                <w:rPr>
                  <w:color w:val="0000FF"/>
                </w:rPr>
                <w:t>абзац</w:t>
              </w:r>
              <w:proofErr w:type="gramEnd"/>
              <w:r>
                <w:rPr>
                  <w:color w:val="0000FF"/>
                </w:rPr>
                <w:t xml:space="preserve"> второй пункта 2</w:t>
              </w:r>
            </w:hyperlink>
            <w:r>
              <w:rPr>
                <w:color w:val="392C69"/>
              </w:rPr>
              <w:t xml:space="preserve"> постановления Администрации Волгоградской обл. от 24.12.2018 N 617-п).</w:t>
            </w:r>
          </w:p>
        </w:tc>
      </w:tr>
    </w:tbl>
    <w:p w:rsidR="004931CF" w:rsidRDefault="004931CF">
      <w:pPr>
        <w:spacing w:before="300" w:after="1" w:line="240" w:lineRule="atLeast"/>
        <w:ind w:firstLine="540"/>
        <w:jc w:val="both"/>
      </w:pPr>
      <w:hyperlink w:anchor="P46" w:history="1">
        <w:r>
          <w:rPr>
            <w:color w:val="0000FF"/>
          </w:rPr>
          <w:t>перечень</w:t>
        </w:r>
      </w:hyperlink>
      <w:r>
        <w:t xml:space="preserve">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помещениями;</w:t>
      </w:r>
    </w:p>
    <w:p w:rsidR="004931CF" w:rsidRDefault="004931CF">
      <w:pPr>
        <w:spacing w:before="240" w:after="1" w:line="240" w:lineRule="atLeast"/>
        <w:ind w:firstLine="540"/>
        <w:jc w:val="both"/>
      </w:pPr>
      <w:hyperlink w:anchor="P98" w:history="1">
        <w:r>
          <w:rPr>
            <w:color w:val="0000FF"/>
          </w:rPr>
          <w:t>Порядок</w:t>
        </w:r>
      </w:hyperlink>
      <w:r>
        <w:t xml:space="preserve"> </w:t>
      </w:r>
      <w:proofErr w:type="gramStart"/>
      <w:r>
        <w:t>установления факта невозможности проживания детей-сирот</w:t>
      </w:r>
      <w:proofErr w:type="gramEnd"/>
      <w:r>
        <w:t xml:space="preserve"> и детей, оставшихся без попечения родителей, лиц из числа детей-сирот и детей, оставшихся без попечения родителей, в ранее занимаемых жилых помещениях, нанимателями или членами семей нанимателей по договорам социального найма либо собственниками которых они являются;</w:t>
      </w:r>
    </w:p>
    <w:p w:rsidR="004931CF" w:rsidRDefault="004931CF">
      <w:pPr>
        <w:spacing w:before="240" w:after="1" w:line="240" w:lineRule="atLeast"/>
        <w:ind w:firstLine="540"/>
        <w:jc w:val="both"/>
      </w:pPr>
      <w:hyperlink w:anchor="P126" w:history="1">
        <w:r>
          <w:rPr>
            <w:color w:val="0000FF"/>
          </w:rPr>
          <w:t>Порядок</w:t>
        </w:r>
      </w:hyperlink>
      <w:r>
        <w:t xml:space="preserve"> предоставления жилых помещений специализированного жилищного фонда Волгоградской области детям-сиротам и детям, оставшимся без попечения родителей, лицам из числа детей-сирот и детей, оставшихся без попечения родителей;</w:t>
      </w:r>
    </w:p>
    <w:p w:rsidR="004931CF" w:rsidRDefault="004931CF">
      <w:pPr>
        <w:spacing w:before="240" w:after="1" w:line="240" w:lineRule="atLeast"/>
        <w:ind w:firstLine="540"/>
        <w:jc w:val="both"/>
      </w:pPr>
      <w:hyperlink w:anchor="P265" w:history="1">
        <w:r>
          <w:rPr>
            <w:color w:val="0000FF"/>
          </w:rPr>
          <w:t>Порядок</w:t>
        </w:r>
      </w:hyperlink>
      <w:r>
        <w:t xml:space="preserve"> выявления обстоятельств, свидетельствующих о необходимости оказания лицам из числа детей-сирот и детей, оставшихся без попечения родителей, содействия в преодолении трудной жизненной ситуации.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both"/>
            </w:pPr>
            <w:proofErr w:type="gramStart"/>
            <w:r>
              <w:rPr>
                <w:color w:val="392C69"/>
              </w:rPr>
              <w:t xml:space="preserve">Со дня вступления в силу правового акта Правительства РФ, устанавливающего порядок формирования списка детей-сирот и детей, оставшихся без попечения родителей, лиц из числа детей-сирот и детей, оставшихся без попечения родителей, лиц, указанных в </w:t>
            </w:r>
            <w:hyperlink r:id="rId29" w:history="1">
              <w:r>
                <w:rPr>
                  <w:color w:val="0000FF"/>
                </w:rPr>
                <w:t>пункте 9 статьи 8</w:t>
              </w:r>
            </w:hyperlink>
            <w:r>
              <w:rPr>
                <w:color w:val="392C69"/>
              </w:rPr>
              <w:t xml:space="preserve"> Федерального закона от 21.12.1996 N 159-ФЗ, которые подлежат обеспечению жилыми помещениями, последний абзац пункта 1 будет исключен (</w:t>
            </w:r>
            <w:hyperlink r:id="rId30" w:history="1">
              <w:r>
                <w:rPr>
                  <w:color w:val="0000FF"/>
                </w:rPr>
                <w:t>абзац третий пункта 2</w:t>
              </w:r>
            </w:hyperlink>
            <w:r>
              <w:rPr>
                <w:color w:val="392C69"/>
              </w:rPr>
              <w:t xml:space="preserve"> постановления Администрации</w:t>
            </w:r>
            <w:proofErr w:type="gramEnd"/>
            <w:r>
              <w:rPr>
                <w:color w:val="392C69"/>
              </w:rPr>
              <w:t xml:space="preserve"> </w:t>
            </w:r>
            <w:proofErr w:type="gramStart"/>
            <w:r>
              <w:rPr>
                <w:color w:val="392C69"/>
              </w:rPr>
              <w:t>Волгоградской обл. от 24.12.2018 N 617-п).</w:t>
            </w:r>
            <w:proofErr w:type="gramEnd"/>
          </w:p>
        </w:tc>
      </w:tr>
    </w:tbl>
    <w:p w:rsidR="004931CF" w:rsidRDefault="004931CF">
      <w:pPr>
        <w:spacing w:before="300" w:after="1" w:line="240" w:lineRule="atLeast"/>
        <w:ind w:firstLine="540"/>
        <w:jc w:val="both"/>
      </w:pPr>
      <w:hyperlink w:anchor="P299" w:history="1">
        <w:r>
          <w:rPr>
            <w:color w:val="0000FF"/>
          </w:rPr>
          <w:t>Порядок</w:t>
        </w:r>
      </w:hyperlink>
      <w:r>
        <w:t xml:space="preserve"> составления списка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помещениями, его систематизации и обновления.</w:t>
      </w:r>
    </w:p>
    <w:p w:rsidR="004931CF" w:rsidRDefault="004931CF">
      <w:pPr>
        <w:spacing w:after="1" w:line="240" w:lineRule="atLeast"/>
        <w:jc w:val="both"/>
      </w:pPr>
      <w:r>
        <w:t xml:space="preserve">(абзац введен </w:t>
      </w:r>
      <w:hyperlink r:id="rId31" w:history="1">
        <w:r>
          <w:rPr>
            <w:color w:val="0000FF"/>
          </w:rPr>
          <w:t>постановлением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2. Исключен. - </w:t>
      </w:r>
      <w:hyperlink r:id="rId32" w:history="1">
        <w:r>
          <w:rPr>
            <w:color w:val="0000FF"/>
          </w:rPr>
          <w:t>Постановление</w:t>
        </w:r>
      </w:hyperlink>
      <w:r>
        <w:t xml:space="preserve"> Администрации Волгоградской обл. от 22.04.2015 N 193-п.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3. Настоящее постановление вступает в силу через 10 дней со дня его официального опубликования и распространяет свое действие на отношения, возникшие с 01 января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right"/>
      </w:pPr>
      <w:r>
        <w:t>Вице-губернатор - председатель</w:t>
      </w:r>
    </w:p>
    <w:p w:rsidR="004931CF" w:rsidRDefault="004931CF">
      <w:pPr>
        <w:spacing w:after="1" w:line="240" w:lineRule="atLeast"/>
        <w:jc w:val="right"/>
      </w:pPr>
      <w:r>
        <w:t>Правительства Волгоградской области</w:t>
      </w:r>
    </w:p>
    <w:p w:rsidR="004931CF" w:rsidRDefault="004931CF">
      <w:pPr>
        <w:spacing w:after="1" w:line="240" w:lineRule="atLeast"/>
        <w:jc w:val="right"/>
      </w:pPr>
      <w:r>
        <w:t>О.В.КЕРСАНОВ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right"/>
        <w:outlineLvl w:val="0"/>
      </w:pPr>
      <w:r>
        <w:t>Утвержден</w:t>
      </w:r>
    </w:p>
    <w:p w:rsidR="004931CF" w:rsidRDefault="004931CF">
      <w:pPr>
        <w:spacing w:after="1" w:line="240" w:lineRule="atLeast"/>
        <w:jc w:val="right"/>
      </w:pPr>
      <w:r>
        <w:t>постановлением</w:t>
      </w:r>
    </w:p>
    <w:p w:rsidR="004931CF" w:rsidRDefault="004931CF">
      <w:pPr>
        <w:spacing w:after="1" w:line="240" w:lineRule="atLeast"/>
        <w:jc w:val="right"/>
      </w:pPr>
      <w:r>
        <w:t>Правительства</w:t>
      </w:r>
    </w:p>
    <w:p w:rsidR="004931CF" w:rsidRDefault="004931CF">
      <w:pPr>
        <w:spacing w:after="1" w:line="240" w:lineRule="atLeast"/>
        <w:jc w:val="right"/>
      </w:pPr>
      <w:r>
        <w:t>Волгоградской области</w:t>
      </w:r>
    </w:p>
    <w:p w:rsidR="004931CF" w:rsidRDefault="004931CF">
      <w:pPr>
        <w:spacing w:after="1" w:line="240" w:lineRule="atLeast"/>
        <w:jc w:val="right"/>
      </w:pPr>
      <w:r>
        <w:t xml:space="preserve">от 19 марта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109-п</w:t>
      </w:r>
    </w:p>
    <w:p w:rsidR="004931CF" w:rsidRDefault="004931CF">
      <w:pPr>
        <w:spacing w:after="1" w:line="240" w:lineRule="atLeast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both"/>
            </w:pPr>
            <w:proofErr w:type="gramStart"/>
            <w:r>
              <w:rPr>
                <w:color w:val="392C69"/>
              </w:rPr>
              <w:t xml:space="preserve">Со дня вступления в силу правового акта Правительства РФ, устанавливающего примерный перечень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лиц, указанных в </w:t>
            </w:r>
            <w:hyperlink r:id="rId33" w:history="1">
              <w:r>
                <w:rPr>
                  <w:color w:val="0000FF"/>
                </w:rPr>
                <w:t>пункте 9 статьи 8</w:t>
              </w:r>
            </w:hyperlink>
            <w:r>
              <w:rPr>
                <w:color w:val="392C69"/>
              </w:rPr>
              <w:t xml:space="preserve"> Федерального закона от 21.12.1996 N 159-ФЗ, которые подлежат обеспечению жилыми помещениями, Перечень утрачивает силу (</w:t>
            </w:r>
            <w:hyperlink r:id="rId34" w:history="1">
              <w:r>
                <w:rPr>
                  <w:color w:val="0000FF"/>
                </w:rPr>
                <w:t>абзац второй пункта 2</w:t>
              </w:r>
              <w:proofErr w:type="gramEnd"/>
            </w:hyperlink>
            <w:r>
              <w:rPr>
                <w:color w:val="392C69"/>
              </w:rPr>
              <w:t xml:space="preserve"> постановления Администрации Волгоградской обл. от 24.12.2018 N 617-п).</w:t>
            </w:r>
          </w:p>
        </w:tc>
      </w:tr>
    </w:tbl>
    <w:p w:rsidR="004931CF" w:rsidRDefault="004931CF">
      <w:pPr>
        <w:spacing w:before="300" w:after="1" w:line="240" w:lineRule="atLeast"/>
        <w:jc w:val="center"/>
      </w:pPr>
      <w:bookmarkStart w:id="0" w:name="P46"/>
      <w:bookmarkEnd w:id="0"/>
      <w:r>
        <w:rPr>
          <w:b/>
        </w:rPr>
        <w:lastRenderedPageBreak/>
        <w:t>ПЕРЕЧЕНЬ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ДОКУМЕНТОВ, НЕОБХОДИМЫХ ДЛЯ ВКЛЮЧЕНИЯ В СПИСОК ДЕТЕЙ-СИРОТ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И ДЕТЕЙ, ОСТАВШИХСЯ БЕЗ ПОПЕЧЕНИЯ РОДИТЕЛЕЙ, ЛИЦ ИЗ ЧИСЛА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ДЕТЕЙ-СИРОТ И ДЕТЕЙ, ОСТАВШИХСЯ БЕЗ ПОПЕЧЕНИЯ РОДИТЕЛЕЙ,</w:t>
      </w:r>
    </w:p>
    <w:p w:rsidR="004931CF" w:rsidRDefault="004931CF">
      <w:pPr>
        <w:spacing w:after="1" w:line="240" w:lineRule="atLeast"/>
        <w:jc w:val="center"/>
      </w:pPr>
      <w:proofErr w:type="gramStart"/>
      <w:r>
        <w:rPr>
          <w:b/>
        </w:rPr>
        <w:t>КОТОРЫЕ</w:t>
      </w:r>
      <w:proofErr w:type="gramEnd"/>
      <w:r>
        <w:rPr>
          <w:b/>
        </w:rPr>
        <w:t xml:space="preserve"> ПОДЛЕЖАТ ОБЕСПЕЧЕНИЮ ЖИЛЫМИ ПОМЕЩЕНИЯМИ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4931CF" w:rsidRDefault="004931CF">
            <w:pPr>
              <w:spacing w:after="1" w:line="240" w:lineRule="atLeast"/>
              <w:jc w:val="center"/>
            </w:pPr>
            <w:proofErr w:type="gramStart"/>
            <w:r>
              <w:rPr>
                <w:color w:val="392C69"/>
              </w:rPr>
              <w:t xml:space="preserve">(в ред. </w:t>
            </w:r>
            <w:hyperlink r:id="rId35" w:history="1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Правительства Волгоградской обл.</w:t>
            </w:r>
            <w:proofErr w:type="gramEnd"/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от 15.09.2014 N 519-п,</w:t>
            </w:r>
          </w:p>
          <w:p w:rsidR="004931CF" w:rsidRDefault="004931CF">
            <w:pPr>
              <w:spacing w:after="1" w:line="240" w:lineRule="atLeast"/>
              <w:jc w:val="center"/>
            </w:pPr>
            <w:hyperlink r:id="rId36" w:history="1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Администрации Волгоградской обл. от 24.12.2018 N 617-п)</w:t>
            </w:r>
          </w:p>
        </w:tc>
      </w:tr>
    </w:tbl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>1. Заявление о включении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помещениями, к которому прилагаются: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1" w:name="P57"/>
      <w:bookmarkEnd w:id="1"/>
      <w:r>
        <w:t>1) паспорт лица, в отношении которого решается вопрос о включении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 (далее именуется - гражданин), либо свидетельство о рождении гражданина, не достигшего возраста 14 лет;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2) документы, подтверждающие право действовать от имени гражданина (при необходимости):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а) для физического лица - паспорт или иной удостоверяющий личность документ, правовой акт органа опеки и попечительства о назначении опекуном;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б) для юридического лица - паспорт или иной документ, удостоверяющий личность лица, которое действует от имени организации; документы, подтверждающие полномочия лица, которое действует от имени организации; правовой акт органа опеки и попечительства о помещении гражданина в организацию под надзор;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3) документ, подтверждающий приобретение гражданином полной дееспособности до достижения совершеннолетия [свидетельство о браке или решение суда об объявлении несовершеннолетнего полностью дееспособным (эмансипированным)] (при наличии);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2" w:name="P62"/>
      <w:bookmarkEnd w:id="2"/>
      <w:r>
        <w:t>4) документы, подтверждающие право пользования жилым помещением по договору социального найма или право собственности на жилое помещение (при наличии).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3" w:name="P63"/>
      <w:bookmarkEnd w:id="3"/>
      <w:r>
        <w:t>2. Документы, дополнительно представляемые (запрашиваемые в порядке межведомственного взаимодействия), в случае если гражданин является нанимателем жилого помещения по договору социального найма или членом семьи нанимателя либо собственником жилого помещения: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1) в случае проживания на любом законном основании в таких жилых помещениях: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4" w:name="P65"/>
      <w:bookmarkEnd w:id="4"/>
      <w:r>
        <w:t xml:space="preserve">а) лиц, лишенных родительских прав в отношении гражданина, - вступившее в законную силу решение суда об отказе в принудительном обмене жилого помещения в соответствии с </w:t>
      </w:r>
      <w:hyperlink r:id="rId37" w:history="1">
        <w:r>
          <w:rPr>
            <w:color w:val="0000FF"/>
          </w:rPr>
          <w:t>частью 3 статьи 72</w:t>
        </w:r>
      </w:hyperlink>
      <w:r>
        <w:t xml:space="preserve"> Жилищного кодекса Российской Федерации;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5" w:name="P66"/>
      <w:bookmarkEnd w:id="5"/>
      <w:r>
        <w:t xml:space="preserve">б) лиц, не являющихся членами семьи гражданина, в случае невозможности осуществления действий, предусмотренных федеральным законодательством по их </w:t>
      </w:r>
      <w:r>
        <w:lastRenderedPageBreak/>
        <w:t>выселению, - вступившее в законную силу решение суда об отказе в принудительном обмене жилого помещения или выселении указанных лиц;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6" w:name="P67"/>
      <w:bookmarkEnd w:id="6"/>
      <w:proofErr w:type="gramStart"/>
      <w:r>
        <w:t xml:space="preserve">в) лиц, страдающих тяжелой формой хронических заболеваний в соответствии с указанным в </w:t>
      </w:r>
      <w:hyperlink r:id="rId38" w:history="1">
        <w:r>
          <w:rPr>
            <w:color w:val="0000FF"/>
          </w:rPr>
          <w:t>пункте 4 части 1 статьи 51</w:t>
        </w:r>
      </w:hyperlink>
      <w:r>
        <w:t xml:space="preserve"> Жилищного кодекса Российской Федерации перечнем, при которой совместное проживание с ними в одном жилом помещении невозможно, - документ, выданный медицинской организацией, с указанием кода заболевания, включенного в Перечень, устанавливаемый Правительством Российской Федерации, по Международной статистической классификации болезней и проблем, связанных со здоровьем (МКБ-10);</w:t>
      </w:r>
      <w:proofErr w:type="gramEnd"/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39" w:history="1">
        <w:r>
          <w:rPr>
            <w:color w:val="0000FF"/>
          </w:rPr>
          <w:t>постановления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7" w:name="P69"/>
      <w:bookmarkEnd w:id="7"/>
      <w:proofErr w:type="gramStart"/>
      <w:r>
        <w:t>г) лиц, больных хроническим алкоголизмом или наркоманией, состоящих на учете в соответствующих медицинских организациях, в случае невозможности осуществления действий, предусмотренных федеральным законодательством по их выселению, - справка медицинской организации о состоянии на соответствующем учете такого лица и вступившее в законную силу решение суда об отказе в принудительном обмене жилого помещения или выселении указанных лиц;</w:t>
      </w:r>
      <w:proofErr w:type="gramEnd"/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40" w:history="1">
        <w:r>
          <w:rPr>
            <w:color w:val="0000FF"/>
          </w:rPr>
          <w:t>постановления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8" w:name="P71"/>
      <w:bookmarkEnd w:id="8"/>
      <w:proofErr w:type="gramStart"/>
      <w:r>
        <w:t>д) лиц, имеющих или имевших судимость, подвергавшихся уголовному преследованию (за исключением лиц, уголовное преследование в отношении которых прекращено по реабилитирующим основаниям) за преступления против жизни и здоровья, свободы, чести и достоинства личности (за исключением незаконного помещения в психический стационар, клеветы и оскорбления), половой неприкосновенности и половой свободы личности, против семьи и несовершеннолетних, здоровья населения и общественной нравственности, а также против</w:t>
      </w:r>
      <w:proofErr w:type="gramEnd"/>
      <w:r>
        <w:t xml:space="preserve"> </w:t>
      </w:r>
      <w:proofErr w:type="gramStart"/>
      <w:r>
        <w:t>общественной безопасности, - справка органа внутренних дел о наличии у такого лица судимости или факта уголовного преследования либо о прекращении уголовного преследования в отношении указанного лица по нереабилитирующим основаниям за преступления против жизни и здоровья, половой неприкосновенности и половой свободы личности, против семьи и несовершеннолетних, здоровья населения и общественной нравственности, а также против общественной безопасности;</w:t>
      </w:r>
      <w:proofErr w:type="gramEnd"/>
    </w:p>
    <w:p w:rsidR="004931CF" w:rsidRDefault="004931CF">
      <w:pPr>
        <w:spacing w:before="240" w:after="1" w:line="240" w:lineRule="atLeast"/>
        <w:ind w:firstLine="540"/>
        <w:jc w:val="both"/>
      </w:pPr>
      <w:bookmarkStart w:id="9" w:name="P72"/>
      <w:bookmarkEnd w:id="9"/>
      <w:r>
        <w:t>е) лиц, имеющих неснятую или непогашенную судимость за тяжкие и особо тяжкие преступления, - справка органа внутренних дел о наличии у такого лица судимости или факта уголовного преследования либо о прекращении уголовного преследования в отношении указанного лица;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10" w:name="P73"/>
      <w:bookmarkEnd w:id="10"/>
      <w:r>
        <w:t>ж) лиц, признанных в установленном порядке недееспособными или ограниченных в дееспособности, - вступившее в законную силу решение суда о признании такого лица недееспособным или ограниченно дееспособным.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Абзац исключен. - </w:t>
      </w:r>
      <w:hyperlink r:id="rId41" w:history="1">
        <w:r>
          <w:rPr>
            <w:color w:val="0000FF"/>
          </w:rPr>
          <w:t>Постановление</w:t>
        </w:r>
      </w:hyperlink>
      <w:r>
        <w:t xml:space="preserve"> Администрации Волгоградской обл. от 24.12.2018 N 617-п;</w:t>
      </w:r>
    </w:p>
    <w:p w:rsidR="004931CF" w:rsidRDefault="004931CF">
      <w:pPr>
        <w:spacing w:before="240" w:after="1" w:line="240" w:lineRule="atLeast"/>
        <w:ind w:firstLine="540"/>
        <w:jc w:val="both"/>
      </w:pPr>
      <w:proofErr w:type="gramStart"/>
      <w:r>
        <w:t xml:space="preserve">2) в случае наличия у гражданина тяжелой формы хронических заболеваний в соответствии с указанным в </w:t>
      </w:r>
      <w:hyperlink r:id="rId42" w:history="1">
        <w:r>
          <w:rPr>
            <w:color w:val="0000FF"/>
          </w:rPr>
          <w:t>пункте 4 части 1 статьи 51</w:t>
        </w:r>
      </w:hyperlink>
      <w:r>
        <w:t xml:space="preserve"> Жилищного кодекса Российской Федерации перечнем, при которой совместное проживание иных лиц в одном жилом помещении невозможно, - документ, выданный медицинской организацией, с указанием кода заболевания, включенного в Перечень, устанавливаемый Правительством Российской Федерации, по Международной статистической классификации болезней и проблем, связанных</w:t>
      </w:r>
      <w:proofErr w:type="gramEnd"/>
      <w:r>
        <w:t xml:space="preserve"> со здоровьем (МКБ-10);</w:t>
      </w:r>
    </w:p>
    <w:p w:rsidR="004931CF" w:rsidRDefault="004931CF">
      <w:pPr>
        <w:spacing w:after="1" w:line="240" w:lineRule="atLeast"/>
        <w:jc w:val="both"/>
      </w:pPr>
      <w:r>
        <w:lastRenderedPageBreak/>
        <w:t xml:space="preserve">(в ред. </w:t>
      </w:r>
      <w:hyperlink r:id="rId43" w:history="1">
        <w:r>
          <w:rPr>
            <w:color w:val="0000FF"/>
          </w:rPr>
          <w:t>постановления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11" w:name="P77"/>
      <w:bookmarkEnd w:id="11"/>
      <w:proofErr w:type="gramStart"/>
      <w:r>
        <w:t xml:space="preserve">3) в случае если жилые помещения признаны непригодными для проживания по основаниям и в порядке, которые установлены жилищным законодательством, - заключение межведомственной комиссии, образованной в соответствии с </w:t>
      </w:r>
      <w:hyperlink r:id="rId44" w:history="1">
        <w:r>
          <w:rPr>
            <w:color w:val="0000FF"/>
          </w:rPr>
          <w:t>Положением</w:t>
        </w:r>
      </w:hyperlink>
      <w:r>
        <w:t xml:space="preserve"> о признании помещения жилым помещением, жилого помещения непригодным для проживания и многоквартирного дома аварийным и подлежащим сносу или реконструкции, утвержденным постановлением Правительства Российской Федерации от 28 января </w:t>
      </w:r>
      <w:smartTag w:uri="urn:schemas-microsoft-com:office:smarttags" w:element="metricconverter">
        <w:smartTagPr>
          <w:attr w:name="ProductID" w:val="2006 г"/>
        </w:smartTagPr>
        <w:r>
          <w:t>2006 г</w:t>
        </w:r>
      </w:smartTag>
      <w:r>
        <w:t>. N 47;</w:t>
      </w:r>
      <w:proofErr w:type="gramEnd"/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45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24.12.2018 N 617-п)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12" w:name="P79"/>
      <w:bookmarkEnd w:id="12"/>
      <w:r>
        <w:t xml:space="preserve">4) в случае если общая площадь жилого помещения, приходящаяся на одного человека, проживающего в данном жилом помещении, менее учетной нормы площади жилого помещения, в том </w:t>
      </w:r>
      <w:proofErr w:type="gramStart"/>
      <w:r>
        <w:t>числе</w:t>
      </w:r>
      <w:proofErr w:type="gramEnd"/>
      <w:r>
        <w:t xml:space="preserve"> если такое уменьшение произойдет в результате вселения в данное жилое помещение гражданина, - технический или кадастровый паспорт жилого помещения.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46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24.12.2018 N 617-п)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3. </w:t>
      </w:r>
      <w:proofErr w:type="gramStart"/>
      <w:r>
        <w:t xml:space="preserve">Документы, указанные в </w:t>
      </w:r>
      <w:hyperlink w:anchor="P62" w:history="1">
        <w:r>
          <w:rPr>
            <w:color w:val="0000FF"/>
          </w:rPr>
          <w:t>подпункте 4 пункта 1</w:t>
        </w:r>
      </w:hyperlink>
      <w:r>
        <w:t xml:space="preserve"> (кроме случаев, когда право собственности не зарегистрировано в Едином государственном реестре недвижимости), в </w:t>
      </w:r>
      <w:hyperlink w:anchor="P67" w:history="1">
        <w:r>
          <w:rPr>
            <w:color w:val="0000FF"/>
          </w:rPr>
          <w:t>абзацах "в"</w:t>
        </w:r>
      </w:hyperlink>
      <w:r>
        <w:t xml:space="preserve">, </w:t>
      </w:r>
      <w:hyperlink w:anchor="P69" w:history="1">
        <w:r>
          <w:rPr>
            <w:color w:val="0000FF"/>
          </w:rPr>
          <w:t>"г"</w:t>
        </w:r>
      </w:hyperlink>
      <w:r>
        <w:t xml:space="preserve"> (в части справки медицинской организации о состоянии на соответствующем учете лица), </w:t>
      </w:r>
      <w:hyperlink w:anchor="P71" w:history="1">
        <w:r>
          <w:rPr>
            <w:color w:val="0000FF"/>
          </w:rPr>
          <w:t>"д"</w:t>
        </w:r>
      </w:hyperlink>
      <w:r>
        <w:t xml:space="preserve">, </w:t>
      </w:r>
      <w:hyperlink w:anchor="P72" w:history="1">
        <w:r>
          <w:rPr>
            <w:color w:val="0000FF"/>
          </w:rPr>
          <w:t>"е" подпункта 1 пункта 2</w:t>
        </w:r>
      </w:hyperlink>
      <w:r>
        <w:t xml:space="preserve">, в </w:t>
      </w:r>
      <w:hyperlink w:anchor="P77" w:history="1">
        <w:r>
          <w:rPr>
            <w:color w:val="0000FF"/>
          </w:rPr>
          <w:t>подпункте 3 пункта 2</w:t>
        </w:r>
      </w:hyperlink>
      <w:r>
        <w:t xml:space="preserve"> настоящего Перечня, запрашиваются в порядке межведомственного взаимодействия органом опеки и попечительства у органов, предоставляющих государственные</w:t>
      </w:r>
      <w:proofErr w:type="gramEnd"/>
      <w:r>
        <w:t xml:space="preserve"> услуги, иных государственных органов, органов местного самоуправления либо подведомственных государственным органам или органам местного самоуправления организаций.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47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48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24.12.2018 N 617-п)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Гражданин (его представитель) вправе представить указанные документы самостоятельно.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4. </w:t>
      </w:r>
      <w:proofErr w:type="gramStart"/>
      <w:r>
        <w:t xml:space="preserve">Документы, указанные в </w:t>
      </w:r>
      <w:hyperlink w:anchor="P57" w:history="1">
        <w:r>
          <w:rPr>
            <w:color w:val="0000FF"/>
          </w:rPr>
          <w:t>подпунктах 1</w:t>
        </w:r>
      </w:hyperlink>
      <w:r>
        <w:t xml:space="preserve"> - </w:t>
      </w:r>
      <w:hyperlink w:anchor="P62" w:history="1">
        <w:r>
          <w:rPr>
            <w:color w:val="0000FF"/>
          </w:rPr>
          <w:t>4 пункта 1</w:t>
        </w:r>
      </w:hyperlink>
      <w:r>
        <w:t xml:space="preserve"> (в случае, когда право собственности не зарегистрировано в Едином государственном реестре прав на недвижимое имущество и сделок с ним), в </w:t>
      </w:r>
      <w:hyperlink w:anchor="P65" w:history="1">
        <w:r>
          <w:rPr>
            <w:color w:val="0000FF"/>
          </w:rPr>
          <w:t>абзацах "а"</w:t>
        </w:r>
      </w:hyperlink>
      <w:r>
        <w:t xml:space="preserve">, </w:t>
      </w:r>
      <w:hyperlink w:anchor="P66" w:history="1">
        <w:r>
          <w:rPr>
            <w:color w:val="0000FF"/>
          </w:rPr>
          <w:t>"б"</w:t>
        </w:r>
      </w:hyperlink>
      <w:r>
        <w:t xml:space="preserve">, </w:t>
      </w:r>
      <w:hyperlink w:anchor="P69" w:history="1">
        <w:r>
          <w:rPr>
            <w:color w:val="0000FF"/>
          </w:rPr>
          <w:t>"г"</w:t>
        </w:r>
      </w:hyperlink>
      <w:r>
        <w:t xml:space="preserve"> (в части вступившего в законную силу решения суда об отказе в принудительном обмене жилого помещения или выселении указанных лиц), </w:t>
      </w:r>
      <w:hyperlink w:anchor="P73" w:history="1">
        <w:r>
          <w:rPr>
            <w:color w:val="0000FF"/>
          </w:rPr>
          <w:t>"ж" подпункта 1 пункта 2</w:t>
        </w:r>
      </w:hyperlink>
      <w:r>
        <w:t xml:space="preserve">, в </w:t>
      </w:r>
      <w:hyperlink w:anchor="P79" w:history="1">
        <w:r>
          <w:rPr>
            <w:color w:val="0000FF"/>
          </w:rPr>
          <w:t>подпункте 4 пункта</w:t>
        </w:r>
        <w:proofErr w:type="gramEnd"/>
        <w:r>
          <w:rPr>
            <w:color w:val="0000FF"/>
          </w:rPr>
          <w:t xml:space="preserve"> 2</w:t>
        </w:r>
      </w:hyperlink>
      <w:r>
        <w:t xml:space="preserve"> настоящего Перечня, представляются гражданином (его представителем).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49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24.12.2018 N 617-п)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Все документы представляются в оригиналах или копиях, заверенных нотариально, или в копиях с одновременным представлением оригинала. Копия документа после проверки ее соответствия оригиналу заверяется лицом, принимающим документы.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right"/>
        <w:outlineLvl w:val="0"/>
      </w:pPr>
      <w:r>
        <w:t>Утвержден</w:t>
      </w:r>
    </w:p>
    <w:p w:rsidR="004931CF" w:rsidRDefault="004931CF">
      <w:pPr>
        <w:spacing w:after="1" w:line="240" w:lineRule="atLeast"/>
        <w:jc w:val="right"/>
      </w:pPr>
      <w:r>
        <w:t>постановлением</w:t>
      </w:r>
    </w:p>
    <w:p w:rsidR="004931CF" w:rsidRDefault="004931CF">
      <w:pPr>
        <w:spacing w:after="1" w:line="240" w:lineRule="atLeast"/>
        <w:jc w:val="right"/>
      </w:pPr>
      <w:r>
        <w:t>Правительства</w:t>
      </w:r>
    </w:p>
    <w:p w:rsidR="004931CF" w:rsidRDefault="004931CF">
      <w:pPr>
        <w:spacing w:after="1" w:line="240" w:lineRule="atLeast"/>
        <w:jc w:val="right"/>
      </w:pPr>
      <w:r>
        <w:t>Волгоградской области</w:t>
      </w:r>
    </w:p>
    <w:p w:rsidR="004931CF" w:rsidRDefault="004931CF">
      <w:pPr>
        <w:spacing w:after="1" w:line="240" w:lineRule="atLeast"/>
        <w:jc w:val="right"/>
      </w:pPr>
      <w:r>
        <w:lastRenderedPageBreak/>
        <w:t xml:space="preserve">от 19 марта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109-п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</w:pPr>
      <w:bookmarkStart w:id="13" w:name="P98"/>
      <w:bookmarkEnd w:id="13"/>
      <w:r>
        <w:rPr>
          <w:b/>
        </w:rPr>
        <w:t>ПОРЯДОК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УСТАНОВЛЕНИЯ ФАКТА НЕВОЗМОЖНОСТИ ПРОЖИВАНИЯ ДЕТЕЙ-СИРОТ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И ДЕТЕЙ, ОСТАВШИХСЯ БЕЗ ПОПЕЧЕНИЯ РОДИТЕЛЕЙ, ЛИЦ ИЗ ЧИСЛА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ДЕТЕЙ-СИРОТ И ДЕТЕЙ, ОСТАВШИХСЯ БЕЗ ПОПЕЧЕНИЯ РОДИТЕЛЕЙ,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В РАНЕЕ ЗАНИМАЕМЫХ ЖИЛЫХ ПОМЕЩЕНИЯХ, НАНИМАТЕЛЯМИ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ИЛИ ЧЛЕНАМИ СЕМЕЙ НАНИМАТЕЛЕЙ ПО ДОГОВОРАМ СОЦИАЛЬНОГО НАЙМА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 xml:space="preserve">ЛИБО </w:t>
      </w:r>
      <w:proofErr w:type="gramStart"/>
      <w:r>
        <w:rPr>
          <w:b/>
        </w:rPr>
        <w:t>СОБСТВЕННИКАМИ</w:t>
      </w:r>
      <w:proofErr w:type="gramEnd"/>
      <w:r>
        <w:rPr>
          <w:b/>
        </w:rPr>
        <w:t xml:space="preserve"> КОТОРЫХ ОНИ ЯВЛЯЮТСЯ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 xml:space="preserve">1. </w:t>
      </w:r>
      <w:proofErr w:type="gramStart"/>
      <w:r>
        <w:t>Настоящий Порядок определяет организацию работы по установлению факта невозможности проживания детей-сирот и детей, оставшихся без попечения родителей, лиц из числа детей-сирот и детей, оставшихся без попечения родителей, в ранее занимаемых жилых помещениях, нанимателями или членами семей нанимателей по договорам социального найма либо собственниками которых они являются (далее именуется - невозможность проживания в жилом помещении).</w:t>
      </w:r>
      <w:proofErr w:type="gramEnd"/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2. </w:t>
      </w:r>
      <w:proofErr w:type="gramStart"/>
      <w:r>
        <w:t>Невозможность проживания в жилом помещении устанавливается органами опеки и попечительства предварительно до подготовки заключения о необходимости включения или отказа во включении детей-сирот и детей, оставшихся без попечения родителей, лиц из числа детей-сирот и детей, оставшихся без попечения родителей,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</w:t>
      </w:r>
      <w:proofErr w:type="gramEnd"/>
      <w:r>
        <w:t xml:space="preserve"> жилыми помещениями.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3. Невозможность проживания в жилом помещении устанавливается на основании документов, указанных в </w:t>
      </w:r>
      <w:hyperlink w:anchor="P63" w:history="1">
        <w:r>
          <w:rPr>
            <w:color w:val="0000FF"/>
          </w:rPr>
          <w:t>пункте 2</w:t>
        </w:r>
      </w:hyperlink>
      <w:r>
        <w:t xml:space="preserve"> перечня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помещениями, утвержденного постановлением Правительства Волгоградской области (далее именуется - Перечень).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14" w:name="P109"/>
      <w:bookmarkEnd w:id="14"/>
      <w:r>
        <w:t xml:space="preserve">4. </w:t>
      </w:r>
      <w:smartTag w:uri="urn:schemas-microsoft-com:office:smarttags" w:element="PersonName">
        <w:r>
          <w:t>Орган опеки и попечительства</w:t>
        </w:r>
      </w:smartTag>
      <w:r>
        <w:t xml:space="preserve"> проверяет представленные (запрошенные в порядке межведомственного взаимодействия) документы и принимает решение об установлении (отказе в установлении) факта невозможности проживания в жилом помещении.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5. Основаниями для отказа в установлении факта невозможности проживания в жилом помещении являются: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отсутствие документов, указанных в </w:t>
      </w:r>
      <w:hyperlink w:anchor="P63" w:history="1">
        <w:r>
          <w:rPr>
            <w:color w:val="0000FF"/>
          </w:rPr>
          <w:t>пункте 2</w:t>
        </w:r>
      </w:hyperlink>
      <w:r>
        <w:t xml:space="preserve"> Перечня, или наличие в них недостоверных сведений;</w:t>
      </w:r>
    </w:p>
    <w:p w:rsidR="004931CF" w:rsidRDefault="004931CF">
      <w:pPr>
        <w:spacing w:before="240" w:after="1" w:line="240" w:lineRule="atLeast"/>
        <w:ind w:firstLine="540"/>
        <w:jc w:val="both"/>
      </w:pPr>
      <w:proofErr w:type="gramStart"/>
      <w:r>
        <w:t xml:space="preserve">превышение общей площади жилого помещения, приходящейся на одного человека, проживающего в данном жилом помещении, над учетной нормой площади жилого помещения в случае, предусмотренном </w:t>
      </w:r>
      <w:hyperlink r:id="rId50" w:history="1">
        <w:r>
          <w:rPr>
            <w:color w:val="0000FF"/>
          </w:rPr>
          <w:t>пунктом 3 части 4 статьи 8</w:t>
        </w:r>
      </w:hyperlink>
      <w:r>
        <w:t xml:space="preserve"> Федерального закона от 21 декабря </w:t>
      </w:r>
      <w:smartTag w:uri="urn:schemas-microsoft-com:office:smarttags" w:element="metricconverter">
        <w:smartTagPr>
          <w:attr w:name="ProductID" w:val="1996 г"/>
        </w:smartTagPr>
        <w:r>
          <w:t>1996 г</w:t>
        </w:r>
      </w:smartTag>
      <w:r>
        <w:t>. N 159-ФЗ "О дополнительных гарантиях по социальной поддержке детей-сирот и детей, оставшихся без попечения родителей".</w:t>
      </w:r>
      <w:proofErr w:type="gramEnd"/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6. Решение, указанное в </w:t>
      </w:r>
      <w:hyperlink w:anchor="P109" w:history="1">
        <w:r>
          <w:rPr>
            <w:color w:val="0000FF"/>
          </w:rPr>
          <w:t>пункте 4</w:t>
        </w:r>
      </w:hyperlink>
      <w:r>
        <w:t xml:space="preserve"> настоящего Порядка, оформляется в форме акта. Копия акта в течение пяти рабочих дней направляется законному представителю несовершеннолетнего гражданина или несовершеннолетнему гражданину, объявленному полностью дееспособным (эмансипированным).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lastRenderedPageBreak/>
        <w:t>Решение может быть обжаловано в судебном порядке.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right"/>
        <w:outlineLvl w:val="0"/>
      </w:pPr>
      <w:r>
        <w:t>Утвержден</w:t>
      </w:r>
    </w:p>
    <w:p w:rsidR="004931CF" w:rsidRDefault="004931CF">
      <w:pPr>
        <w:spacing w:after="1" w:line="240" w:lineRule="atLeast"/>
        <w:jc w:val="right"/>
      </w:pPr>
      <w:r>
        <w:t>постановлением</w:t>
      </w:r>
    </w:p>
    <w:p w:rsidR="004931CF" w:rsidRDefault="004931CF">
      <w:pPr>
        <w:spacing w:after="1" w:line="240" w:lineRule="atLeast"/>
        <w:jc w:val="right"/>
      </w:pPr>
      <w:r>
        <w:t>Правительства</w:t>
      </w:r>
    </w:p>
    <w:p w:rsidR="004931CF" w:rsidRDefault="004931CF">
      <w:pPr>
        <w:spacing w:after="1" w:line="240" w:lineRule="atLeast"/>
        <w:jc w:val="right"/>
      </w:pPr>
      <w:r>
        <w:t>Волгоградской области</w:t>
      </w:r>
    </w:p>
    <w:p w:rsidR="004931CF" w:rsidRDefault="004931CF">
      <w:pPr>
        <w:spacing w:after="1" w:line="240" w:lineRule="atLeast"/>
        <w:jc w:val="right"/>
      </w:pPr>
      <w:r>
        <w:t xml:space="preserve">от 19 марта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109-п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</w:pPr>
      <w:bookmarkStart w:id="15" w:name="P126"/>
      <w:bookmarkEnd w:id="15"/>
      <w:r>
        <w:rPr>
          <w:b/>
        </w:rPr>
        <w:t>ПОРЯДОК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ПРЕДОСТАВЛЕНИЯ ЖИЛЫХ ПОМЕЩЕНИЙ СПЕЦИАЛИЗИРОВАННОГО ЖИЛИЩНОГО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ФОНДА ВОЛГОГРАДСКОЙ ОБЛАСТИ ДЕТЯМ-СИРОТАМ И ДЕТЯМ,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ОСТАВШИМСЯ БЕЗ ПОПЕЧЕНИЯ РОДИТЕЛЕЙ, ЛИЦАМ ИЗ ЧИСЛА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ДЕТЕЙ-СИРОТ И ДЕТЕЙ, ОСТАВШИХСЯ БЕЗ ПОПЕЧЕНИЯ РОДИТЕЛЕЙ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4931CF" w:rsidRDefault="004931CF">
            <w:pPr>
              <w:spacing w:after="1" w:line="240" w:lineRule="atLeast"/>
              <w:jc w:val="center"/>
            </w:pPr>
            <w:proofErr w:type="gramStart"/>
            <w:r>
              <w:rPr>
                <w:color w:val="392C69"/>
              </w:rPr>
              <w:t>(в ред. постановлений Правительства Волгоградской обл.</w:t>
            </w:r>
            <w:proofErr w:type="gramEnd"/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от 12.08.2013 </w:t>
            </w:r>
            <w:hyperlink r:id="rId51" w:history="1">
              <w:r>
                <w:rPr>
                  <w:color w:val="0000FF"/>
                </w:rPr>
                <w:t>N 381-п</w:t>
              </w:r>
            </w:hyperlink>
            <w:r>
              <w:rPr>
                <w:color w:val="392C69"/>
              </w:rPr>
              <w:t xml:space="preserve">, от 15.09.2014 </w:t>
            </w:r>
            <w:hyperlink r:id="rId52" w:history="1">
              <w:r>
                <w:rPr>
                  <w:color w:val="0000FF"/>
                </w:rPr>
                <w:t>N 519-п</w:t>
              </w:r>
            </w:hyperlink>
            <w:r>
              <w:rPr>
                <w:color w:val="392C69"/>
              </w:rPr>
              <w:t>,</w:t>
            </w:r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постановлений Администрации Волгоградской обл. от 22.04.2015 </w:t>
            </w:r>
            <w:hyperlink r:id="rId53" w:history="1">
              <w:r>
                <w:rPr>
                  <w:color w:val="0000FF"/>
                </w:rPr>
                <w:t>N 193-п</w:t>
              </w:r>
            </w:hyperlink>
            <w:r>
              <w:rPr>
                <w:color w:val="392C69"/>
              </w:rPr>
              <w:t>,</w:t>
            </w:r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от 06.08.2018 </w:t>
            </w:r>
            <w:hyperlink r:id="rId54" w:history="1">
              <w:r>
                <w:rPr>
                  <w:color w:val="0000FF"/>
                </w:rPr>
                <w:t>N 346-п</w:t>
              </w:r>
            </w:hyperlink>
            <w:r>
              <w:rPr>
                <w:color w:val="392C69"/>
              </w:rPr>
              <w:t xml:space="preserve">, от 24.12.2018 </w:t>
            </w:r>
            <w:hyperlink r:id="rId55" w:history="1">
              <w:r>
                <w:rPr>
                  <w:color w:val="0000FF"/>
                </w:rPr>
                <w:t>N 617-п</w:t>
              </w:r>
            </w:hyperlink>
            <w:r>
              <w:rPr>
                <w:color w:val="392C69"/>
              </w:rPr>
              <w:t>)</w:t>
            </w:r>
          </w:p>
        </w:tc>
      </w:tr>
    </w:tbl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  <w:outlineLvl w:val="1"/>
      </w:pPr>
      <w:r>
        <w:rPr>
          <w:b/>
        </w:rPr>
        <w:t>1. Общие положения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 xml:space="preserve">1.1. </w:t>
      </w:r>
      <w:proofErr w:type="gramStart"/>
      <w:r>
        <w:t xml:space="preserve">Настоящий Порядок разработан в соответствии с Жилищным </w:t>
      </w:r>
      <w:hyperlink r:id="rId56" w:history="1">
        <w:r>
          <w:rPr>
            <w:color w:val="0000FF"/>
          </w:rPr>
          <w:t>кодексом</w:t>
        </w:r>
      </w:hyperlink>
      <w:r>
        <w:t xml:space="preserve"> Российской Федерации, Федеральным </w:t>
      </w:r>
      <w:hyperlink r:id="rId57" w:history="1">
        <w:r>
          <w:rPr>
            <w:color w:val="0000FF"/>
          </w:rPr>
          <w:t>законом</w:t>
        </w:r>
      </w:hyperlink>
      <w:r>
        <w:t xml:space="preserve"> от 21 декабря </w:t>
      </w:r>
      <w:smartTag w:uri="urn:schemas-microsoft-com:office:smarttags" w:element="metricconverter">
        <w:smartTagPr>
          <w:attr w:name="ProductID" w:val="1996 г"/>
        </w:smartTagPr>
        <w:r>
          <w:t>1996 г</w:t>
        </w:r>
      </w:smartTag>
      <w:r>
        <w:t xml:space="preserve">. N 159-ФЗ "О дополнительных гарантиях по социальной поддержке детей-сирот и детей, оставшихся без попечения родителей", законами Волгоградской области от 12 декабря </w:t>
      </w:r>
      <w:smartTag w:uri="urn:schemas-microsoft-com:office:smarttags" w:element="metricconverter">
        <w:smartTagPr>
          <w:attr w:name="ProductID" w:val="2007 г"/>
        </w:smartTagPr>
        <w:r>
          <w:t>2007 г</w:t>
        </w:r>
      </w:smartTag>
      <w:r>
        <w:t xml:space="preserve">. </w:t>
      </w:r>
      <w:hyperlink r:id="rId58" w:history="1">
        <w:r>
          <w:rPr>
            <w:color w:val="0000FF"/>
          </w:rPr>
          <w:t>N 1591-ОД</w:t>
        </w:r>
      </w:hyperlink>
      <w:r>
        <w:t xml:space="preserve"> "О жилищном фонде Волгоградской области", от 05 февраля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 xml:space="preserve">. </w:t>
      </w:r>
      <w:hyperlink r:id="rId59" w:history="1">
        <w:r>
          <w:rPr>
            <w:color w:val="0000FF"/>
          </w:rPr>
          <w:t>N 5-ОД</w:t>
        </w:r>
      </w:hyperlink>
      <w:r>
        <w:t xml:space="preserve"> "Об обеспечении дополнительных гарантий прав на</w:t>
      </w:r>
      <w:proofErr w:type="gramEnd"/>
      <w:r>
        <w:t xml:space="preserve"> жилое помещение детей-сирот и детей, оставшихся без попечения родителей, лиц из числа детей-сирот и детей, оставшихся без попечения родителей, в Волгоградской области".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1.2. Настоящий Порядок определяет процедуру предоставления гражданам, относящимся к категории детей-сирот и детей, оставшихся без попечения родителей, лиц из числа детей-сирот и детей, оставшихся без попечения родителей (далее именуются - граждане), жилых помещений специализированного жилищного фонда Волгоградской области (далее именуются - жилые помещения).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1.3. Решение о предоставлении гражданам жилых помещений принимается комитетом строительства Волгоградской области (далее именуется - комитет строительства).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60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61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1.4. Передача гражданам жилых помещений осуществляется государственным казенным учреждением Волгоградской области "Управление капитального строительства" (далее именуется - уполномоченная организация) на основании договора найма жилого помещения.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lastRenderedPageBreak/>
        <w:t xml:space="preserve">1.5. Информация о предоставлении жилых помещений гражданам размещается в Единой государственной информационной системе социального обеспечения. Размещение (получение) указанной информации в Единой государственной информационной системе социального обеспечения осуществляется в соответствии с Федеральным </w:t>
      </w:r>
      <w:hyperlink r:id="rId62" w:history="1">
        <w:r>
          <w:rPr>
            <w:color w:val="0000FF"/>
          </w:rPr>
          <w:t>законом</w:t>
        </w:r>
      </w:hyperlink>
      <w:r>
        <w:t xml:space="preserve"> от 17 июля </w:t>
      </w:r>
      <w:smartTag w:uri="urn:schemas-microsoft-com:office:smarttags" w:element="metricconverter">
        <w:smartTagPr>
          <w:attr w:name="ProductID" w:val="1999 г"/>
        </w:smartTagPr>
        <w:r>
          <w:t>1999 г</w:t>
        </w:r>
      </w:smartTag>
      <w:r>
        <w:t>. N 178-ФЗ "О государственной социальной помощи".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п</w:t>
      </w:r>
      <w:proofErr w:type="gramEnd"/>
      <w:r>
        <w:t xml:space="preserve">. 1.5 введен </w:t>
      </w:r>
      <w:hyperlink r:id="rId63" w:history="1">
        <w:r>
          <w:rPr>
            <w:color w:val="0000FF"/>
          </w:rPr>
          <w:t>постановлением</w:t>
        </w:r>
      </w:hyperlink>
      <w:r>
        <w:t xml:space="preserve"> Администрации Волгоградской обл. от 06.08.2018 N 346-п)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  <w:outlineLvl w:val="1"/>
      </w:pPr>
      <w:r>
        <w:rPr>
          <w:b/>
        </w:rPr>
        <w:t>2. Порядок принятия решения о предоставлении гражданам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жилых помещений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>2.1. Жилые помещения предоставляются гражданам по их заявлению в письменной форме по достижении ими возраста 18 лет, а также в случае приобретения ими полной дееспособности до достижения совершеннолетия.</w:t>
      </w:r>
    </w:p>
    <w:p w:rsidR="004931CF" w:rsidRDefault="004931CF">
      <w:pPr>
        <w:spacing w:before="240" w:after="1" w:line="240" w:lineRule="atLeast"/>
        <w:ind w:firstLine="540"/>
        <w:jc w:val="both"/>
      </w:pPr>
      <w:proofErr w:type="gramStart"/>
      <w:r>
        <w:t>Жилые помещения предоставляются лицам, указанным в абзаце первом настоящего пункта, по окончании срока пребывания граждан в образовательных организациях, организациях социального обслуживания, медицинских организациях и иных организациях, создаваемых в установленном законом порядке для детей-сирот и детей, оставшихся без попечения родителей, а также по завершении получения профессионального обучения, либо по окончании прохождения военной службы по призыву, либо по окончании отбывания наказания в</w:t>
      </w:r>
      <w:proofErr w:type="gramEnd"/>
      <w:r>
        <w:t xml:space="preserve"> исправительных </w:t>
      </w:r>
      <w:proofErr w:type="gramStart"/>
      <w:r>
        <w:t>учреждениях</w:t>
      </w:r>
      <w:proofErr w:type="gramEnd"/>
      <w:r>
        <w:t>.</w:t>
      </w:r>
    </w:p>
    <w:p w:rsidR="004931CF" w:rsidRDefault="004931CF">
      <w:pPr>
        <w:spacing w:after="1" w:line="240" w:lineRule="atLeast"/>
        <w:jc w:val="both"/>
      </w:pPr>
      <w:r>
        <w:t xml:space="preserve">(п. 2.1 в ред. </w:t>
      </w:r>
      <w:hyperlink r:id="rId64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24.12.2018 N 617-п)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2.2. </w:t>
      </w:r>
      <w:proofErr w:type="gramStart"/>
      <w:r>
        <w:t>Комитет социальной защиты населения Волгоградской области (далее именуется - комитет социальной защиты) в целях обеспечения жилыми помещениями граждан ежеквартально, до 05 числа квартала, следующего за отчетным, направляет выписку из списка детей-сирот и детей, оставшихся без попечения родителей, лиц из числа детей-сирот и детей, оставшихся без попечения родителей, в которой указываются граждане, подлежащие обеспечению жилыми помещениями в планируемом году (далее именуется - выписка</w:t>
      </w:r>
      <w:proofErr w:type="gramEnd"/>
      <w:r>
        <w:t xml:space="preserve"> из списка).</w:t>
      </w:r>
    </w:p>
    <w:p w:rsidR="004931CF" w:rsidRDefault="004931CF">
      <w:pPr>
        <w:spacing w:after="1" w:line="240" w:lineRule="atLeast"/>
        <w:jc w:val="both"/>
      </w:pPr>
      <w:r>
        <w:t xml:space="preserve">(в ред. постановления Правительства Волгоградской обл. от 12.08.2013 </w:t>
      </w:r>
      <w:hyperlink r:id="rId65" w:history="1">
        <w:r>
          <w:rPr>
            <w:color w:val="0000FF"/>
          </w:rPr>
          <w:t>N 381-п</w:t>
        </w:r>
      </w:hyperlink>
      <w:r>
        <w:t xml:space="preserve">, постановлений Администрации Волгоградской обл. от 22.04.2015 </w:t>
      </w:r>
      <w:hyperlink r:id="rId66" w:history="1">
        <w:r>
          <w:rPr>
            <w:color w:val="0000FF"/>
          </w:rPr>
          <w:t>N 193-п</w:t>
        </w:r>
      </w:hyperlink>
      <w:r>
        <w:t xml:space="preserve">, от 24.12.2018 </w:t>
      </w:r>
      <w:hyperlink r:id="rId67" w:history="1">
        <w:r>
          <w:rPr>
            <w:color w:val="0000FF"/>
          </w:rPr>
          <w:t>N 617-п</w:t>
        </w:r>
      </w:hyperlink>
      <w:r>
        <w:t>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Выписка из списка должна содержать сведения о месте жительства гражданина и дате возникновения у комитета строительства обязанности по предоставлению гражданину жилого помещения.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68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69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Форма и порядок формирования выписки из списка устанавливаются комитетом социальной защиты.</w:t>
      </w:r>
    </w:p>
    <w:p w:rsidR="004931CF" w:rsidRDefault="004931CF">
      <w:pPr>
        <w:spacing w:after="1" w:line="240" w:lineRule="atLeast"/>
        <w:jc w:val="both"/>
      </w:pPr>
      <w:r>
        <w:t xml:space="preserve">(в ред. постановлений Администрации Волгоградской обл. от 22.04.2015 </w:t>
      </w:r>
      <w:hyperlink r:id="rId70" w:history="1">
        <w:r>
          <w:rPr>
            <w:color w:val="0000FF"/>
          </w:rPr>
          <w:t>N 193-п</w:t>
        </w:r>
      </w:hyperlink>
      <w:r>
        <w:t xml:space="preserve">, от 24.12.2018 </w:t>
      </w:r>
      <w:hyperlink r:id="rId71" w:history="1">
        <w:r>
          <w:rPr>
            <w:color w:val="0000FF"/>
          </w:rPr>
          <w:t>N 617-п</w:t>
        </w:r>
      </w:hyperlink>
      <w:r>
        <w:t>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2.3. Перед принятием решения о предоставлении жилого помещения гражданину комитет социальной защиты по письменному запросу комитета строительства проводит проверку персональных данных гражданина и оснований для предоставления ему жилого помещения.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постановления Правительства Волгоградской обл. от 15.09.2014 </w:t>
      </w:r>
      <w:hyperlink r:id="rId72" w:history="1">
        <w:r>
          <w:rPr>
            <w:color w:val="0000FF"/>
          </w:rPr>
          <w:t>N 519-п</w:t>
        </w:r>
      </w:hyperlink>
      <w:r>
        <w:t xml:space="preserve">, постановлений Администрации Волгоградской обл. от 22.04.2015 </w:t>
      </w:r>
      <w:hyperlink r:id="rId73" w:history="1">
        <w:r>
          <w:rPr>
            <w:color w:val="0000FF"/>
          </w:rPr>
          <w:t>N 193-п</w:t>
        </w:r>
      </w:hyperlink>
      <w:r>
        <w:t xml:space="preserve">, от 24.12.2018 </w:t>
      </w:r>
      <w:hyperlink r:id="rId74" w:history="1">
        <w:r>
          <w:rPr>
            <w:color w:val="0000FF"/>
          </w:rPr>
          <w:t>N 617-п</w:t>
        </w:r>
      </w:hyperlink>
      <w:r>
        <w:t>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lastRenderedPageBreak/>
        <w:t>Проверка проводится в течение пяти дней со дня получения письменного запроса комитета строительства.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75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76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2.4. В день возникновения обязанности по предоставлению гражданину жилого помещения при налич</w:t>
      </w:r>
      <w:proofErr w:type="gramStart"/>
      <w:r>
        <w:t>ии у у</w:t>
      </w:r>
      <w:proofErr w:type="gramEnd"/>
      <w:r>
        <w:t>полномоченной организации свободного (нераспределенного) жилого помещения комитет строительства направляет гражданину в письменной форме предложение о предоставлении ему жилого помещения по месту его жительства в границах соответствующего населенного пункта.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77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78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В случае невозможности предоставления гражданину жилого помещения по месту его жительства в границах соответствующего населенного пункта с согласия гражданина ему предоставляется жилое помещение в другом населенном пункте в границах Волгоградской области.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2.5. Для предоставления жилого помещения гражданин направляет в комитет строительства письменное согласие о предоставлении жилого помещения по договору найма жилого помещения (далее именуется - письменное согласие).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79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80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Порядок получения письменного согласия граждан устанавливается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81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82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2.6. На основании результатов проверки персональных данных гражданина и оснований для предоставления ему жилого помещения при поступлении в комитет строительства письменного согласия комитет строительства в течение пяти дней принимает решение о предоставлении гражданину жилого помещения. Решение о предоставлении гражданину жилого помещения оформляется в виде приказа комитета строительства, в котором указывается фамилия, имя, отчество гражданина, вид предоставляемого жилого помещения и место его нахождения.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83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Копия приказа комитета строительства в течение трех дней со дня его принятия направляется в комитет социальной защиты и в уполномоченную организацию. Гражданину по месту жительства направляется выписка из приказа комитета строительства о предоставлении жилого помещения в течение трех дней со дня принятия приказа.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Администрации Волгоградской обл. от 22.04.2015 </w:t>
      </w:r>
      <w:hyperlink r:id="rId84" w:history="1">
        <w:r>
          <w:rPr>
            <w:color w:val="0000FF"/>
          </w:rPr>
          <w:t>N 193-п</w:t>
        </w:r>
      </w:hyperlink>
      <w:r>
        <w:t xml:space="preserve">, от 24.12.2018 </w:t>
      </w:r>
      <w:hyperlink r:id="rId85" w:history="1">
        <w:r>
          <w:rPr>
            <w:color w:val="0000FF"/>
          </w:rPr>
          <w:t>N 617-п</w:t>
        </w:r>
      </w:hyperlink>
      <w:r>
        <w:t>)</w:t>
      </w:r>
    </w:p>
    <w:p w:rsidR="004931CF" w:rsidRDefault="004931CF">
      <w:pPr>
        <w:spacing w:after="1" w:line="240" w:lineRule="atLeast"/>
        <w:jc w:val="both"/>
      </w:pPr>
      <w:r>
        <w:t xml:space="preserve">(п. 2.6 в ред. </w:t>
      </w:r>
      <w:hyperlink r:id="rId86" w:history="1">
        <w:r>
          <w:rPr>
            <w:color w:val="0000FF"/>
          </w:rPr>
          <w:t>постановления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2.7. В случае отсутствия свободных жилых помещений на период до предоставления в установленном порядке благоустроенного жилого помещения комитет строительства обеспечивает временное проживание граждан в благоустроенных жилых помещениях маневренного фонда специализированного жилищного фонда Волгоградской области (далее именуются - жилые помещения маневренного фонда) в соответствии с настоящим Порядком.</w:t>
      </w:r>
    </w:p>
    <w:p w:rsidR="004931CF" w:rsidRDefault="004931CF">
      <w:pPr>
        <w:spacing w:after="1" w:line="240" w:lineRule="atLeast"/>
        <w:jc w:val="both"/>
      </w:pPr>
      <w:r>
        <w:lastRenderedPageBreak/>
        <w:t>(</w:t>
      </w:r>
      <w:proofErr w:type="gramStart"/>
      <w:r>
        <w:t>п</w:t>
      </w:r>
      <w:proofErr w:type="gramEnd"/>
      <w:r>
        <w:t xml:space="preserve">. 2.7 в ред. </w:t>
      </w:r>
      <w:hyperlink r:id="rId87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  <w:outlineLvl w:val="1"/>
      </w:pPr>
      <w:r>
        <w:rPr>
          <w:b/>
        </w:rPr>
        <w:t>3. Порядок передачи гражданину жилого помещения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по договору найма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 xml:space="preserve">3.1. На основании решения о предоставлении гражданину жилого помещения уполномоченная организация в течение пяти дней </w:t>
      </w:r>
      <w:proofErr w:type="gramStart"/>
      <w:r>
        <w:t>с даты поступления</w:t>
      </w:r>
      <w:proofErr w:type="gramEnd"/>
      <w:r>
        <w:t xml:space="preserve"> приказа комитета строительства осуществляет подготовку договора найма жилого помещения и направляет его для подписания гражданину по месту жительства.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88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89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Примерная форма договора найма жилого помещения утверждается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90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91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3.2. Гражданин в течение 10 дней со дня получения договора найма жилого помещения возвращает подписанный договор в адрес уполномоченной организации.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92" w:history="1">
        <w:r>
          <w:rPr>
            <w:color w:val="0000FF"/>
          </w:rPr>
          <w:t>постановления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3.3. После заключения договора найма жилого помещения уполномоченная организация осуществляет передачу жилого помещения гражданину по акту передачи жилого помещения.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Примерная форма акта передачи жилого помещения утверждается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93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94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3.4. Уполномоченная организация в течение пяти дней со дня подписания гражданином акта передачи жилого помещения направляет в комитет социальной защиты и комитет строительства информацию о заключении договора найма жилого помещения и передаче жилого помещения гражданину по форме, установленной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постановления Правительства Волгоградской обл. от 15.09.2014 </w:t>
      </w:r>
      <w:hyperlink r:id="rId95" w:history="1">
        <w:r>
          <w:rPr>
            <w:color w:val="0000FF"/>
          </w:rPr>
          <w:t>N 519-п</w:t>
        </w:r>
      </w:hyperlink>
      <w:r>
        <w:t xml:space="preserve">, постановлений Администрации Волгоградской обл. от 22.04.2015 </w:t>
      </w:r>
      <w:hyperlink r:id="rId96" w:history="1">
        <w:r>
          <w:rPr>
            <w:color w:val="0000FF"/>
          </w:rPr>
          <w:t>N 193-п</w:t>
        </w:r>
      </w:hyperlink>
      <w:r>
        <w:t xml:space="preserve">, от 24.12.2018 </w:t>
      </w:r>
      <w:hyperlink r:id="rId97" w:history="1">
        <w:r>
          <w:rPr>
            <w:color w:val="0000FF"/>
          </w:rPr>
          <w:t>N 617-п</w:t>
        </w:r>
      </w:hyperlink>
      <w:r>
        <w:t>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3.5. Если в течение 15 дней со дня получения гражданином договора найма жилого помещения подписанный договор не был возвращен гражданином в адрес уполномоченной организации, то уполномоченная организация в течение пяти дней письменно информирует комитет строительства о невозможности исполнения решения о предоставлении гражданину жилого помещения.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Правительства Волгоградской обл. от 12.08.2013 </w:t>
      </w:r>
      <w:hyperlink r:id="rId98" w:history="1">
        <w:r>
          <w:rPr>
            <w:color w:val="0000FF"/>
          </w:rPr>
          <w:t>N 381-п</w:t>
        </w:r>
      </w:hyperlink>
      <w:r>
        <w:t xml:space="preserve">, от 15.09.2014 </w:t>
      </w:r>
      <w:hyperlink r:id="rId99" w:history="1">
        <w:r>
          <w:rPr>
            <w:color w:val="0000FF"/>
          </w:rPr>
          <w:t>N 519-п</w:t>
        </w:r>
      </w:hyperlink>
      <w:r>
        <w:t xml:space="preserve">, постановления Администрации Волгоградской обл. от 22.04.2015 </w:t>
      </w:r>
      <w:hyperlink r:id="rId100" w:history="1">
        <w:r>
          <w:rPr>
            <w:color w:val="0000FF"/>
          </w:rPr>
          <w:t>N 193-п</w:t>
        </w:r>
      </w:hyperlink>
      <w:r>
        <w:t>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На основании поступившей информации комитет строительства отменяет решение о предоставлении гражданину жилого помещения.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01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02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lastRenderedPageBreak/>
        <w:t>Признание утратившим силу решения о предоставлении жилого помещения не влечет исключения гражданина из списка и не лишает его права на предоставление жилого помещения в соответствии с настоящим Порядком.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  <w:outlineLvl w:val="1"/>
      </w:pPr>
      <w:r>
        <w:rPr>
          <w:b/>
        </w:rPr>
        <w:t>4. Обеспечение временного проживания граждан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в жилых помещениях маневренного фонда на период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до предоставления в установленном порядке жилого помещения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по договору найма</w:t>
      </w:r>
    </w:p>
    <w:p w:rsidR="004931CF" w:rsidRDefault="004931CF">
      <w:pPr>
        <w:spacing w:after="1" w:line="240" w:lineRule="atLeast"/>
        <w:jc w:val="center"/>
      </w:pPr>
      <w:proofErr w:type="gramStart"/>
      <w:r>
        <w:t xml:space="preserve">(в ред. </w:t>
      </w:r>
      <w:hyperlink r:id="rId103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</w:t>
      </w:r>
      <w:proofErr w:type="gramEnd"/>
    </w:p>
    <w:p w:rsidR="004931CF" w:rsidRDefault="004931CF">
      <w:pPr>
        <w:spacing w:after="1" w:line="240" w:lineRule="atLeast"/>
        <w:jc w:val="center"/>
      </w:pPr>
      <w:r>
        <w:t>от 22.04.2015 N 193-п)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 xml:space="preserve">4.1. Обеспечение временного проживания граждан </w:t>
      </w:r>
      <w:proofErr w:type="gramStart"/>
      <w:r>
        <w:t>в жилых помещениях маневренного фонда на период до предоставления в установленном порядке жилого помещения по договору</w:t>
      </w:r>
      <w:proofErr w:type="gramEnd"/>
      <w:r>
        <w:t xml:space="preserve"> найма осуществляется комитетом строительства на основании заявления граждан.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04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05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4.2. В целях обеспечения временного проживания граждан в жилых помещениях маневренного фонда им могут быть предоставлены жилые помещения в виде комнат (части жилого дома, части квартиры), находящихся в оперативном управлении уполномоченной организации.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06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4.3. Для получения жилого помещения маневренного фонда гражданин представляет в комитет строительства заявление об обеспечении жилым помещением маневренного фонда по утвержденной комитетом строительства форме.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07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К заявлению об обеспечении жилым помещением маневренного фонда прилагается копия паспорта или иного документа, удостоверяющего личность гражданина.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08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Указанные копии должны быть заверены в установленном порядке или представлены с предъявлением подлинника. При представлении копий документов с предъявлением их подлинника копии заверяются должностными лицами комитета строительства, осуществляющими прием документов, а подлинники документов возвращаются заявителю.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09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10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4.4. </w:t>
      </w:r>
      <w:proofErr w:type="gramStart"/>
      <w:r>
        <w:t>Комитет строительства в течение 10 рабочих дней со дня подачи гражданином заявления об обеспечении жилым помещением маневренного фонда осуществляет его рассмотрение и принимает решение о предоставлении гражданину жилого помещения маневренного фонда, об отказе гражданину в предоставлении жилого помещения маневренного фонда или о включении гражданина в список граждан, которым необходимо предоставить жилое помещение маневренного фонда.</w:t>
      </w:r>
      <w:proofErr w:type="gramEnd"/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п</w:t>
      </w:r>
      <w:proofErr w:type="gramEnd"/>
      <w:r>
        <w:t xml:space="preserve">. 4.4 в ред. </w:t>
      </w:r>
      <w:hyperlink r:id="rId111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4.5. Решение об отказе в предоставлении гражданину жилого помещения маневренного фонда принимается в случае отсутствия у гражданина права на обеспечение его жилым помещением маневренного фонда.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12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lastRenderedPageBreak/>
        <w:t>Решение об отказе в предоставлении гражданину жилого помещения маневренного фонда оформляется письмом комитета строительства с указанием оснований для принятия такого решения и в течение пяти дней направляется гражданину по месту жительства.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13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14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4.6. Решение о включении гражданина в список граждан, которым необходимо предоставить жилые помещения маневренного фонда, принимается при отсутств</w:t>
      </w:r>
      <w:proofErr w:type="gramStart"/>
      <w:r>
        <w:t>ии у у</w:t>
      </w:r>
      <w:proofErr w:type="gramEnd"/>
      <w:r>
        <w:t>полномоченной организации свободного (нераспределенного) жилого помещения маневренного фонда.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15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Решение о включении гражданина в список граждан, которым необходимо предоставить жилые помещения маневренного фонда, оформляется приказом комитета строительства и в течение пяти дней направляется гражданину по месту жительства и в уполномоченную организацию.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16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17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Порядок формирования списка граждан, которым необходимо предоставить жилые помещения маневренного фонда, устанавливается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18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19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4.7. Решение о предоставлении гражданину жилого помещения маневренного фонда оформляется приказом комитета строительства, в котором указывается фамилия, имя, отчество гражданина, которому предоставляется жилое помещение, вид предоставляемого жилого помещения и место его нахождения.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20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Копия приказа комитета строительства в течение пяти дней со дня его принятия направляется в уполномоченную организацию. Гражданину по месту жительства направляется выписка из приказа комитета строительства о предоставлении гражданину жилого помещения маневренного фонда в течение пяти дней со дня принятия приказа.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21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after="1" w:line="240" w:lineRule="atLeast"/>
        <w:jc w:val="both"/>
      </w:pPr>
      <w:r>
        <w:t xml:space="preserve">(п. 4.7 в ред. </w:t>
      </w:r>
      <w:hyperlink r:id="rId122" w:history="1">
        <w:r>
          <w:rPr>
            <w:color w:val="0000FF"/>
          </w:rPr>
          <w:t>постановления</w:t>
        </w:r>
      </w:hyperlink>
      <w:r>
        <w:t xml:space="preserve"> Правительства </w:t>
      </w:r>
      <w:proofErr w:type="gramStart"/>
      <w:r>
        <w:t>Волгоградской</w:t>
      </w:r>
      <w:proofErr w:type="gramEnd"/>
      <w:r>
        <w:t xml:space="preserve"> обл. от 15.09.2014 N 519-п)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4.8. На основании решения о предоставлении гражданину жилого помещения маневренного фонда уполномоченная организация в течение пяти дней </w:t>
      </w:r>
      <w:proofErr w:type="gramStart"/>
      <w:r>
        <w:t>с даты поступления</w:t>
      </w:r>
      <w:proofErr w:type="gramEnd"/>
      <w:r>
        <w:t xml:space="preserve"> приказа комитета строительства осуществляет подготовку договора найма жилого помещения маневренного фонда и направляет его гражданину по месту жительства для подписания.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23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24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Примерная форма договора найма жилого помещения маневренного фонда утверждается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25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26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4.9. В течение 10 дней со дня </w:t>
      </w:r>
      <w:proofErr w:type="gramStart"/>
      <w:r>
        <w:t>получения договора найма жилого помещения маневренного фонда</w:t>
      </w:r>
      <w:proofErr w:type="gramEnd"/>
      <w:r>
        <w:t xml:space="preserve"> гражданин возвращает подписанный договор в адрес уполномоченной организации.</w:t>
      </w:r>
    </w:p>
    <w:p w:rsidR="004931CF" w:rsidRDefault="004931CF">
      <w:pPr>
        <w:spacing w:after="1" w:line="240" w:lineRule="atLeast"/>
        <w:jc w:val="both"/>
      </w:pPr>
      <w:r>
        <w:lastRenderedPageBreak/>
        <w:t>(</w:t>
      </w:r>
      <w:proofErr w:type="gramStart"/>
      <w:r>
        <w:t>в</w:t>
      </w:r>
      <w:proofErr w:type="gramEnd"/>
      <w:r>
        <w:t xml:space="preserve"> ред. </w:t>
      </w:r>
      <w:hyperlink r:id="rId127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28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4.10. После подписания гражданином договора найма жилого помещения маневренного фонда уполномоченная организация осуществляет передачу жилого помещения маневренного фонда гражданину по акту передачи жилого помещения маневренного фонда.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29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Примерная форма акта передачи жилого помещения маневренного фонда утверждается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30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31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4.11. Уполномоченная организация в течение пяти дней со дня подписания гражданином акта передачи жилого помещения маневренного фонда направляет в комитет строительства информацию о заключении договора найма жилого помещения маневренного фонда и передачи жилого помещения маневренного фонда гражданину по форме, установленной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32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33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4.12. Если в течение 5 дней со дня направления гражданину договора найма жилого помещения маневренного фонда подписанный экземпляр договора не был возвращен в адрес уполномоченной организации, то уполномоченная организация в течение пяти дней письменно информирует комитет строительства о невозможности исполнения решения о предоставлении гражданину жилого помещения маневренного фонда.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34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35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На основании поступившей информации комитет строительства признает утратившим силу решение о предоставлении гражданину жилого помещения маневренного фонда и осуществляет его предоставление нуждающимся гражданам в соответствии с настоящим Порядком.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36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37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4.13. При появлен</w:t>
      </w:r>
      <w:proofErr w:type="gramStart"/>
      <w:r>
        <w:t>ии у у</w:t>
      </w:r>
      <w:proofErr w:type="gramEnd"/>
      <w:r>
        <w:t>полномоченной организации свободного (нераспределенного) жилого помещения маневренного фонда предоставление данного жилого помещения осуществляется в порядке очередности, установленной списком граждан, обратившихся за предоставлением жилого помещения маневренного фонда.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38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4.14. О налич</w:t>
      </w:r>
      <w:proofErr w:type="gramStart"/>
      <w:r>
        <w:t>ии у у</w:t>
      </w:r>
      <w:proofErr w:type="gramEnd"/>
      <w:r>
        <w:t>полномоченной организации свободного (нераспределенного) жилого помещения маневренного фонда комитет строительства в течение пяти дней письменно информирует граждан исходя из очередности, установленной списком граждан.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39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40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Порядок информирования граждан о налич</w:t>
      </w:r>
      <w:proofErr w:type="gramStart"/>
      <w:r>
        <w:t>ии у у</w:t>
      </w:r>
      <w:proofErr w:type="gramEnd"/>
      <w:r>
        <w:t>полномоченной организации свободного (нераспределенного) жилого помещения маневренного фонда устанавливается комитетом строительства.</w:t>
      </w:r>
    </w:p>
    <w:p w:rsidR="004931CF" w:rsidRDefault="004931CF">
      <w:pPr>
        <w:spacing w:after="1" w:line="240" w:lineRule="atLeast"/>
        <w:jc w:val="both"/>
      </w:pPr>
      <w:r>
        <w:lastRenderedPageBreak/>
        <w:t xml:space="preserve">(в ред. </w:t>
      </w:r>
      <w:hyperlink r:id="rId141" w:history="1">
        <w:r>
          <w:rPr>
            <w:color w:val="0000FF"/>
          </w:rPr>
          <w:t>постановления</w:t>
        </w:r>
      </w:hyperlink>
      <w:r>
        <w:t xml:space="preserve"> Правительства Волгоградской обл. от 15.09.2014 N 519-п, </w:t>
      </w:r>
      <w:hyperlink r:id="rId142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right"/>
        <w:outlineLvl w:val="0"/>
      </w:pPr>
      <w:r>
        <w:t>Утвержден</w:t>
      </w:r>
    </w:p>
    <w:p w:rsidR="004931CF" w:rsidRDefault="004931CF">
      <w:pPr>
        <w:spacing w:after="1" w:line="240" w:lineRule="atLeast"/>
        <w:jc w:val="right"/>
      </w:pPr>
      <w:r>
        <w:t>постановлением</w:t>
      </w:r>
    </w:p>
    <w:p w:rsidR="004931CF" w:rsidRDefault="004931CF">
      <w:pPr>
        <w:spacing w:after="1" w:line="240" w:lineRule="atLeast"/>
        <w:jc w:val="right"/>
      </w:pPr>
      <w:r>
        <w:t>Правительства</w:t>
      </w:r>
    </w:p>
    <w:p w:rsidR="004931CF" w:rsidRDefault="004931CF">
      <w:pPr>
        <w:spacing w:after="1" w:line="240" w:lineRule="atLeast"/>
        <w:jc w:val="right"/>
      </w:pPr>
      <w:r>
        <w:t>Волгоградской области</w:t>
      </w:r>
    </w:p>
    <w:p w:rsidR="004931CF" w:rsidRDefault="004931CF">
      <w:pPr>
        <w:spacing w:after="1" w:line="240" w:lineRule="atLeast"/>
        <w:jc w:val="right"/>
      </w:pPr>
      <w:r>
        <w:t xml:space="preserve">от 19 марта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109-п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center"/>
      </w:pPr>
      <w:bookmarkStart w:id="16" w:name="P265"/>
      <w:bookmarkEnd w:id="16"/>
      <w:r>
        <w:rPr>
          <w:b/>
        </w:rPr>
        <w:t>ПОРЯДОК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ВЫЯВЛЕНИЯ ОБСТОЯТЕЛЬСТВ, СВИДЕТЕЛЬСТВУЮЩИХ О НЕОБХОДИМОСТИ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ОКАЗАНИЯ ЛИЦАМ ИЗ ЧИСЛА ДЕТЕЙ-СИРОТ И ДЕТЕЙ, ОСТАВШИХСЯ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БЕЗ ПОПЕЧЕНИЯ РОДИТЕЛЕЙ, СОДЕЙСТВИЯ В ПРЕОДОЛЕНИИ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ТРУДНОЙ ЖИЗНЕННОЙ СИТУАЦИИ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4931CF" w:rsidRDefault="004931CF">
            <w:pPr>
              <w:spacing w:after="1" w:line="240" w:lineRule="atLeast"/>
              <w:jc w:val="center"/>
            </w:pPr>
            <w:proofErr w:type="gramStart"/>
            <w:r>
              <w:rPr>
                <w:color w:val="392C69"/>
              </w:rPr>
              <w:t xml:space="preserve">(в ред. </w:t>
            </w:r>
            <w:hyperlink r:id="rId143" w:history="1">
              <w:r>
                <w:rPr>
                  <w:color w:val="0000FF"/>
                </w:rPr>
                <w:t>постановления</w:t>
              </w:r>
            </w:hyperlink>
            <w:r>
              <w:rPr>
                <w:color w:val="392C69"/>
              </w:rPr>
              <w:t xml:space="preserve"> Администрации Волгоградской обл.</w:t>
            </w:r>
            <w:proofErr w:type="gramEnd"/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от 24.12.2018 N 617-п)</w:t>
            </w:r>
          </w:p>
        </w:tc>
      </w:tr>
    </w:tbl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bookmarkStart w:id="17" w:name="P274"/>
      <w:bookmarkEnd w:id="17"/>
      <w:r>
        <w:t xml:space="preserve">1. </w:t>
      </w:r>
      <w:proofErr w:type="gramStart"/>
      <w:r>
        <w:t xml:space="preserve">Настоящий Порядок определяет организацию работы по выявлению обстоятельств, свидетельствующих о необходимости оказания лицам из числа детей-сирот и детей, оставшихся без попечения родителей, содействия в преодолении трудной жизненной ситуации, установленных </w:t>
      </w:r>
      <w:hyperlink r:id="rId144" w:history="1">
        <w:r>
          <w:rPr>
            <w:color w:val="0000FF"/>
          </w:rPr>
          <w:t>Законом</w:t>
        </w:r>
      </w:hyperlink>
      <w:r>
        <w:t xml:space="preserve"> Волгоградской области от 05 февраля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5-ОД "Об обеспечении дополнительных гарантий прав на жилое помещение детей-сирот и детей, оставшихся без попечения родителей, лиц из числа детей-сирот и детей</w:t>
      </w:r>
      <w:proofErr w:type="gramEnd"/>
      <w:r>
        <w:t>, оставшихся без попечения родителей, в Волгоградской области" (далее именуются - обстоятельства, свидетельствующие о необходимости содействия в преодолении трудной жизненной ситуации).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 К обстоятельствам, свидетельствующим о необходимости содействия в преодолении трудной жизненной ситуации, относятся: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неудовлетворительная адаптация лиц, указанных в </w:t>
      </w:r>
      <w:hyperlink w:anchor="P274" w:history="1">
        <w:r>
          <w:rPr>
            <w:color w:val="0000FF"/>
          </w:rPr>
          <w:t>пункте 1</w:t>
        </w:r>
      </w:hyperlink>
      <w:r>
        <w:t xml:space="preserve"> настоящего Порядка, к самостоятельной жизни, в том числе отсутствие постоянного заработка, иного дохода в связи с незанятостью трудовой деятельностью, совершение правонарушений;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длительная болезнь, инвалидность, препятствующие добросовестному исполнению, лицами, указанными в </w:t>
      </w:r>
      <w:hyperlink w:anchor="P274" w:history="1">
        <w:r>
          <w:rPr>
            <w:color w:val="0000FF"/>
          </w:rPr>
          <w:t>пункте 1</w:t>
        </w:r>
      </w:hyperlink>
      <w:r>
        <w:t xml:space="preserve"> настоящего Порядка, обязанностей нанимателя по договору найма специализированного жилого помещения (далее именуется - наниматель), в том числе в связи с нахождением в медицинской организации.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3. </w:t>
      </w:r>
      <w:proofErr w:type="gramStart"/>
      <w:smartTag w:uri="urn:schemas-microsoft-com:office:smarttags" w:element="PersonName">
        <w:r>
          <w:t>Орган опеки и попечительства</w:t>
        </w:r>
      </w:smartTag>
      <w:r>
        <w:t xml:space="preserve"> за три месяца до окончания срока действия договора найма специализированного жилого помещения с лицом из числа детей-сирот и детей, оставшихся без попечения родителей (далее именуется - договор найма специализированного жилого помещения), проводит обследование условий жизни лица из числа детей-сирот и детей, оставшихся без попечения родителей, являющегося </w:t>
      </w:r>
      <w:r>
        <w:lastRenderedPageBreak/>
        <w:t>нанимателем, и в течение 15 рабочих дней со дня его проведения</w:t>
      </w:r>
      <w:proofErr w:type="gramEnd"/>
      <w:r>
        <w:t xml:space="preserve"> готовит акт обследования условий жизни нанимателя (далее именуется - акт).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4. В ходе </w:t>
      </w:r>
      <w:proofErr w:type="gramStart"/>
      <w:r>
        <w:t>проведения обследования условий жизни нанимателя</w:t>
      </w:r>
      <w:proofErr w:type="gramEnd"/>
      <w:r>
        <w:t xml:space="preserve"> орган опеки и попечительства: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проводит обследование по месту фактического нахождения жилого помещения, предоставленного по договору найма специализированного жилого помещения;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проводит беседы с нанимателем и членами его семьи (при наличии), опрос лиц, располагающих данными об уровне социальной адаптации нанимателя к самостоятельной жизни;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запрашивает необходимую информацию в правоохранительных, налоговых органах, медицинских и других организациях.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5. </w:t>
      </w:r>
      <w:proofErr w:type="gramStart"/>
      <w:r>
        <w:t>За один месяц до окончания срока действия договора найма специализированного жилого помещения орган опеки и попечительства направляет в комитет социальной защиты населения Волгоградской области (далее именуется - Комитет) акт, а также документы (материалы), подтверждающие наличие или отсутствие обстоятельств, свидетельствующих о необходимости содействия в преодолении трудной жизненной ситуации, перечень которых устанавливается Комитетом (далее именуются - документы).</w:t>
      </w:r>
      <w:proofErr w:type="gramEnd"/>
    </w:p>
    <w:p w:rsidR="004931CF" w:rsidRDefault="004931CF">
      <w:pPr>
        <w:spacing w:before="240" w:after="1" w:line="240" w:lineRule="atLeast"/>
        <w:ind w:firstLine="540"/>
        <w:jc w:val="both"/>
      </w:pPr>
      <w:r>
        <w:t>6. Комитет в течение пяти рабочих дней со дня получения документов от органа опеки и попечительства передает их в комиссию по рассмотрению вопросов о наличии или отсутствии обстоятельств, свидетельствующих о необходимости оказания лицам из числа детей-сирот и детей, оставшихся без попечения родителей, содействия в преодолении трудной жизненной ситуации (далее именуется - комиссия). Положение о комиссии утверждается приказом Комитета.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7. Комиссия рассматривает документы и готовит заключение, содержащее вывод о наличии (отсутствии) обстоятельств, свидетельствующих о необходимости содействия в преодолении трудной жизненной ситуации и о необходимости (отсутствии необходимости) заключения с лицом из числа детей-сирот и детей, оставшихся без попечения родителей, договора найма специализированного жилого помещения на новый пятилетний срок.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8. Заключение, указанное в пункте 7 настоящего Порядка, в течение пяти рабочих дней со дня его подготовки направляется в комитет строительства Волгоградской области.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right"/>
        <w:outlineLvl w:val="0"/>
      </w:pPr>
      <w:r>
        <w:t>Утвержден</w:t>
      </w:r>
    </w:p>
    <w:p w:rsidR="004931CF" w:rsidRDefault="004931CF">
      <w:pPr>
        <w:spacing w:after="1" w:line="240" w:lineRule="atLeast"/>
        <w:jc w:val="right"/>
      </w:pPr>
      <w:r>
        <w:t>постановлением</w:t>
      </w:r>
    </w:p>
    <w:p w:rsidR="004931CF" w:rsidRDefault="004931CF">
      <w:pPr>
        <w:spacing w:after="1" w:line="240" w:lineRule="atLeast"/>
        <w:jc w:val="right"/>
      </w:pPr>
      <w:r>
        <w:t>Правительства</w:t>
      </w:r>
    </w:p>
    <w:p w:rsidR="004931CF" w:rsidRDefault="004931CF">
      <w:pPr>
        <w:spacing w:after="1" w:line="240" w:lineRule="atLeast"/>
        <w:jc w:val="right"/>
      </w:pPr>
      <w:r>
        <w:t>Волгоградской области</w:t>
      </w:r>
    </w:p>
    <w:p w:rsidR="004931CF" w:rsidRDefault="004931CF">
      <w:pPr>
        <w:spacing w:after="1" w:line="240" w:lineRule="atLeast"/>
        <w:jc w:val="right"/>
      </w:pPr>
      <w:r>
        <w:t xml:space="preserve">от 19 марта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109-п</w:t>
      </w:r>
    </w:p>
    <w:p w:rsidR="004931CF" w:rsidRDefault="004931CF">
      <w:pPr>
        <w:spacing w:after="1" w:line="240" w:lineRule="atLeast"/>
        <w:jc w:val="both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both"/>
            </w:pPr>
            <w:proofErr w:type="gramStart"/>
            <w:r>
              <w:rPr>
                <w:color w:val="392C69"/>
              </w:rPr>
              <w:t xml:space="preserve">Со дня вступления в силу правового акта Правительства РФ, устанавливающего порядок формирования списка детей-сирот и детей, оставшихся без попечения </w:t>
            </w:r>
            <w:r>
              <w:rPr>
                <w:color w:val="392C69"/>
              </w:rPr>
              <w:lastRenderedPageBreak/>
              <w:t xml:space="preserve">родителей, лиц из числа детей-сирот и детей, оставшихся без попечения родителей, лиц, указанных в </w:t>
            </w:r>
            <w:hyperlink r:id="rId145" w:history="1">
              <w:r>
                <w:rPr>
                  <w:color w:val="0000FF"/>
                </w:rPr>
                <w:t>пункте 9 статьи 8</w:t>
              </w:r>
            </w:hyperlink>
            <w:r>
              <w:rPr>
                <w:color w:val="392C69"/>
              </w:rPr>
              <w:t xml:space="preserve"> Федерального закона от 21.12.1996 N 159-ФЗ, которые подлежат обеспечению жилыми помещениями, Порядок утрачивает силу (</w:t>
            </w:r>
            <w:hyperlink r:id="rId146" w:history="1">
              <w:r>
                <w:rPr>
                  <w:color w:val="0000FF"/>
                </w:rPr>
                <w:t>абзац третий пункта 2</w:t>
              </w:r>
            </w:hyperlink>
            <w:r>
              <w:rPr>
                <w:color w:val="392C69"/>
              </w:rPr>
              <w:t xml:space="preserve"> постановления Администрации Волгоградской обл. от</w:t>
            </w:r>
            <w:proofErr w:type="gramEnd"/>
            <w:r>
              <w:rPr>
                <w:color w:val="392C69"/>
              </w:rPr>
              <w:t xml:space="preserve"> </w:t>
            </w:r>
            <w:proofErr w:type="gramStart"/>
            <w:r>
              <w:rPr>
                <w:color w:val="392C69"/>
              </w:rPr>
              <w:t>24.12.2018 N 617-п).</w:t>
            </w:r>
            <w:proofErr w:type="gramEnd"/>
          </w:p>
        </w:tc>
      </w:tr>
    </w:tbl>
    <w:p w:rsidR="004931CF" w:rsidRDefault="004931CF">
      <w:pPr>
        <w:spacing w:before="300" w:after="1" w:line="240" w:lineRule="atLeast"/>
        <w:jc w:val="center"/>
      </w:pPr>
      <w:bookmarkStart w:id="18" w:name="P299"/>
      <w:bookmarkEnd w:id="18"/>
      <w:r>
        <w:rPr>
          <w:b/>
        </w:rPr>
        <w:lastRenderedPageBreak/>
        <w:t>ПОРЯДОК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СОСТАВЛЕНИЯ СПИСКА ДЕТЕЙ-СИРОТ И ДЕТЕЙ, ОСТАВШИХСЯ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БЕЗ ПОПЕЧЕНИЯ РОДИТЕЛЕЙ, ЛИЦ ИЗ ЧИСЛА ДЕТЕЙ-СИРОТ И ДЕТЕЙ,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ОСТАВШИХСЯ БЕЗ ПОПЕЧЕНИЯ РОДИТЕЛЕЙ, КОТОРЫЕ ПОДЛЕЖАТ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ОБЕСПЕЧЕНИЮ ЖИЛЫМИ ПОМЕЩЕНИЯМИ, ЕГО СИСТЕМАТИЗАЦИИ</w:t>
      </w:r>
    </w:p>
    <w:p w:rsidR="004931CF" w:rsidRDefault="004931CF">
      <w:pPr>
        <w:spacing w:after="1" w:line="240" w:lineRule="atLeast"/>
        <w:jc w:val="center"/>
      </w:pPr>
      <w:r>
        <w:rPr>
          <w:b/>
        </w:rPr>
        <w:t>И ОБНОВЛЕНИЯ</w:t>
      </w:r>
    </w:p>
    <w:p w:rsidR="004931CF" w:rsidRDefault="004931CF">
      <w:pPr>
        <w:spacing w:after="1"/>
      </w:pPr>
    </w:p>
    <w:tbl>
      <w:tblPr>
        <w:tblW w:w="9354" w:type="dxa"/>
        <w:jc w:val="center"/>
        <w:tblBorders>
          <w:top w:val="nil"/>
          <w:left w:val="single" w:sz="24" w:space="0" w:color="CED3F1"/>
          <w:bottom w:val="nil"/>
          <w:right w:val="single" w:sz="24" w:space="0" w:color="F4F3F8"/>
          <w:insideH w:val="nil"/>
          <w:insideV w:val="nil"/>
        </w:tblBorders>
        <w:tblCellMar>
          <w:top w:w="113" w:type="dxa"/>
          <w:left w:w="113" w:type="dxa"/>
          <w:bottom w:w="113" w:type="dxa"/>
          <w:right w:w="113" w:type="dxa"/>
        </w:tblCellMar>
        <w:tblLook w:val="0000"/>
      </w:tblPr>
      <w:tblGrid>
        <w:gridCol w:w="9354"/>
      </w:tblGrid>
      <w:tr w:rsidR="004931CF">
        <w:trPr>
          <w:jc w:val="center"/>
        </w:trPr>
        <w:tc>
          <w:tcPr>
            <w:tcW w:w="9294" w:type="dxa"/>
            <w:tcBorders>
              <w:top w:val="nil"/>
              <w:left w:val="single" w:sz="24" w:space="0" w:color="CED3F1"/>
              <w:bottom w:val="nil"/>
              <w:right w:val="single" w:sz="24" w:space="0" w:color="F4F3F8"/>
            </w:tcBorders>
            <w:shd w:val="clear" w:color="auto" w:fill="F4F3F8"/>
          </w:tcPr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4931CF" w:rsidRDefault="004931CF">
            <w:pPr>
              <w:spacing w:after="1" w:line="240" w:lineRule="atLeast"/>
              <w:jc w:val="center"/>
            </w:pPr>
            <w:proofErr w:type="gramStart"/>
            <w:r>
              <w:rPr>
                <w:color w:val="392C69"/>
              </w:rPr>
              <w:t>(введен постановлением Правительства Волгоградской обл.</w:t>
            </w:r>
            <w:proofErr w:type="gramEnd"/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от 15.09.2014 </w:t>
            </w:r>
            <w:hyperlink r:id="rId147" w:history="1">
              <w:r>
                <w:rPr>
                  <w:color w:val="0000FF"/>
                </w:rPr>
                <w:t>N 519-п</w:t>
              </w:r>
            </w:hyperlink>
            <w:r>
              <w:rPr>
                <w:color w:val="392C69"/>
              </w:rPr>
              <w:t>;</w:t>
            </w:r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>в ред. постановлений Администрации Волгоградской обл.</w:t>
            </w:r>
          </w:p>
          <w:p w:rsidR="004931CF" w:rsidRDefault="004931CF">
            <w:pPr>
              <w:spacing w:after="1" w:line="240" w:lineRule="atLeast"/>
              <w:jc w:val="center"/>
            </w:pPr>
            <w:r>
              <w:rPr>
                <w:color w:val="392C69"/>
              </w:rPr>
              <w:t xml:space="preserve">от 22.04.2015 </w:t>
            </w:r>
            <w:hyperlink r:id="rId148" w:history="1">
              <w:r>
                <w:rPr>
                  <w:color w:val="0000FF"/>
                </w:rPr>
                <w:t>N 193-п</w:t>
              </w:r>
            </w:hyperlink>
            <w:r>
              <w:rPr>
                <w:color w:val="392C69"/>
              </w:rPr>
              <w:t xml:space="preserve">, от 24.12.2018 </w:t>
            </w:r>
            <w:hyperlink r:id="rId149" w:history="1">
              <w:r>
                <w:rPr>
                  <w:color w:val="0000FF"/>
                </w:rPr>
                <w:t>N 617-п</w:t>
              </w:r>
            </w:hyperlink>
            <w:r>
              <w:rPr>
                <w:color w:val="392C69"/>
              </w:rPr>
              <w:t>)</w:t>
            </w:r>
          </w:p>
        </w:tc>
      </w:tr>
    </w:tbl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ind w:firstLine="540"/>
        <w:jc w:val="both"/>
      </w:pPr>
      <w:r>
        <w:t xml:space="preserve">1. </w:t>
      </w:r>
      <w:proofErr w:type="gramStart"/>
      <w:r>
        <w:t xml:space="preserve">Настоящий Порядок разработан в соответствии с </w:t>
      </w:r>
      <w:hyperlink r:id="rId150" w:history="1">
        <w:r>
          <w:rPr>
            <w:color w:val="0000FF"/>
          </w:rPr>
          <w:t>Законом</w:t>
        </w:r>
      </w:hyperlink>
      <w:r>
        <w:t xml:space="preserve"> Волгоградской области от 05 февраля </w:t>
      </w:r>
      <w:smartTag w:uri="urn:schemas-microsoft-com:office:smarttags" w:element="metricconverter">
        <w:smartTagPr>
          <w:attr w:name="ProductID" w:val="2013 г"/>
        </w:smartTagPr>
        <w:r>
          <w:t>2013 г</w:t>
        </w:r>
      </w:smartTag>
      <w:r>
        <w:t>. N 5-ОД "Об обеспечении дополнительных гарантий прав на жилое помещение детей-сирот и детей, оставшихся без попечения родителей, лиц из числа детей-сирот и детей, оставшихся без попечения родителей, в Волгоградской области" (далее именуется - Закон N 5-ОД) и определяет последовательность составления списка детей-сирот и детей, оставшихся без попечения</w:t>
      </w:r>
      <w:proofErr w:type="gramEnd"/>
      <w:r>
        <w:t xml:space="preserve"> родителей, лиц из числа детей-сирот и детей, оставшихся без попечения родителей, которые подлежат обеспечению жилыми помещениями (далее именуется - список), порядок систематизации и обновления включаемых в него сведений.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2. Комитет социальной защиты населения Волгоградской области (далее именуется - Комитет) является уполномоченным органом по составлению, систематизации и обновлению списка.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постановлений Администрации Волгоградской обл. от 22.04.2015 </w:t>
      </w:r>
      <w:hyperlink r:id="rId151" w:history="1">
        <w:r>
          <w:rPr>
            <w:color w:val="0000FF"/>
          </w:rPr>
          <w:t>N 193-п</w:t>
        </w:r>
      </w:hyperlink>
      <w:r>
        <w:t xml:space="preserve">, от 24.12.2018 </w:t>
      </w:r>
      <w:hyperlink r:id="rId152" w:history="1">
        <w:r>
          <w:rPr>
            <w:color w:val="0000FF"/>
          </w:rPr>
          <w:t>N 617-п</w:t>
        </w:r>
      </w:hyperlink>
      <w:r>
        <w:t>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3. Составление и ведение списка осуществляется на бумажном носителе и в электронном виде.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19" w:name="P315"/>
      <w:bookmarkEnd w:id="19"/>
      <w:r>
        <w:t xml:space="preserve">4. </w:t>
      </w:r>
      <w:proofErr w:type="gramStart"/>
      <w:r>
        <w:t>Дети-сироты и дети, оставшиеся без попечения родителей, лица из числа детей-сирот и детей, оставшихся без попечения родителей, включаются в список на основании направленных органом опеки и попечительства заключения и документов, предусмотренных перечнем документов, необходимых для включения в список детей-сирот и детей, оставшихся без попечения родителей, лиц из числа детей-сирот и детей, оставшихся без попечения родителей, которые подлежат обеспечению жилыми помещениями</w:t>
      </w:r>
      <w:proofErr w:type="gramEnd"/>
      <w:r>
        <w:t>.</w:t>
      </w:r>
    </w:p>
    <w:p w:rsidR="004931CF" w:rsidRDefault="004931CF">
      <w:pPr>
        <w:spacing w:before="240" w:after="1" w:line="240" w:lineRule="atLeast"/>
        <w:ind w:firstLine="540"/>
        <w:jc w:val="both"/>
      </w:pPr>
      <w:proofErr w:type="gramStart"/>
      <w:r>
        <w:t xml:space="preserve">В случае, предусмотренном </w:t>
      </w:r>
      <w:hyperlink r:id="rId153" w:history="1">
        <w:r>
          <w:rPr>
            <w:color w:val="0000FF"/>
          </w:rPr>
          <w:t>Законом</w:t>
        </w:r>
      </w:hyperlink>
      <w:r>
        <w:t xml:space="preserve"> N 5-ОД, орган опеки и попечительства помимо документов, указанных в </w:t>
      </w:r>
      <w:hyperlink w:anchor="P315" w:history="1">
        <w:r>
          <w:rPr>
            <w:color w:val="0000FF"/>
          </w:rPr>
          <w:t>абзаце первом</w:t>
        </w:r>
      </w:hyperlink>
      <w:r>
        <w:t xml:space="preserve"> настоящего пункта, направляет в комитет акт органа опеки и попечительства об установлении возможности проживания указанных лиц в ранее занимаемых жилых помещениях, нанимателями или членами семьи нанимателя по договору социального найма либо собственниками которых они являются.</w:t>
      </w:r>
      <w:proofErr w:type="gramEnd"/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54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lastRenderedPageBreak/>
        <w:t>Указанные документы подлежат регистрации в комитете в день поступления.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55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5. </w:t>
      </w:r>
      <w:proofErr w:type="gramStart"/>
      <w:r>
        <w:t xml:space="preserve">Комитет в течение 15 рабочих дней со дня поступления документов, указанных в </w:t>
      </w:r>
      <w:hyperlink w:anchor="P315" w:history="1">
        <w:r>
          <w:rPr>
            <w:color w:val="0000FF"/>
          </w:rPr>
          <w:t>пункте 4</w:t>
        </w:r>
      </w:hyperlink>
      <w:r>
        <w:t xml:space="preserve"> настоящего Порядка, проводит проверку сведений, содержащихся в документах, и принимает решение о включении либо об отказе во включении детей-сирот и детей, оставшихся без попечения родителей, лиц из числа детей-сирот и детей, оставшихся без попечения родителей, в список.</w:t>
      </w:r>
      <w:proofErr w:type="gramEnd"/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56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Решение об отказе во включении детей-сирот и детей, оставшихся без попечения родителей, лиц из числа детей-сирот и детей, оставшихся без попечения родителей, в список принимается в случае отсутствия предусмотренных действующим законодательством оснований для включения в список.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Решения комитета оформляются в форме правового акта, копия которого в течение 15 календарных дней со дня вынесения решения направляется заявителю и в орган опеки и попечительства.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57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6. Список формируется комитетом в хронологическом порядке в соответствии с датой возникновения у детей-сирот и детей, оставшихся без попечения родителей, лиц из числа детей-сирот и детей, оставшихся без попечения родителей, права на предоставление жилых помещений.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58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>В случае совпадения даты возникновения указанного права включение в список производится в алфавитном порядке по фамилии, имени, отчеству.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7. </w:t>
      </w:r>
      <w:proofErr w:type="gramStart"/>
      <w:r>
        <w:t>При наличии вступивших в законную силу судебных актов о признании детей-сирот и детей, оставшихся без попечения родителей, лиц из числа детей-сирот и детей, оставшихся без попечения родителей, нуждающимися в жилых помещениях или актов, обязывающих включить их в список, очередность включения в список определяется исходя из сроков, указанных в выводах суда, а при их отсутствии - исходя из даты вступления в законную</w:t>
      </w:r>
      <w:proofErr w:type="gramEnd"/>
      <w:r>
        <w:t xml:space="preserve"> силу судебного акта.</w:t>
      </w:r>
    </w:p>
    <w:p w:rsidR="004931CF" w:rsidRDefault="004931CF">
      <w:pPr>
        <w:spacing w:before="240" w:after="1" w:line="240" w:lineRule="atLeast"/>
        <w:ind w:firstLine="540"/>
        <w:jc w:val="both"/>
      </w:pPr>
      <w:bookmarkStart w:id="20" w:name="P329"/>
      <w:bookmarkEnd w:id="20"/>
      <w:r>
        <w:t xml:space="preserve">8. </w:t>
      </w:r>
      <w:proofErr w:type="gramStart"/>
      <w:r>
        <w:t xml:space="preserve">Внесение изменений в список, исключение из списка осуществляется комитетом в случаях, предусмотренных </w:t>
      </w:r>
      <w:hyperlink r:id="rId159" w:history="1">
        <w:r>
          <w:rPr>
            <w:color w:val="0000FF"/>
          </w:rPr>
          <w:t>Законом</w:t>
        </w:r>
      </w:hyperlink>
      <w:r>
        <w:t xml:space="preserve"> N 5-ОД, на основании соответствующих сведений, поступающих от органов опеки и попечительства, комитета строительства Волгоградской области, детей-сирот и детей, оставшихся без попечения родителей, их законных представителей, лиц из числа детей-сирот и детей, оставшихся без попечения родителей, и других заинтересованных органов.</w:t>
      </w:r>
      <w:proofErr w:type="gramEnd"/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60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9. Комитет вносит изменения в список, исключает из списка в течение 10 рабочих дней со дня поступления в комитет сведений от лиц (органов), указанных в </w:t>
      </w:r>
      <w:hyperlink w:anchor="P329" w:history="1">
        <w:r>
          <w:rPr>
            <w:color w:val="0000FF"/>
          </w:rPr>
          <w:t>пункте 8</w:t>
        </w:r>
      </w:hyperlink>
      <w:r>
        <w:t xml:space="preserve"> настоящего Порядка.</w:t>
      </w:r>
    </w:p>
    <w:p w:rsidR="004931CF" w:rsidRDefault="004931CF">
      <w:pPr>
        <w:spacing w:after="1" w:line="240" w:lineRule="atLeast"/>
        <w:jc w:val="both"/>
      </w:pPr>
      <w:r>
        <w:t>(</w:t>
      </w:r>
      <w:proofErr w:type="gramStart"/>
      <w:r>
        <w:t>в</w:t>
      </w:r>
      <w:proofErr w:type="gramEnd"/>
      <w:r>
        <w:t xml:space="preserve"> ред. </w:t>
      </w:r>
      <w:hyperlink r:id="rId161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before="240" w:after="1" w:line="240" w:lineRule="atLeast"/>
        <w:ind w:firstLine="540"/>
        <w:jc w:val="both"/>
      </w:pPr>
      <w:r>
        <w:t xml:space="preserve">10. </w:t>
      </w:r>
      <w:proofErr w:type="gramStart"/>
      <w:r>
        <w:t xml:space="preserve">Решение о внесении изменений в список и об исключении из списка по основаниям, установленным </w:t>
      </w:r>
      <w:hyperlink r:id="rId162" w:history="1">
        <w:r>
          <w:rPr>
            <w:color w:val="0000FF"/>
          </w:rPr>
          <w:t>Законом</w:t>
        </w:r>
      </w:hyperlink>
      <w:r>
        <w:t xml:space="preserve"> N 5-ОД, оформляется в форме правового акта, копия которого в течение 10 рабочих дней со дня вынесения решения направляется детям-сиротам, детям, оставшимся без попечения родителей, их законным представителям, </w:t>
      </w:r>
      <w:r>
        <w:lastRenderedPageBreak/>
        <w:t>лицам из числа детей-сирот и детей, оставшихся без попечения родителей, в соответствующий орган опеки и попечительства и</w:t>
      </w:r>
      <w:proofErr w:type="gramEnd"/>
      <w:r>
        <w:t xml:space="preserve"> в комитет строительства Волгоградской области.</w:t>
      </w:r>
    </w:p>
    <w:p w:rsidR="004931CF" w:rsidRDefault="004931CF">
      <w:pPr>
        <w:spacing w:after="1" w:line="240" w:lineRule="atLeast"/>
        <w:jc w:val="both"/>
      </w:pPr>
      <w:r>
        <w:t xml:space="preserve">(в ред. </w:t>
      </w:r>
      <w:hyperlink r:id="rId163" w:history="1">
        <w:r>
          <w:rPr>
            <w:color w:val="0000FF"/>
          </w:rPr>
          <w:t>постановления</w:t>
        </w:r>
      </w:hyperlink>
      <w:r>
        <w:t xml:space="preserve"> Администрации Волгоградской обл. от 22.04.2015 N 193-п)</w:t>
      </w: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spacing w:after="1" w:line="240" w:lineRule="atLeast"/>
        <w:jc w:val="both"/>
      </w:pPr>
    </w:p>
    <w:p w:rsidR="004931CF" w:rsidRDefault="004931CF">
      <w:pPr>
        <w:pBdr>
          <w:top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E04B6F" w:rsidRDefault="00E04B6F"/>
    <w:sectPr w:rsidR="00E04B6F" w:rsidSect="00A45F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grammar="clean"/>
  <w:stylePaneFormatFilter w:val="3F01"/>
  <w:defaultTabStop w:val="708"/>
  <w:characterSpacingControl w:val="doNotCompress"/>
  <w:compat/>
  <w:rsids>
    <w:rsidRoot w:val="00A45F08"/>
    <w:rsid w:val="00212E04"/>
    <w:rsid w:val="004931CF"/>
    <w:rsid w:val="00666701"/>
    <w:rsid w:val="0089196E"/>
    <w:rsid w:val="008A05BF"/>
    <w:rsid w:val="00A45F08"/>
    <w:rsid w:val="00E04B6F"/>
    <w:rsid w:val="00FC26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ConsPlusNormal">
    <w:name w:val="ConsPlusNormal"/>
    <w:rsid w:val="00A45F08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rsid w:val="0089196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rsid w:val="008919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consultantplus://offline/ref=3EDD5D29DA36EA66D8D011739B502817C4AAC8A658A91ED6974803527F54BD5101C3D6D1DA41FBF57101A2F4271A406BB169BB8E61788AA9B3ED92FC64M5N" TargetMode="External"/><Relationship Id="rId117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21" Type="http://schemas.openxmlformats.org/officeDocument/2006/relationships/hyperlink" Target="consultantplus://offline/ref=3EDD5D29DA36EA66D8D011739B502817C4AAC8A658AE1DD3914103527F54BD5101C3D6D1DA41FBF57101A2F6271A406BB169BB8E61788AA9B3ED92FC64M5N" TargetMode="External"/><Relationship Id="rId42" Type="http://schemas.openxmlformats.org/officeDocument/2006/relationships/hyperlink" Target="consultantplus://offline/ref=3EDD5D29DA36EA66D8D00F7E8D3C7712C7A092A25BA61080C91505052004BB044183D081910EA2A53554AFF7250F143BEB3EB68E66MFN" TargetMode="External"/><Relationship Id="rId47" Type="http://schemas.openxmlformats.org/officeDocument/2006/relationships/hyperlink" Target="consultantplus://offline/ref=3EDD5D29DA36EA66D8D011739B502817C4AAC8A658AE1DD3914103527F54BD5101C3D6D1DA41FBF57101A2F7201A406BB169BB8E61788AA9B3ED92FC64M5N" TargetMode="External"/><Relationship Id="rId63" Type="http://schemas.openxmlformats.org/officeDocument/2006/relationships/hyperlink" Target="consultantplus://offline/ref=3EDD5D29DA36EA66D8D011739B502817C4AAC8A658A919DF954803527F54BD5101C3D6D1DA41FBF57101A2F6271A406BB169BB8E61788AA9B3ED92FC64M5N" TargetMode="External"/><Relationship Id="rId68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84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89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112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33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38" Type="http://schemas.openxmlformats.org/officeDocument/2006/relationships/hyperlink" Target="consultantplus://offline/ref=3EDD5D29DA36EA66D8D011739B502817C4AAC8A658AF1DD2944403527F54BD5101C3D6D1DA41FBF57101A2F4241A406BB169BB8E61788AA9B3ED92FC64M5N" TargetMode="External"/><Relationship Id="rId154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159" Type="http://schemas.openxmlformats.org/officeDocument/2006/relationships/hyperlink" Target="consultantplus://offline/ref=3EDD5D29DA36EA66D8D011739B502817C4AAC8A658A91ED6974803527F54BD5101C3D6D1C841A3F97006BCF6230F163AF463M5N" TargetMode="External"/><Relationship Id="rId16" Type="http://schemas.openxmlformats.org/officeDocument/2006/relationships/hyperlink" Target="consultantplus://offline/ref=C82E3A85C0AF2E96A0CD255B397790018E05B960A9A11542E83718115AA219F89DE63D1A9F64143A0FB9EE0BB621FD9FEACE7381B5837CB4E1A9419AG4MFN" TargetMode="External"/><Relationship Id="rId107" Type="http://schemas.openxmlformats.org/officeDocument/2006/relationships/hyperlink" Target="consultantplus://offline/ref=3EDD5D29DA36EA66D8D011739B502817C4AAC8A658AF1DD2944403527F54BD5101C3D6D1DA41FBF57101A2F72B1A406BB169BB8E61788AA9B3ED92FC64M5N" TargetMode="External"/><Relationship Id="rId11" Type="http://schemas.openxmlformats.org/officeDocument/2006/relationships/hyperlink" Target="consultantplus://offline/ref=C82E3A85C0AF2E96A0CD255B397790018E05B960A9A1154CEE3118115AA219F89DE63D1A9F64143A0FB9EF0FB321FD9FEACE7381B5837CB4E1A9419AG4MFN" TargetMode="External"/><Relationship Id="rId32" Type="http://schemas.openxmlformats.org/officeDocument/2006/relationships/hyperlink" Target="consultantplus://offline/ref=3EDD5D29DA36EA66D8D011739B502817C4AAC8A658AF1DD2944403527F54BD5101C3D6D1DA41FBF57101A2F6241A406BB169BB8E61788AA9B3ED92FC64M5N" TargetMode="External"/><Relationship Id="rId37" Type="http://schemas.openxmlformats.org/officeDocument/2006/relationships/hyperlink" Target="consultantplus://offline/ref=3EDD5D29DA36EA66D8D00F7E8D3C7712C7A092A25BA61080C91505052004BB044183D0849905F2F3740AF6A76644193BF222B68E78648AA96AM4N" TargetMode="External"/><Relationship Id="rId53" Type="http://schemas.openxmlformats.org/officeDocument/2006/relationships/hyperlink" Target="consultantplus://offline/ref=3EDD5D29DA36EA66D8D011739B502817C4AAC8A658AF1DD2944403527F54BD5101C3D6D1DA41FBF57101A2F6251A406BB169BB8E61788AA9B3ED92FC64M5N" TargetMode="External"/><Relationship Id="rId58" Type="http://schemas.openxmlformats.org/officeDocument/2006/relationships/hyperlink" Target="consultantplus://offline/ref=3EDD5D29DA36EA66D8D011739B502817C4AAC8A658A912D3924103527F54BD5101C3D6D1DA41FBF57101A3F2221A406BB169BB8E61788AA9B3ED92FC64M5N" TargetMode="External"/><Relationship Id="rId74" Type="http://schemas.openxmlformats.org/officeDocument/2006/relationships/hyperlink" Target="consultantplus://offline/ref=3EDD5D29DA36EA66D8D011739B502817C4AAC8A658A912D1904403527F54BD5101C3D6D1DA41FBF57101A2F4261A406BB169BB8E61788AA9B3ED92FC64M5N" TargetMode="External"/><Relationship Id="rId79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02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123" Type="http://schemas.openxmlformats.org/officeDocument/2006/relationships/hyperlink" Target="consultantplus://offline/ref=3EDD5D29DA36EA66D8D011739B502817C4AAC8A658AE1DD3914103527F54BD5101C3D6D1DA41FBF57101A2F4211A406BB169BB8E61788AA9B3ED92FC64M5N" TargetMode="External"/><Relationship Id="rId128" Type="http://schemas.openxmlformats.org/officeDocument/2006/relationships/hyperlink" Target="consultantplus://offline/ref=3EDD5D29DA36EA66D8D011739B502817C4AAC8A658AF1DD2944403527F54BD5101C3D6D1DA41FBF57101A2F4241A406BB169BB8E61788AA9B3ED92FC64M5N" TargetMode="External"/><Relationship Id="rId144" Type="http://schemas.openxmlformats.org/officeDocument/2006/relationships/hyperlink" Target="consultantplus://offline/ref=3EDD5D29DA36EA66D8D011739B502817C4AAC8A658A91ED6974803527F54BD5101C3D6D1DA41FBF57101A3F6231A406BB169BB8E61788AA9B3ED92FC64M5N" TargetMode="External"/><Relationship Id="rId149" Type="http://schemas.openxmlformats.org/officeDocument/2006/relationships/hyperlink" Target="consultantplus://offline/ref=3EDD5D29DA36EA66D8D011739B502817C4AAC8A658A912D1904403527F54BD5101C3D6D1DA41FBF57101A2F4241A406BB169BB8E61788AA9B3ED92FC64M5N" TargetMode="External"/><Relationship Id="rId5" Type="http://schemas.openxmlformats.org/officeDocument/2006/relationships/hyperlink" Target="consultantplus://offline/ref=C82E3A85C0AF2E96A0CD255B397790018E05B960A9A1154CEE3118115AA219F89DE63D1A9F64143A0FB9EF0EBA21FD9FEACE7381B5837CB4E1A9419AG4MFN" TargetMode="External"/><Relationship Id="rId90" Type="http://schemas.openxmlformats.org/officeDocument/2006/relationships/hyperlink" Target="consultantplus://offline/ref=3EDD5D29DA36EA66D8D011739B502817C4AAC8A658AE1DD3914103527F54BD5101C3D6D1DA41FBF57101A2F4261A406BB169BB8E61788AA9B3ED92FC64M5N" TargetMode="External"/><Relationship Id="rId95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60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165" Type="http://schemas.openxmlformats.org/officeDocument/2006/relationships/theme" Target="theme/theme1.xml"/><Relationship Id="rId22" Type="http://schemas.openxmlformats.org/officeDocument/2006/relationships/hyperlink" Target="consultantplus://offline/ref=3EDD5D29DA36EA66D8D011739B502817C4AAC8A658AF1DD2944403527F54BD5101C3D6D1DA41FBF57101A2F6271A406BB169BB8E61788AA9B3ED92FC64M5N" TargetMode="External"/><Relationship Id="rId27" Type="http://schemas.openxmlformats.org/officeDocument/2006/relationships/hyperlink" Target="consultantplus://offline/ref=3EDD5D29DA36EA66D8D00F7E8D3C7712C7A195AD5BA71080C91505052004BB044183D083990EA2A53554AFF7250F143BEB3EB68E66MFN" TargetMode="External"/><Relationship Id="rId43" Type="http://schemas.openxmlformats.org/officeDocument/2006/relationships/hyperlink" Target="consultantplus://offline/ref=3EDD5D29DA36EA66D8D011739B502817C4AAC8A658AE1DD3914103527F54BD5101C3D6D1DA41FBF57101A2F7221A406BB169BB8E61788AA9B3ED92FC64M5N" TargetMode="External"/><Relationship Id="rId48" Type="http://schemas.openxmlformats.org/officeDocument/2006/relationships/hyperlink" Target="consultantplus://offline/ref=3EDD5D29DA36EA66D8D011739B502817C4AAC8A658A912D1904403527F54BD5101C3D6D1DA41FBF57101A2F7261A406BB169BB8E61788AA9B3ED92FC64M5N" TargetMode="External"/><Relationship Id="rId64" Type="http://schemas.openxmlformats.org/officeDocument/2006/relationships/hyperlink" Target="consultantplus://offline/ref=3EDD5D29DA36EA66D8D011739B502817C4AAC8A658A912D1904403527F54BD5101C3D6D1DA41FBF57101A2F72A1A406BB169BB8E61788AA9B3ED92FC64M5N" TargetMode="External"/><Relationship Id="rId69" Type="http://schemas.openxmlformats.org/officeDocument/2006/relationships/hyperlink" Target="consultantplus://offline/ref=3EDD5D29DA36EA66D8D011739B502817C4AAC8A658AF1DD2944403527F54BD5101C3D6D1DA41FBF57101A2F7231A406BB169BB8E61788AA9B3ED92FC64M5N" TargetMode="External"/><Relationship Id="rId113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18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34" Type="http://schemas.openxmlformats.org/officeDocument/2006/relationships/hyperlink" Target="consultantplus://offline/ref=3EDD5D29DA36EA66D8D011739B502817C4AAC8A658AE1DD3914103527F54BD5101C3D6D1DA41FBF57101A2F5231A406BB169BB8E61788AA9B3ED92FC64M5N" TargetMode="External"/><Relationship Id="rId139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80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85" Type="http://schemas.openxmlformats.org/officeDocument/2006/relationships/hyperlink" Target="consultantplus://offline/ref=3EDD5D29DA36EA66D8D011739B502817C4AAC8A658A912D1904403527F54BD5101C3D6D1DA41FBF57101A2F4261A406BB169BB8E61788AA9B3ED92FC64M5N" TargetMode="External"/><Relationship Id="rId150" Type="http://schemas.openxmlformats.org/officeDocument/2006/relationships/hyperlink" Target="consultantplus://offline/ref=3EDD5D29DA36EA66D8D011739B502817C4AAC8A658A91ED6974803527F54BD5101C3D6D1DA41FBF57101A2FF221A406BB169BB8E61788AA9B3ED92FC64M5N" TargetMode="External"/><Relationship Id="rId155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12" Type="http://schemas.openxmlformats.org/officeDocument/2006/relationships/hyperlink" Target="consultantplus://offline/ref=C82E3A85C0AF2E96A0CD255B397790018E05B960A9A1154CEE3118115AA219F89DE63D1A9F64143A0FB9EF0CB521FD9FEACE7381B5837CB4E1A9419AG4MFN" TargetMode="External"/><Relationship Id="rId17" Type="http://schemas.openxmlformats.org/officeDocument/2006/relationships/hyperlink" Target="consultantplus://offline/ref=C82E3A85C0AF2E96A0CD255B397790018E05B960A9A1154CEE3118115AA219F89DE63D1A9F64143A0FB9EF0EBB21FD9FEACE7381B5837CB4E1A9419AG4MFN" TargetMode="External"/><Relationship Id="rId33" Type="http://schemas.openxmlformats.org/officeDocument/2006/relationships/hyperlink" Target="consultantplus://offline/ref=3EDD5D29DA36EA66D8D00F7E8D3C7712C7A195AD5BA71080C91505052004BB044183D083990EA2A53554AFF7250F143BEB3EB68E66MFN" TargetMode="External"/><Relationship Id="rId38" Type="http://schemas.openxmlformats.org/officeDocument/2006/relationships/hyperlink" Target="consultantplus://offline/ref=3EDD5D29DA36EA66D8D00F7E8D3C7712C7A092A25BA61080C91505052004BB044183D081910EA2A53554AFF7250F143BEB3EB68E66MFN" TargetMode="External"/><Relationship Id="rId59" Type="http://schemas.openxmlformats.org/officeDocument/2006/relationships/hyperlink" Target="consultantplus://offline/ref=3EDD5D29DA36EA66D8D011739B502817C4AAC8A658A91ED6974803527F54BD5101C3D6D1DA41FBF57101A2F0221A406BB169BB8E61788AA9B3ED92FC64M5N" TargetMode="External"/><Relationship Id="rId103" Type="http://schemas.openxmlformats.org/officeDocument/2006/relationships/hyperlink" Target="consultantplus://offline/ref=3EDD5D29DA36EA66D8D011739B502817C4AAC8A658AF1DD2944403527F54BD5101C3D6D1DA41FBF57101A2F7271A406BB169BB8E61788AA9B3ED92FC64M5N" TargetMode="External"/><Relationship Id="rId108" Type="http://schemas.openxmlformats.org/officeDocument/2006/relationships/hyperlink" Target="consultantplus://offline/ref=3EDD5D29DA36EA66D8D011739B502817C4AAC8A658AF1DD2944403527F54BD5101C3D6D1DA41FBF57101A2F4231A406BB169BB8E61788AA9B3ED92FC64M5N" TargetMode="External"/><Relationship Id="rId124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29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54" Type="http://schemas.openxmlformats.org/officeDocument/2006/relationships/hyperlink" Target="consultantplus://offline/ref=3EDD5D29DA36EA66D8D011739B502817C4AAC8A658A919DF954803527F54BD5101C3D6D1DA41FBF57101A2F6271A406BB169BB8E61788AA9B3ED92FC64M5N" TargetMode="External"/><Relationship Id="rId70" Type="http://schemas.openxmlformats.org/officeDocument/2006/relationships/hyperlink" Target="consultantplus://offline/ref=3EDD5D29DA36EA66D8D011739B502817C4AAC8A658AF1DD2944403527F54BD5101C3D6D1DA41FBF57101A2F7231A406BB169BB8E61788AA9B3ED92FC64M5N" TargetMode="External"/><Relationship Id="rId75" Type="http://schemas.openxmlformats.org/officeDocument/2006/relationships/hyperlink" Target="consultantplus://offline/ref=3EDD5D29DA36EA66D8D011739B502817C4AAC8A658AE1DD3914103527F54BD5101C3D6D1DA41FBF57101A2F72A1A406BB169BB8E61788AA9B3ED92FC64M5N" TargetMode="External"/><Relationship Id="rId91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96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140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45" Type="http://schemas.openxmlformats.org/officeDocument/2006/relationships/hyperlink" Target="consultantplus://offline/ref=3EDD5D29DA36EA66D8D00F7E8D3C7712C7A195AD5BA71080C91505052004BB044183D083990EA2A53554AFF7250F143BEB3EB68E66MFN" TargetMode="External"/><Relationship Id="rId161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C82E3A85C0AF2E96A0CD255B397790018E05B960A9A11542E83718115AA219F89DE63D1A9F64143A0FB9ED08BB21FD9FEACE7381B5837CB4E1A9419AG4MFN" TargetMode="External"/><Relationship Id="rId15" Type="http://schemas.openxmlformats.org/officeDocument/2006/relationships/hyperlink" Target="consultantplus://offline/ref=C82E3A85C0AF2E96A0CD255B397790018E05B960A9A11542E83718115AA219F89DE63D1A9F64143A0FB9EF0DB621FD9FEACE7381B5837CB4E1A9419AG4MFN" TargetMode="External"/><Relationship Id="rId23" Type="http://schemas.openxmlformats.org/officeDocument/2006/relationships/hyperlink" Target="consultantplus://offline/ref=3EDD5D29DA36EA66D8D011739B502817C4AAC8A658A919DF954803527F54BD5101C3D6D1DA41FBF57101A2F6271A406BB169BB8E61788AA9B3ED92FC64M5N" TargetMode="External"/><Relationship Id="rId28" Type="http://schemas.openxmlformats.org/officeDocument/2006/relationships/hyperlink" Target="consultantplus://offline/ref=3EDD5D29DA36EA66D8D011739B502817C4AAC8A658A912D1904403527F54BD5101C3D6D1DA41FBF57101A2F42B1A406BB169BB8E61788AA9B3ED92FC64M5N" TargetMode="External"/><Relationship Id="rId36" Type="http://schemas.openxmlformats.org/officeDocument/2006/relationships/hyperlink" Target="consultantplus://offline/ref=3EDD5D29DA36EA66D8D011739B502817C4AAC8A658A912D1904403527F54BD5101C3D6D1DA41FBF57101A2F62B1A406BB169BB8E61788AA9B3ED92FC64M5N" TargetMode="External"/><Relationship Id="rId49" Type="http://schemas.openxmlformats.org/officeDocument/2006/relationships/hyperlink" Target="consultantplus://offline/ref=3EDD5D29DA36EA66D8D011739B502817C4AAC8A658A912D1904403527F54BD5101C3D6D1DA41FBF57101A2F7271A406BB169BB8E61788AA9B3ED92FC64M5N" TargetMode="External"/><Relationship Id="rId57" Type="http://schemas.openxmlformats.org/officeDocument/2006/relationships/hyperlink" Target="consultantplus://offline/ref=3EDD5D29DA36EA66D8D00F7E8D3C7712C7A195AD5BA71080C91505052004BB044183D081980EA2A53554AFF7250F143BEB3EB68E66MFN" TargetMode="External"/><Relationship Id="rId106" Type="http://schemas.openxmlformats.org/officeDocument/2006/relationships/hyperlink" Target="consultantplus://offline/ref=3EDD5D29DA36EA66D8D011739B502817C4AAC8A658AF1DD2944403527F54BD5101C3D6D1DA41FBF57101A2F7251A406BB169BB8E61788AA9B3ED92FC64M5N" TargetMode="External"/><Relationship Id="rId114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19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27" Type="http://schemas.openxmlformats.org/officeDocument/2006/relationships/hyperlink" Target="consultantplus://offline/ref=3EDD5D29DA36EA66D8D011739B502817C4AAC8A658AE1DD3914103527F54BD5101C3D6D1DA41FBF57101A2F5221A406BB169BB8E61788AA9B3ED92FC64M5N" TargetMode="External"/><Relationship Id="rId10" Type="http://schemas.openxmlformats.org/officeDocument/2006/relationships/hyperlink" Target="consultantplus://offline/ref=C82E3A85C0AF2E96A0CD255B397790018E05B960A9A11542E83718115AA219F89DE63D1A9F64143A0FB9ED09B121FD9FEACE7381B5837CB4E1A9419AG4MFN" TargetMode="External"/><Relationship Id="rId31" Type="http://schemas.openxmlformats.org/officeDocument/2006/relationships/hyperlink" Target="consultantplus://offline/ref=3EDD5D29DA36EA66D8D011739B502817C4AAC8A658AE1DD3914103527F54BD5101C3D6D1DA41FBF57101A2F6241A406BB169BB8E61788AA9B3ED92FC64M5N" TargetMode="External"/><Relationship Id="rId44" Type="http://schemas.openxmlformats.org/officeDocument/2006/relationships/hyperlink" Target="consultantplus://offline/ref=3EDD5D29DA36EA66D8D00F7E8D3C7712C7A093AB5FAA1080C91505052004BB044183D0849905F7F7730AF6A76644193BF222B68E78648AA96AM4N" TargetMode="External"/><Relationship Id="rId52" Type="http://schemas.openxmlformats.org/officeDocument/2006/relationships/hyperlink" Target="consultantplus://offline/ref=3EDD5D29DA36EA66D8D011739B502817C4AAC8A658AE1DD3914103527F54BD5101C3D6D1DA41FBF57101A2F7211A406BB169BB8E61788AA9B3ED92FC64M5N" TargetMode="External"/><Relationship Id="rId60" Type="http://schemas.openxmlformats.org/officeDocument/2006/relationships/hyperlink" Target="consultantplus://offline/ref=3EDD5D29DA36EA66D8D011739B502817C4AAC8A658AE1DD3914103527F54BD5101C3D6D1DA41FBF57101A2F7261A406BB169BB8E61788AA9B3ED92FC64M5N" TargetMode="External"/><Relationship Id="rId65" Type="http://schemas.openxmlformats.org/officeDocument/2006/relationships/hyperlink" Target="consultantplus://offline/ref=3EDD5D29DA36EA66D8D011739B502817C4AAC8A651A71AD6904A5E58770DB15306CC89C6DD08F7F47101A2F02945457EA031B78878668BB6AFEF936FM4N" TargetMode="External"/><Relationship Id="rId73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78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81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86" Type="http://schemas.openxmlformats.org/officeDocument/2006/relationships/hyperlink" Target="consultantplus://offline/ref=3EDD5D29DA36EA66D8D011739B502817C4AAC8A658AE1DD3914103527F54BD5101C3D6D1DA41FBF57101A2F72B1A406BB169BB8E61788AA9B3ED92FC64M5N" TargetMode="External"/><Relationship Id="rId94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99" Type="http://schemas.openxmlformats.org/officeDocument/2006/relationships/hyperlink" Target="consultantplus://offline/ref=3EDD5D29DA36EA66D8D011739B502817C4AAC8A658AE1DD3914103527F54BD5101C3D6D1DA41FBF57101A2F4241A406BB169BB8E61788AA9B3ED92FC64M5N" TargetMode="External"/><Relationship Id="rId101" Type="http://schemas.openxmlformats.org/officeDocument/2006/relationships/hyperlink" Target="consultantplus://offline/ref=3EDD5D29DA36EA66D8D011739B502817C4AAC8A658AE1DD3914103527F54BD5101C3D6D1DA41FBF57101A2F4241A406BB169BB8E61788AA9B3ED92FC64M5N" TargetMode="External"/><Relationship Id="rId122" Type="http://schemas.openxmlformats.org/officeDocument/2006/relationships/hyperlink" Target="consultantplus://offline/ref=3EDD5D29DA36EA66D8D011739B502817C4AAC8A658AE1DD3914103527F54BD5101C3D6D1DA41FBF57101A2F4251A406BB169BB8E61788AA9B3ED92FC64M5N" TargetMode="External"/><Relationship Id="rId130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35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43" Type="http://schemas.openxmlformats.org/officeDocument/2006/relationships/hyperlink" Target="consultantplus://offline/ref=3EDD5D29DA36EA66D8D011739B502817C4AAC8A658A912D1904403527F54BD5101C3D6D1DA41FBF57101A2F4271A406BB169BB8E61788AA9B3ED92FC64M5N" TargetMode="External"/><Relationship Id="rId148" Type="http://schemas.openxmlformats.org/officeDocument/2006/relationships/hyperlink" Target="consultantplus://offline/ref=3EDD5D29DA36EA66D8D011739B502817C4AAC8A658AF1DD2944403527F54BD5101C3D6D1DA41FBF57101A2F5231A406BB169BB8E61788AA9B3ED92FC64M5N" TargetMode="External"/><Relationship Id="rId151" Type="http://schemas.openxmlformats.org/officeDocument/2006/relationships/hyperlink" Target="consultantplus://offline/ref=3EDD5D29DA36EA66D8D011739B502817C4AAC8A658AF1DD2944403527F54BD5101C3D6D1DA41FBF57101A2F5201A406BB169BB8E61788AA9B3ED92FC64M5N" TargetMode="External"/><Relationship Id="rId156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164" Type="http://schemas.openxmlformats.org/officeDocument/2006/relationships/fontTable" Target="fontTable.xml"/><Relationship Id="rId4" Type="http://schemas.openxmlformats.org/officeDocument/2006/relationships/hyperlink" Target="consultantplus://offline/ref=C82E3A85C0AF2E96A0CD255B397790018E05B960A9A1154CEE3118115AA219F89DE63D1A9F64143A0FB9EF0DB521FD9FEACE7381B5837CB4E1A9419AG4MFN" TargetMode="External"/><Relationship Id="rId9" Type="http://schemas.openxmlformats.org/officeDocument/2006/relationships/hyperlink" Target="consultantplus://offline/ref=C82E3A85C0AF2E96A0CD255B397790018E05B960A9A11542E83718115AA219F89DE63D1A9F64143A0FB9ED09B021FD9FEACE7381B5837CB4E1A9419AG4MFN" TargetMode="External"/><Relationship Id="rId13" Type="http://schemas.openxmlformats.org/officeDocument/2006/relationships/hyperlink" Target="consultantplus://offline/ref=C82E3A85C0AF2E96A0CD255B397790018E05B960A9A11542E83718115AA219F89DE63D1A9F64143A0FB9EF0CB421FD9FEACE7381B5837CB4E1A9419AG4MFN" TargetMode="External"/><Relationship Id="rId18" Type="http://schemas.openxmlformats.org/officeDocument/2006/relationships/hyperlink" Target="consultantplus://offline/ref=C82E3A85C0AF2E96A0CD3B562F1BCF048D0EE46BAAAF171DB7601E4605F21FADDDA63B48DC2B4D6A4BECE20DB534A9CFB0997E81GBMBN" TargetMode="External"/><Relationship Id="rId39" Type="http://schemas.openxmlformats.org/officeDocument/2006/relationships/hyperlink" Target="consultantplus://offline/ref=3EDD5D29DA36EA66D8D011739B502817C4AAC8A658AE1DD3914103527F54BD5101C3D6D1DA41FBF57101A2F7221A406BB169BB8E61788AA9B3ED92FC64M5N" TargetMode="External"/><Relationship Id="rId109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34" Type="http://schemas.openxmlformats.org/officeDocument/2006/relationships/hyperlink" Target="consultantplus://offline/ref=3EDD5D29DA36EA66D8D011739B502817C4AAC8A658A912D1904403527F54BD5101C3D6D1DA41FBF57101A2F42B1A406BB169BB8E61788AA9B3ED92FC64M5N" TargetMode="External"/><Relationship Id="rId50" Type="http://schemas.openxmlformats.org/officeDocument/2006/relationships/hyperlink" Target="consultantplus://offline/ref=3EDD5D29DA36EA66D8D00F7E8D3C7712C7A195AD5BA71080C91505052004BB044183D0809B0EA2A53554AFF7250F143BEB3EB68E66MFN" TargetMode="External"/><Relationship Id="rId55" Type="http://schemas.openxmlformats.org/officeDocument/2006/relationships/hyperlink" Target="consultantplus://offline/ref=3EDD5D29DA36EA66D8D011739B502817C4AAC8A658A912D1904403527F54BD5101C3D6D1DA41FBF57101A2F7251A406BB169BB8E61788AA9B3ED92FC64M5N" TargetMode="External"/><Relationship Id="rId76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97" Type="http://schemas.openxmlformats.org/officeDocument/2006/relationships/hyperlink" Target="consultantplus://offline/ref=3EDD5D29DA36EA66D8D011739B502817C4AAC8A658A912D1904403527F54BD5101C3D6D1DA41FBF57101A2F4261A406BB169BB8E61788AA9B3ED92FC64M5N" TargetMode="External"/><Relationship Id="rId104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20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25" Type="http://schemas.openxmlformats.org/officeDocument/2006/relationships/hyperlink" Target="consultantplus://offline/ref=3EDD5D29DA36EA66D8D011739B502817C4AAC8A658AE1DD3914103527F54BD5101C3D6D1DA41FBF57101A2F4261A406BB169BB8E61788AA9B3ED92FC64M5N" TargetMode="External"/><Relationship Id="rId141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46" Type="http://schemas.openxmlformats.org/officeDocument/2006/relationships/hyperlink" Target="consultantplus://offline/ref=3EDD5D29DA36EA66D8D011739B502817C4AAC8A658A912D1904403527F54BD5101C3D6D1DA41FBF57101A2F5221A406BB169BB8E61788AA9B3ED92FC64M5N" TargetMode="External"/><Relationship Id="rId7" Type="http://schemas.openxmlformats.org/officeDocument/2006/relationships/hyperlink" Target="consultantplus://offline/ref=C82E3A85C0AF2E96A0CD255B397790018E05B960A9A11542E83718115AA219F89DE63D1A9F64143A0FB9ED09B221FD9FEACE7381B5837CB4E1A9419AG4MFN" TargetMode="External"/><Relationship Id="rId71" Type="http://schemas.openxmlformats.org/officeDocument/2006/relationships/hyperlink" Target="consultantplus://offline/ref=3EDD5D29DA36EA66D8D011739B502817C4AAC8A658A912D1904403527F54BD5101C3D6D1DA41FBF57101A2F4211A406BB169BB8E61788AA9B3ED92FC64M5N" TargetMode="External"/><Relationship Id="rId92" Type="http://schemas.openxmlformats.org/officeDocument/2006/relationships/hyperlink" Target="consultantplus://offline/ref=3EDD5D29DA36EA66D8D011739B502817C4AAC8A658AE1DD3914103527F54BD5101C3D6D1DA41FBF57101A2F4271A406BB169BB8E61788AA9B3ED92FC64M5N" TargetMode="External"/><Relationship Id="rId162" Type="http://schemas.openxmlformats.org/officeDocument/2006/relationships/hyperlink" Target="consultantplus://offline/ref=3EDD5D29DA36EA66D8D011739B502817C4AAC8A658A91ED6974803527F54BD5101C3D6D1C841A3F97006BCF6230F163AF463M5N" TargetMode="External"/><Relationship Id="rId2" Type="http://schemas.openxmlformats.org/officeDocument/2006/relationships/settings" Target="settings.xml"/><Relationship Id="rId29" Type="http://schemas.openxmlformats.org/officeDocument/2006/relationships/hyperlink" Target="consultantplus://offline/ref=3EDD5D29DA36EA66D8D00F7E8D3C7712C7A195AD5BA71080C91505052004BB044183D083990EA2A53554AFF7250F143BEB3EB68E66MFN" TargetMode="External"/><Relationship Id="rId24" Type="http://schemas.openxmlformats.org/officeDocument/2006/relationships/hyperlink" Target="consultantplus://offline/ref=3EDD5D29DA36EA66D8D011739B502817C4AAC8A658A912D1904403527F54BD5101C3D6D1DA41FBF57101A2F6271A406BB169BB8E61788AA9B3ED92FC64M5N" TargetMode="External"/><Relationship Id="rId40" Type="http://schemas.openxmlformats.org/officeDocument/2006/relationships/hyperlink" Target="consultantplus://offline/ref=3EDD5D29DA36EA66D8D011739B502817C4AAC8A658AE1DD3914103527F54BD5101C3D6D1DA41FBF57101A2F7231A406BB169BB8E61788AA9B3ED92FC64M5N" TargetMode="External"/><Relationship Id="rId45" Type="http://schemas.openxmlformats.org/officeDocument/2006/relationships/hyperlink" Target="consultantplus://offline/ref=3EDD5D29DA36EA66D8D011739B502817C4AAC8A658A912D1904403527F54BD5101C3D6D1DA41FBF57101A2F7231A406BB169BB8E61788AA9B3ED92FC64M5N" TargetMode="External"/><Relationship Id="rId66" Type="http://schemas.openxmlformats.org/officeDocument/2006/relationships/hyperlink" Target="consultantplus://offline/ref=3EDD5D29DA36EA66D8D011739B502817C4AAC8A658AF1DD2944403527F54BD5101C3D6D1DA41FBF57101A2F7221A406BB169BB8E61788AA9B3ED92FC64M5N" TargetMode="External"/><Relationship Id="rId87" Type="http://schemas.openxmlformats.org/officeDocument/2006/relationships/hyperlink" Target="consultantplus://offline/ref=3EDD5D29DA36EA66D8D011739B502817C4AAC8A658AF1DD2944403527F54BD5101C3D6D1DA41FBF57101A2F7211A406BB169BB8E61788AA9B3ED92FC64M5N" TargetMode="External"/><Relationship Id="rId110" Type="http://schemas.openxmlformats.org/officeDocument/2006/relationships/hyperlink" Target="consultantplus://offline/ref=3EDD5D29DA36EA66D8D011739B502817C4AAC8A658AF1DD2944403527F54BD5101C3D6D1DA41FBF57101A2F4201A406BB169BB8E61788AA9B3ED92FC64M5N" TargetMode="External"/><Relationship Id="rId115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31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36" Type="http://schemas.openxmlformats.org/officeDocument/2006/relationships/hyperlink" Target="consultantplus://offline/ref=3EDD5D29DA36EA66D8D011739B502817C4AAC8A658AE1DD3914103527F54BD5101C3D6D1DA41FBF57101A2F5231A406BB169BB8E61788AA9B3ED92FC64M5N" TargetMode="External"/><Relationship Id="rId157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61" Type="http://schemas.openxmlformats.org/officeDocument/2006/relationships/hyperlink" Target="consultantplus://offline/ref=3EDD5D29DA36EA66D8D011739B502817C4AAC8A658AF1DD2944403527F54BD5101C3D6D1DA41FBF57101A2F62A1A406BB169BB8E61788AA9B3ED92FC64M5N" TargetMode="External"/><Relationship Id="rId82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152" Type="http://schemas.openxmlformats.org/officeDocument/2006/relationships/hyperlink" Target="consultantplus://offline/ref=3EDD5D29DA36EA66D8D011739B502817C4AAC8A658A912D1904403527F54BD5101C3D6D1DA41FBF57101A2F4241A406BB169BB8E61788AA9B3ED92FC64M5N" TargetMode="External"/><Relationship Id="rId19" Type="http://schemas.openxmlformats.org/officeDocument/2006/relationships/hyperlink" Target="http://www.consultant.ru" TargetMode="External"/><Relationship Id="rId14" Type="http://schemas.openxmlformats.org/officeDocument/2006/relationships/hyperlink" Target="consultantplus://offline/ref=C82E3A85C0AF2E96A0CD255B397790018E05B960A9A11542E83718115AA219F89DE63D1A9F64143A0FB9EE0FB221FD9FEACE7381B5837CB4E1A9419AG4MFN" TargetMode="External"/><Relationship Id="rId30" Type="http://schemas.openxmlformats.org/officeDocument/2006/relationships/hyperlink" Target="consultantplus://offline/ref=3EDD5D29DA36EA66D8D011739B502817C4AAC8A658A912D1904403527F54BD5101C3D6D1DA41FBF57101A2F5221A406BB169BB8E61788AA9B3ED92FC64M5N" TargetMode="External"/><Relationship Id="rId35" Type="http://schemas.openxmlformats.org/officeDocument/2006/relationships/hyperlink" Target="consultantplus://offline/ref=3EDD5D29DA36EA66D8D011739B502817C4AAC8A658AE1DD3914103527F54BD5101C3D6D1DA41FBF57101A2F62A1A406BB169BB8E61788AA9B3ED92FC64M5N" TargetMode="External"/><Relationship Id="rId56" Type="http://schemas.openxmlformats.org/officeDocument/2006/relationships/hyperlink" Target="consultantplus://offline/ref=3EDD5D29DA36EA66D8D00F7E8D3C7712C7A092A25BA61080C91505052004BB044183D0849D03FDA02045F7FB23160A3AF422B48F6766MFN" TargetMode="External"/><Relationship Id="rId77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00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105" Type="http://schemas.openxmlformats.org/officeDocument/2006/relationships/hyperlink" Target="consultantplus://offline/ref=3EDD5D29DA36EA66D8D011739B502817C4AAC8A658AF1DD2944403527F54BD5101C3D6D1DA41FBF57101A2F7241A406BB169BB8E61788AA9B3ED92FC64M5N" TargetMode="External"/><Relationship Id="rId126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47" Type="http://schemas.openxmlformats.org/officeDocument/2006/relationships/hyperlink" Target="consultantplus://offline/ref=3EDD5D29DA36EA66D8D011739B502817C4AAC8A658AE1DD3914103527F54BD5101C3D6D1DA41FBF57101A2F5271A406BB169BB8E61788AA9B3ED92FC64M5N" TargetMode="External"/><Relationship Id="rId8" Type="http://schemas.openxmlformats.org/officeDocument/2006/relationships/hyperlink" Target="consultantplus://offline/ref=C82E3A85C0AF2E96A0CD255B397790018E05B960A9A11542E83718115AA219F89DE63D1A9F64143A0FB9ED09B321FD9FEACE7381B5837CB4E1A9419AG4MFN" TargetMode="External"/><Relationship Id="rId51" Type="http://schemas.openxmlformats.org/officeDocument/2006/relationships/hyperlink" Target="consultantplus://offline/ref=3EDD5D29DA36EA66D8D011739B502817C4AAC8A651A71AD6904A5E58770DB15306CC89C6DD08F7F47101A2F32945457EA031B78878668BB6AFEF936FM4N" TargetMode="External"/><Relationship Id="rId72" Type="http://schemas.openxmlformats.org/officeDocument/2006/relationships/hyperlink" Target="consultantplus://offline/ref=3EDD5D29DA36EA66D8D011739B502817C4AAC8A658AE1DD3914103527F54BD5101C3D6D1DA41FBF57101A2F72A1A406BB169BB8E61788AA9B3ED92FC64M5N" TargetMode="External"/><Relationship Id="rId93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98" Type="http://schemas.openxmlformats.org/officeDocument/2006/relationships/hyperlink" Target="consultantplus://offline/ref=3EDD5D29DA36EA66D8D011739B502817C4AAC8A651A71AD6904A5E58770DB15306CC89C6DD08F7F47101A2F12945457EA031B78878668BB6AFEF936FM4N" TargetMode="External"/><Relationship Id="rId121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42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63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consultantplus://offline/ref=3EDD5D29DA36EA66D8D00F7E8D3C7712C7A195AD5BA71080C91505052004BB044183D081990EA2A53554AFF7250F143BEB3EB68E66MFN" TargetMode="External"/><Relationship Id="rId46" Type="http://schemas.openxmlformats.org/officeDocument/2006/relationships/hyperlink" Target="consultantplus://offline/ref=3EDD5D29DA36EA66D8D011739B502817C4AAC8A658A912D1904403527F54BD5101C3D6D1DA41FBF57101A2F7201A406BB169BB8E61788AA9B3ED92FC64M5N" TargetMode="External"/><Relationship Id="rId67" Type="http://schemas.openxmlformats.org/officeDocument/2006/relationships/hyperlink" Target="consultantplus://offline/ref=3EDD5D29DA36EA66D8D011739B502817C4AAC8A658A912D1904403527F54BD5101C3D6D1DA41FBF57101A2F4201A406BB169BB8E61788AA9B3ED92FC64M5N" TargetMode="External"/><Relationship Id="rId116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37" Type="http://schemas.openxmlformats.org/officeDocument/2006/relationships/hyperlink" Target="consultantplus://offline/ref=3EDD5D29DA36EA66D8D011739B502817C4AAC8A658AF1DD2944403527F54BD5101C3D6D1DA41FBF57101A2F4271A406BB169BB8E61788AA9B3ED92FC64M5N" TargetMode="External"/><Relationship Id="rId158" Type="http://schemas.openxmlformats.org/officeDocument/2006/relationships/hyperlink" Target="consultantplus://offline/ref=3EDD5D29DA36EA66D8D011739B502817C4AAC8A658AF1DD2944403527F54BD5101C3D6D1DA41FBF57101A2F5211A406BB169BB8E61788AA9B3ED92FC64M5N" TargetMode="External"/><Relationship Id="rId20" Type="http://schemas.openxmlformats.org/officeDocument/2006/relationships/hyperlink" Target="consultantplus://offline/ref=3EDD5D29DA36EA66D8D011739B502817C4AAC8A651A71AD6904A5E58770DB15306CC89C6DD08F7F47101A2F32945457EA031B78878668BB6AFEF936FM4N" TargetMode="External"/><Relationship Id="rId41" Type="http://schemas.openxmlformats.org/officeDocument/2006/relationships/hyperlink" Target="consultantplus://offline/ref=3EDD5D29DA36EA66D8D011739B502817C4AAC8A658A912D1904403527F54BD5101C3D6D1DA41FBF57101A2F7211A406BB169BB8E61788AA9B3ED92FC64M5N" TargetMode="External"/><Relationship Id="rId62" Type="http://schemas.openxmlformats.org/officeDocument/2006/relationships/hyperlink" Target="consultantplus://offline/ref=3EDD5D29DA36EA66D8D00F7E8D3C7712C7A092A35DAA1080C91505052004BB04538388889802E8F4701FA0F62361M8N" TargetMode="External"/><Relationship Id="rId83" Type="http://schemas.openxmlformats.org/officeDocument/2006/relationships/hyperlink" Target="consultantplus://offline/ref=3EDD5D29DA36EA66D8D011739B502817C4AAC8A658AF1DD2944403527F54BD5101C3D6D1DA41FBF57101A2F7201A406BB169BB8E61788AA9B3ED92FC64M5N" TargetMode="External"/><Relationship Id="rId88" Type="http://schemas.openxmlformats.org/officeDocument/2006/relationships/hyperlink" Target="consultantplus://offline/ref=3EDD5D29DA36EA66D8D011739B502817C4AAC8A658AE1DD3914103527F54BD5101C3D6D1DA41FBF57101A2F4211A406BB169BB8E61788AA9B3ED92FC64M5N" TargetMode="External"/><Relationship Id="rId111" Type="http://schemas.openxmlformats.org/officeDocument/2006/relationships/hyperlink" Target="consultantplus://offline/ref=3EDD5D29DA36EA66D8D011739B502817C4AAC8A658AF1DD2944403527F54BD5101C3D6D1DA41FBF57101A2F4211A406BB169BB8E61788AA9B3ED92FC64M5N" TargetMode="External"/><Relationship Id="rId132" Type="http://schemas.openxmlformats.org/officeDocument/2006/relationships/hyperlink" Target="consultantplus://offline/ref=3EDD5D29DA36EA66D8D011739B502817C4AAC8A658AE1DD3914103527F54BD5101C3D6D1DA41FBF57101A2F7251A406BB169BB8E61788AA9B3ED92FC64M5N" TargetMode="External"/><Relationship Id="rId153" Type="http://schemas.openxmlformats.org/officeDocument/2006/relationships/hyperlink" Target="consultantplus://offline/ref=3EDD5D29DA36EA66D8D011739B502817C4AAC8A658A91ED6974803527F54BD5101C3D6D1C841A3F97006BCF6230F163AF463M5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11549</Words>
  <Characters>65830</Characters>
  <Application>Microsoft Office Word</Application>
  <DocSecurity>4</DocSecurity>
  <Lines>548</Lines>
  <Paragraphs>154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Источник публикации</vt:lpstr>
    </vt:vector>
  </TitlesOfParts>
  <Company/>
  <LinksUpToDate>false</LinksUpToDate>
  <CharactersWithSpaces>77225</CharactersWithSpaces>
  <SharedDoc>false</SharedDoc>
  <HLinks>
    <vt:vector size="1116" baseType="variant">
      <vt:variant>
        <vt:i4>8126561</vt:i4>
      </vt:variant>
      <vt:variant>
        <vt:i4>555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1441807</vt:i4>
      </vt:variant>
      <vt:variant>
        <vt:i4>552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consultantplus://offline/ref=3EDD5D29DA36EA66D8D011739B502817C4AAC8A658A91ED6974803527F54BD5101C3D6D1C841A3F97006BCF6230F163AF463M5N</vt:lpwstr>
      </vt:variant>
      <vt:variant>
        <vt:lpwstr/>
      </vt:variant>
      <vt:variant>
        <vt:i4>8126561</vt:i4>
      </vt:variant>
      <vt:variant>
        <vt:i4>549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655426</vt:i4>
      </vt:variant>
      <vt:variant>
        <vt:i4>546</vt:i4>
      </vt:variant>
      <vt:variant>
        <vt:i4>0</vt:i4>
      </vt:variant>
      <vt:variant>
        <vt:i4>5</vt:i4>
      </vt:variant>
      <vt:variant>
        <vt:lpwstr/>
      </vt:variant>
      <vt:variant>
        <vt:lpwstr>P329</vt:lpwstr>
      </vt:variant>
      <vt:variant>
        <vt:i4>8126561</vt:i4>
      </vt:variant>
      <vt:variant>
        <vt:i4>543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1441807</vt:i4>
      </vt:variant>
      <vt:variant>
        <vt:i4>540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consultantplus://offline/ref=3EDD5D29DA36EA66D8D011739B502817C4AAC8A658A91ED6974803527F54BD5101C3D6D1C841A3F97006BCF6230F163AF463M5N</vt:lpwstr>
      </vt:variant>
      <vt:variant>
        <vt:lpwstr/>
      </vt:variant>
      <vt:variant>
        <vt:i4>8126561</vt:i4>
      </vt:variant>
      <vt:variant>
        <vt:i4>537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8126561</vt:i4>
      </vt:variant>
      <vt:variant>
        <vt:i4>534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8126561</vt:i4>
      </vt:variant>
      <vt:variant>
        <vt:i4>531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393281</vt:i4>
      </vt:variant>
      <vt:variant>
        <vt:i4>528</vt:i4>
      </vt:variant>
      <vt:variant>
        <vt:i4>0</vt:i4>
      </vt:variant>
      <vt:variant>
        <vt:i4>5</vt:i4>
      </vt:variant>
      <vt:variant>
        <vt:lpwstr/>
      </vt:variant>
      <vt:variant>
        <vt:lpwstr>P315</vt:lpwstr>
      </vt:variant>
      <vt:variant>
        <vt:i4>8126561</vt:i4>
      </vt:variant>
      <vt:variant>
        <vt:i4>525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8126561</vt:i4>
      </vt:variant>
      <vt:variant>
        <vt:i4>522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consultantplus://offline/ref=3EDD5D29DA36EA66D8D011739B502817C4AAC8A658AF1DD2944403527F54BD5101C3D6D1DA41FBF57101A2F5211A406BB169BB8E61788AA9B3ED92FC64M5N</vt:lpwstr>
      </vt:variant>
      <vt:variant>
        <vt:lpwstr/>
      </vt:variant>
      <vt:variant>
        <vt:i4>393281</vt:i4>
      </vt:variant>
      <vt:variant>
        <vt:i4>519</vt:i4>
      </vt:variant>
      <vt:variant>
        <vt:i4>0</vt:i4>
      </vt:variant>
      <vt:variant>
        <vt:i4>5</vt:i4>
      </vt:variant>
      <vt:variant>
        <vt:lpwstr/>
      </vt:variant>
      <vt:variant>
        <vt:lpwstr>P315</vt:lpwstr>
      </vt:variant>
      <vt:variant>
        <vt:i4>1441807</vt:i4>
      </vt:variant>
      <vt:variant>
        <vt:i4>516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consultantplus://offline/ref=3EDD5D29DA36EA66D8D011739B502817C4AAC8A658A91ED6974803527F54BD5101C3D6D1C841A3F97006BCF6230F163AF463M5N</vt:lpwstr>
      </vt:variant>
      <vt:variant>
        <vt:lpwstr/>
      </vt:variant>
      <vt:variant>
        <vt:i4>8126571</vt:i4>
      </vt:variant>
      <vt:variant>
        <vt:i4>513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consultantplus://offline/ref=3EDD5D29DA36EA66D8D011739B502817C4AAC8A658A912D1904403527F54BD5101C3D6D1DA41FBF57101A2F4241A406BB169BB8E61788AA9B3ED92FC64M5N</vt:lpwstr>
      </vt:variant>
      <vt:variant>
        <vt:lpwstr/>
      </vt:variant>
      <vt:variant>
        <vt:i4>8126560</vt:i4>
      </vt:variant>
      <vt:variant>
        <vt:i4>510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consultantplus://offline/ref=3EDD5D29DA36EA66D8D011739B502817C4AAC8A658AF1DD2944403527F54BD5101C3D6D1DA41FBF57101A2F5201A406BB169BB8E61788AA9B3ED92FC64M5N</vt:lpwstr>
      </vt:variant>
      <vt:variant>
        <vt:lpwstr/>
      </vt:variant>
      <vt:variant>
        <vt:i4>8126564</vt:i4>
      </vt:variant>
      <vt:variant>
        <vt:i4>507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consultantplus://offline/ref=3EDD5D29DA36EA66D8D011739B502817C4AAC8A658A91ED6974803527F54BD5101C3D6D1DA41FBF57101A2FF221A406BB169BB8E61788AA9B3ED92FC64M5N</vt:lpwstr>
      </vt:variant>
      <vt:variant>
        <vt:lpwstr/>
      </vt:variant>
      <vt:variant>
        <vt:i4>8126571</vt:i4>
      </vt:variant>
      <vt:variant>
        <vt:i4>504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consultantplus://offline/ref=3EDD5D29DA36EA66D8D011739B502817C4AAC8A658A912D1904403527F54BD5101C3D6D1DA41FBF57101A2F4241A406BB169BB8E61788AA9B3ED92FC64M5N</vt:lpwstr>
      </vt:variant>
      <vt:variant>
        <vt:lpwstr/>
      </vt:variant>
      <vt:variant>
        <vt:i4>8126563</vt:i4>
      </vt:variant>
      <vt:variant>
        <vt:i4>501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consultantplus://offline/ref=3EDD5D29DA36EA66D8D011739B502817C4AAC8A658AF1DD2944403527F54BD5101C3D6D1DA41FBF57101A2F5231A406BB169BB8E61788AA9B3ED92FC64M5N</vt:lpwstr>
      </vt:variant>
      <vt:variant>
        <vt:lpwstr/>
      </vt:variant>
      <vt:variant>
        <vt:i4>8126565</vt:i4>
      </vt:variant>
      <vt:variant>
        <vt:i4>498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consultantplus://offline/ref=3EDD5D29DA36EA66D8D011739B502817C4AAC8A658AE1DD3914103527F54BD5101C3D6D1DA41FBF57101A2F5271A406BB169BB8E61788AA9B3ED92FC64M5N</vt:lpwstr>
      </vt:variant>
      <vt:variant>
        <vt:lpwstr/>
      </vt:variant>
      <vt:variant>
        <vt:i4>8126572</vt:i4>
      </vt:variant>
      <vt:variant>
        <vt:i4>495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consultantplus://offline/ref=3EDD5D29DA36EA66D8D011739B502817C4AAC8A658A912D1904403527F54BD5101C3D6D1DA41FBF57101A2F5221A406BB169BB8E61788AA9B3ED92FC64M5N</vt:lpwstr>
      </vt:variant>
      <vt:variant>
        <vt:lpwstr/>
      </vt:variant>
      <vt:variant>
        <vt:i4>8257635</vt:i4>
      </vt:variant>
      <vt:variant>
        <vt:i4>492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consultantplus://offline/ref=3EDD5D29DA36EA66D8D00F7E8D3C7712C7A195AD5BA71080C91505052004BB044183D083990EA2A53554AFF7250F143BEB3EB68E66MFN</vt:lpwstr>
      </vt:variant>
      <vt:variant>
        <vt:lpwstr/>
      </vt:variant>
      <vt:variant>
        <vt:i4>393287</vt:i4>
      </vt:variant>
      <vt:variant>
        <vt:i4>489</vt:i4>
      </vt:variant>
      <vt:variant>
        <vt:i4>0</vt:i4>
      </vt:variant>
      <vt:variant>
        <vt:i4>5</vt:i4>
      </vt:variant>
      <vt:variant>
        <vt:lpwstr/>
      </vt:variant>
      <vt:variant>
        <vt:lpwstr>P274</vt:lpwstr>
      </vt:variant>
      <vt:variant>
        <vt:i4>393287</vt:i4>
      </vt:variant>
      <vt:variant>
        <vt:i4>486</vt:i4>
      </vt:variant>
      <vt:variant>
        <vt:i4>0</vt:i4>
      </vt:variant>
      <vt:variant>
        <vt:i4>5</vt:i4>
      </vt:variant>
      <vt:variant>
        <vt:lpwstr/>
      </vt:variant>
      <vt:variant>
        <vt:lpwstr>P274</vt:lpwstr>
      </vt:variant>
      <vt:variant>
        <vt:i4>8126516</vt:i4>
      </vt:variant>
      <vt:variant>
        <vt:i4>483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consultantplus://offline/ref=3EDD5D29DA36EA66D8D011739B502817C4AAC8A658A91ED6974803527F54BD5101C3D6D1DA41FBF57101A3F6231A406BB169BB8E61788AA9B3ED92FC64M5N</vt:lpwstr>
      </vt:variant>
      <vt:variant>
        <vt:lpwstr/>
      </vt:variant>
      <vt:variant>
        <vt:i4>8126568</vt:i4>
      </vt:variant>
      <vt:variant>
        <vt:i4>480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consultantplus://offline/ref=3EDD5D29DA36EA66D8D011739B502817C4AAC8A658A912D1904403527F54BD5101C3D6D1DA41FBF57101A2F4271A406BB169BB8E61788AA9B3ED92FC64M5N</vt:lpwstr>
      </vt:variant>
      <vt:variant>
        <vt:lpwstr/>
      </vt:variant>
      <vt:variant>
        <vt:i4>8126566</vt:i4>
      </vt:variant>
      <vt:variant>
        <vt:i4>477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474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8126566</vt:i4>
      </vt:variant>
      <vt:variant>
        <vt:i4>471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468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8126565</vt:i4>
      </vt:variant>
      <vt:variant>
        <vt:i4>465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consultantplus://offline/ref=3EDD5D29DA36EA66D8D011739B502817C4AAC8A658AF1DD2944403527F54BD5101C3D6D1DA41FBF57101A2F4241A406BB169BB8E61788AA9B3ED92FC64M5N</vt:lpwstr>
      </vt:variant>
      <vt:variant>
        <vt:lpwstr/>
      </vt:variant>
      <vt:variant>
        <vt:i4>8126566</vt:i4>
      </vt:variant>
      <vt:variant>
        <vt:i4>462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8126561</vt:i4>
      </vt:variant>
      <vt:variant>
        <vt:i4>459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consultantplus://offline/ref=3EDD5D29DA36EA66D8D011739B502817C4AAC8A658AE1DD3914103527F54BD5101C3D6D1DA41FBF57101A2F5231A406BB169BB8E61788AA9B3ED92FC64M5N</vt:lpwstr>
      </vt:variant>
      <vt:variant>
        <vt:lpwstr/>
      </vt:variant>
      <vt:variant>
        <vt:i4>8126566</vt:i4>
      </vt:variant>
      <vt:variant>
        <vt:i4>456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8126561</vt:i4>
      </vt:variant>
      <vt:variant>
        <vt:i4>453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consultantplus://offline/ref=3EDD5D29DA36EA66D8D011739B502817C4AAC8A658AE1DD3914103527F54BD5101C3D6D1DA41FBF57101A2F5231A406BB169BB8E61788AA9B3ED92FC64M5N</vt:lpwstr>
      </vt:variant>
      <vt:variant>
        <vt:lpwstr/>
      </vt:variant>
      <vt:variant>
        <vt:i4>8126566</vt:i4>
      </vt:variant>
      <vt:variant>
        <vt:i4>450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447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8126566</vt:i4>
      </vt:variant>
      <vt:variant>
        <vt:i4>444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441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8126566</vt:i4>
      </vt:variant>
      <vt:variant>
        <vt:i4>438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435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consultantplus://offline/ref=3EDD5D29DA36EA66D8D011739B502817C4AAC8A658AF1DD2944403527F54BD5101C3D6D1DA41FBF57101A2F4241A406BB169BB8E61788AA9B3ED92FC64M5N</vt:lpwstr>
      </vt:variant>
      <vt:variant>
        <vt:lpwstr/>
      </vt:variant>
      <vt:variant>
        <vt:i4>8126560</vt:i4>
      </vt:variant>
      <vt:variant>
        <vt:i4>432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consultantplus://offline/ref=3EDD5D29DA36EA66D8D011739B502817C4AAC8A658AE1DD3914103527F54BD5101C3D6D1DA41FBF57101A2F5221A406BB169BB8E61788AA9B3ED92FC64M5N</vt:lpwstr>
      </vt:variant>
      <vt:variant>
        <vt:lpwstr/>
      </vt:variant>
      <vt:variant>
        <vt:i4>8126566</vt:i4>
      </vt:variant>
      <vt:variant>
        <vt:i4>429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426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consultantplus://offline/ref=3EDD5D29DA36EA66D8D011739B502817C4AAC8A658AE1DD3914103527F54BD5101C3D6D1DA41FBF57101A2F4261A406BB169BB8E61788AA9B3ED92FC64M5N</vt:lpwstr>
      </vt:variant>
      <vt:variant>
        <vt:lpwstr/>
      </vt:variant>
      <vt:variant>
        <vt:i4>8126566</vt:i4>
      </vt:variant>
      <vt:variant>
        <vt:i4>423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8126562</vt:i4>
      </vt:variant>
      <vt:variant>
        <vt:i4>420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consultantplus://offline/ref=3EDD5D29DA36EA66D8D011739B502817C4AAC8A658AE1DD3914103527F54BD5101C3D6D1DA41FBF57101A2F4211A406BB169BB8E61788AA9B3ED92FC64M5N</vt:lpwstr>
      </vt:variant>
      <vt:variant>
        <vt:lpwstr/>
      </vt:variant>
      <vt:variant>
        <vt:i4>8126566</vt:i4>
      </vt:variant>
      <vt:variant>
        <vt:i4>417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consultantplus://offline/ref=3EDD5D29DA36EA66D8D011739B502817C4AAC8A658AE1DD3914103527F54BD5101C3D6D1DA41FBF57101A2F4251A406BB169BB8E61788AA9B3ED92FC64M5N</vt:lpwstr>
      </vt:variant>
      <vt:variant>
        <vt:lpwstr/>
      </vt:variant>
      <vt:variant>
        <vt:i4>8126566</vt:i4>
      </vt:variant>
      <vt:variant>
        <vt:i4>414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8126566</vt:i4>
      </vt:variant>
      <vt:variant>
        <vt:i4>411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8126566</vt:i4>
      </vt:variant>
      <vt:variant>
        <vt:i4>408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405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8126566</vt:i4>
      </vt:variant>
      <vt:variant>
        <vt:i4>402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399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8126566</vt:i4>
      </vt:variant>
      <vt:variant>
        <vt:i4>396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8126566</vt:i4>
      </vt:variant>
      <vt:variant>
        <vt:i4>393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8126565</vt:i4>
      </vt:variant>
      <vt:variant>
        <vt:i4>390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8126566</vt:i4>
      </vt:variant>
      <vt:variant>
        <vt:i4>387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consultantplus://offline/ref=3EDD5D29DA36EA66D8D011739B502817C4AAC8A658AF1DD2944403527F54BD5101C3D6D1DA41FBF57101A2F4271A406BB169BB8E61788AA9B3ED92FC64M5N</vt:lpwstr>
      </vt:variant>
      <vt:variant>
        <vt:lpwstr/>
      </vt:variant>
      <vt:variant>
        <vt:i4>8126560</vt:i4>
      </vt:variant>
      <vt:variant>
        <vt:i4>384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consultantplus://offline/ref=3EDD5D29DA36EA66D8D011739B502817C4AAC8A658AF1DD2944403527F54BD5101C3D6D1DA41FBF57101A2F4211A406BB169BB8E61788AA9B3ED92FC64M5N</vt:lpwstr>
      </vt:variant>
      <vt:variant>
        <vt:lpwstr/>
      </vt:variant>
      <vt:variant>
        <vt:i4>8126561</vt:i4>
      </vt:variant>
      <vt:variant>
        <vt:i4>381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consultantplus://offline/ref=3EDD5D29DA36EA66D8D011739B502817C4AAC8A658AF1DD2944403527F54BD5101C3D6D1DA41FBF57101A2F4201A406BB169BB8E61788AA9B3ED92FC64M5N</vt:lpwstr>
      </vt:variant>
      <vt:variant>
        <vt:lpwstr/>
      </vt:variant>
      <vt:variant>
        <vt:i4>8126565</vt:i4>
      </vt:variant>
      <vt:variant>
        <vt:i4>378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8126562</vt:i4>
      </vt:variant>
      <vt:variant>
        <vt:i4>375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consultantplus://offline/ref=3EDD5D29DA36EA66D8D011739B502817C4AAC8A658AF1DD2944403527F54BD5101C3D6D1DA41FBF57101A2F4231A406BB169BB8E61788AA9B3ED92FC64M5N</vt:lpwstr>
      </vt:variant>
      <vt:variant>
        <vt:lpwstr/>
      </vt:variant>
      <vt:variant>
        <vt:i4>8126512</vt:i4>
      </vt:variant>
      <vt:variant>
        <vt:i4>372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consultantplus://offline/ref=3EDD5D29DA36EA66D8D011739B502817C4AAC8A658AF1DD2944403527F54BD5101C3D6D1DA41FBF57101A2F72B1A406BB169BB8E61788AA9B3ED92FC64M5N</vt:lpwstr>
      </vt:variant>
      <vt:variant>
        <vt:lpwstr/>
      </vt:variant>
      <vt:variant>
        <vt:i4>8126567</vt:i4>
      </vt:variant>
      <vt:variant>
        <vt:i4>369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consultantplus://offline/ref=3EDD5D29DA36EA66D8D011739B502817C4AAC8A658AF1DD2944403527F54BD5101C3D6D1DA41FBF57101A2F7251A406BB169BB8E61788AA9B3ED92FC64M5N</vt:lpwstr>
      </vt:variant>
      <vt:variant>
        <vt:lpwstr/>
      </vt:variant>
      <vt:variant>
        <vt:i4>8126566</vt:i4>
      </vt:variant>
      <vt:variant>
        <vt:i4>366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consultantplus://offline/ref=3EDD5D29DA36EA66D8D011739B502817C4AAC8A658AF1DD2944403527F54BD5101C3D6D1DA41FBF57101A2F7241A406BB169BB8E61788AA9B3ED92FC64M5N</vt:lpwstr>
      </vt:variant>
      <vt:variant>
        <vt:lpwstr/>
      </vt:variant>
      <vt:variant>
        <vt:i4>8126565</vt:i4>
      </vt:variant>
      <vt:variant>
        <vt:i4>363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8126565</vt:i4>
      </vt:variant>
      <vt:variant>
        <vt:i4>360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consultantplus://offline/ref=3EDD5D29DA36EA66D8D011739B502817C4AAC8A658AF1DD2944403527F54BD5101C3D6D1DA41FBF57101A2F7271A406BB169BB8E61788AA9B3ED92FC64M5N</vt:lpwstr>
      </vt:variant>
      <vt:variant>
        <vt:lpwstr/>
      </vt:variant>
      <vt:variant>
        <vt:i4>8126562</vt:i4>
      </vt:variant>
      <vt:variant>
        <vt:i4>357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8126567</vt:i4>
      </vt:variant>
      <vt:variant>
        <vt:i4>354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consultantplus://offline/ref=3EDD5D29DA36EA66D8D011739B502817C4AAC8A658AE1DD3914103527F54BD5101C3D6D1DA41FBF57101A2F4241A406BB169BB8E61788AA9B3ED92FC64M5N</vt:lpwstr>
      </vt:variant>
      <vt:variant>
        <vt:lpwstr/>
      </vt:variant>
      <vt:variant>
        <vt:i4>8126562</vt:i4>
      </vt:variant>
      <vt:variant>
        <vt:i4>351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8126567</vt:i4>
      </vt:variant>
      <vt:variant>
        <vt:i4>348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consultantplus://offline/ref=3EDD5D29DA36EA66D8D011739B502817C4AAC8A658AE1DD3914103527F54BD5101C3D6D1DA41FBF57101A2F4241A406BB169BB8E61788AA9B3ED92FC64M5N</vt:lpwstr>
      </vt:variant>
      <vt:variant>
        <vt:lpwstr/>
      </vt:variant>
      <vt:variant>
        <vt:i4>4653138</vt:i4>
      </vt:variant>
      <vt:variant>
        <vt:i4>345</vt:i4>
      </vt:variant>
      <vt:variant>
        <vt:i4>0</vt:i4>
      </vt:variant>
      <vt:variant>
        <vt:i4>5</vt:i4>
      </vt:variant>
      <vt:variant>
        <vt:lpwstr>consultantplus://offline/ref=3EDD5D29DA36EA66D8D011739B502817C4AAC8A651A71AD6904A5E58770DB15306CC89C6DD08F7F47101A2F12945457EA031B78878668BB6AFEF936FM4N</vt:lpwstr>
      </vt:variant>
      <vt:variant>
        <vt:lpwstr/>
      </vt:variant>
      <vt:variant>
        <vt:i4>8126569</vt:i4>
      </vt:variant>
      <vt:variant>
        <vt:i4>342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consultantplus://offline/ref=3EDD5D29DA36EA66D8D011739B502817C4AAC8A658A912D1904403527F54BD5101C3D6D1DA41FBF57101A2F4261A406BB169BB8E61788AA9B3ED92FC64M5N</vt:lpwstr>
      </vt:variant>
      <vt:variant>
        <vt:lpwstr/>
      </vt:variant>
      <vt:variant>
        <vt:i4>8126562</vt:i4>
      </vt:variant>
      <vt:variant>
        <vt:i4>339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8126565</vt:i4>
      </vt:variant>
      <vt:variant>
        <vt:i4>336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8126562</vt:i4>
      </vt:variant>
      <vt:variant>
        <vt:i4>333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8126565</vt:i4>
      </vt:variant>
      <vt:variant>
        <vt:i4>330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8126564</vt:i4>
      </vt:variant>
      <vt:variant>
        <vt:i4>327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consultantplus://offline/ref=3EDD5D29DA36EA66D8D011739B502817C4AAC8A658AE1DD3914103527F54BD5101C3D6D1DA41FBF57101A2F4271A406BB169BB8E61788AA9B3ED92FC64M5N</vt:lpwstr>
      </vt:variant>
      <vt:variant>
        <vt:lpwstr/>
      </vt:variant>
      <vt:variant>
        <vt:i4>8126562</vt:i4>
      </vt:variant>
      <vt:variant>
        <vt:i4>324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8126565</vt:i4>
      </vt:variant>
      <vt:variant>
        <vt:i4>321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consultantplus://offline/ref=3EDD5D29DA36EA66D8D011739B502817C4AAC8A658AE1DD3914103527F54BD5101C3D6D1DA41FBF57101A2F4261A406BB169BB8E61788AA9B3ED92FC64M5N</vt:lpwstr>
      </vt:variant>
      <vt:variant>
        <vt:lpwstr/>
      </vt:variant>
      <vt:variant>
        <vt:i4>8126562</vt:i4>
      </vt:variant>
      <vt:variant>
        <vt:i4>318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8126562</vt:i4>
      </vt:variant>
      <vt:variant>
        <vt:i4>315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consultantplus://offline/ref=3EDD5D29DA36EA66D8D011739B502817C4AAC8A658AE1DD3914103527F54BD5101C3D6D1DA41FBF57101A2F4211A406BB169BB8E61788AA9B3ED92FC64M5N</vt:lpwstr>
      </vt:variant>
      <vt:variant>
        <vt:lpwstr/>
      </vt:variant>
      <vt:variant>
        <vt:i4>8126563</vt:i4>
      </vt:variant>
      <vt:variant>
        <vt:i4>312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consultantplus://offline/ref=3EDD5D29DA36EA66D8D011739B502817C4AAC8A658AF1DD2944403527F54BD5101C3D6D1DA41FBF57101A2F7211A406BB169BB8E61788AA9B3ED92FC64M5N</vt:lpwstr>
      </vt:variant>
      <vt:variant>
        <vt:lpwstr/>
      </vt:variant>
      <vt:variant>
        <vt:i4>8126514</vt:i4>
      </vt:variant>
      <vt:variant>
        <vt:i4>309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consultantplus://offline/ref=3EDD5D29DA36EA66D8D011739B502817C4AAC8A658AE1DD3914103527F54BD5101C3D6D1DA41FBF57101A2F72B1A406BB169BB8E61788AA9B3ED92FC64M5N</vt:lpwstr>
      </vt:variant>
      <vt:variant>
        <vt:lpwstr/>
      </vt:variant>
      <vt:variant>
        <vt:i4>8126569</vt:i4>
      </vt:variant>
      <vt:variant>
        <vt:i4>306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consultantplus://offline/ref=3EDD5D29DA36EA66D8D011739B502817C4AAC8A658A912D1904403527F54BD5101C3D6D1DA41FBF57101A2F4261A406BB169BB8E61788AA9B3ED92FC64M5N</vt:lpwstr>
      </vt:variant>
      <vt:variant>
        <vt:lpwstr/>
      </vt:variant>
      <vt:variant>
        <vt:i4>8126562</vt:i4>
      </vt:variant>
      <vt:variant>
        <vt:i4>303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8126562</vt:i4>
      </vt:variant>
      <vt:variant>
        <vt:i4>300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8126562</vt:i4>
      </vt:variant>
      <vt:variant>
        <vt:i4>297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8126565</vt:i4>
      </vt:variant>
      <vt:variant>
        <vt:i4>294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8126562</vt:i4>
      </vt:variant>
      <vt:variant>
        <vt:i4>291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8126565</vt:i4>
      </vt:variant>
      <vt:variant>
        <vt:i4>288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8126562</vt:i4>
      </vt:variant>
      <vt:variant>
        <vt:i4>285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8126565</vt:i4>
      </vt:variant>
      <vt:variant>
        <vt:i4>282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8126562</vt:i4>
      </vt:variant>
      <vt:variant>
        <vt:i4>279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8126513</vt:i4>
      </vt:variant>
      <vt:variant>
        <vt:i4>276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consultantplus://offline/ref=3EDD5D29DA36EA66D8D011739B502817C4AAC8A658AE1DD3914103527F54BD5101C3D6D1DA41FBF57101A2F72A1A406BB169BB8E61788AA9B3ED92FC64M5N</vt:lpwstr>
      </vt:variant>
      <vt:variant>
        <vt:lpwstr/>
      </vt:variant>
      <vt:variant>
        <vt:i4>8126569</vt:i4>
      </vt:variant>
      <vt:variant>
        <vt:i4>273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consultantplus://offline/ref=3EDD5D29DA36EA66D8D011739B502817C4AAC8A658A912D1904403527F54BD5101C3D6D1DA41FBF57101A2F4261A406BB169BB8E61788AA9B3ED92FC64M5N</vt:lpwstr>
      </vt:variant>
      <vt:variant>
        <vt:lpwstr/>
      </vt:variant>
      <vt:variant>
        <vt:i4>8126562</vt:i4>
      </vt:variant>
      <vt:variant>
        <vt:i4>270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consultantplus://offline/ref=3EDD5D29DA36EA66D8D011739B502817C4AAC8A658AF1DD2944403527F54BD5101C3D6D1DA41FBF57101A2F7201A406BB169BB8E61788AA9B3ED92FC64M5N</vt:lpwstr>
      </vt:variant>
      <vt:variant>
        <vt:lpwstr/>
      </vt:variant>
      <vt:variant>
        <vt:i4>8126513</vt:i4>
      </vt:variant>
      <vt:variant>
        <vt:i4>267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consultantplus://offline/ref=3EDD5D29DA36EA66D8D011739B502817C4AAC8A658AE1DD3914103527F54BD5101C3D6D1DA41FBF57101A2F72A1A406BB169BB8E61788AA9B3ED92FC64M5N</vt:lpwstr>
      </vt:variant>
      <vt:variant>
        <vt:lpwstr/>
      </vt:variant>
      <vt:variant>
        <vt:i4>8126574</vt:i4>
      </vt:variant>
      <vt:variant>
        <vt:i4>264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consultantplus://offline/ref=3EDD5D29DA36EA66D8D011739B502817C4AAC8A658A912D1904403527F54BD5101C3D6D1DA41FBF57101A2F4211A406BB169BB8E61788AA9B3ED92FC64M5N</vt:lpwstr>
      </vt:variant>
      <vt:variant>
        <vt:lpwstr/>
      </vt:variant>
      <vt:variant>
        <vt:i4>8126561</vt:i4>
      </vt:variant>
      <vt:variant>
        <vt:i4>261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consultantplus://offline/ref=3EDD5D29DA36EA66D8D011739B502817C4AAC8A658AF1DD2944403527F54BD5101C3D6D1DA41FBF57101A2F7231A406BB169BB8E61788AA9B3ED92FC64M5N</vt:lpwstr>
      </vt:variant>
      <vt:variant>
        <vt:lpwstr/>
      </vt:variant>
      <vt:variant>
        <vt:i4>8126561</vt:i4>
      </vt:variant>
      <vt:variant>
        <vt:i4>258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consultantplus://offline/ref=3EDD5D29DA36EA66D8D011739B502817C4AAC8A658AF1DD2944403527F54BD5101C3D6D1DA41FBF57101A2F7231A406BB169BB8E61788AA9B3ED92FC64M5N</vt:lpwstr>
      </vt:variant>
      <vt:variant>
        <vt:lpwstr/>
      </vt:variant>
      <vt:variant>
        <vt:i4>8126565</vt:i4>
      </vt:variant>
      <vt:variant>
        <vt:i4>255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consultantplus://offline/ref=3EDD5D29DA36EA66D8D011739B502817C4AAC8A658AE1DD3914103527F54BD5101C3D6D1DA41FBF57101A2F7251A406BB169BB8E61788AA9B3ED92FC64M5N</vt:lpwstr>
      </vt:variant>
      <vt:variant>
        <vt:lpwstr/>
      </vt:variant>
      <vt:variant>
        <vt:i4>8126575</vt:i4>
      </vt:variant>
      <vt:variant>
        <vt:i4>252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consultantplus://offline/ref=3EDD5D29DA36EA66D8D011739B502817C4AAC8A658A912D1904403527F54BD5101C3D6D1DA41FBF57101A2F4201A406BB169BB8E61788AA9B3ED92FC64M5N</vt:lpwstr>
      </vt:variant>
      <vt:variant>
        <vt:lpwstr/>
      </vt:variant>
      <vt:variant>
        <vt:i4>8126560</vt:i4>
      </vt:variant>
      <vt:variant>
        <vt:i4>249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consultantplus://offline/ref=3EDD5D29DA36EA66D8D011739B502817C4AAC8A658AF1DD2944403527F54BD5101C3D6D1DA41FBF57101A2F7221A406BB169BB8E61788AA9B3ED92FC64M5N</vt:lpwstr>
      </vt:variant>
      <vt:variant>
        <vt:lpwstr/>
      </vt:variant>
      <vt:variant>
        <vt:i4>4653139</vt:i4>
      </vt:variant>
      <vt:variant>
        <vt:i4>246</vt:i4>
      </vt:variant>
      <vt:variant>
        <vt:i4>0</vt:i4>
      </vt:variant>
      <vt:variant>
        <vt:i4>5</vt:i4>
      </vt:variant>
      <vt:variant>
        <vt:lpwstr>consultantplus://offline/ref=3EDD5D29DA36EA66D8D011739B502817C4AAC8A651A71AD6904A5E58770DB15306CC89C6DD08F7F47101A2F02945457EA031B78878668BB6AFEF936FM4N</vt:lpwstr>
      </vt:variant>
      <vt:variant>
        <vt:lpwstr/>
      </vt:variant>
      <vt:variant>
        <vt:i4>8126525</vt:i4>
      </vt:variant>
      <vt:variant>
        <vt:i4>243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consultantplus://offline/ref=3EDD5D29DA36EA66D8D011739B502817C4AAC8A658A912D1904403527F54BD5101C3D6D1DA41FBF57101A2F72A1A406BB169BB8E61788AA9B3ED92FC64M5N</vt:lpwstr>
      </vt:variant>
      <vt:variant>
        <vt:lpwstr/>
      </vt:variant>
      <vt:variant>
        <vt:i4>8126527</vt:i4>
      </vt:variant>
      <vt:variant>
        <vt:i4>240</vt:i4>
      </vt:variant>
      <vt:variant>
        <vt:i4>0</vt:i4>
      </vt:variant>
      <vt:variant>
        <vt:i4>5</vt:i4>
      </vt:variant>
      <vt:variant>
        <vt:lpwstr>consultantplus://offline/ref=3EDD5D29DA36EA66D8D011739B502817C4AAC8A658A919DF954803527F54BD5101C3D6D1DA41FBF57101A2F6271A406BB169BB8E61788AA9B3ED92FC64M5N</vt:lpwstr>
      </vt:variant>
      <vt:variant>
        <vt:lpwstr/>
      </vt:variant>
      <vt:variant>
        <vt:i4>1966085</vt:i4>
      </vt:variant>
      <vt:variant>
        <vt:i4>237</vt:i4>
      </vt:variant>
      <vt:variant>
        <vt:i4>0</vt:i4>
      </vt:variant>
      <vt:variant>
        <vt:i4>5</vt:i4>
      </vt:variant>
      <vt:variant>
        <vt:lpwstr>consultantplus://offline/ref=3EDD5D29DA36EA66D8D00F7E8D3C7712C7A092A35DAA1080C91505052004BB04538388889802E8F4701FA0F62361M8N</vt:lpwstr>
      </vt:variant>
      <vt:variant>
        <vt:lpwstr/>
      </vt:variant>
      <vt:variant>
        <vt:i4>8126514</vt:i4>
      </vt:variant>
      <vt:variant>
        <vt:i4>234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consultantplus://offline/ref=3EDD5D29DA36EA66D8D011739B502817C4AAC8A658AF1DD2944403527F54BD5101C3D6D1DA41FBF57101A2F62A1A406BB169BB8E61788AA9B3ED92FC64M5N</vt:lpwstr>
      </vt:variant>
      <vt:variant>
        <vt:lpwstr/>
      </vt:variant>
      <vt:variant>
        <vt:i4>8126566</vt:i4>
      </vt:variant>
      <vt:variant>
        <vt:i4>231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consultantplus://offline/ref=3EDD5D29DA36EA66D8D011739B502817C4AAC8A658AE1DD3914103527F54BD5101C3D6D1DA41FBF57101A2F7261A406BB169BB8E61788AA9B3ED92FC64M5N</vt:lpwstr>
      </vt:variant>
      <vt:variant>
        <vt:lpwstr/>
      </vt:variant>
      <vt:variant>
        <vt:i4>8126514</vt:i4>
      </vt:variant>
      <vt:variant>
        <vt:i4>228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consultantplus://offline/ref=3EDD5D29DA36EA66D8D011739B502817C4AAC8A658A91ED6974803527F54BD5101C3D6D1DA41FBF57101A2F0221A406BB169BB8E61788AA9B3ED92FC64M5N</vt:lpwstr>
      </vt:variant>
      <vt:variant>
        <vt:lpwstr/>
      </vt:variant>
      <vt:variant>
        <vt:i4>8126575</vt:i4>
      </vt:variant>
      <vt:variant>
        <vt:i4>225</vt:i4>
      </vt:variant>
      <vt:variant>
        <vt:i4>0</vt:i4>
      </vt:variant>
      <vt:variant>
        <vt:i4>5</vt:i4>
      </vt:variant>
      <vt:variant>
        <vt:lpwstr>consultantplus://offline/ref=3EDD5D29DA36EA66D8D011739B502817C4AAC8A658A912D3924103527F54BD5101C3D6D1DA41FBF57101A3F2221A406BB169BB8E61788AA9B3ED92FC64M5N</vt:lpwstr>
      </vt:variant>
      <vt:variant>
        <vt:lpwstr/>
      </vt:variant>
      <vt:variant>
        <vt:i4>8257632</vt:i4>
      </vt:variant>
      <vt:variant>
        <vt:i4>222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consultantplus://offline/ref=3EDD5D29DA36EA66D8D00F7E8D3C7712C7A195AD5BA71080C91505052004BB044183D081980EA2A53554AFF7250F143BEB3EB68E66MFN</vt:lpwstr>
      </vt:variant>
      <vt:variant>
        <vt:lpwstr/>
      </vt:variant>
      <vt:variant>
        <vt:i4>4849754</vt:i4>
      </vt:variant>
      <vt:variant>
        <vt:i4>219</vt:i4>
      </vt:variant>
      <vt:variant>
        <vt:i4>0</vt:i4>
      </vt:variant>
      <vt:variant>
        <vt:i4>5</vt:i4>
      </vt:variant>
      <vt:variant>
        <vt:lpwstr>consultantplus://offline/ref=3EDD5D29DA36EA66D8D00F7E8D3C7712C7A092A25BA61080C91505052004BB044183D0849D03FDA02045F7FB23160A3AF422B48F6766MFN</vt:lpwstr>
      </vt:variant>
      <vt:variant>
        <vt:lpwstr/>
      </vt:variant>
      <vt:variant>
        <vt:i4>8126569</vt:i4>
      </vt:variant>
      <vt:variant>
        <vt:i4>216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consultantplus://offline/ref=3EDD5D29DA36EA66D8D011739B502817C4AAC8A658A912D1904403527F54BD5101C3D6D1DA41FBF57101A2F7251A406BB169BB8E61788AA9B3ED92FC64M5N</vt:lpwstr>
      </vt:variant>
      <vt:variant>
        <vt:lpwstr/>
      </vt:variant>
      <vt:variant>
        <vt:i4>8126527</vt:i4>
      </vt:variant>
      <vt:variant>
        <vt:i4>213</vt:i4>
      </vt:variant>
      <vt:variant>
        <vt:i4>0</vt:i4>
      </vt:variant>
      <vt:variant>
        <vt:i4>5</vt:i4>
      </vt:variant>
      <vt:variant>
        <vt:lpwstr>consultantplus://offline/ref=3EDD5D29DA36EA66D8D011739B502817C4AAC8A658A919DF954803527F54BD5101C3D6D1DA41FBF57101A2F6271A406BB169BB8E61788AA9B3ED92FC64M5N</vt:lpwstr>
      </vt:variant>
      <vt:variant>
        <vt:lpwstr/>
      </vt:variant>
      <vt:variant>
        <vt:i4>8126566</vt:i4>
      </vt:variant>
      <vt:variant>
        <vt:i4>210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consultantplus://offline/ref=3EDD5D29DA36EA66D8D011739B502817C4AAC8A658AF1DD2944403527F54BD5101C3D6D1DA41FBF57101A2F6251A406BB169BB8E61788AA9B3ED92FC64M5N</vt:lpwstr>
      </vt:variant>
      <vt:variant>
        <vt:lpwstr/>
      </vt:variant>
      <vt:variant>
        <vt:i4>8126561</vt:i4>
      </vt:variant>
      <vt:variant>
        <vt:i4>207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consultantplus://offline/ref=3EDD5D29DA36EA66D8D011739B502817C4AAC8A658AE1DD3914103527F54BD5101C3D6D1DA41FBF57101A2F7211A406BB169BB8E61788AA9B3ED92FC64M5N</vt:lpwstr>
      </vt:variant>
      <vt:variant>
        <vt:lpwstr/>
      </vt:variant>
      <vt:variant>
        <vt:i4>4653136</vt:i4>
      </vt:variant>
      <vt:variant>
        <vt:i4>204</vt:i4>
      </vt:variant>
      <vt:variant>
        <vt:i4>0</vt:i4>
      </vt:variant>
      <vt:variant>
        <vt:i4>5</vt:i4>
      </vt:variant>
      <vt:variant>
        <vt:lpwstr>consultantplus://offline/ref=3EDD5D29DA36EA66D8D011739B502817C4AAC8A651A71AD6904A5E58770DB15306CC89C6DD08F7F47101A2F32945457EA031B78878668BB6AFEF936FM4N</vt:lpwstr>
      </vt:variant>
      <vt:variant>
        <vt:lpwstr/>
      </vt:variant>
      <vt:variant>
        <vt:i4>524352</vt:i4>
      </vt:variant>
      <vt:variant>
        <vt:i4>201</vt:i4>
      </vt:variant>
      <vt:variant>
        <vt:i4>0</vt:i4>
      </vt:variant>
      <vt:variant>
        <vt:i4>5</vt:i4>
      </vt:variant>
      <vt:variant>
        <vt:lpwstr/>
      </vt:variant>
      <vt:variant>
        <vt:lpwstr>P109</vt:lpwstr>
      </vt:variant>
      <vt:variant>
        <vt:i4>8257595</vt:i4>
      </vt:variant>
      <vt:variant>
        <vt:i4>198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consultantplus://offline/ref=3EDD5D29DA36EA66D8D00F7E8D3C7712C7A195AD5BA71080C91505052004BB044183D0809B0EA2A53554AFF7250F143BEB3EB68E66MFN</vt:lpwstr>
      </vt:variant>
      <vt:variant>
        <vt:lpwstr/>
      </vt:variant>
      <vt:variant>
        <vt:i4>3539056</vt:i4>
      </vt:variant>
      <vt:variant>
        <vt:i4>195</vt:i4>
      </vt:variant>
      <vt:variant>
        <vt:i4>0</vt:i4>
      </vt:variant>
      <vt:variant>
        <vt:i4>5</vt:i4>
      </vt:variant>
      <vt:variant>
        <vt:lpwstr/>
      </vt:variant>
      <vt:variant>
        <vt:lpwstr>P63</vt:lpwstr>
      </vt:variant>
      <vt:variant>
        <vt:i4>3539056</vt:i4>
      </vt:variant>
      <vt:variant>
        <vt:i4>192</vt:i4>
      </vt:variant>
      <vt:variant>
        <vt:i4>0</vt:i4>
      </vt:variant>
      <vt:variant>
        <vt:i4>5</vt:i4>
      </vt:variant>
      <vt:variant>
        <vt:lpwstr/>
      </vt:variant>
      <vt:variant>
        <vt:lpwstr>P63</vt:lpwstr>
      </vt:variant>
      <vt:variant>
        <vt:i4>8126571</vt:i4>
      </vt:variant>
      <vt:variant>
        <vt:i4>189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consultantplus://offline/ref=3EDD5D29DA36EA66D8D011739B502817C4AAC8A658A912D1904403527F54BD5101C3D6D1DA41FBF57101A2F7271A406BB169BB8E61788AA9B3ED92FC64M5N</vt:lpwstr>
      </vt:variant>
      <vt:variant>
        <vt:lpwstr/>
      </vt:variant>
      <vt:variant>
        <vt:i4>3604592</vt:i4>
      </vt:variant>
      <vt:variant>
        <vt:i4>186</vt:i4>
      </vt:variant>
      <vt:variant>
        <vt:i4>0</vt:i4>
      </vt:variant>
      <vt:variant>
        <vt:i4>5</vt:i4>
      </vt:variant>
      <vt:variant>
        <vt:lpwstr/>
      </vt:variant>
      <vt:variant>
        <vt:lpwstr>P79</vt:lpwstr>
      </vt:variant>
      <vt:variant>
        <vt:i4>3604592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P73</vt:lpwstr>
      </vt:variant>
      <vt:variant>
        <vt:i4>3539056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P69</vt:lpwstr>
      </vt:variant>
      <vt:variant>
        <vt:i4>3539056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P66</vt:lpwstr>
      </vt:variant>
      <vt:variant>
        <vt:i4>3539056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P65</vt:lpwstr>
      </vt:variant>
      <vt:variant>
        <vt:i4>3539056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P62</vt:lpwstr>
      </vt:variant>
      <vt:variant>
        <vt:i4>3473520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P57</vt:lpwstr>
      </vt:variant>
      <vt:variant>
        <vt:i4>8126570</vt:i4>
      </vt:variant>
      <vt:variant>
        <vt:i4>165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consultantplus://offline/ref=3EDD5D29DA36EA66D8D011739B502817C4AAC8A658A912D1904403527F54BD5101C3D6D1DA41FBF57101A2F7261A406BB169BB8E61788AA9B3ED92FC64M5N</vt:lpwstr>
      </vt:variant>
      <vt:variant>
        <vt:lpwstr/>
      </vt:variant>
      <vt:variant>
        <vt:i4>8126560</vt:i4>
      </vt:variant>
      <vt:variant>
        <vt:i4>162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consultantplus://offline/ref=3EDD5D29DA36EA66D8D011739B502817C4AAC8A658AE1DD3914103527F54BD5101C3D6D1DA41FBF57101A2F7201A406BB169BB8E61788AA9B3ED92FC64M5N</vt:lpwstr>
      </vt:variant>
      <vt:variant>
        <vt:lpwstr/>
      </vt:variant>
      <vt:variant>
        <vt:i4>3604592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P77</vt:lpwstr>
      </vt:variant>
      <vt:variant>
        <vt:i4>3604592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P72</vt:lpwstr>
      </vt:variant>
      <vt:variant>
        <vt:i4>3604592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P71</vt:lpwstr>
      </vt:variant>
      <vt:variant>
        <vt:i4>3539056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P69</vt:lpwstr>
      </vt:variant>
      <vt:variant>
        <vt:i4>3539056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P67</vt:lpwstr>
      </vt:variant>
      <vt:variant>
        <vt:i4>3539056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P62</vt:lpwstr>
      </vt:variant>
      <vt:variant>
        <vt:i4>8126572</vt:i4>
      </vt:variant>
      <vt:variant>
        <vt:i4>141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consultantplus://offline/ref=3EDD5D29DA36EA66D8D011739B502817C4AAC8A658A912D1904403527F54BD5101C3D6D1DA41FBF57101A2F7201A406BB169BB8E61788AA9B3ED92FC64M5N</vt:lpwstr>
      </vt:variant>
      <vt:variant>
        <vt:lpwstr/>
      </vt:variant>
      <vt:variant>
        <vt:i4>8126575</vt:i4>
      </vt:variant>
      <vt:variant>
        <vt:i4>138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consultantplus://offline/ref=3EDD5D29DA36EA66D8D011739B502817C4AAC8A658A912D1904403527F54BD5101C3D6D1DA41FBF57101A2F7231A406BB169BB8E61788AA9B3ED92FC64M5N</vt:lpwstr>
      </vt:variant>
      <vt:variant>
        <vt:lpwstr/>
      </vt:variant>
      <vt:variant>
        <vt:i4>2424937</vt:i4>
      </vt:variant>
      <vt:variant>
        <vt:i4>135</vt:i4>
      </vt:variant>
      <vt:variant>
        <vt:i4>0</vt:i4>
      </vt:variant>
      <vt:variant>
        <vt:i4>5</vt:i4>
      </vt:variant>
      <vt:variant>
        <vt:lpwstr>consultantplus://offline/ref=3EDD5D29DA36EA66D8D00F7E8D3C7712C7A093AB5FAA1080C91505052004BB044183D0849905F7F7730AF6A76644193BF222B68E78648AA96AM4N</vt:lpwstr>
      </vt:variant>
      <vt:variant>
        <vt:lpwstr/>
      </vt:variant>
      <vt:variant>
        <vt:i4>8126562</vt:i4>
      </vt:variant>
      <vt:variant>
        <vt:i4>132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consultantplus://offline/ref=3EDD5D29DA36EA66D8D011739B502817C4AAC8A658AE1DD3914103527F54BD5101C3D6D1DA41FBF57101A2F7221A406BB169BB8E61788AA9B3ED92FC64M5N</vt:lpwstr>
      </vt:variant>
      <vt:variant>
        <vt:lpwstr/>
      </vt:variant>
      <vt:variant>
        <vt:i4>8257592</vt:i4>
      </vt:variant>
      <vt:variant>
        <vt:i4>129</vt:i4>
      </vt:variant>
      <vt:variant>
        <vt:i4>0</vt:i4>
      </vt:variant>
      <vt:variant>
        <vt:i4>5</vt:i4>
      </vt:variant>
      <vt:variant>
        <vt:lpwstr>consultantplus://offline/ref=3EDD5D29DA36EA66D8D00F7E8D3C7712C7A092A25BA61080C91505052004BB044183D081910EA2A53554AFF7250F143BEB3EB68E66MFN</vt:lpwstr>
      </vt:variant>
      <vt:variant>
        <vt:lpwstr/>
      </vt:variant>
      <vt:variant>
        <vt:i4>8126573</vt:i4>
      </vt:variant>
      <vt:variant>
        <vt:i4>126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consultantplus://offline/ref=3EDD5D29DA36EA66D8D011739B502817C4AAC8A658A912D1904403527F54BD5101C3D6D1DA41FBF57101A2F7211A406BB169BB8E61788AA9B3ED92FC64M5N</vt:lpwstr>
      </vt:variant>
      <vt:variant>
        <vt:lpwstr/>
      </vt:variant>
      <vt:variant>
        <vt:i4>8126563</vt:i4>
      </vt:variant>
      <vt:variant>
        <vt:i4>123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consultantplus://offline/ref=3EDD5D29DA36EA66D8D011739B502817C4AAC8A658AE1DD3914103527F54BD5101C3D6D1DA41FBF57101A2F7231A406BB169BB8E61788AA9B3ED92FC64M5N</vt:lpwstr>
      </vt:variant>
      <vt:variant>
        <vt:lpwstr/>
      </vt:variant>
      <vt:variant>
        <vt:i4>8126562</vt:i4>
      </vt:variant>
      <vt:variant>
        <vt:i4>120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consultantplus://offline/ref=3EDD5D29DA36EA66D8D011739B502817C4AAC8A658AE1DD3914103527F54BD5101C3D6D1DA41FBF57101A2F7221A406BB169BB8E61788AA9B3ED92FC64M5N</vt:lpwstr>
      </vt:variant>
      <vt:variant>
        <vt:lpwstr/>
      </vt:variant>
      <vt:variant>
        <vt:i4>8257592</vt:i4>
      </vt:variant>
      <vt:variant>
        <vt:i4>117</vt:i4>
      </vt:variant>
      <vt:variant>
        <vt:i4>0</vt:i4>
      </vt:variant>
      <vt:variant>
        <vt:i4>5</vt:i4>
      </vt:variant>
      <vt:variant>
        <vt:lpwstr>consultantplus://offline/ref=3EDD5D29DA36EA66D8D00F7E8D3C7712C7A092A25BA61080C91505052004BB044183D081910EA2A53554AFF7250F143BEB3EB68E66MFN</vt:lpwstr>
      </vt:variant>
      <vt:variant>
        <vt:lpwstr/>
      </vt:variant>
      <vt:variant>
        <vt:i4>2424941</vt:i4>
      </vt:variant>
      <vt:variant>
        <vt:i4>114</vt:i4>
      </vt:variant>
      <vt:variant>
        <vt:i4>0</vt:i4>
      </vt:variant>
      <vt:variant>
        <vt:i4>5</vt:i4>
      </vt:variant>
      <vt:variant>
        <vt:lpwstr>consultantplus://offline/ref=3EDD5D29DA36EA66D8D00F7E8D3C7712C7A092A25BA61080C91505052004BB044183D0849905F2F3740AF6A76644193BF222B68E78648AA96AM4N</vt:lpwstr>
      </vt:variant>
      <vt:variant>
        <vt:lpwstr/>
      </vt:variant>
      <vt:variant>
        <vt:i4>8126527</vt:i4>
      </vt:variant>
      <vt:variant>
        <vt:i4>111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consultantplus://offline/ref=3EDD5D29DA36EA66D8D011739B502817C4AAC8A658A912D1904403527F54BD5101C3D6D1DA41FBF57101A2F62B1A406BB169BB8E61788AA9B3ED92FC64M5N</vt:lpwstr>
      </vt:variant>
      <vt:variant>
        <vt:lpwstr/>
      </vt:variant>
      <vt:variant>
        <vt:i4>8126512</vt:i4>
      </vt:variant>
      <vt:variant>
        <vt:i4>108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consultantplus://offline/ref=3EDD5D29DA36EA66D8D011739B502817C4AAC8A658AE1DD3914103527F54BD5101C3D6D1DA41FBF57101A2F62A1A406BB169BB8E61788AA9B3ED92FC64M5N</vt:lpwstr>
      </vt:variant>
      <vt:variant>
        <vt:lpwstr/>
      </vt:variant>
      <vt:variant>
        <vt:i4>8126525</vt:i4>
      </vt:variant>
      <vt:variant>
        <vt:i4>105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consultantplus://offline/ref=3EDD5D29DA36EA66D8D011739B502817C4AAC8A658A912D1904403527F54BD5101C3D6D1DA41FBF57101A2F42B1A406BB169BB8E61788AA9B3ED92FC64M5N</vt:lpwstr>
      </vt:variant>
      <vt:variant>
        <vt:lpwstr/>
      </vt:variant>
      <vt:variant>
        <vt:i4>8257635</vt:i4>
      </vt:variant>
      <vt:variant>
        <vt:i4>102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consultantplus://offline/ref=3EDD5D29DA36EA66D8D00F7E8D3C7712C7A195AD5BA71080C91505052004BB044183D083990EA2A53554AFF7250F143BEB3EB68E66MFN</vt:lpwstr>
      </vt:variant>
      <vt:variant>
        <vt:lpwstr/>
      </vt:variant>
      <vt:variant>
        <vt:i4>8126567</vt:i4>
      </vt:variant>
      <vt:variant>
        <vt:i4>99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consultantplus://offline/ref=3EDD5D29DA36EA66D8D011739B502817C4AAC8A658AF1DD2944403527F54BD5101C3D6D1DA41FBF57101A2F6241A406BB169BB8E61788AA9B3ED92FC64M5N</vt:lpwstr>
      </vt:variant>
      <vt:variant>
        <vt:lpwstr/>
      </vt:variant>
      <vt:variant>
        <vt:i4>8126565</vt:i4>
      </vt:variant>
      <vt:variant>
        <vt:i4>96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consultantplus://offline/ref=3EDD5D29DA36EA66D8D011739B502817C4AAC8A658AE1DD3914103527F54BD5101C3D6D1DA41FBF57101A2F6241A406BB169BB8E61788AA9B3ED92FC64M5N</vt:lpwstr>
      </vt:variant>
      <vt:variant>
        <vt:lpwstr/>
      </vt:variant>
      <vt:variant>
        <vt:i4>720969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P299</vt:lpwstr>
      </vt:variant>
      <vt:variant>
        <vt:i4>8126572</vt:i4>
      </vt:variant>
      <vt:variant>
        <vt:i4>90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consultantplus://offline/ref=3EDD5D29DA36EA66D8D011739B502817C4AAC8A658A912D1904403527F54BD5101C3D6D1DA41FBF57101A2F5221A406BB169BB8E61788AA9B3ED92FC64M5N</vt:lpwstr>
      </vt:variant>
      <vt:variant>
        <vt:lpwstr/>
      </vt:variant>
      <vt:variant>
        <vt:i4>8257635</vt:i4>
      </vt:variant>
      <vt:variant>
        <vt:i4>87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consultantplus://offline/ref=3EDD5D29DA36EA66D8D00F7E8D3C7712C7A195AD5BA71080C91505052004BB044183D083990EA2A53554AFF7250F143BEB3EB68E66MFN</vt:lpwstr>
      </vt:variant>
      <vt:variant>
        <vt:lpwstr/>
      </vt:variant>
      <vt:variant>
        <vt:i4>458822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P265</vt:lpwstr>
      </vt:variant>
      <vt:variant>
        <vt:i4>458818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P126</vt:lpwstr>
      </vt:variant>
      <vt:variant>
        <vt:i4>3735664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P98</vt:lpwstr>
      </vt:variant>
      <vt:variant>
        <vt:i4>3407984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P46</vt:lpwstr>
      </vt:variant>
      <vt:variant>
        <vt:i4>8126525</vt:i4>
      </vt:variant>
      <vt:variant>
        <vt:i4>72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consultantplus://offline/ref=3EDD5D29DA36EA66D8D011739B502817C4AAC8A658A912D1904403527F54BD5101C3D6D1DA41FBF57101A2F42B1A406BB169BB8E61788AA9B3ED92FC64M5N</vt:lpwstr>
      </vt:variant>
      <vt:variant>
        <vt:lpwstr/>
      </vt:variant>
      <vt:variant>
        <vt:i4>8257635</vt:i4>
      </vt:variant>
      <vt:variant>
        <vt:i4>69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consultantplus://offline/ref=3EDD5D29DA36EA66D8D00F7E8D3C7712C7A195AD5BA71080C91505052004BB044183D083990EA2A53554AFF7250F143BEB3EB68E66MFN</vt:lpwstr>
      </vt:variant>
      <vt:variant>
        <vt:lpwstr/>
      </vt:variant>
      <vt:variant>
        <vt:i4>8126515</vt:i4>
      </vt:variant>
      <vt:variant>
        <vt:i4>66</vt:i4>
      </vt:variant>
      <vt:variant>
        <vt:i4>0</vt:i4>
      </vt:variant>
      <vt:variant>
        <vt:i4>5</vt:i4>
      </vt:variant>
      <vt:variant>
        <vt:lpwstr>consultantplus://offline/ref=3EDD5D29DA36EA66D8D011739B502817C4AAC8A658A91ED6974803527F54BD5101C3D6D1DA41FBF57101A2F4271A406BB169BB8E61788AA9B3ED92FC64M5N</vt:lpwstr>
      </vt:variant>
      <vt:variant>
        <vt:lpwstr/>
      </vt:variant>
      <vt:variant>
        <vt:i4>8257633</vt:i4>
      </vt:variant>
      <vt:variant>
        <vt:i4>63</vt:i4>
      </vt:variant>
      <vt:variant>
        <vt:i4>0</vt:i4>
      </vt:variant>
      <vt:variant>
        <vt:i4>5</vt:i4>
      </vt:variant>
      <vt:variant>
        <vt:lpwstr>consultantplus://offline/ref=3EDD5D29DA36EA66D8D00F7E8D3C7712C7A195AD5BA71080C91505052004BB044183D081990EA2A53554AFF7250F143BEB3EB68E66MFN</vt:lpwstr>
      </vt:variant>
      <vt:variant>
        <vt:lpwstr/>
      </vt:variant>
      <vt:variant>
        <vt:i4>8126570</vt:i4>
      </vt:variant>
      <vt:variant>
        <vt:i4>60</vt:i4>
      </vt:variant>
      <vt:variant>
        <vt:i4>0</vt:i4>
      </vt:variant>
      <vt:variant>
        <vt:i4>5</vt:i4>
      </vt:variant>
      <vt:variant>
        <vt:lpwstr>consultantplus://offline/ref=3EDD5D29DA36EA66D8D011739B502817C4AAC8A658A912D1904403527F54BD5101C3D6D1DA41FBF57101A2F6271A406BB169BB8E61788AA9B3ED92FC64M5N</vt:lpwstr>
      </vt:variant>
      <vt:variant>
        <vt:lpwstr/>
      </vt:variant>
      <vt:variant>
        <vt:i4>8126527</vt:i4>
      </vt:variant>
      <vt:variant>
        <vt:i4>57</vt:i4>
      </vt:variant>
      <vt:variant>
        <vt:i4>0</vt:i4>
      </vt:variant>
      <vt:variant>
        <vt:i4>5</vt:i4>
      </vt:variant>
      <vt:variant>
        <vt:lpwstr>consultantplus://offline/ref=3EDD5D29DA36EA66D8D011739B502817C4AAC8A658A919DF954803527F54BD5101C3D6D1DA41FBF57101A2F6271A406BB169BB8E61788AA9B3ED92FC64M5N</vt:lpwstr>
      </vt:variant>
      <vt:variant>
        <vt:lpwstr/>
      </vt:variant>
      <vt:variant>
        <vt:i4>8126564</vt:i4>
      </vt:variant>
      <vt:variant>
        <vt:i4>54</vt:i4>
      </vt:variant>
      <vt:variant>
        <vt:i4>0</vt:i4>
      </vt:variant>
      <vt:variant>
        <vt:i4>5</vt:i4>
      </vt:variant>
      <vt:variant>
        <vt:lpwstr>consultantplus://offline/ref=3EDD5D29DA36EA66D8D011739B502817C4AAC8A658AF1DD2944403527F54BD5101C3D6D1DA41FBF57101A2F6271A406BB169BB8E61788AA9B3ED92FC64M5N</vt:lpwstr>
      </vt:variant>
      <vt:variant>
        <vt:lpwstr/>
      </vt:variant>
      <vt:variant>
        <vt:i4>8126566</vt:i4>
      </vt:variant>
      <vt:variant>
        <vt:i4>51</vt:i4>
      </vt:variant>
      <vt:variant>
        <vt:i4>0</vt:i4>
      </vt:variant>
      <vt:variant>
        <vt:i4>5</vt:i4>
      </vt:variant>
      <vt:variant>
        <vt:lpwstr>consultantplus://offline/ref=3EDD5D29DA36EA66D8D011739B502817C4AAC8A658AE1DD3914103527F54BD5101C3D6D1DA41FBF57101A2F6271A406BB169BB8E61788AA9B3ED92FC64M5N</vt:lpwstr>
      </vt:variant>
      <vt:variant>
        <vt:lpwstr/>
      </vt:variant>
      <vt:variant>
        <vt:i4>4653136</vt:i4>
      </vt:variant>
      <vt:variant>
        <vt:i4>48</vt:i4>
      </vt:variant>
      <vt:variant>
        <vt:i4>0</vt:i4>
      </vt:variant>
      <vt:variant>
        <vt:i4>5</vt:i4>
      </vt:variant>
      <vt:variant>
        <vt:lpwstr>consultantplus://offline/ref=3EDD5D29DA36EA66D8D011739B502817C4AAC8A651A71AD6904A5E58770DB15306CC89C6DD08F7F47101A2F32945457EA031B78878668BB6AFEF936FM4N</vt:lpwstr>
      </vt:variant>
      <vt:variant>
        <vt:lpwstr/>
      </vt:variant>
      <vt:variant>
        <vt:i4>1179719</vt:i4>
      </vt:variant>
      <vt:variant>
        <vt:i4>45</vt:i4>
      </vt:variant>
      <vt:variant>
        <vt:i4>0</vt:i4>
      </vt:variant>
      <vt:variant>
        <vt:i4>5</vt:i4>
      </vt:variant>
      <vt:variant>
        <vt:lpwstr>http://www.consultant.ru/</vt:lpwstr>
      </vt:variant>
      <vt:variant>
        <vt:lpwstr/>
      </vt:variant>
      <vt:variant>
        <vt:i4>8257585</vt:i4>
      </vt:variant>
      <vt:variant>
        <vt:i4>42</vt:i4>
      </vt:variant>
      <vt:variant>
        <vt:i4>0</vt:i4>
      </vt:variant>
      <vt:variant>
        <vt:i4>5</vt:i4>
      </vt:variant>
      <vt:variant>
        <vt:lpwstr>consultantplus://offline/ref=C82E3A85C0AF2E96A0CD3B562F1BCF048D0EE46BAAAF171DB7601E4605F21FADDDA63B48DC2B4D6A4BECE20DB534A9CFB0997E81GBMBN</vt:lpwstr>
      </vt:variant>
      <vt:variant>
        <vt:lpwstr/>
      </vt:variant>
      <vt:variant>
        <vt:i4>2293865</vt:i4>
      </vt:variant>
      <vt:variant>
        <vt:i4>39</vt:i4>
      </vt:variant>
      <vt:variant>
        <vt:i4>0</vt:i4>
      </vt:variant>
      <vt:variant>
        <vt:i4>5</vt:i4>
      </vt:variant>
      <vt:variant>
        <vt:lpwstr>consultantplus://offline/ref=C82E3A85C0AF2E96A0CD255B397790018E05B960A9A1154CEE3118115AA219F89DE63D1A9F64143A0FB9EF0EBB21FD9FEACE7381B5837CB4E1A9419AG4MFN</vt:lpwstr>
      </vt:variant>
      <vt:variant>
        <vt:lpwstr/>
      </vt:variant>
      <vt:variant>
        <vt:i4>2293811</vt:i4>
      </vt:variant>
      <vt:variant>
        <vt:i4>36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consultantplus://offline/ref=C82E3A85C0AF2E96A0CD255B397790018E05B960A9A11542E83718115AA219F89DE63D1A9F64143A0FB9EE0BB621FD9FEACE7381B5837CB4E1A9419AG4MFN</vt:lpwstr>
      </vt:variant>
      <vt:variant>
        <vt:lpwstr/>
      </vt:variant>
      <vt:variant>
        <vt:i4>2293814</vt:i4>
      </vt:variant>
      <vt:variant>
        <vt:i4>33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consultantplus://offline/ref=C82E3A85C0AF2E96A0CD255B397790018E05B960A9A11542E83718115AA219F89DE63D1A9F64143A0FB9EF0DB621FD9FEACE7381B5837CB4E1A9419AG4MFN</vt:lpwstr>
      </vt:variant>
      <vt:variant>
        <vt:lpwstr/>
      </vt:variant>
      <vt:variant>
        <vt:i4>2293811</vt:i4>
      </vt:variant>
      <vt:variant>
        <vt:i4>30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consultantplus://offline/ref=C82E3A85C0AF2E96A0CD255B397790018E05B960A9A11542E83718115AA219F89DE63D1A9F64143A0FB9EE0FB221FD9FEACE7381B5837CB4E1A9419AG4MFN</vt:lpwstr>
      </vt:variant>
      <vt:variant>
        <vt:lpwstr/>
      </vt:variant>
      <vt:variant>
        <vt:i4>2293811</vt:i4>
      </vt:variant>
      <vt:variant>
        <vt:i4>27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consultantplus://offline/ref=C82E3A85C0AF2E96A0CD255B397790018E05B960A9A11542E83718115AA219F89DE63D1A9F64143A0FB9EF0CB421FD9FEACE7381B5837CB4E1A9419AG4MFN</vt:lpwstr>
      </vt:variant>
      <vt:variant>
        <vt:lpwstr/>
      </vt:variant>
      <vt:variant>
        <vt:i4>2293816</vt:i4>
      </vt:variant>
      <vt:variant>
        <vt:i4>24</vt:i4>
      </vt:variant>
      <vt:variant>
        <vt:i4>0</vt:i4>
      </vt:variant>
      <vt:variant>
        <vt:i4>5</vt:i4>
      </vt:variant>
      <vt:variant>
        <vt:lpwstr>consultantplus://offline/ref=C82E3A85C0AF2E96A0CD255B397790018E05B960A9A1154CEE3118115AA219F89DE63D1A9F64143A0FB9EF0CB521FD9FEACE7381B5837CB4E1A9419AG4MFN</vt:lpwstr>
      </vt:variant>
      <vt:variant>
        <vt:lpwstr/>
      </vt:variant>
      <vt:variant>
        <vt:i4>2293819</vt:i4>
      </vt:variant>
      <vt:variant>
        <vt:i4>21</vt:i4>
      </vt:variant>
      <vt:variant>
        <vt:i4>0</vt:i4>
      </vt:variant>
      <vt:variant>
        <vt:i4>5</vt:i4>
      </vt:variant>
      <vt:variant>
        <vt:lpwstr>consultantplus://offline/ref=C82E3A85C0AF2E96A0CD255B397790018E05B960A9A1154CEE3118115AA219F89DE63D1A9F64143A0FB9EF0FB321FD9FEACE7381B5837CB4E1A9419AG4MFN</vt:lpwstr>
      </vt:variant>
      <vt:variant>
        <vt:lpwstr/>
      </vt:variant>
      <vt:variant>
        <vt:i4>2293870</vt:i4>
      </vt:variant>
      <vt:variant>
        <vt:i4>18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consultantplus://offline/ref=C82E3A85C0AF2E96A0CD255B397790018E05B960A9A11542E83718115AA219F89DE63D1A9F64143A0FB9ED09B121FD9FEACE7381B5837CB4E1A9419AG4MFN</vt:lpwstr>
      </vt:variant>
      <vt:variant>
        <vt:lpwstr/>
      </vt:variant>
      <vt:variant>
        <vt:i4>2293871</vt:i4>
      </vt:variant>
      <vt:variant>
        <vt:i4>15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consultantplus://offline/ref=C82E3A85C0AF2E96A0CD255B397790018E05B960A9A11542E83718115AA219F89DE63D1A9F64143A0FB9ED09B021FD9FEACE7381B5837CB4E1A9419AG4MFN</vt:lpwstr>
      </vt:variant>
      <vt:variant>
        <vt:lpwstr/>
      </vt:variant>
      <vt:variant>
        <vt:i4>2293868</vt:i4>
      </vt:variant>
      <vt:variant>
        <vt:i4>12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consultantplus://offline/ref=C82E3A85C0AF2E96A0CD255B397790018E05B960A9A11542E83718115AA219F89DE63D1A9F64143A0FB9ED09B321FD9FEACE7381B5837CB4E1A9419AG4MFN</vt:lpwstr>
      </vt:variant>
      <vt:variant>
        <vt:lpwstr/>
      </vt:variant>
      <vt:variant>
        <vt:i4>2293869</vt:i4>
      </vt:variant>
      <vt:variant>
        <vt:i4>9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consultantplus://offline/ref=C82E3A85C0AF2E96A0CD255B397790018E05B960A9A11542E83718115AA219F89DE63D1A9F64143A0FB9ED09B221FD9FEACE7381B5837CB4E1A9419AG4MFN</vt:lpwstr>
      </vt:variant>
      <vt:variant>
        <vt:lpwstr/>
      </vt:variant>
      <vt:variant>
        <vt:i4>2293820</vt:i4>
      </vt:variant>
      <vt:variant>
        <vt:i4>6</vt:i4>
      </vt:variant>
      <vt:variant>
        <vt:i4>0</vt:i4>
      </vt:variant>
      <vt:variant>
        <vt:i4>5</vt:i4>
      </vt:variant>
      <vt:variant>
        <vt:lpwstr>consultantplus://offline/ref=C82E3A85C0AF2E96A0CD255B397790018E05B960A9A11542E83718115AA219F89DE63D1A9F64143A0FB9ED08BB21FD9FEACE7381B5837CB4E1A9419AG4MFN</vt:lpwstr>
      </vt:variant>
      <vt:variant>
        <vt:lpwstr/>
      </vt:variant>
      <vt:variant>
        <vt:i4>2293866</vt:i4>
      </vt:variant>
      <vt:variant>
        <vt:i4>3</vt:i4>
      </vt:variant>
      <vt:variant>
        <vt:i4>0</vt:i4>
      </vt:variant>
      <vt:variant>
        <vt:i4>5</vt:i4>
      </vt:variant>
      <vt:variant>
        <vt:lpwstr>consultantplus://offline/ref=C82E3A85C0AF2E96A0CD255B397790018E05B960A9A1154CEE3118115AA219F89DE63D1A9F64143A0FB9EF0EBA21FD9FEACE7381B5837CB4E1A9419AG4MFN</vt:lpwstr>
      </vt:variant>
      <vt:variant>
        <vt:lpwstr/>
      </vt:variant>
      <vt:variant>
        <vt:i4>2293823</vt:i4>
      </vt:variant>
      <vt:variant>
        <vt:i4>0</vt:i4>
      </vt:variant>
      <vt:variant>
        <vt:i4>0</vt:i4>
      </vt:variant>
      <vt:variant>
        <vt:i4>5</vt:i4>
      </vt:variant>
      <vt:variant>
        <vt:lpwstr>consultantplus://offline/ref=C82E3A85C0AF2E96A0CD255B397790018E05B960A9A1154CEE3118115AA219F89DE63D1A9F64143A0FB9EF0DB521FD9FEACE7381B5837CB4E1A9419AG4MFN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Источник публикации</dc:title>
  <dc:creator>I_Kachapkina</dc:creator>
  <cp:lastModifiedBy>A_Belyakova</cp:lastModifiedBy>
  <cp:revision>2</cp:revision>
  <cp:lastPrinted>2019-01-18T12:03:00Z</cp:lastPrinted>
  <dcterms:created xsi:type="dcterms:W3CDTF">2019-01-18T12:04:00Z</dcterms:created>
  <dcterms:modified xsi:type="dcterms:W3CDTF">2019-01-18T12:04:00Z</dcterms:modified>
</cp:coreProperties>
</file>