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International</w:t>
      </w:r>
      <w:r>
        <w:t xml:space="preserve"> </w:t>
      </w:r>
      <w:r>
        <w:t xml:space="preserve">Merchandise</w:t>
      </w:r>
      <w:r>
        <w:t xml:space="preserve"> </w:t>
      </w:r>
      <w:r>
        <w:t xml:space="preserve">Trade</w:t>
      </w:r>
      <w:r>
        <w:t xml:space="preserve"> </w:t>
      </w:r>
      <w:r>
        <w:t xml:space="preserve">Statistics</w:t>
      </w:r>
      <w:r>
        <w:t xml:space="preserve"> </w:t>
      </w:r>
      <w:r>
        <w:t xml:space="preserve">Highlights</w:t>
      </w:r>
    </w:p>
    <w:p>
      <w:pPr>
        <w:pStyle w:val="Subtitle"/>
      </w:pP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</w:p>
    <w:p>
      <w:pPr>
        <w:pStyle w:val="Author"/>
      </w:pPr>
      <w:r>
        <w:t xml:space="preserve">Christophe</w:t>
      </w:r>
      <w:r>
        <w:t xml:space="preserve"> </w:t>
      </w:r>
      <w:r>
        <w:t xml:space="preserve">Bontemps</w:t>
      </w:r>
      <w:r>
        <w:t xml:space="preserve"> </w:t>
      </w:r>
      <w:r>
        <w:t xml:space="preserve">(SIAP)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ing-the-data"/>
    <w:p>
      <w:pPr>
        <w:pStyle w:val="Heading1"/>
      </w:pPr>
      <w:r>
        <w:t xml:space="preserve">Loading the data</w:t>
      </w:r>
    </w:p>
    <w:bookmarkEnd w:id="20"/>
    <w:bookmarkStart w:id="26" w:name="statistics"/>
    <w:p>
      <w:pPr>
        <w:pStyle w:val="Heading1"/>
      </w:pPr>
      <w:r>
        <w:t xml:space="preserve">Statistics</w:t>
      </w:r>
    </w:p>
    <w:bookmarkStart w:id="25" w:name="X39e81446925673c98014b8c1e532bc476f04150"/>
    <w:p>
      <w:pPr>
        <w:pStyle w:val="Heading2"/>
      </w:pPr>
      <w:r>
        <w:t xml:space="preserve">Main Exports by type over the whole period</w:t>
      </w:r>
    </w:p>
    <w:bookmarkStart w:id="24" w:name="as-a-table"/>
    <w:p>
      <w:pPr>
        <w:pStyle w:val="Heading3"/>
      </w:pPr>
      <w:r>
        <w:t xml:space="preserve">As 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Principle_Exports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Alcoholic Drinks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14,908.72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4,765.27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2,699.67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Coffee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1,340.77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Coconut 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1,051.49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Cocoa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957.56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Cowhides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247.46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Vanilla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167.25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Copra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148.90</w:t>
            </w:r>
          </w:p>
        </w:tc>
      </w:tr>
    </w:tbl>
    <w:p>
      <w:pPr>
        <w:pStyle w:val="FirstParagraph"/>
      </w:pPr>
      <w:r>
        <w:t xml:space="preserve">Or as a graphic: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Exercise2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Merchandise Trade Statistics Highlights</dc:title>
  <dc:creator>Christophe Bontemps (SIAP)</dc:creator>
  <cp:keywords/>
  <dcterms:created xsi:type="dcterms:W3CDTF">2024-02-01T07:23:53Z</dcterms:created>
  <dcterms:modified xsi:type="dcterms:W3CDTF">2024-02-01T07:23:53Z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 simple report</vt:lpwstr>
  </property>
</Properties>
</file>