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1590" w14:textId="659B9CE8" w:rsidR="00C639A4" w:rsidRDefault="00334B15">
      <w:r>
        <w:t xml:space="preserve">Данная лабораторная работа написана на основе </w:t>
      </w:r>
      <w:r w:rsidR="00C806B9">
        <w:t>7</w:t>
      </w:r>
      <w:r w:rsidR="00B91E48">
        <w:t xml:space="preserve"> лабораторной роботы</w:t>
      </w:r>
      <w:r w:rsidR="00C806B9">
        <w:t xml:space="preserve">, но были  убраны такие элементы как </w:t>
      </w:r>
      <w:r w:rsidR="00C806B9">
        <w:rPr>
          <w:lang w:val="en-US"/>
        </w:rPr>
        <w:t>REST</w:t>
      </w:r>
      <w:r w:rsidR="00C806B9">
        <w:t xml:space="preserve">-клиент и брокер сообщений, так как возникали трудности с реализацией </w:t>
      </w:r>
      <w:r w:rsidR="00C806B9">
        <w:rPr>
          <w:lang w:val="en-US"/>
        </w:rPr>
        <w:t>Spring</w:t>
      </w:r>
      <w:r w:rsidR="00C806B9" w:rsidRPr="00C806B9">
        <w:t xml:space="preserve"> </w:t>
      </w:r>
      <w:r w:rsidR="00C806B9">
        <w:rPr>
          <w:lang w:val="en-US"/>
        </w:rPr>
        <w:t>boot</w:t>
      </w:r>
      <w:r w:rsidR="00C806B9">
        <w:t>.</w:t>
      </w:r>
      <w:r>
        <w:t xml:space="preserve"> Для её запуска требуется </w:t>
      </w:r>
      <w:r>
        <w:rPr>
          <w:lang w:val="en-US"/>
        </w:rPr>
        <w:t>IntelliJ</w:t>
      </w:r>
      <w:r w:rsidRPr="00334B15">
        <w:t xml:space="preserve"> </w:t>
      </w:r>
      <w:r>
        <w:rPr>
          <w:lang w:val="en-US"/>
        </w:rPr>
        <w:t>IDEA</w:t>
      </w:r>
      <w:r>
        <w:t>, необходимо через эту программу запустить проект, появятся окошки, которые потребуют установку необходимых зависимостей, после чего необходимо просто нажать кнопку пуск.</w:t>
      </w:r>
    </w:p>
    <w:p w14:paraId="1EBAAEDB" w14:textId="0C2AA2AC" w:rsidR="00334B15" w:rsidRPr="00334B15" w:rsidRDefault="00334B15">
      <w:r>
        <w:rPr>
          <w:noProof/>
        </w:rPr>
        <w:drawing>
          <wp:inline distT="0" distB="0" distL="0" distR="0" wp14:anchorId="5AAF651E" wp14:editId="2BE07C09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15" w:rsidRPr="0033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01"/>
    <w:rsid w:val="00334B15"/>
    <w:rsid w:val="00715586"/>
    <w:rsid w:val="00770D01"/>
    <w:rsid w:val="0090614D"/>
    <w:rsid w:val="00B91E48"/>
    <w:rsid w:val="00C639A4"/>
    <w:rsid w:val="00C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6C94"/>
  <w15:chartTrackingRefBased/>
  <w15:docId w15:val="{1475DF24-0109-4AEA-B0F0-01B2C7C0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Pirozhenko</dc:creator>
  <cp:keywords/>
  <dc:description/>
  <cp:lastModifiedBy>Fedor Pirozhenko</cp:lastModifiedBy>
  <cp:revision>3</cp:revision>
  <dcterms:created xsi:type="dcterms:W3CDTF">2022-12-21T05:51:00Z</dcterms:created>
  <dcterms:modified xsi:type="dcterms:W3CDTF">2022-12-22T03:49:00Z</dcterms:modified>
</cp:coreProperties>
</file>