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1B9" w:rsidRDefault="009861B9" w:rsidP="009861B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Задание 1 Эссе-размышление «Опасность, которая потрясла меня больше всего»</w:t>
      </w:r>
    </w:p>
    <w:p w:rsidR="009861B9" w:rsidRDefault="009861B9" w:rsidP="009861B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9861B9" w:rsidRDefault="009861B9" w:rsidP="009861B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D15D68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Напишите 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краткое эссе-размышление по указанной в заголовке теме. Вы можете описать конкретный случай, произошедший с Вами, Вашими близкими или знакомыми людьми. Также, данный случай может относиться к какому-то историческому событию, </w:t>
      </w:r>
      <w:proofErr w:type="gramStart"/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когда либо произошедшему ранее в истории нашей планеты</w:t>
      </w:r>
      <w:proofErr w:type="gramEnd"/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. При этом</w:t>
      </w:r>
      <w:proofErr w:type="gramStart"/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,</w:t>
      </w:r>
      <w:proofErr w:type="gramEnd"/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не имеет значения – его вид, характер, исторический период, масштаб и территориальная принадлежность.</w:t>
      </w:r>
    </w:p>
    <w:p w:rsidR="009861B9" w:rsidRDefault="009861B9" w:rsidP="009861B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Эссе предполагает последующие краткое обсуждение в аудитории всеми участниками группы под руководством преподавателя, поэтому просим Вас не касаться особо личных </w:t>
      </w:r>
      <w:proofErr w:type="gramStart"/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случаев</w:t>
      </w:r>
      <w:proofErr w:type="gramEnd"/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о которых Вы не готовы рассказать.</w:t>
      </w:r>
    </w:p>
    <w:p w:rsidR="009861B9" w:rsidRDefault="009861B9" w:rsidP="009861B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самостоятельное выполнение: 5-7 минут</w:t>
      </w:r>
    </w:p>
    <w:p w:rsidR="009861B9" w:rsidRDefault="009861B9" w:rsidP="009861B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обсуждение в группе: 10-15 минут</w:t>
      </w:r>
    </w:p>
    <w:p w:rsidR="009861B9" w:rsidRDefault="009861B9" w:rsidP="009861B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Объем: ¼ - ½ страницы рукописного текста</w:t>
      </w:r>
    </w:p>
    <w:p w:rsidR="008B2A8F" w:rsidRPr="008B2A8F" w:rsidRDefault="008B2A8F" w:rsidP="008B2A8F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8B2A8F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Эссе</w:t>
      </w:r>
    </w:p>
    <w:p w:rsidR="008B2A8F" w:rsidRPr="008B2A8F" w:rsidRDefault="008B2A8F" w:rsidP="008B2A8F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8B2A8F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ab/>
        <w:t xml:space="preserve">В настоящее время технологии не стоят на месте, в </w:t>
      </w:r>
      <w:proofErr w:type="gramStart"/>
      <w:r w:rsidRPr="008B2A8F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связи</w:t>
      </w:r>
      <w:proofErr w:type="gramEnd"/>
      <w:r w:rsidRPr="008B2A8F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с чем человечеству необходимо всё больше и больше энергии. В данный момент огромную часть необходимой энергии человечество получает с помощью распада радиоактивных элементов, а именно возводятся всё новые и новые атомные электростанции, которые несут за собой огромную опасность.</w:t>
      </w:r>
    </w:p>
    <w:p w:rsidR="008B2A8F" w:rsidRPr="008B2A8F" w:rsidRDefault="008B2A8F" w:rsidP="008B2A8F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8B2A8F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ab/>
        <w:t>Так 26 апреля 1986 года произошла крупнейшая в истории радиационная авария на Чернобыльской АЭС. Данное событие потрясло многих, ведь в связи с ним произошёл выброс в окружающую среду большого количества радиоактивных веществ, которые распространились на огромную территорию, что привело к загрязнению части Украины, Белоруссии, России и других стран Европы. Многие территории и по сей день остаются заражёнными радиацией и являются непригодным для жизни. Данную территорию называют “Зона отчуждения”.</w:t>
      </w:r>
    </w:p>
    <w:p w:rsidR="009861B9" w:rsidRDefault="008B2A8F" w:rsidP="008B2A8F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8B2A8F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ab/>
        <w:t>В данный момент возводимые АЭС имеют более надёжную систему, которая следит за состоянием реакторов, но и опасность никуда не пропала, ведь объём вырабатываемой энергии только увеличивается, а значит и возможные последствия аварии совершенно иные. И пока человечество не придумает новый более безопасный способ добычи энергии, данная опасность будет преследовать его.</w:t>
      </w:r>
    </w:p>
    <w:p w:rsidR="008B2A8F" w:rsidRDefault="008B2A8F" w:rsidP="008B2A8F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8B2A8F" w:rsidRDefault="008B2A8F" w:rsidP="008B2A8F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8B2A8F" w:rsidRDefault="008B2A8F" w:rsidP="008B2A8F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8B2A8F" w:rsidRDefault="008B2A8F" w:rsidP="008B2A8F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8B2A8F" w:rsidRDefault="008B2A8F" w:rsidP="008B2A8F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8B2A8F" w:rsidRDefault="008B2A8F" w:rsidP="008B2A8F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8B2A8F" w:rsidRDefault="008B2A8F" w:rsidP="008B2A8F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8B2A8F" w:rsidRDefault="008B2A8F" w:rsidP="008B2A8F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8B2A8F" w:rsidRDefault="008B2A8F" w:rsidP="008B2A8F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9861B9" w:rsidRPr="00835BB0" w:rsidRDefault="009861B9" w:rsidP="009861B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835BB0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lastRenderedPageBreak/>
        <w:t>Задание 2 Схема «Глобальные опасности современного мира»</w:t>
      </w:r>
    </w:p>
    <w:p w:rsidR="009861B9" w:rsidRDefault="009861B9" w:rsidP="009861B9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9861B9" w:rsidRDefault="009861B9" w:rsidP="009861B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Используя материалы лекции, примеры приведенные преподавателем в ходе занятия, опасности и угрозы, описанные Вами и Вашими коллегами по группе при выполнении Задания 1 - заполните схему «Глобальные опасности современного мира». Количество стрелочек может быть добавлено при необходимости.</w:t>
      </w:r>
    </w:p>
    <w:p w:rsidR="009861B9" w:rsidRDefault="009861B9" w:rsidP="009861B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Задание также предполагает последующее обсуждение в группе, пополните схему (если в этом есть необходимость).</w:t>
      </w:r>
    </w:p>
    <w:p w:rsidR="009861B9" w:rsidRDefault="009861B9" w:rsidP="009861B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самостоятельное выполнение задания: 4-5 минут</w:t>
      </w:r>
    </w:p>
    <w:p w:rsidR="009861B9" w:rsidRDefault="009861B9" w:rsidP="009861B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обсуждение в группе, дополнение схемы: 7-10 минут</w:t>
      </w:r>
    </w:p>
    <w:p w:rsidR="009861B9" w:rsidRDefault="009861B9" w:rsidP="009861B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9861B9" w:rsidRDefault="009861B9" w:rsidP="009861B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9861B9" w:rsidRDefault="008B2A8F" w:rsidP="009861B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noProof/>
          <w:color w:val="262626" w:themeColor="text1" w:themeTint="D9"/>
          <w:sz w:val="28"/>
          <w:szCs w:val="28"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122.5pt;margin-top:4.4pt;width:186.25pt;height:20.6pt;z-index:251675648;mso-width-percent:400;mso-height-percent:200;mso-width-percent:400;mso-height-percent:200;mso-width-relative:margin;mso-height-relative:margin">
            <v:textbox style="mso-fit-shape-to-text:t">
              <w:txbxContent>
                <w:p w:rsidR="008B2A8F" w:rsidRDefault="002B2966" w:rsidP="002B2966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Экологическая катастрофа</w:t>
                  </w:r>
                </w:p>
              </w:txbxContent>
            </v:textbox>
          </v:shape>
        </w:pict>
      </w:r>
    </w:p>
    <w:p w:rsidR="009861B9" w:rsidRDefault="008B2A8F" w:rsidP="009861B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262626" w:themeColor="text1" w:themeTint="D9"/>
          <w:sz w:val="28"/>
          <w:szCs w:val="28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34" o:spid="_x0000_s1032" type="#_x0000_t32" style="position:absolute;left:0;text-align:left;margin-left:185.95pt;margin-top:38.55pt;width:60.1pt;height:0;rotation:27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" adj="-108198,-1,-108198" strokecolor="black [3200]" strokeweight=".5pt">
            <v:stroke endarrow="block" joinstyle="miter"/>
          </v:shape>
        </w:pict>
      </w:r>
    </w:p>
    <w:p w:rsidR="009861B9" w:rsidRDefault="008B2A8F" w:rsidP="009861B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262626" w:themeColor="text1" w:themeTint="D9"/>
          <w:sz w:val="28"/>
          <w:szCs w:val="28"/>
          <w:lang w:val="ru-RU" w:eastAsia="ru-RU"/>
        </w:rPr>
        <w:pict>
          <v:shape id="_x0000_s1042" type="#_x0000_t202" style="position:absolute;left:0;text-align:left;margin-left:324pt;margin-top:13.9pt;width:180.95pt;height:20.6pt;z-index:251676672;mso-height-percent:200;mso-height-percent:200;mso-width-relative:margin;mso-height-relative:margin">
            <v:textbox style="mso-fit-shape-to-text:t">
              <w:txbxContent>
                <w:p w:rsidR="008B2A8F" w:rsidRDefault="002B2966" w:rsidP="002B2966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Перенаселение земли</w:t>
                  </w:r>
                </w:p>
              </w:txbxContent>
            </v:textbox>
          </v:shape>
        </w:pict>
      </w:r>
      <w:r w:rsidRPr="008B2A8F">
        <w:rPr>
          <w:rFonts w:ascii="Times New Roman" w:hAnsi="Times New Roman"/>
          <w:noProof/>
          <w:color w:val="262626" w:themeColor="text1" w:themeTint="D9"/>
          <w:sz w:val="28"/>
          <w:szCs w:val="28"/>
          <w:lang w:val="ru-RU" w:eastAsia="en-US"/>
        </w:rPr>
        <w:pict>
          <v:shape id="_x0000_s1036" type="#_x0000_t202" style="position:absolute;left:0;text-align:left;margin-left:-65.85pt;margin-top:8.3pt;width:186.25pt;height:20.6pt;z-index:251670528;mso-width-percent:400;mso-height-percent:200;mso-width-percent:400;mso-height-percent:200;mso-width-relative:margin;mso-height-relative:margin">
            <v:textbox style="mso-fit-shape-to-text:t">
              <w:txbxContent>
                <w:p w:rsidR="008B2A8F" w:rsidRDefault="002B2966" w:rsidP="002B2966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Распространение ядерного оружия</w:t>
                  </w:r>
                </w:p>
              </w:txbxContent>
            </v:textbox>
          </v:shape>
        </w:pict>
      </w:r>
    </w:p>
    <w:p w:rsidR="009861B9" w:rsidRDefault="00B3571F" w:rsidP="009861B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262626" w:themeColor="text1" w:themeTint="D9"/>
          <w:sz w:val="28"/>
          <w:szCs w:val="28"/>
          <w:lang w:val="ru-RU" w:eastAsia="ru-RU"/>
        </w:rPr>
        <w:pict>
          <v:shape id="Прямая со стрелкой 31" o:spid="_x0000_s1029" type="#_x0000_t32" style="position:absolute;left:0;text-align:left;margin-left:120pt;margin-top:12.9pt;width:45pt;height:27pt;flip:x 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" strokecolor="black [3200]" strokeweight=".5pt">
            <v:stroke endarrow="block" joinstyle="miter"/>
          </v:shape>
        </w:pict>
      </w:r>
    </w:p>
    <w:p w:rsidR="009861B9" w:rsidRDefault="00B3571F" w:rsidP="009861B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262626" w:themeColor="text1" w:themeTint="D9"/>
          <w:sz w:val="28"/>
          <w:szCs w:val="28"/>
          <w:lang w:val="ru-RU" w:eastAsia="ru-RU"/>
        </w:rPr>
        <w:pict>
          <v:shape id="Прямая со стрелкой 3" o:spid="_x0000_s1027" type="#_x0000_t32" style="position:absolute;left:0;text-align:left;margin-left:279pt;margin-top:2.3pt;width:45pt;height:27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" strokecolor="black [3200]" strokeweight=".5pt">
            <v:stroke endarrow="block" joinstyle="miter"/>
          </v:shape>
        </w:pict>
      </w:r>
    </w:p>
    <w:p w:rsidR="009861B9" w:rsidRDefault="00B3571F" w:rsidP="009861B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262626" w:themeColor="text1" w:themeTint="D9"/>
          <w:sz w:val="28"/>
          <w:szCs w:val="28"/>
          <w:lang w:val="ru-RU" w:eastAsia="ru-RU"/>
        </w:rPr>
        <w:pict>
          <v:roundrect id="Скругленный прямоугольник 2" o:spid="_x0000_s1026" style="position:absolute;left:0;text-align:left;margin-left:161.7pt;margin-top:4.05pt;width:116.95pt;height:80.8pt;z-index:251660288;visibility:visible;mso-width-relative:margin;mso-height-relative:margin;v-text-anchor:middle" arcsize="10923f" wrapcoords="2215 -200 1246 0 -138 1800 -138 19400 1108 21400 1385 21400 20077 21400 20215 21400 21738 19200 21738 2000 20215 0 19246 -200 2215 -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" fillcolor="white [3201]" strokecolor="black [3200]" strokeweight="1pt">
            <v:stroke joinstyle="miter"/>
            <v:textbox>
              <w:txbxContent>
                <w:p w:rsidR="009861B9" w:rsidRPr="001076D1" w:rsidRDefault="009861B9" w:rsidP="009861B9">
                  <w:pPr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ru-RU"/>
                    </w:rPr>
                  </w:pPr>
                  <w:r w:rsidRPr="001076D1">
                    <w:rPr>
                      <w:rFonts w:ascii="Times New Roman" w:hAnsi="Times New Roman"/>
                      <w:b/>
                      <w:sz w:val="28"/>
                      <w:szCs w:val="28"/>
                      <w:lang w:val="ru-RU"/>
                    </w:rPr>
                    <w:t>Глобальные опасности современного мира</w:t>
                  </w:r>
                </w:p>
              </w:txbxContent>
            </v:textbox>
            <w10:wrap type="through"/>
          </v:roundrect>
        </w:pict>
      </w:r>
    </w:p>
    <w:p w:rsidR="009861B9" w:rsidRDefault="008B2A8F" w:rsidP="009861B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262626" w:themeColor="text1" w:themeTint="D9"/>
          <w:sz w:val="28"/>
          <w:szCs w:val="28"/>
          <w:lang w:val="ru-RU" w:eastAsia="ru-RU"/>
        </w:rPr>
        <w:pict>
          <v:shape id="_x0000_s1037" type="#_x0000_t202" style="position:absolute;left:0;text-align:left;margin-left:-78.25pt;margin-top:12.5pt;width:186.25pt;height:20.6pt;z-index:251671552;mso-width-percent:400;mso-height-percent:200;mso-width-percent:400;mso-height-percent:200;mso-width-relative:margin;mso-height-relative:margin">
            <v:textbox style="mso-fit-shape-to-text:t">
              <w:txbxContent>
                <w:p w:rsidR="008B2A8F" w:rsidRDefault="002B2966" w:rsidP="002B2966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Химическое загрязнение</w:t>
                  </w:r>
                </w:p>
              </w:txbxContent>
            </v:textbox>
          </v:shape>
        </w:pict>
      </w:r>
    </w:p>
    <w:p w:rsidR="009861B9" w:rsidRDefault="008B2A8F" w:rsidP="009861B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262626" w:themeColor="text1" w:themeTint="D9"/>
          <w:sz w:val="28"/>
          <w:szCs w:val="28"/>
          <w:lang w:val="ru-RU" w:eastAsia="ru-RU"/>
        </w:rPr>
        <w:pict>
          <v:shape id="_x0000_s1043" type="#_x0000_t202" style="position:absolute;left:0;text-align:left;margin-left:324pt;margin-top:8pt;width:180.95pt;height:20.6pt;z-index:251677696;mso-height-percent:200;mso-height-percent:200;mso-width-relative:margin;mso-height-relative:margin">
            <v:textbox style="mso-fit-shape-to-text:t">
              <w:txbxContent>
                <w:p w:rsidR="008B2A8F" w:rsidRDefault="002B2966" w:rsidP="002B2966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Сокращение сырьевых запасов</w:t>
                  </w:r>
                </w:p>
              </w:txbxContent>
            </v:textbox>
          </v:shape>
        </w:pict>
      </w:r>
      <w:r w:rsidR="00B3571F">
        <w:rPr>
          <w:rFonts w:ascii="Times New Roman" w:hAnsi="Times New Roman"/>
          <w:noProof/>
          <w:color w:val="262626" w:themeColor="text1" w:themeTint="D9"/>
          <w:sz w:val="28"/>
          <w:szCs w:val="28"/>
          <w:lang w:val="ru-RU" w:eastAsia="ru-RU"/>
        </w:rPr>
        <w:pict>
          <v:shape id="Прямая со стрелкой 32" o:spid="_x0000_s1030" type="#_x0000_t32" style="position:absolute;left:0;text-align:left;margin-left:108pt;margin-top:8pt;width:54pt;height:0;flip:x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" strokecolor="black [3200]" strokeweight=".5pt">
            <v:stroke endarrow="block" joinstyle="miter"/>
          </v:shape>
        </w:pict>
      </w:r>
    </w:p>
    <w:p w:rsidR="009861B9" w:rsidRDefault="00B3571F" w:rsidP="009861B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262626" w:themeColor="text1" w:themeTint="D9"/>
          <w:sz w:val="28"/>
          <w:szCs w:val="28"/>
          <w:lang w:val="ru-RU" w:eastAsia="ru-RU"/>
        </w:rPr>
        <w:pict>
          <v:shape id="Прямая со стрелкой 30" o:spid="_x0000_s1028" type="#_x0000_t32" style="position:absolute;left:0;text-align:left;margin-left:279pt;margin-top:.9pt;width:4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" strokecolor="black [3200]" strokeweight=".5pt">
            <v:stroke endarrow="block" joinstyle="miter"/>
          </v:shape>
        </w:pict>
      </w:r>
    </w:p>
    <w:p w:rsidR="009861B9" w:rsidRDefault="008B2A8F" w:rsidP="009861B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262626" w:themeColor="text1" w:themeTint="D9"/>
          <w:sz w:val="28"/>
          <w:szCs w:val="28"/>
          <w:lang w:val="ru-RU" w:eastAsia="ru-RU"/>
        </w:rPr>
        <w:pict>
          <v:shape id="Прямая со стрелкой 33" o:spid="_x0000_s1031" type="#_x0000_t32" style="position:absolute;left:0;text-align:left;margin-left:127.5pt;margin-top:15.8pt;width:36pt;height:18pt;flip:x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" strokecolor="black [3200]" strokeweight=".5pt">
            <v:stroke endarrow="block" joinstyle="miter"/>
          </v:shape>
        </w:pict>
      </w:r>
    </w:p>
    <w:p w:rsidR="009861B9" w:rsidRPr="00D15D68" w:rsidRDefault="008B2A8F" w:rsidP="009861B9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262626" w:themeColor="text1" w:themeTint="D9"/>
          <w:sz w:val="28"/>
          <w:szCs w:val="28"/>
          <w:lang w:val="ru-RU" w:eastAsia="ru-RU"/>
        </w:rPr>
        <w:pict>
          <v:shape id="Прямая со стрелкой 36" o:spid="_x0000_s1034" type="#_x0000_t32" style="position:absolute;left:0;text-align:left;margin-left:275.5pt;margin-top:1.7pt;width:27pt;height:18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" strokecolor="black [3200]" strokeweight=".5pt">
            <v:stroke endarrow="block" joinstyle="miter"/>
          </v:shape>
        </w:pict>
      </w:r>
      <w:r>
        <w:rPr>
          <w:rFonts w:ascii="Times New Roman" w:hAnsi="Times New Roman"/>
          <w:noProof/>
          <w:color w:val="262626" w:themeColor="text1" w:themeTint="D9"/>
          <w:sz w:val="28"/>
          <w:szCs w:val="28"/>
          <w:lang w:val="ru-RU" w:eastAsia="ru-RU"/>
        </w:rPr>
        <w:pict>
          <v:shape id="Прямая со стрелкой 35" o:spid="_x0000_s1033" type="#_x0000_t32" style="position:absolute;left:0;text-align:left;margin-left:188.05pt;margin-top:32.65pt;width:55.85pt;height:0;rotation:90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" adj="-116431,-1,-116431" strokecolor="black [3200]" strokeweight=".5pt">
            <v:stroke endarrow="block" joinstyle="miter"/>
          </v:shape>
        </w:pict>
      </w:r>
    </w:p>
    <w:p w:rsidR="009861B9" w:rsidRDefault="002B2966" w:rsidP="009861B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noProof/>
          <w:color w:val="262626" w:themeColor="text1" w:themeTint="D9"/>
          <w:sz w:val="28"/>
          <w:szCs w:val="28"/>
          <w:lang w:val="ru-RU" w:eastAsia="ru-RU"/>
        </w:rPr>
        <w:pict>
          <v:shape id="_x0000_s1040" type="#_x0000_t202" style="position:absolute;left:0;text-align:left;margin-left:301.35pt;margin-top:4.05pt;width:104.1pt;height:20.6pt;z-index:251674624;mso-height-percent:200;mso-height-percent:200;mso-width-relative:margin;mso-height-relative:margin">
            <v:textbox style="mso-fit-shape-to-text:t">
              <w:txbxContent>
                <w:p w:rsidR="008B2A8F" w:rsidRDefault="002B2966" w:rsidP="002B2966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Голод</w:t>
                  </w:r>
                </w:p>
              </w:txbxContent>
            </v:textbox>
          </v:shape>
        </w:pict>
      </w:r>
      <w:r w:rsidR="008B2A8F">
        <w:rPr>
          <w:rFonts w:ascii="Times New Roman" w:hAnsi="Times New Roman"/>
          <w:noProof/>
          <w:color w:val="262626" w:themeColor="text1" w:themeTint="D9"/>
          <w:sz w:val="28"/>
          <w:szCs w:val="28"/>
          <w:lang w:val="ru-RU" w:eastAsia="ru-RU"/>
        </w:rPr>
        <w:pict>
          <v:shape id="_x0000_s1038" type="#_x0000_t202" style="position:absolute;left:0;text-align:left;margin-left:-58.85pt;margin-top:1.85pt;width:186.25pt;height:20.6pt;z-index:251672576;mso-width-percent:400;mso-height-percent:200;mso-width-percent:400;mso-height-percent:200;mso-width-relative:margin;mso-height-relative:margin">
            <v:textbox style="mso-fit-shape-to-text:t">
              <w:txbxContent>
                <w:p w:rsidR="008B2A8F" w:rsidRDefault="002B2966" w:rsidP="002B2966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Биологическое оружие</w:t>
                  </w:r>
                </w:p>
              </w:txbxContent>
            </v:textbox>
          </v:shape>
        </w:pict>
      </w:r>
    </w:p>
    <w:p w:rsidR="009861B9" w:rsidRDefault="009861B9" w:rsidP="009861B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9861B9" w:rsidRDefault="008B2A8F" w:rsidP="009861B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noProof/>
          <w:color w:val="262626" w:themeColor="text1" w:themeTint="D9"/>
          <w:sz w:val="28"/>
          <w:szCs w:val="28"/>
          <w:lang w:val="ru-RU" w:eastAsia="ru-RU"/>
        </w:rPr>
        <w:pict>
          <v:shape id="_x0000_s1039" type="#_x0000_t202" style="position:absolute;left:0;text-align:left;margin-left:119.75pt;margin-top:12.25pt;width:186.25pt;height:20.6pt;z-index:251673600;mso-width-percent:400;mso-height-percent:200;mso-width-percent:400;mso-height-percent:200;mso-width-relative:margin;mso-height-relative:margin">
            <v:textbox style="mso-fit-shape-to-text:t">
              <w:txbxContent>
                <w:p w:rsidR="008B2A8F" w:rsidRDefault="002B2966" w:rsidP="002B2966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Изменение климата</w:t>
                  </w:r>
                </w:p>
              </w:txbxContent>
            </v:textbox>
          </v:shape>
        </w:pict>
      </w:r>
    </w:p>
    <w:p w:rsidR="009861B9" w:rsidRDefault="009861B9" w:rsidP="009861B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9861B9" w:rsidRDefault="009861B9" w:rsidP="009861B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9861B9" w:rsidRDefault="009861B9" w:rsidP="009861B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9861B9" w:rsidRDefault="009861B9" w:rsidP="009861B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8B2A8F" w:rsidRDefault="008B2A8F" w:rsidP="009861B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8B2A8F" w:rsidRDefault="008B2A8F" w:rsidP="009861B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8B2A8F" w:rsidRDefault="008B2A8F" w:rsidP="009861B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8B2A8F" w:rsidRDefault="008B2A8F" w:rsidP="009861B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8B2A8F" w:rsidRDefault="008B2A8F" w:rsidP="009861B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8B2A8F" w:rsidRDefault="008B2A8F" w:rsidP="009861B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8B2A8F" w:rsidRDefault="008B2A8F" w:rsidP="009861B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8B2A8F" w:rsidRDefault="008B2A8F" w:rsidP="009861B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8B2A8F" w:rsidRDefault="008B2A8F" w:rsidP="009861B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8B2A8F" w:rsidRDefault="008B2A8F" w:rsidP="009861B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8B2A8F" w:rsidRDefault="008B2A8F" w:rsidP="009861B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8B2A8F" w:rsidRDefault="008B2A8F" w:rsidP="009861B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8B2A8F" w:rsidRDefault="008B2A8F" w:rsidP="009861B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8B2A8F" w:rsidRDefault="008B2A8F" w:rsidP="009861B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9861B9" w:rsidRDefault="009861B9" w:rsidP="009861B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lastRenderedPageBreak/>
        <w:t>Задание 3. Таблицы «Опасность – угроза-риск»</w:t>
      </w:r>
    </w:p>
    <w:p w:rsidR="009861B9" w:rsidRDefault="009861B9" w:rsidP="009861B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9861B9" w:rsidRPr="00925CAA" w:rsidRDefault="009861B9" w:rsidP="009861B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Используя материалы лекции, заполните таблицу по заданным параметрам. Определите 3 опасности, угрожающие (по Вашему мнению) обычному человеку в повседневной жизни. Запишите каждую из опасностей в свою строку. Подумайте и сформулируйте, что в данном случае может выступать угрозой, а что являться риском.</w:t>
      </w:r>
    </w:p>
    <w:p w:rsidR="009861B9" w:rsidRDefault="009861B9" w:rsidP="009861B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самостоятельное выполнение задания: 5-7 минут</w:t>
      </w:r>
    </w:p>
    <w:p w:rsidR="009861B9" w:rsidRDefault="009861B9" w:rsidP="009861B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обсуждение в группе, дополнение схемы: 7-10 минут</w:t>
      </w:r>
    </w:p>
    <w:p w:rsidR="009861B9" w:rsidRDefault="009861B9" w:rsidP="009861B9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190"/>
        <w:gridCol w:w="3190"/>
        <w:gridCol w:w="3191"/>
      </w:tblGrid>
      <w:tr w:rsidR="009861B9" w:rsidRPr="002566EC" w:rsidTr="00F03680">
        <w:tc>
          <w:tcPr>
            <w:tcW w:w="3190" w:type="dxa"/>
          </w:tcPr>
          <w:p w:rsidR="009861B9" w:rsidRPr="002566EC" w:rsidRDefault="009861B9" w:rsidP="00F03680">
            <w:pPr>
              <w:jc w:val="center"/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</w:pPr>
            <w:r w:rsidRPr="002566EC"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  <w:t>Опасности</w:t>
            </w:r>
          </w:p>
        </w:tc>
        <w:tc>
          <w:tcPr>
            <w:tcW w:w="3190" w:type="dxa"/>
          </w:tcPr>
          <w:p w:rsidR="009861B9" w:rsidRPr="002566EC" w:rsidRDefault="009861B9" w:rsidP="00F03680">
            <w:pPr>
              <w:jc w:val="center"/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</w:pPr>
            <w:r w:rsidRPr="002566EC"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  <w:t>Угрозы</w:t>
            </w:r>
          </w:p>
        </w:tc>
        <w:tc>
          <w:tcPr>
            <w:tcW w:w="3191" w:type="dxa"/>
          </w:tcPr>
          <w:p w:rsidR="009861B9" w:rsidRPr="002566EC" w:rsidRDefault="009861B9" w:rsidP="00F03680">
            <w:pPr>
              <w:jc w:val="center"/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</w:pPr>
            <w:r w:rsidRPr="002566EC"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  <w:t>Риски</w:t>
            </w:r>
          </w:p>
        </w:tc>
      </w:tr>
      <w:tr w:rsidR="009861B9" w:rsidRPr="002B2966" w:rsidTr="00F03680">
        <w:tc>
          <w:tcPr>
            <w:tcW w:w="3190" w:type="dxa"/>
          </w:tcPr>
          <w:p w:rsidR="009861B9" w:rsidRPr="00500C8C" w:rsidRDefault="002B2966" w:rsidP="00F03680">
            <w:pPr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 w:rsidRPr="002B2966"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  <w:t>Нападение на улице</w:t>
            </w:r>
          </w:p>
        </w:tc>
        <w:tc>
          <w:tcPr>
            <w:tcW w:w="3190" w:type="dxa"/>
          </w:tcPr>
          <w:p w:rsidR="009861B9" w:rsidRDefault="002B2966" w:rsidP="00F03680">
            <w:pPr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  <w:t>-угроза жизни и здоровья людей</w:t>
            </w:r>
          </w:p>
          <w:p w:rsidR="002B2966" w:rsidRPr="00500C8C" w:rsidRDefault="002B2966" w:rsidP="00F03680">
            <w:pPr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  <w:t>-материальная угроза</w:t>
            </w:r>
          </w:p>
        </w:tc>
        <w:tc>
          <w:tcPr>
            <w:tcW w:w="3191" w:type="dxa"/>
          </w:tcPr>
          <w:p w:rsidR="009861B9" w:rsidRDefault="002B2966" w:rsidP="00F03680">
            <w:pPr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  <w:t>-риск человеческих потерь</w:t>
            </w:r>
          </w:p>
          <w:p w:rsidR="002B2966" w:rsidRPr="00500C8C" w:rsidRDefault="002B2966" w:rsidP="00F03680">
            <w:pPr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  <w:t>-риск из-за элемента неожиданности</w:t>
            </w:r>
          </w:p>
        </w:tc>
      </w:tr>
      <w:tr w:rsidR="009861B9" w:rsidRPr="002B2966" w:rsidTr="00F03680">
        <w:tc>
          <w:tcPr>
            <w:tcW w:w="3190" w:type="dxa"/>
          </w:tcPr>
          <w:p w:rsidR="009861B9" w:rsidRPr="00500C8C" w:rsidRDefault="002B2966" w:rsidP="00F03680">
            <w:pPr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  <w:t>Пожар в помещении</w:t>
            </w:r>
          </w:p>
        </w:tc>
        <w:tc>
          <w:tcPr>
            <w:tcW w:w="3190" w:type="dxa"/>
          </w:tcPr>
          <w:p w:rsidR="009861B9" w:rsidRDefault="002B2966" w:rsidP="00F03680">
            <w:pPr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  <w:t>-угроза жизни людей и животных</w:t>
            </w:r>
          </w:p>
          <w:p w:rsidR="002B2966" w:rsidRPr="00500C8C" w:rsidRDefault="002B2966" w:rsidP="00F03680">
            <w:pPr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  <w:t>-угроза загрязнения окружающей среды</w:t>
            </w:r>
          </w:p>
        </w:tc>
        <w:tc>
          <w:tcPr>
            <w:tcW w:w="3191" w:type="dxa"/>
          </w:tcPr>
          <w:p w:rsidR="009861B9" w:rsidRDefault="002B2966" w:rsidP="00F03680">
            <w:pPr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  <w:t>-риск человеческих потерь</w:t>
            </w:r>
          </w:p>
          <w:p w:rsidR="002B2966" w:rsidRPr="00500C8C" w:rsidRDefault="002B2966" w:rsidP="00F03680">
            <w:pPr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  <w:t>-</w:t>
            </w:r>
            <w:r w:rsidR="00C44CAD"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  <w:t>риск нанесения ущерба материальным ценностям</w:t>
            </w:r>
          </w:p>
        </w:tc>
      </w:tr>
      <w:tr w:rsidR="009861B9" w:rsidRPr="002B2966" w:rsidTr="00F03680">
        <w:tc>
          <w:tcPr>
            <w:tcW w:w="3190" w:type="dxa"/>
          </w:tcPr>
          <w:p w:rsidR="009861B9" w:rsidRPr="00500C8C" w:rsidRDefault="00C44CAD" w:rsidP="00F03680">
            <w:pPr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  <w:t>Террористическая деятельность</w:t>
            </w:r>
          </w:p>
        </w:tc>
        <w:tc>
          <w:tcPr>
            <w:tcW w:w="3190" w:type="dxa"/>
          </w:tcPr>
          <w:p w:rsidR="009861B9" w:rsidRDefault="00C44CAD" w:rsidP="00F03680">
            <w:pPr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  <w:t>-угроза жизни людей</w:t>
            </w:r>
          </w:p>
          <w:p w:rsidR="00C44CAD" w:rsidRDefault="00C44CAD" w:rsidP="00F03680">
            <w:pPr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  <w:t>-угроза политической системе</w:t>
            </w:r>
          </w:p>
          <w:p w:rsidR="00C44CAD" w:rsidRPr="00500C8C" w:rsidRDefault="00C44CAD" w:rsidP="00F03680">
            <w:pPr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  <w:t>-материальная угроза</w:t>
            </w:r>
          </w:p>
        </w:tc>
        <w:tc>
          <w:tcPr>
            <w:tcW w:w="3191" w:type="dxa"/>
          </w:tcPr>
          <w:p w:rsidR="009861B9" w:rsidRDefault="00C44CAD" w:rsidP="00F03680">
            <w:pPr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  <w:t>-риск человеческих жертв</w:t>
            </w:r>
          </w:p>
          <w:p w:rsidR="00C44CAD" w:rsidRPr="00500C8C" w:rsidRDefault="00C44CAD" w:rsidP="00F03680">
            <w:pPr>
              <w:jc w:val="both"/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6"/>
                <w:szCs w:val="26"/>
                <w:lang w:val="ru-RU"/>
              </w:rPr>
              <w:t>-риск материальных потерь</w:t>
            </w:r>
          </w:p>
        </w:tc>
      </w:tr>
    </w:tbl>
    <w:p w:rsidR="00C44CAD" w:rsidRDefault="00C44CAD" w:rsidP="009861B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C44CAD" w:rsidRDefault="00C44CAD">
      <w:pPr>
        <w:spacing w:after="200" w:line="276" w:lineRule="auto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br w:type="page"/>
      </w:r>
    </w:p>
    <w:p w:rsidR="009861B9" w:rsidRPr="009A79FB" w:rsidRDefault="009861B9" w:rsidP="009861B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9A79FB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lastRenderedPageBreak/>
        <w:t>Задание 4. Поражающие факторы чрезвычайных ситуаций</w:t>
      </w:r>
    </w:p>
    <w:p w:rsidR="009861B9" w:rsidRDefault="009861B9" w:rsidP="009861B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9861B9" w:rsidRPr="00446A7A" w:rsidRDefault="009861B9" w:rsidP="009861B9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446A7A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ab/>
        <w:t>Заполните т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аблицу по заданным параме</w:t>
      </w:r>
      <w:r w:rsidRPr="00446A7A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трам. 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Вы можете использовать как те примеры, которые были приведены преподавателем во время лекции, так и примеры, предложенные Вами самостоятельно. Будьте готовы озвучить отдельные примеры по предложению преподавателя. Внимательно проследите за всеми ответами, исправьте примеры в случае, если Вы ошиблись и внесли их некорректно.</w:t>
      </w:r>
    </w:p>
    <w:p w:rsidR="009861B9" w:rsidRDefault="009861B9" w:rsidP="009861B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самостоятельное выполнение задания: 5-7 минут</w:t>
      </w:r>
    </w:p>
    <w:p w:rsidR="009861B9" w:rsidRDefault="009861B9" w:rsidP="009861B9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Время на обсуждение в группе, дополнение схемы: 7-10 минут</w:t>
      </w:r>
    </w:p>
    <w:p w:rsidR="009861B9" w:rsidRDefault="009861B9" w:rsidP="009861B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9861B9" w:rsidRDefault="009861B9" w:rsidP="009861B9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/>
      </w:tblPr>
      <w:tblGrid>
        <w:gridCol w:w="3369"/>
        <w:gridCol w:w="6202"/>
      </w:tblGrid>
      <w:tr w:rsidR="009861B9" w:rsidRPr="00446A7A" w:rsidTr="00F03680">
        <w:tc>
          <w:tcPr>
            <w:tcW w:w="3369" w:type="dxa"/>
          </w:tcPr>
          <w:p w:rsidR="009861B9" w:rsidRPr="00446A7A" w:rsidRDefault="009861B9" w:rsidP="00F03680">
            <w:pPr>
              <w:jc w:val="center"/>
              <w:rPr>
                <w:rFonts w:ascii="Times New Roman" w:hAnsi="Times New Roman"/>
                <w:b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446A7A">
              <w:rPr>
                <w:rFonts w:ascii="Times New Roman" w:hAnsi="Times New Roman"/>
                <w:b/>
                <w:iCs/>
                <w:color w:val="262626" w:themeColor="text1" w:themeTint="D9"/>
                <w:sz w:val="28"/>
                <w:szCs w:val="28"/>
                <w:lang w:val="ru-RU"/>
              </w:rPr>
              <w:t>Поражающие факторы ЧС</w:t>
            </w:r>
          </w:p>
        </w:tc>
        <w:tc>
          <w:tcPr>
            <w:tcW w:w="6202" w:type="dxa"/>
          </w:tcPr>
          <w:p w:rsidR="009861B9" w:rsidRPr="00446A7A" w:rsidRDefault="009861B9" w:rsidP="00F03680">
            <w:pPr>
              <w:jc w:val="center"/>
              <w:rPr>
                <w:rFonts w:ascii="Times New Roman" w:hAnsi="Times New Roman"/>
                <w:b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446A7A">
              <w:rPr>
                <w:rFonts w:ascii="Times New Roman" w:hAnsi="Times New Roman"/>
                <w:b/>
                <w:iCs/>
                <w:color w:val="262626" w:themeColor="text1" w:themeTint="D9"/>
                <w:sz w:val="28"/>
                <w:szCs w:val="28"/>
                <w:lang w:val="ru-RU"/>
              </w:rPr>
              <w:t>Впишите примеры чрезвычайных ситуаций</w:t>
            </w:r>
          </w:p>
        </w:tc>
      </w:tr>
      <w:tr w:rsidR="009861B9" w:rsidRPr="00C44CAD" w:rsidTr="00F03680">
        <w:tc>
          <w:tcPr>
            <w:tcW w:w="3369" w:type="dxa"/>
          </w:tcPr>
          <w:p w:rsidR="009861B9" w:rsidRPr="00446A7A" w:rsidRDefault="009861B9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446A7A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Ударная волна</w:t>
            </w:r>
          </w:p>
        </w:tc>
        <w:tc>
          <w:tcPr>
            <w:tcW w:w="6202" w:type="dxa"/>
          </w:tcPr>
          <w:p w:rsidR="00C44CAD" w:rsidRPr="00C44CAD" w:rsidRDefault="00C44CAD" w:rsidP="00C44CAD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-у</w:t>
            </w:r>
            <w:r w:rsidRPr="00C44CAD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 xml:space="preserve">дарная волна при ядерном взрыве </w:t>
            </w:r>
            <w:proofErr w:type="gramStart"/>
            <w:r w:rsidRPr="00C44CAD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в</w:t>
            </w:r>
            <w:proofErr w:type="gramEnd"/>
            <w:r w:rsidRPr="00C44CAD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 xml:space="preserve"> Хиросима и</w:t>
            </w:r>
          </w:p>
          <w:p w:rsidR="00C44CAD" w:rsidRPr="00C44CAD" w:rsidRDefault="00C44CAD" w:rsidP="00C44CAD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Нагасаки</w:t>
            </w:r>
          </w:p>
          <w:p w:rsidR="009861B9" w:rsidRPr="00C44CAD" w:rsidRDefault="00C44CAD" w:rsidP="00C44CAD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-у</w:t>
            </w:r>
            <w:r w:rsidRPr="00C44CAD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 xml:space="preserve">дарная волна при взрыве </w:t>
            </w: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на ЧАЭС</w:t>
            </w:r>
          </w:p>
        </w:tc>
      </w:tr>
      <w:tr w:rsidR="009861B9" w:rsidRPr="00C44CAD" w:rsidTr="00F03680">
        <w:tc>
          <w:tcPr>
            <w:tcW w:w="3369" w:type="dxa"/>
          </w:tcPr>
          <w:p w:rsidR="009861B9" w:rsidRPr="00446A7A" w:rsidRDefault="009861B9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446A7A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Ионизирующее излучение</w:t>
            </w:r>
          </w:p>
        </w:tc>
        <w:tc>
          <w:tcPr>
            <w:tcW w:w="6202" w:type="dxa"/>
          </w:tcPr>
          <w:p w:rsidR="009861B9" w:rsidRDefault="00C44CAD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-</w:t>
            </w:r>
            <w:r w:rsidRPr="00C44CAD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Чернобыльская катастрофа</w:t>
            </w:r>
          </w:p>
          <w:p w:rsidR="00C44CAD" w:rsidRPr="00C44CAD" w:rsidRDefault="00C44CAD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-а</w:t>
            </w:r>
            <w:r w:rsidRPr="00C44CAD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 xml:space="preserve">вария </w:t>
            </w:r>
            <w:proofErr w:type="gramStart"/>
            <w:r w:rsidRPr="00C44CAD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на</w:t>
            </w:r>
            <w:proofErr w:type="gramEnd"/>
            <w:r w:rsidRPr="00C44CAD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 xml:space="preserve"> а/э Фукусима-1</w:t>
            </w:r>
          </w:p>
        </w:tc>
      </w:tr>
      <w:tr w:rsidR="009861B9" w:rsidRPr="00C44CAD" w:rsidTr="00F03680">
        <w:tc>
          <w:tcPr>
            <w:tcW w:w="3369" w:type="dxa"/>
          </w:tcPr>
          <w:p w:rsidR="009861B9" w:rsidRPr="00446A7A" w:rsidRDefault="009861B9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446A7A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Заражение территории АХОВ</w:t>
            </w:r>
          </w:p>
        </w:tc>
        <w:tc>
          <w:tcPr>
            <w:tcW w:w="6202" w:type="dxa"/>
          </w:tcPr>
          <w:p w:rsidR="009861B9" w:rsidRDefault="00C44CAD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 xml:space="preserve">-авария на химическом заводе города </w:t>
            </w:r>
            <w:proofErr w:type="spellStart"/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Севезо</w:t>
            </w:r>
            <w:proofErr w:type="spellEnd"/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 xml:space="preserve"> в Италии. 1976г.</w:t>
            </w:r>
          </w:p>
          <w:p w:rsidR="00C44CAD" w:rsidRPr="00446A7A" w:rsidRDefault="000050DE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 xml:space="preserve">-авария на химическом заводе города </w:t>
            </w:r>
            <w:proofErr w:type="spellStart"/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Фликсборо</w:t>
            </w:r>
            <w:proofErr w:type="spellEnd"/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 xml:space="preserve"> в Англии. 1974г.</w:t>
            </w:r>
          </w:p>
        </w:tc>
      </w:tr>
      <w:tr w:rsidR="009861B9" w:rsidRPr="00C44CAD" w:rsidTr="00F03680">
        <w:tc>
          <w:tcPr>
            <w:tcW w:w="3369" w:type="dxa"/>
          </w:tcPr>
          <w:p w:rsidR="009861B9" w:rsidRPr="00446A7A" w:rsidRDefault="009861B9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446A7A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Заражение территории биологическими веществами</w:t>
            </w:r>
          </w:p>
        </w:tc>
        <w:tc>
          <w:tcPr>
            <w:tcW w:w="6202" w:type="dxa"/>
          </w:tcPr>
          <w:p w:rsidR="009861B9" w:rsidRPr="00C44CAD" w:rsidRDefault="000050DE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-</w:t>
            </w:r>
            <w:proofErr w:type="spellStart"/>
            <w:r w:rsidR="00C44CAD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en-US"/>
              </w:rPr>
              <w:t>Covid</w:t>
            </w:r>
            <w:proofErr w:type="spellEnd"/>
            <w:r w:rsidR="00C44CAD" w:rsidRPr="00C44CAD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-19</w:t>
            </w:r>
          </w:p>
          <w:p w:rsidR="000050DE" w:rsidRPr="000050DE" w:rsidRDefault="000050DE" w:rsidP="000050DE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-м</w:t>
            </w:r>
            <w:r w:rsidRPr="000050DE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 xml:space="preserve">ассовая рассылка конвертов с сибирской язвы </w:t>
            </w:r>
            <w:proofErr w:type="gramStart"/>
            <w:r w:rsidRPr="000050DE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в</w:t>
            </w:r>
            <w:proofErr w:type="gramEnd"/>
          </w:p>
          <w:p w:rsidR="009861B9" w:rsidRPr="000050DE" w:rsidRDefault="000050DE" w:rsidP="000050DE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proofErr w:type="gramStart"/>
            <w:r w:rsidRPr="000050DE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начале</w:t>
            </w:r>
            <w:proofErr w:type="gramEnd"/>
            <w:r w:rsidRPr="000050DE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 xml:space="preserve"> 2000-х</w:t>
            </w:r>
          </w:p>
        </w:tc>
      </w:tr>
      <w:tr w:rsidR="009861B9" w:rsidRPr="00C44CAD" w:rsidTr="00F03680">
        <w:tc>
          <w:tcPr>
            <w:tcW w:w="3369" w:type="dxa"/>
          </w:tcPr>
          <w:p w:rsidR="009861B9" w:rsidRPr="00446A7A" w:rsidRDefault="009861B9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446A7A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Температурный фактор</w:t>
            </w:r>
          </w:p>
        </w:tc>
        <w:tc>
          <w:tcPr>
            <w:tcW w:w="6202" w:type="dxa"/>
          </w:tcPr>
          <w:p w:rsidR="009861B9" w:rsidRDefault="000050DE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-лесные пожары в Австралии. 2019 г.</w:t>
            </w:r>
          </w:p>
          <w:p w:rsidR="000050DE" w:rsidRPr="00446A7A" w:rsidRDefault="000050DE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-лесные пожары в Турции. 2021г.</w:t>
            </w:r>
          </w:p>
        </w:tc>
      </w:tr>
      <w:tr w:rsidR="009861B9" w:rsidRPr="00C44CAD" w:rsidTr="00F03680">
        <w:tc>
          <w:tcPr>
            <w:tcW w:w="3369" w:type="dxa"/>
          </w:tcPr>
          <w:p w:rsidR="009861B9" w:rsidRPr="00446A7A" w:rsidRDefault="009861B9" w:rsidP="00F03680">
            <w:pPr>
              <w:jc w:val="center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 w:rsidRPr="00446A7A"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Психологический фактор</w:t>
            </w:r>
          </w:p>
        </w:tc>
        <w:tc>
          <w:tcPr>
            <w:tcW w:w="6202" w:type="dxa"/>
          </w:tcPr>
          <w:p w:rsidR="009861B9" w:rsidRDefault="000050DE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-глубокие психические расстройства</w:t>
            </w:r>
          </w:p>
          <w:p w:rsidR="000050DE" w:rsidRPr="00446A7A" w:rsidRDefault="000050DE" w:rsidP="00F03680">
            <w:pPr>
              <w:jc w:val="both"/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Cs/>
                <w:color w:val="262626" w:themeColor="text1" w:themeTint="D9"/>
                <w:sz w:val="28"/>
                <w:szCs w:val="28"/>
                <w:lang w:val="ru-RU"/>
              </w:rPr>
              <w:t>-суициды</w:t>
            </w:r>
          </w:p>
        </w:tc>
      </w:tr>
    </w:tbl>
    <w:p w:rsidR="00210A0D" w:rsidRPr="00C44CAD" w:rsidRDefault="00210A0D">
      <w:pPr>
        <w:rPr>
          <w:lang w:val="ru-RU"/>
        </w:rPr>
      </w:pPr>
    </w:p>
    <w:sectPr w:rsidR="00210A0D" w:rsidRPr="00C44CAD" w:rsidSect="00210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861B9"/>
    <w:rsid w:val="000050DE"/>
    <w:rsid w:val="00210A0D"/>
    <w:rsid w:val="002B2966"/>
    <w:rsid w:val="004A17ED"/>
    <w:rsid w:val="008B2A8F"/>
    <w:rsid w:val="009861B9"/>
    <w:rsid w:val="00B3571F"/>
    <w:rsid w:val="00C44CAD"/>
    <w:rsid w:val="00D11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Прямая со стрелкой 34"/>
        <o:r id="V:Rule10" type="connector" idref="#Прямая со стрелкой 3"/>
        <o:r id="V:Rule11" type="connector" idref="#Прямая со стрелкой 31"/>
        <o:r id="V:Rule12" type="connector" idref="#Прямая со стрелкой 35"/>
        <o:r id="V:Rule13" type="connector" idref="#Прямая со стрелкой 36"/>
        <o:r id="V:Rule14" type="connector" idref="#Прямая со стрелкой 32"/>
        <o:r id="V:Rule15" type="connector" idref="#Прямая со стрелкой 30"/>
        <o:r id="V:Rule16" type="connector" idref="#Прямая со стрелкой 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1B9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861B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B2A8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2A8F"/>
    <w:rPr>
      <w:rFonts w:ascii="Tahoma" w:eastAsia="Calibri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A7C00A-9771-400D-9ACB-97FCDD3FA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РГПУ им А.И.Герцена</Company>
  <LinksUpToDate>false</LinksUpToDate>
  <CharactersWithSpaces>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Маликова</dc:creator>
  <cp:lastModifiedBy>Asus TUF</cp:lastModifiedBy>
  <cp:revision>3</cp:revision>
  <dcterms:created xsi:type="dcterms:W3CDTF">2021-11-28T14:53:00Z</dcterms:created>
  <dcterms:modified xsi:type="dcterms:W3CDTF">2021-11-28T15:25:00Z</dcterms:modified>
</cp:coreProperties>
</file>