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3F" w:rsidRDefault="00A00C3F" w:rsidP="00A00C3F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325D3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1. </w:t>
      </w:r>
      <w:r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Терминологический словарь</w:t>
      </w:r>
    </w:p>
    <w:p w:rsidR="00A00C3F" w:rsidRDefault="00A00C3F" w:rsidP="00A00C3F">
      <w:pPr>
        <w:jc w:val="both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D325D3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Данное задание является пополняемым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. На протяжении изучения курса Вам предстоит пополнять его наиболее актуальными терминами, определениями и аббревиатурами. После изучения каждой темы Вам необходимо обозначить круг 5-10 новых терминов, которые Вы считаете самыми важными в данной теме. Таким образом, вы получите уникальный словарь.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При подборе трактовок терминов просим Вас применять только официальные информационные источники – нормативно-правовую базу, учебники, справочники, словари, официальные сайты ведомств.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DB0B1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Место для выполнения данного словаря расположено в конце данного пособия. Словарь так же может быть выполнен в электронном виде и представлен в виде распечатанного дополнения к настоящему пособию.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Задание 2</w:t>
      </w:r>
      <w:r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.</w:t>
      </w:r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 </w:t>
      </w:r>
      <w:proofErr w:type="spellStart"/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Межпредметные</w:t>
      </w:r>
      <w:proofErr w:type="spellEnd"/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 связи безопасности жизнедеятельности</w:t>
      </w: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D72C1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На первой лекции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преподавателем был обозначен вопрос </w:t>
      </w:r>
      <w:proofErr w:type="spellStart"/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межпредметности</w:t>
      </w:r>
      <w:proofErr w:type="spellEnd"/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безопасности жизнедеятельности и представления ее как интегральной области знаний, стоящей на стыке многих наук.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Заполните таблицу по заданным параметрам. В столбец «наука» впишите названия наук, в столбец «взаимосвязь» - впишите конкретную взаимосвязь безопасности жизнедеятельности с этой наукой.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Объем взаимосвязей: не менее 15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Минимальное количество наук – 5 (количество взаимосвязей для каждой из отобранных наук регулируете самостоятельно)</w:t>
      </w:r>
    </w:p>
    <w:p w:rsidR="00A00C3F" w:rsidRDefault="00A00C3F" w:rsidP="00A00C3F">
      <w:pPr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2512"/>
        <w:gridCol w:w="7059"/>
      </w:tblGrid>
      <w:tr w:rsidR="00A00C3F" w:rsidRPr="00446A7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791B7C"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Наука </w:t>
            </w: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791B7C"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В чем проявляется взаимосвязь</w:t>
            </w:r>
          </w:p>
        </w:tc>
      </w:tr>
      <w:tr w:rsidR="00A00C3F" w:rsidRPr="003C34FF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791B7C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География </w:t>
            </w: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791B7C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География изучает расположение тектонических плат, движение которых является одной из причин землетрясений</w:t>
            </w:r>
            <w:r w:rsidR="00E75CB7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.</w:t>
            </w:r>
          </w:p>
        </w:tc>
      </w:tr>
      <w:tr w:rsidR="00A00C3F" w:rsidRPr="003C34FF" w:rsidTr="00F03680">
        <w:tc>
          <w:tcPr>
            <w:tcW w:w="2512" w:type="dxa"/>
          </w:tcPr>
          <w:p w:rsidR="00E75CB7" w:rsidRDefault="00E75CB7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E75CB7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 w:rsidRPr="00E75CB7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Биология</w:t>
            </w:r>
          </w:p>
        </w:tc>
        <w:tc>
          <w:tcPr>
            <w:tcW w:w="7059" w:type="dxa"/>
          </w:tcPr>
          <w:p w:rsidR="00A00C3F" w:rsidRPr="00791B7C" w:rsidRDefault="00E75CB7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 w:rsidRPr="00E75CB7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Биология изучает микроорганизмы и их влияние на человека.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Благодаря биологии появилась медицина, основной задачей которой является защита и наблюдение за здоровьем человека.</w:t>
            </w:r>
          </w:p>
        </w:tc>
      </w:tr>
      <w:tr w:rsidR="00A00C3F" w:rsidRPr="003C34FF" w:rsidTr="00F03680">
        <w:tc>
          <w:tcPr>
            <w:tcW w:w="2512" w:type="dxa"/>
          </w:tcPr>
          <w:p w:rsidR="00A00C3F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E75CB7" w:rsidRPr="00791B7C" w:rsidRDefault="00E75CB7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 w:rsidRPr="00E75CB7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Химия</w:t>
            </w:r>
          </w:p>
        </w:tc>
        <w:tc>
          <w:tcPr>
            <w:tcW w:w="7059" w:type="dxa"/>
          </w:tcPr>
          <w:p w:rsidR="00A00C3F" w:rsidRPr="00791B7C" w:rsidRDefault="00E75CB7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Химия занимается изучением взаимодействия различных веществ и последствиями этих взаимодействий. Благодаря 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н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ей, люди создают химические средства, которые помогают нам в повседневной жизни.</w:t>
            </w:r>
          </w:p>
        </w:tc>
      </w:tr>
      <w:tr w:rsidR="00A00C3F" w:rsidRPr="003C34FF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E75CB7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 w:rsidRPr="00E75CB7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Информатика</w:t>
            </w:r>
          </w:p>
        </w:tc>
        <w:tc>
          <w:tcPr>
            <w:tcW w:w="7059" w:type="dxa"/>
          </w:tcPr>
          <w:p w:rsidR="00A00C3F" w:rsidRPr="00791B7C" w:rsidRDefault="00E75CB7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В наше время 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en-US"/>
              </w:rPr>
              <w:t>IT</w:t>
            </w:r>
            <w:r w:rsidRP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технологии являются неотъемлемой частью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нашей жизни. 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en-US"/>
              </w:rPr>
              <w:t>IT</w:t>
            </w:r>
            <w:r w:rsidR="00875C1A" w:rsidRP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сфера очень обширна, она применяется в различных сферах жизни человека. </w:t>
            </w:r>
            <w:proofErr w:type="gramStart"/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Например</w:t>
            </w:r>
            <w:proofErr w:type="gramEnd"/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в медицине, что позволяет проводить операции с меньшим риском, ведь благодаря информационным технологиям, увеличилась точность у оборудования. Также, 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en-US"/>
              </w:rPr>
              <w:t>IT</w:t>
            </w:r>
            <w:r w:rsidR="00875C1A" w:rsidRP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используется и в сфере, </w:t>
            </w:r>
            <w:r w:rsidR="00875C1A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lastRenderedPageBreak/>
              <w:t>которая отвечает как за охрану населения страны, так и за неё всю целиком.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</w:t>
            </w:r>
          </w:p>
        </w:tc>
      </w:tr>
      <w:tr w:rsidR="00A00C3F" w:rsidRPr="003C34FF" w:rsidTr="00F03680">
        <w:tc>
          <w:tcPr>
            <w:tcW w:w="2512" w:type="dxa"/>
          </w:tcPr>
          <w:p w:rsidR="00A00C3F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875C1A" w:rsidRPr="00791B7C" w:rsidRDefault="00875C1A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Математика</w:t>
            </w:r>
          </w:p>
        </w:tc>
        <w:tc>
          <w:tcPr>
            <w:tcW w:w="7059" w:type="dxa"/>
          </w:tcPr>
          <w:p w:rsidR="00A00C3F" w:rsidRPr="00791B7C" w:rsidRDefault="00875C1A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Благодаря данной науке производится огромное количество расчетов, как в сфере строительства, так и в других сферах. Расчёты позволяют людям обезопасить себя от несчастных случаев, например как в случае с планировкой </w:t>
            </w:r>
            <w:r w:rsidR="00533AA8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во время строительства. Ведь при плохой планировке, неизбежно обрушение, которое может привести к человеческим жертвам.</w:t>
            </w:r>
          </w:p>
        </w:tc>
      </w:tr>
      <w:tr w:rsidR="00A00C3F" w:rsidRPr="003C34FF" w:rsidTr="00F03680">
        <w:tc>
          <w:tcPr>
            <w:tcW w:w="2512" w:type="dxa"/>
          </w:tcPr>
          <w:p w:rsidR="00A00C3F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533AA8" w:rsidRPr="00791B7C" w:rsidRDefault="00533AA8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 w:rsidRPr="00533AA8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Полит</w:t>
            </w:r>
            <w:r w:rsidR="003C34FF"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ология</w:t>
            </w:r>
          </w:p>
        </w:tc>
        <w:tc>
          <w:tcPr>
            <w:tcW w:w="7059" w:type="dxa"/>
          </w:tcPr>
          <w:p w:rsidR="00A00C3F" w:rsidRPr="00791B7C" w:rsidRDefault="00533AA8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Данная наука изучает взаимодействие человека с государством, и госуда</w:t>
            </w:r>
            <w:proofErr w:type="gramStart"/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рств др</w:t>
            </w:r>
            <w:proofErr w:type="gramEnd"/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уг с другом. Данная наука очень важна, особенно для политических деятелей, ведь неосторожно брошенное слово в этой сфере, может привести к различным последствиям, в том числе и к войне, </w:t>
            </w:r>
            <w:proofErr w:type="gramStart"/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>а</w:t>
            </w:r>
            <w:proofErr w:type="gramEnd"/>
            <w:r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  <w:t xml:space="preserve"> как известно это приводит к огромным жертвам. Также нужно помнить, что политические деятели выполняют важную роль в защите населения от террористических группировок и их действий, именно политик ведут переговоры, дабы избежать лишних конфликтов и жертв.</w:t>
            </w:r>
          </w:p>
        </w:tc>
      </w:tr>
    </w:tbl>
    <w:p w:rsidR="00533AA8" w:rsidRDefault="00533AA8" w:rsidP="00A00C3F">
      <w:pPr>
        <w:jc w:val="center"/>
        <w:rPr>
          <w:rFonts w:ascii="Times New Roman" w:hAnsi="Times New Roman"/>
          <w:i/>
          <w:iCs/>
          <w:color w:val="262626" w:themeColor="text1" w:themeTint="D9"/>
          <w:sz w:val="28"/>
          <w:szCs w:val="28"/>
          <w:lang w:val="ru-RU"/>
        </w:rPr>
      </w:pPr>
    </w:p>
    <w:p w:rsidR="00A00C3F" w:rsidRPr="00D07F05" w:rsidRDefault="00A00C3F" w:rsidP="00A00C3F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Задание 3. Опасности, угрожающие человеку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4D0CE3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На практичес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ком занятии мы разобрали схему «Глобальные опасности современного мира». В этом задании необходимо проанализировать Ваш образ жизни и отобрать частные угрозы, которые (по Вашему мнению) потенциально опасны для Вас больше остальных.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Впишите эти угрозы в левый столбец таблицы. В правом же предложите возможные пути их предупреждения.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Подумайте: Какие меры необходимо предпринять, чтоб свести к минимуму возможность возникновения данных угроз в Вашей жизни? Каким образом можно свести к минимуму ущерб нанесенный ими?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3369"/>
        <w:gridCol w:w="6202"/>
      </w:tblGrid>
      <w:tr w:rsidR="00A00C3F" w:rsidRPr="00446A7A" w:rsidTr="00F03680">
        <w:tc>
          <w:tcPr>
            <w:tcW w:w="3369" w:type="dxa"/>
          </w:tcPr>
          <w:p w:rsidR="00A00C3F" w:rsidRPr="00446A7A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Опасности </w:t>
            </w:r>
          </w:p>
        </w:tc>
        <w:tc>
          <w:tcPr>
            <w:tcW w:w="6202" w:type="dxa"/>
          </w:tcPr>
          <w:p w:rsidR="00A00C3F" w:rsidRPr="00446A7A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Возможные пути предотвращения</w:t>
            </w:r>
          </w:p>
        </w:tc>
      </w:tr>
      <w:tr w:rsidR="008D46C4" w:rsidRPr="008D46C4" w:rsidTr="00F03680">
        <w:tc>
          <w:tcPr>
            <w:tcW w:w="3369" w:type="dxa"/>
          </w:tcPr>
          <w:p w:rsidR="008D46C4" w:rsidRPr="004A51E5" w:rsidRDefault="008D46C4" w:rsidP="00935C21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Нападение на улице</w:t>
            </w:r>
          </w:p>
        </w:tc>
        <w:tc>
          <w:tcPr>
            <w:tcW w:w="6202" w:type="dxa"/>
          </w:tcPr>
          <w:p w:rsidR="008D46C4" w:rsidRPr="00446A7A" w:rsidRDefault="008D46C4" w:rsidP="008D46C4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Не ослаблять бдительность в позднее и тёмное время суток. Держаться освещённых и наиболее людных мест, где в случае чего, можно позвать на помощь.</w:t>
            </w:r>
          </w:p>
        </w:tc>
      </w:tr>
      <w:tr w:rsidR="008D46C4" w:rsidRPr="008D46C4" w:rsidTr="00F03680">
        <w:tc>
          <w:tcPr>
            <w:tcW w:w="3369" w:type="dxa"/>
          </w:tcPr>
          <w:p w:rsidR="008D46C4" w:rsidRPr="00446A7A" w:rsidRDefault="008D46C4" w:rsidP="00935C21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Авария на пешеходном переходе</w:t>
            </w:r>
          </w:p>
        </w:tc>
        <w:tc>
          <w:tcPr>
            <w:tcW w:w="6202" w:type="dxa"/>
          </w:tcPr>
          <w:p w:rsidR="008D46C4" w:rsidRPr="00446A7A" w:rsidRDefault="008D46C4" w:rsidP="008D46C4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Обязательно осматривать дорогу перед началом движения по ней, на отсутствие движущихся машин, не успевших снизить скорость. В сезон заморозков ещё внимательнее относиться к движущимся машинам, так как из-за гололёда увеличивается тормозной путь.</w:t>
            </w:r>
          </w:p>
        </w:tc>
      </w:tr>
      <w:tr w:rsidR="008D46C4" w:rsidRPr="008D46C4" w:rsidTr="00F03680">
        <w:tc>
          <w:tcPr>
            <w:tcW w:w="3369" w:type="dxa"/>
          </w:tcPr>
          <w:p w:rsidR="008D46C4" w:rsidRPr="00446A7A" w:rsidRDefault="008D46C4" w:rsidP="008D46C4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Удар током, при 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коротком замыкании</w:t>
            </w:r>
          </w:p>
        </w:tc>
        <w:tc>
          <w:tcPr>
            <w:tcW w:w="6202" w:type="dxa"/>
          </w:tcPr>
          <w:p w:rsidR="008D46C4" w:rsidRPr="00446A7A" w:rsidRDefault="008D46C4" w:rsidP="008D46C4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Следить за состоянием электроприборов и бытовой техники. Никогда не пользоваться 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t xml:space="preserve">техникой, которая не исправна или на ней виднеются видимые серьёзные повреждения. </w:t>
            </w:r>
          </w:p>
        </w:tc>
      </w:tr>
    </w:tbl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4. </w:t>
      </w: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Классификация чрезвычайных ситуаций по масштабам</w:t>
      </w: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A00C3F" w:rsidRPr="00DB32E6" w:rsidRDefault="00A00C3F" w:rsidP="00A00C3F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На лекции Вам была озвучена одна из ключевых классификаций чрезвычайных ситуаций - по масштабам. </w:t>
      </w:r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Заполните таблицу по заданным параметрам используя</w:t>
      </w:r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 w:rsidRPr="00DB32E6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Постановление Правительства РФ от 21 мая 2007 г. № 304 «О классификации чрезвычайных ситуаций природного и техногенного характера»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A00C3F" w:rsidRPr="00C67898" w:rsidRDefault="00A00C3F" w:rsidP="00A00C3F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2392"/>
        <w:gridCol w:w="2393"/>
        <w:gridCol w:w="2393"/>
        <w:gridCol w:w="2393"/>
      </w:tblGrid>
      <w:tr w:rsidR="00A00C3F" w:rsidRPr="00C67898" w:rsidTr="00F03680">
        <w:tc>
          <w:tcPr>
            <w:tcW w:w="2392" w:type="dxa"/>
            <w:vMerge w:val="restart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Масштаб распространения</w:t>
            </w:r>
          </w:p>
        </w:tc>
        <w:tc>
          <w:tcPr>
            <w:tcW w:w="7179" w:type="dxa"/>
            <w:gridSpan w:val="3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Оценочные критерии</w:t>
            </w:r>
          </w:p>
        </w:tc>
      </w:tr>
      <w:tr w:rsidR="00A00C3F" w:rsidRPr="003C34FF" w:rsidTr="00F03680">
        <w:tc>
          <w:tcPr>
            <w:tcW w:w="2392" w:type="dxa"/>
            <w:vMerge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Кол-во людей, погибших или получивших ущерб здоровью</w:t>
            </w:r>
          </w:p>
        </w:tc>
        <w:tc>
          <w:tcPr>
            <w:tcW w:w="2393" w:type="dxa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Размеры ущерба окружающей природной среде и материальным ценностям</w:t>
            </w:r>
          </w:p>
        </w:tc>
        <w:tc>
          <w:tcPr>
            <w:tcW w:w="2393" w:type="dxa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Масштабы территории, на которой сложилась ЧС</w:t>
            </w:r>
          </w:p>
        </w:tc>
      </w:tr>
      <w:tr w:rsidR="0009460A" w:rsidRPr="0009460A" w:rsidTr="00F03680">
        <w:tc>
          <w:tcPr>
            <w:tcW w:w="2392" w:type="dxa"/>
          </w:tcPr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Локальный</w:t>
            </w:r>
          </w:p>
        </w:tc>
        <w:tc>
          <w:tcPr>
            <w:tcW w:w="2393" w:type="dxa"/>
          </w:tcPr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Не более 10 человек</w:t>
            </w: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09460A" w:rsidRPr="00A43A93" w:rsidRDefault="0009460A" w:rsidP="00935C21">
            <w:pPr>
              <w:jc w:val="both"/>
              <w:rPr>
                <w:rFonts w:ascii="Times New Roman" w:hAnsi="Times New Roman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sz w:val="24"/>
                <w:szCs w:val="28"/>
                <w:shd w:val="clear" w:color="auto" w:fill="FFFFFF"/>
                <w:lang w:val="ru-RU"/>
              </w:rPr>
              <w:t>размер ущерба окружающей природной среде и материальных потерь (далее - размер материального ущерба) составляет не более 240 тыс</w:t>
            </w:r>
            <w:proofErr w:type="gramStart"/>
            <w:r w:rsidRPr="00A43A93">
              <w:rPr>
                <w:rFonts w:ascii="Times New Roman" w:hAnsi="Times New Roman"/>
                <w:sz w:val="24"/>
                <w:szCs w:val="28"/>
                <w:shd w:val="clear" w:color="auto" w:fill="FFFFFF"/>
                <w:lang w:val="ru-RU"/>
              </w:rPr>
              <w:t>.р</w:t>
            </w:r>
            <w:proofErr w:type="gramEnd"/>
            <w:r w:rsidRPr="00A43A93">
              <w:rPr>
                <w:rFonts w:ascii="Times New Roman" w:hAnsi="Times New Roman"/>
                <w:sz w:val="24"/>
                <w:szCs w:val="28"/>
                <w:shd w:val="clear" w:color="auto" w:fill="FFFFFF"/>
                <w:lang w:val="ru-RU"/>
              </w:rPr>
              <w:t>ублей</w:t>
            </w:r>
          </w:p>
        </w:tc>
        <w:tc>
          <w:tcPr>
            <w:tcW w:w="2393" w:type="dxa"/>
          </w:tcPr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территория, на которой сложилась чрезвычайная ситуация и нарушены условия жизнедеятельности людей (далее - зона чрезвычайной ситуации), не выходит за пределы территории организации (объекта)</w:t>
            </w:r>
          </w:p>
        </w:tc>
      </w:tr>
      <w:tr w:rsidR="0009460A" w:rsidRPr="0009460A" w:rsidTr="00F03680">
        <w:tc>
          <w:tcPr>
            <w:tcW w:w="2392" w:type="dxa"/>
          </w:tcPr>
          <w:p w:rsidR="0009460A" w:rsidRPr="00A43A93" w:rsidRDefault="0009460A" w:rsidP="00935C21">
            <w:pPr>
              <w:jc w:val="center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Муниципальный</w:t>
            </w:r>
          </w:p>
        </w:tc>
        <w:tc>
          <w:tcPr>
            <w:tcW w:w="2393" w:type="dxa"/>
          </w:tcPr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не более 50 человек</w:t>
            </w: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br/>
            </w:r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не более 12 млн</w:t>
            </w:r>
            <w:proofErr w:type="gramStart"/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.р</w:t>
            </w:r>
            <w:proofErr w:type="gramEnd"/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ублей</w:t>
            </w:r>
          </w:p>
        </w:tc>
        <w:tc>
          <w:tcPr>
            <w:tcW w:w="2393" w:type="dxa"/>
          </w:tcPr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зона чрезвычайной ситуации не выходит за пределы территории одного муниципального образования</w:t>
            </w:r>
          </w:p>
        </w:tc>
      </w:tr>
      <w:tr w:rsidR="0009460A" w:rsidRPr="0009460A" w:rsidTr="00F03680">
        <w:tc>
          <w:tcPr>
            <w:tcW w:w="2392" w:type="dxa"/>
          </w:tcPr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Региональный</w:t>
            </w:r>
          </w:p>
        </w:tc>
        <w:tc>
          <w:tcPr>
            <w:tcW w:w="2393" w:type="dxa"/>
          </w:tcPr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5E1FA6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5E1FA6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свыше 50 человек, но не более 500 человек</w:t>
            </w: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09460A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5E1FA6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5E1FA6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свыше 12 млн</w:t>
            </w:r>
            <w:proofErr w:type="gramStart"/>
            <w:r w:rsidRPr="005E1FA6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.р</w:t>
            </w:r>
            <w:proofErr w:type="gramEnd"/>
            <w:r w:rsidRPr="005E1FA6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ублей, но не более 1,2 млрд. рублей</w:t>
            </w:r>
          </w:p>
        </w:tc>
        <w:tc>
          <w:tcPr>
            <w:tcW w:w="2393" w:type="dxa"/>
          </w:tcPr>
          <w:p w:rsidR="0009460A" w:rsidRPr="00A43A93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A43A93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зона чрезвычайной ситуации не выходит за пределы территории одного субъекта Российской Федерации</w:t>
            </w:r>
          </w:p>
        </w:tc>
      </w:tr>
      <w:tr w:rsidR="0009460A" w:rsidRPr="0009460A" w:rsidTr="00F03680">
        <w:tc>
          <w:tcPr>
            <w:tcW w:w="2392" w:type="dxa"/>
          </w:tcPr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Межрегиональный</w:t>
            </w:r>
          </w:p>
        </w:tc>
        <w:tc>
          <w:tcPr>
            <w:tcW w:w="2393" w:type="dxa"/>
          </w:tcPr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5E1FA6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5E1FA6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свыше 50 человек, но не более 500 человек</w:t>
            </w: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09460A" w:rsidRPr="00E0541E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E0541E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свыше 12 млн</w:t>
            </w:r>
            <w:proofErr w:type="gramStart"/>
            <w:r w:rsidRPr="00E0541E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.р</w:t>
            </w:r>
            <w:proofErr w:type="gramEnd"/>
            <w:r w:rsidRPr="00E0541E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ублей, но не более 1,2 млрд.</w:t>
            </w:r>
          </w:p>
        </w:tc>
        <w:tc>
          <w:tcPr>
            <w:tcW w:w="2393" w:type="dxa"/>
          </w:tcPr>
          <w:p w:rsidR="0009460A" w:rsidRPr="005E1FA6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5E1FA6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зона чрезвычайной ситуации затрагивает территорию двух и более субъектов Российской Федерации</w:t>
            </w:r>
          </w:p>
        </w:tc>
      </w:tr>
      <w:tr w:rsidR="0009460A" w:rsidRPr="00C67898" w:rsidTr="00F03680">
        <w:tc>
          <w:tcPr>
            <w:tcW w:w="2392" w:type="dxa"/>
          </w:tcPr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Федеральный</w:t>
            </w:r>
          </w:p>
        </w:tc>
        <w:tc>
          <w:tcPr>
            <w:tcW w:w="2393" w:type="dxa"/>
          </w:tcPr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E0541E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E0541E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свыше 500 человек</w:t>
            </w: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09460A" w:rsidRPr="00E0541E" w:rsidRDefault="0009460A" w:rsidP="00935C21">
            <w:pPr>
              <w:jc w:val="both"/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</w:pPr>
            <w:r w:rsidRPr="00E0541E">
              <w:rPr>
                <w:rFonts w:ascii="Times New Roman" w:hAnsi="Times New Roman"/>
                <w:color w:val="262626" w:themeColor="text1" w:themeTint="D9"/>
                <w:spacing w:val="-8"/>
                <w:sz w:val="24"/>
                <w:lang w:val="ru-RU"/>
              </w:rPr>
              <w:t>свыше 1,2 млрд. рублей</w:t>
            </w:r>
          </w:p>
        </w:tc>
        <w:tc>
          <w:tcPr>
            <w:tcW w:w="2393" w:type="dxa"/>
          </w:tcPr>
          <w:p w:rsidR="0009460A" w:rsidRPr="00C67898" w:rsidRDefault="0009460A" w:rsidP="00935C21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  <w:t>--------</w:t>
            </w:r>
          </w:p>
        </w:tc>
      </w:tr>
    </w:tbl>
    <w:p w:rsidR="00210A0D" w:rsidRDefault="00210A0D"/>
    <w:sectPr w:rsidR="00210A0D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C3F"/>
    <w:rsid w:val="0009460A"/>
    <w:rsid w:val="00210A0D"/>
    <w:rsid w:val="0035554A"/>
    <w:rsid w:val="003C34FF"/>
    <w:rsid w:val="00533AA8"/>
    <w:rsid w:val="00846CCC"/>
    <w:rsid w:val="00875C1A"/>
    <w:rsid w:val="008D46C4"/>
    <w:rsid w:val="00A00C3F"/>
    <w:rsid w:val="00E7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C3F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 А.И.Герцена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Маликова</dc:creator>
  <cp:lastModifiedBy>Asus TUF</cp:lastModifiedBy>
  <cp:revision>7</cp:revision>
  <dcterms:created xsi:type="dcterms:W3CDTF">2021-11-28T18:53:00Z</dcterms:created>
  <dcterms:modified xsi:type="dcterms:W3CDTF">2021-12-09T12:10:00Z</dcterms:modified>
</cp:coreProperties>
</file>