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E50BC2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5</w:t>
      </w:r>
    </w:p>
    <w:p w:rsidR="00E50BC2" w:rsidRDefault="00E50BC2" w:rsidP="00E50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лекция 5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1. Какие системные ресурсы выделяются процессу?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2. Что включают в блок управления процессором?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3. Как реализуется псевдопараллельное выполнение процессов?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4. Как рассматриваются процессы, в ходе которых выполняется несколько программ, работающих с общими данными и ресурсами? Как они характеризуются?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 xml:space="preserve">5. Опишите внутреннее устройство процессов в ОС </w:t>
      </w:r>
      <w:r w:rsidRPr="00DB017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B017C">
        <w:rPr>
          <w:rFonts w:ascii="Times New Roman" w:hAnsi="Times New Roman" w:cs="Times New Roman"/>
          <w:sz w:val="24"/>
          <w:szCs w:val="24"/>
        </w:rPr>
        <w:t>.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6. Как создаются процессы? Что происходит на каждом из этапов создания процессов?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7. Перечислите, в каких состояниях могут находиться потоки.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8. Какие характеристики есть у потоков?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9. С помощью чего и как реализуется собственный механизм планирования, не используя встроенный механизм планирования потоков?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10. Какое внутреннее устройство имеют потоки? В чём их сходство с процессами?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11. Как создаются потоки?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12. Для чего нужен контекст потока?</w:t>
      </w:r>
    </w:p>
    <w:p w:rsidR="00E50BC2" w:rsidRPr="00DB017C" w:rsidRDefault="00E50BC2" w:rsidP="00E50BC2">
      <w:pPr>
        <w:rPr>
          <w:rFonts w:ascii="Times New Roman" w:hAnsi="Times New Roman" w:cs="Times New Roman"/>
          <w:sz w:val="24"/>
          <w:szCs w:val="24"/>
        </w:rPr>
      </w:pPr>
      <w:r w:rsidRPr="00DB017C">
        <w:rPr>
          <w:rFonts w:ascii="Times New Roman" w:hAnsi="Times New Roman" w:cs="Times New Roman"/>
          <w:sz w:val="24"/>
          <w:szCs w:val="24"/>
        </w:rPr>
        <w:t>13. Что подлежит сохранению и последующему восстановлению при использовании контекста потоков?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37D4" w:rsidRDefault="00DB37D4" w:rsidP="00DB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5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Процесс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идентифицируемая абстракция совокупности взаимосвязанных системных ресурсов, на основе отдельного и независимого виртуального адресного пространства в контексте которой организуется выполнение потоков.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Поток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наименьшая единица обработки и планирования, исполнение которой может быть назначено ядром операционной системы.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kernel32.dll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динамически подключаемая библиотека, являющаяся ядром всех версий ОС </w:t>
      </w:r>
      <w:proofErr w:type="spellStart"/>
      <w:r w:rsidRPr="00EA56D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A56D9">
        <w:rPr>
          <w:rFonts w:ascii="Times New Roman" w:hAnsi="Times New Roman" w:cs="Times New Roman"/>
          <w:sz w:val="24"/>
          <w:szCs w:val="24"/>
        </w:rPr>
        <w:t>. Она предоставляет приложениям многие базовые API Win32, такие как, управление памятью, операции ввода-вывода, создание процессов и потоков и функции синхронизации.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Блок управления процессом</w:t>
      </w:r>
      <w:r w:rsidRPr="00EA56D9">
        <w:rPr>
          <w:rFonts w:ascii="Times New Roman" w:hAnsi="Times New Roman" w:cs="Times New Roman"/>
          <w:sz w:val="24"/>
          <w:szCs w:val="24"/>
        </w:rPr>
        <w:t xml:space="preserve"> (</w:t>
      </w:r>
      <w:r w:rsidRPr="00EA56D9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Pr="00EA56D9">
        <w:rPr>
          <w:rFonts w:ascii="Times New Roman" w:hAnsi="Times New Roman" w:cs="Times New Roman"/>
          <w:sz w:val="24"/>
          <w:szCs w:val="24"/>
        </w:rPr>
        <w:t>) - это структура данных, используемая компьютерными операционными системами для хранения всей информации о процессе. Также известен как дескриптор процесса.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Блок управления потоком</w:t>
      </w:r>
      <w:r w:rsidRPr="00EA56D9">
        <w:rPr>
          <w:rFonts w:ascii="Times New Roman" w:hAnsi="Times New Roman" w:cs="Times New Roman"/>
          <w:sz w:val="24"/>
          <w:szCs w:val="24"/>
        </w:rPr>
        <w:t xml:space="preserve"> (</w:t>
      </w:r>
      <w:r w:rsidRPr="00EA56D9">
        <w:rPr>
          <w:rFonts w:ascii="Times New Roman" w:hAnsi="Times New Roman" w:cs="Times New Roman"/>
          <w:sz w:val="24"/>
          <w:szCs w:val="24"/>
          <w:lang w:val="en-US"/>
        </w:rPr>
        <w:t>TCB</w:t>
      </w:r>
      <w:r w:rsidRPr="00EA56D9">
        <w:rPr>
          <w:rFonts w:ascii="Times New Roman" w:hAnsi="Times New Roman" w:cs="Times New Roman"/>
          <w:sz w:val="24"/>
          <w:szCs w:val="24"/>
        </w:rPr>
        <w:t>) - это структура данных, используемая компьютерными операционными системами для хранения всей информации о потоке. Также известен как дескриптор потока.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Структура ETHREAD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непрозрачная структура, которая служит объектом потока для потока. Некоторые подпрограммы, например </w:t>
      </w:r>
      <w:proofErr w:type="spellStart"/>
      <w:r w:rsidRPr="00EA56D9">
        <w:rPr>
          <w:rFonts w:ascii="Times New Roman" w:hAnsi="Times New Roman" w:cs="Times New Roman"/>
          <w:sz w:val="24"/>
          <w:szCs w:val="24"/>
        </w:rPr>
        <w:t>PsIsSystemThread</w:t>
      </w:r>
      <w:proofErr w:type="spellEnd"/>
      <w:r w:rsidRPr="00EA56D9">
        <w:rPr>
          <w:rFonts w:ascii="Times New Roman" w:hAnsi="Times New Roman" w:cs="Times New Roman"/>
          <w:sz w:val="24"/>
          <w:szCs w:val="24"/>
        </w:rPr>
        <w:t>, используют ETHREAD для определения потока, с которым нужно работать.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Адресное пространство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совокупность всех допустимых адресов каких-либо объектов вычислительной системы -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Блок KPROCESS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блок переменных окружения процесса и структура данных, поддерживаемая подсистемой Win32 (блок процесса Win32), содержат дополнительные сведения об объекте "процесс".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Маркер доступа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программный объект операционных систем класса </w:t>
      </w:r>
      <w:proofErr w:type="spellStart"/>
      <w:r w:rsidRPr="00EA56D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EA56D9">
        <w:rPr>
          <w:rFonts w:ascii="Times New Roman" w:hAnsi="Times New Roman" w:cs="Times New Roman"/>
          <w:sz w:val="24"/>
          <w:szCs w:val="24"/>
        </w:rPr>
        <w:t>, содержит информацию по безопасности сеанса и идентифицирует пользователя, группу пользователей и пользовательские привилегии.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Состояние “Готовности (</w:t>
      </w:r>
      <w:r w:rsidRPr="00EA56D9">
        <w:rPr>
          <w:rFonts w:ascii="Times New Roman" w:hAnsi="Times New Roman" w:cs="Times New Roman"/>
          <w:sz w:val="24"/>
          <w:szCs w:val="24"/>
          <w:u w:val="single"/>
          <w:lang w:val="en-US"/>
        </w:rPr>
        <w:t>Ready</w:t>
      </w:r>
      <w:r w:rsidRPr="00EA56D9">
        <w:rPr>
          <w:rFonts w:ascii="Times New Roman" w:hAnsi="Times New Roman" w:cs="Times New Roman"/>
          <w:sz w:val="24"/>
          <w:szCs w:val="24"/>
          <w:u w:val="single"/>
        </w:rPr>
        <w:t>)”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состояние потоков, при котором имеется очередь готовых к выполнению (</w:t>
      </w:r>
      <w:proofErr w:type="spellStart"/>
      <w:r w:rsidRPr="00EA56D9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EA56D9">
        <w:rPr>
          <w:rFonts w:ascii="Times New Roman" w:hAnsi="Times New Roman" w:cs="Times New Roman"/>
          <w:sz w:val="24"/>
          <w:szCs w:val="24"/>
        </w:rPr>
        <w:t>) потоков.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Состояние "Готов. Отложен (</w:t>
      </w:r>
      <w:proofErr w:type="spellStart"/>
      <w:r w:rsidRPr="00EA56D9">
        <w:rPr>
          <w:rFonts w:ascii="Times New Roman" w:hAnsi="Times New Roman" w:cs="Times New Roman"/>
          <w:sz w:val="24"/>
          <w:szCs w:val="24"/>
          <w:u w:val="single"/>
        </w:rPr>
        <w:t>Deferred</w:t>
      </w:r>
      <w:proofErr w:type="spellEnd"/>
      <w:r w:rsidRPr="00EA56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A56D9">
        <w:rPr>
          <w:rFonts w:ascii="Times New Roman" w:hAnsi="Times New Roman" w:cs="Times New Roman"/>
          <w:sz w:val="24"/>
          <w:szCs w:val="24"/>
          <w:u w:val="single"/>
        </w:rPr>
        <w:t>Ready</w:t>
      </w:r>
      <w:proofErr w:type="spellEnd"/>
      <w:r w:rsidRPr="00EA56D9">
        <w:rPr>
          <w:rFonts w:ascii="Times New Roman" w:hAnsi="Times New Roman" w:cs="Times New Roman"/>
          <w:sz w:val="24"/>
          <w:szCs w:val="24"/>
          <w:u w:val="single"/>
        </w:rPr>
        <w:t>)"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состояние, при котором поток выбран для выполнения на конкретном процессоре, но пока не запланирован к выполнению.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Состояние "Простаивает (</w:t>
      </w:r>
      <w:proofErr w:type="spellStart"/>
      <w:r w:rsidRPr="00EA56D9">
        <w:rPr>
          <w:rFonts w:ascii="Times New Roman" w:hAnsi="Times New Roman" w:cs="Times New Roman"/>
          <w:sz w:val="24"/>
          <w:szCs w:val="24"/>
          <w:u w:val="single"/>
        </w:rPr>
        <w:t>Standby</w:t>
      </w:r>
      <w:proofErr w:type="spellEnd"/>
      <w:r w:rsidRPr="00EA56D9">
        <w:rPr>
          <w:rFonts w:ascii="Times New Roman" w:hAnsi="Times New Roman" w:cs="Times New Roman"/>
          <w:sz w:val="24"/>
          <w:szCs w:val="24"/>
          <w:u w:val="single"/>
        </w:rPr>
        <w:t>)"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состояние, в котором может находиться только один выбранный к выполнению поток для каждого процессора в системе.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lastRenderedPageBreak/>
        <w:t>Состояние "Ожидания (</w:t>
      </w:r>
      <w:proofErr w:type="spellStart"/>
      <w:r w:rsidRPr="00EA56D9">
        <w:rPr>
          <w:rFonts w:ascii="Times New Roman" w:hAnsi="Times New Roman" w:cs="Times New Roman"/>
          <w:sz w:val="24"/>
          <w:szCs w:val="24"/>
          <w:u w:val="single"/>
        </w:rPr>
        <w:t>Waiting</w:t>
      </w:r>
      <w:proofErr w:type="spellEnd"/>
      <w:r w:rsidRPr="00EA56D9">
        <w:rPr>
          <w:rFonts w:ascii="Times New Roman" w:hAnsi="Times New Roman" w:cs="Times New Roman"/>
          <w:sz w:val="24"/>
          <w:szCs w:val="24"/>
          <w:u w:val="single"/>
        </w:rPr>
        <w:t>)"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состояние, при котором поток блокирован и ждет какого либо события, например, завершения операции ввода-вывода. При наступлении этого события поток переходит в состояние "Готовности".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Контекст потока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структура, которая содержит все сведения, позволяющие потоку безболезненно возобновить выполнение, в том числе набор регистров процессора и стек потока.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Стек ядра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структура, в которой хранятся записи процедур ядра, если процесс выполняется в режиме ядра.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Режим ядра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привилегированный режим работы процессора, как правило, используемый для выполнения ядра операционной системы.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Волокно</w:t>
      </w:r>
      <w:r w:rsidRPr="00EA56D9">
        <w:rPr>
          <w:rFonts w:ascii="Times New Roman" w:hAnsi="Times New Roman" w:cs="Times New Roman"/>
          <w:sz w:val="24"/>
          <w:szCs w:val="24"/>
        </w:rPr>
        <w:t xml:space="preserve"> (</w:t>
      </w:r>
      <w:r w:rsidRPr="00EA56D9">
        <w:rPr>
          <w:rFonts w:ascii="Times New Roman" w:hAnsi="Times New Roman" w:cs="Times New Roman"/>
          <w:sz w:val="24"/>
          <w:szCs w:val="24"/>
          <w:lang w:val="en-US"/>
        </w:rPr>
        <w:t>fiber</w:t>
      </w:r>
      <w:r w:rsidRPr="00EA56D9">
        <w:rPr>
          <w:rFonts w:ascii="Times New Roman" w:hAnsi="Times New Roman" w:cs="Times New Roman"/>
          <w:sz w:val="24"/>
          <w:szCs w:val="24"/>
        </w:rPr>
        <w:t>) - это единица выполнения, которая должна быть запланирована приложением вручную. Волокна выполняются в контексте потоков, которые планируют их. Каждый поток может запланировать несколько волокон.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Объекты заданий</w:t>
      </w:r>
      <w:r w:rsidRPr="00EA56D9">
        <w:rPr>
          <w:rFonts w:ascii="Times New Roman" w:hAnsi="Times New Roman" w:cs="Times New Roman"/>
          <w:sz w:val="24"/>
          <w:szCs w:val="24"/>
        </w:rPr>
        <w:t xml:space="preserve"> (</w:t>
      </w:r>
      <w:r w:rsidRPr="00EA56D9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EA56D9">
        <w:rPr>
          <w:rFonts w:ascii="Times New Roman" w:hAnsi="Times New Roman" w:cs="Times New Roman"/>
          <w:sz w:val="24"/>
          <w:szCs w:val="24"/>
        </w:rPr>
        <w:t xml:space="preserve"> </w:t>
      </w:r>
      <w:r w:rsidRPr="00EA56D9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A56D9">
        <w:rPr>
          <w:rFonts w:ascii="Times New Roman" w:hAnsi="Times New Roman" w:cs="Times New Roman"/>
          <w:sz w:val="24"/>
          <w:szCs w:val="24"/>
        </w:rPr>
        <w:t>) - это именуемые, защищаемые, совместно используемые объекты, управляющие атрибутами процессов, связанных с ними. Операции, выполняемые объектом задания, влияют на все связанные с ним процессы.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Переменная среды</w:t>
      </w:r>
      <w:r w:rsidRPr="00EA56D9">
        <w:rPr>
          <w:rFonts w:ascii="Times New Roman" w:hAnsi="Times New Roman" w:cs="Times New Roman"/>
          <w:sz w:val="24"/>
          <w:szCs w:val="24"/>
        </w:rPr>
        <w:t xml:space="preserve"> (переменная окружения) - текстовая переменная операционной системы, хранящая какую-либо информацию - например, данные о настройках системы.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Указатель</w:t>
      </w:r>
      <w:r w:rsidRPr="00EA5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56D9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EA56D9">
        <w:rPr>
          <w:rFonts w:ascii="Times New Roman" w:hAnsi="Times New Roman" w:cs="Times New Roman"/>
          <w:sz w:val="24"/>
          <w:szCs w:val="24"/>
        </w:rPr>
        <w:t>) - переменная, диапазон значений которой состоит из адресов ячеек памяти или специального значения - нулевого адреса.</w:t>
      </w:r>
    </w:p>
    <w:p w:rsidR="00DB37D4" w:rsidRPr="00EA56D9" w:rsidRDefault="00DB37D4" w:rsidP="00DB37D4">
      <w:pPr>
        <w:rPr>
          <w:rFonts w:ascii="Times New Roman" w:hAnsi="Times New Roman" w:cs="Times New Roman"/>
          <w:sz w:val="24"/>
          <w:szCs w:val="24"/>
        </w:rPr>
      </w:pPr>
      <w:r w:rsidRPr="00EA56D9">
        <w:rPr>
          <w:rFonts w:ascii="Times New Roman" w:hAnsi="Times New Roman" w:cs="Times New Roman"/>
          <w:sz w:val="24"/>
          <w:szCs w:val="24"/>
          <w:u w:val="single"/>
        </w:rPr>
        <w:t>Переключение контекста</w:t>
      </w:r>
      <w:r w:rsidRPr="00EA56D9">
        <w:rPr>
          <w:rFonts w:ascii="Times New Roman" w:hAnsi="Times New Roman" w:cs="Times New Roman"/>
          <w:sz w:val="24"/>
          <w:szCs w:val="24"/>
        </w:rPr>
        <w:t xml:space="preserve"> - это процесс прекращения выполнения процессором одной задачи (процесса, потока, нити) с сохранением всей необходимой информации и состояния, которые необходимы для последующего продолжения с прерванного места, и восстановления и загрузки состояния задачи, к выполнению которой переходит процессор.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E699D"/>
    <w:rsid w:val="00941FDC"/>
    <w:rsid w:val="00A058EE"/>
    <w:rsid w:val="00A4098F"/>
    <w:rsid w:val="00A50CFE"/>
    <w:rsid w:val="00A53AF8"/>
    <w:rsid w:val="00A93D9D"/>
    <w:rsid w:val="00AA0779"/>
    <w:rsid w:val="00AB2691"/>
    <w:rsid w:val="00B7286C"/>
    <w:rsid w:val="00C8059F"/>
    <w:rsid w:val="00D41D66"/>
    <w:rsid w:val="00DB37D4"/>
    <w:rsid w:val="00E2667E"/>
    <w:rsid w:val="00E50BC2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51</cp:revision>
  <dcterms:created xsi:type="dcterms:W3CDTF">2023-03-12T07:33:00Z</dcterms:created>
  <dcterms:modified xsi:type="dcterms:W3CDTF">2023-05-18T22:42:00Z</dcterms:modified>
</cp:coreProperties>
</file>