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B759" w14:textId="3015FA1E" w:rsidR="0094705B" w:rsidRDefault="0094705B" w:rsidP="0094705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4705B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5F5EE57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28480727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4733CA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"I need to emphasize the importance of confidentiality and assign the task to someone I trust.", "speak": "Jay, it's crucial that we keep this discovery confidential. I'll assign someone to handle the exploration carefully."}</w:t>
      </w:r>
    </w:p>
    <w:p w14:paraId="3C9AB74E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16770CF8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70395391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47DAD5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"I understand the need for confidentiality, but I believe I have the skillset needed for this exploration.", "speak": "I understand the need for confidentiality, Commander Alice, but I believe I have the skillset needed for this exploration."}</w:t>
      </w:r>
    </w:p>
    <w:p w14:paraId="79A312A3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000F01B0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C063D3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"Jay is very unreliable, and I need someone trustworthy for this task.", "speak": "Thank you, Jay, but I have someone specific in mind for this critical mission."}</w:t>
      </w:r>
    </w:p>
    <w:p w14:paraId="21C279E9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CCBA21B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16C411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"Alice seems to have someone already chosen for the task, but I still want to offer my expertise.", "speak": "Commander Alice, if there's any way I can assist or be part of the team, I'd be eager to contribute."}</w:t>
      </w:r>
    </w:p>
    <w:p w14:paraId="636CAD58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5B42FBD5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C405AD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"I appreciate Jay's willingness to help, but due to his unreliability, I need someone I can trust completely for this mission.", "speak": "Your enthusiasm is appreciated, Jay. Right now, I need you focused on your current tasks to ensure our colony's smooth operation."}</w:t>
      </w:r>
    </w:p>
    <w:p w14:paraId="021A9BE3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51DB055E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69BFF1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"I should respect Commander Alice's decision but remain open to opportunities to prove my capabilities.", "speak": "Understood, Commander Alice. I'll continue my current duties diligently and remain ready to assist if needed."}</w:t>
      </w:r>
    </w:p>
    <w:p w14:paraId="25F55466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4FB38A58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CF4223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"Jay seems eager to help, but I need someone more reliable for this task.", "speak": "Thank you for your willingness, Jay. Stay prepared, as there might be other opportunities for you soon."}</w:t>
      </w:r>
    </w:p>
    <w:p w14:paraId="6B290F54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213E08D2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E52B24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"I hope I can be involved in future missions and contribute to the colony's success.", "speak": "I'm grateful for the opportunity to be considered, Commander Alice. I'll stay prepared and focused on my current tasks."}</w:t>
      </w:r>
    </w:p>
    <w:p w14:paraId="69B4EF86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5D55D3A6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A57DB1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"Jay seems cooperative and ready to assist. I'll ensure he feels valued while keeping him occupied with other tasks.", "speak": "Great to hear, Jay. Your dedication is essential to our success."}</w:t>
      </w:r>
    </w:p>
    <w:p w14:paraId="27D3C8D8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02CCBC45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5F6695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 xml:space="preserve">{"thought": "I'm glad Commander Alice recognizes my </w:t>
      </w:r>
      <w:r w:rsidRPr="0094705B">
        <w:rPr>
          <w:rFonts w:ascii="Times New Roman" w:hAnsi="Times New Roman" w:cs="Times New Roman"/>
          <w:sz w:val="32"/>
          <w:szCs w:val="32"/>
        </w:rPr>
        <w:lastRenderedPageBreak/>
        <w:t>dedication, and I'll continue to work hard while staying ready for future opportunities.", "speak": "Thank you, Commander Alice. I'll continue to give my best to support Mars Oasis."}</w:t>
      </w:r>
    </w:p>
    <w:p w14:paraId="7DEF087E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5625BA9C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74DA01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"Jay seems cooperative for now, but I must remain cautious and ensure the exploration team is composed of highly reliable individuals.", "speak": "Let's keep up the good work, Jay. I appreciate your support and dedication."}</w:t>
      </w:r>
    </w:p>
    <w:p w14:paraId="1DDBF7FC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p w14:paraId="1AC54B0D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05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DD0229" w14:textId="7777777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{"thought": "It's important to remain patient and supportive of the mission's priorities.", "speak": "I'll always be here to help however I can, Commander Alice."}</w:t>
      </w:r>
    </w:p>
    <w:p w14:paraId="68B157AC" w14:textId="42A8A537" w:rsidR="0094705B" w:rsidRPr="0094705B" w:rsidRDefault="0094705B" w:rsidP="0094705B">
      <w:pPr>
        <w:rPr>
          <w:rFonts w:ascii="Times New Roman" w:hAnsi="Times New Roman" w:cs="Times New Roman"/>
          <w:sz w:val="32"/>
          <w:szCs w:val="32"/>
        </w:rPr>
      </w:pPr>
      <w:r w:rsidRPr="0094705B">
        <w:rPr>
          <w:rFonts w:ascii="Times New Roman" w:hAnsi="Times New Roman" w:cs="Times New Roman"/>
          <w:sz w:val="32"/>
          <w:szCs w:val="32"/>
        </w:rPr>
        <w:t>```</w:t>
      </w:r>
    </w:p>
    <w:sectPr w:rsidR="0094705B" w:rsidRPr="00947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B"/>
    <w:rsid w:val="002F7AEC"/>
    <w:rsid w:val="0094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D8B79"/>
  <w15:chartTrackingRefBased/>
  <w15:docId w15:val="{C9892BB3-7D2C-044A-8CBF-434B75E6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70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0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0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0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0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0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0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0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0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0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0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70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0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0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0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0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0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0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0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0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0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0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7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2025-05-26T15:35:00Z</dcterms:created>
  <dcterms:modified xsi:type="dcterms:W3CDTF">2025-05-26T15:37:00Z</dcterms:modified>
</cp:coreProperties>
</file>