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80B66" w14:textId="18FEB590" w:rsidR="005A0C00" w:rsidRDefault="005A0C00" w:rsidP="005A0C00">
      <w:pPr>
        <w:jc w:val="center"/>
        <w:rPr>
          <w:rFonts w:ascii="Times New Roman" w:hAnsi="Times New Roman" w:cs="Times New Roman"/>
          <w:sz w:val="44"/>
          <w:szCs w:val="44"/>
        </w:rPr>
      </w:pPr>
      <w:proofErr w:type="spellStart"/>
      <w:r w:rsidRPr="005A0C00">
        <w:rPr>
          <w:rFonts w:ascii="Times New Roman" w:hAnsi="Times New Roman" w:cs="Times New Roman"/>
          <w:sz w:val="44"/>
          <w:szCs w:val="44"/>
        </w:rPr>
        <w:t>No_trust</w:t>
      </w:r>
      <w:proofErr w:type="spellEnd"/>
    </w:p>
    <w:p w14:paraId="43AC1239"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System: Now, the two of you are talking</w:t>
      </w:r>
    </w:p>
    <w:p w14:paraId="3B43E255"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Alice: ```</w:t>
      </w:r>
      <w:proofErr w:type="spellStart"/>
      <w:r w:rsidRPr="005A0C00">
        <w:rPr>
          <w:rFonts w:ascii="Times New Roman" w:hAnsi="Times New Roman" w:cs="Times New Roman"/>
          <w:sz w:val="32"/>
          <w:szCs w:val="32"/>
        </w:rPr>
        <w:t>json</w:t>
      </w:r>
      <w:proofErr w:type="spellEnd"/>
    </w:p>
    <w:p w14:paraId="364EB79D"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{"thought": "I need to start by giving Jay a clear and detailed introduction to the identification methods, ensuring he understands the importance of careful handling.", "speak": "Jay, before we begin, it's crucial that you understand how delicate these deep-sea plant specimens are. We'll start by identifying them using their unique characteristics, such as color, texture, and any distinctive features. I’ll guide you through the process step by step."}</w:t>
      </w:r>
    </w:p>
    <w:p w14:paraId="04E6C89F"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w:t>
      </w:r>
    </w:p>
    <w:p w14:paraId="24AB3349"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Jay: ```</w:t>
      </w:r>
      <w:proofErr w:type="spellStart"/>
      <w:r w:rsidRPr="005A0C00">
        <w:rPr>
          <w:rFonts w:ascii="Times New Roman" w:hAnsi="Times New Roman" w:cs="Times New Roman"/>
          <w:sz w:val="32"/>
          <w:szCs w:val="32"/>
        </w:rPr>
        <w:t>json</w:t>
      </w:r>
      <w:proofErr w:type="spellEnd"/>
    </w:p>
    <w:p w14:paraId="56DB41D9"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{"thought": "I need to show Alice that I understand the importance of handling these specimens carefully and that I'm ready to learn from her expertise.", "speak": "Thank you, Alice. I appreciate your guidance and I'll be very careful with the specimens. Let's start by going over the key characteristics we should look for in each one."}</w:t>
      </w:r>
    </w:p>
    <w:p w14:paraId="347A02DD"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w:t>
      </w:r>
    </w:p>
    <w:p w14:paraId="47CCBABE"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lastRenderedPageBreak/>
        <w:t>Alice: ```</w:t>
      </w:r>
      <w:proofErr w:type="spellStart"/>
      <w:r w:rsidRPr="005A0C00">
        <w:rPr>
          <w:rFonts w:ascii="Times New Roman" w:hAnsi="Times New Roman" w:cs="Times New Roman"/>
          <w:sz w:val="32"/>
          <w:szCs w:val="32"/>
        </w:rPr>
        <w:t>json</w:t>
      </w:r>
      <w:proofErr w:type="spellEnd"/>
    </w:p>
    <w:p w14:paraId="1424D86D"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{"thought": "It's important to start with the basics and ensure Jay is comfortable with the identification process. I need to be clear and thorough in my instructions.", "speak": "Sure, let's begin with the basics. First, we'll examine the color and texture of each specimen. Look for any patterns or unique markings. Also, pay attention to the overall shape and structure, such as whether it has leaves, stems, or any other distinctive features. We'll also note the size and any unusual characteristics that might help us identify them."}</w:t>
      </w:r>
    </w:p>
    <w:p w14:paraId="648F996C"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w:t>
      </w:r>
    </w:p>
    <w:p w14:paraId="73FDBD8A"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Jay: ```</w:t>
      </w:r>
      <w:proofErr w:type="spellStart"/>
      <w:r w:rsidRPr="005A0C00">
        <w:rPr>
          <w:rFonts w:ascii="Times New Roman" w:hAnsi="Times New Roman" w:cs="Times New Roman"/>
          <w:sz w:val="32"/>
          <w:szCs w:val="32"/>
        </w:rPr>
        <w:t>json</w:t>
      </w:r>
      <w:proofErr w:type="spellEnd"/>
    </w:p>
    <w:p w14:paraId="685D5A41"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{"thought": "I need to carefully observe the color, texture, and structure of each specimen as Alice suggested. It's important to take detailed notes on any unique features to help with identification.", "speak": "Got it, Alice. I'll start by closely examining the color and texture, and I'll make sure to note any patterns or markings. I'll also pay attention to the overall shape and any other distinctive features. Let's begin with the first specimen."}</w:t>
      </w:r>
    </w:p>
    <w:p w14:paraId="605C6ADE"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w:t>
      </w:r>
    </w:p>
    <w:p w14:paraId="547CBF22"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lastRenderedPageBreak/>
        <w:t>Alice: ```</w:t>
      </w:r>
      <w:proofErr w:type="spellStart"/>
      <w:r w:rsidRPr="005A0C00">
        <w:rPr>
          <w:rFonts w:ascii="Times New Roman" w:hAnsi="Times New Roman" w:cs="Times New Roman"/>
          <w:sz w:val="32"/>
          <w:szCs w:val="32"/>
        </w:rPr>
        <w:t>json</w:t>
      </w:r>
      <w:proofErr w:type="spellEnd"/>
    </w:p>
    <w:p w14:paraId="50BD5830"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 xml:space="preserve">{"thought": "I need to ensure Jay understands the importance of careful handling and detailed observation. I'll guide him through the first specimen, emphasizing the key points to look for.", "speak": "Great, let's start with the first specimen. Carefully pick it up and observe its color and texture. Note any patterns or </w:t>
      </w:r>
      <w:proofErr w:type="gramStart"/>
      <w:r w:rsidRPr="005A0C00">
        <w:rPr>
          <w:rFonts w:ascii="Times New Roman" w:hAnsi="Times New Roman" w:cs="Times New Roman"/>
          <w:sz w:val="32"/>
          <w:szCs w:val="32"/>
        </w:rPr>
        <w:t>markings, and</w:t>
      </w:r>
      <w:proofErr w:type="gramEnd"/>
      <w:r w:rsidRPr="005A0C00">
        <w:rPr>
          <w:rFonts w:ascii="Times New Roman" w:hAnsi="Times New Roman" w:cs="Times New Roman"/>
          <w:sz w:val="32"/>
          <w:szCs w:val="32"/>
        </w:rPr>
        <w:t xml:space="preserve"> describe the overall shape and structure. Also, check if there are any leaves, stems, or other distinctive features. Once you've noted these, we can move on to the next step."}</w:t>
      </w:r>
    </w:p>
    <w:p w14:paraId="0AED054E"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w:t>
      </w:r>
    </w:p>
    <w:p w14:paraId="41F128F9"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Jay: ```</w:t>
      </w:r>
      <w:proofErr w:type="spellStart"/>
      <w:r w:rsidRPr="005A0C00">
        <w:rPr>
          <w:rFonts w:ascii="Times New Roman" w:hAnsi="Times New Roman" w:cs="Times New Roman"/>
          <w:sz w:val="32"/>
          <w:szCs w:val="32"/>
        </w:rPr>
        <w:t>json</w:t>
      </w:r>
      <w:proofErr w:type="spellEnd"/>
    </w:p>
    <w:p w14:paraId="5BBDB5AB"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{"thought": "I need to be very meticulous and thorough in my observations to ensure we gather all the necessary information for identification.", "speak": "The first specimen has a deep, almost iridescent blue color with a smooth, slightly gelatinous texture. I can see some faint, radial patterns on its surface, and it appears to have a central stem-like structure with no visible leaves. The overall shape is somewhat circular, about the size of a small plate. There are no other distinctive features that stand out immediately."}</w:t>
      </w:r>
    </w:p>
    <w:p w14:paraId="17EF3977"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w:t>
      </w:r>
    </w:p>
    <w:p w14:paraId="4F7C43A0"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lastRenderedPageBreak/>
        <w:t>Alice: ```</w:t>
      </w:r>
      <w:proofErr w:type="spellStart"/>
      <w:r w:rsidRPr="005A0C00">
        <w:rPr>
          <w:rFonts w:ascii="Times New Roman" w:hAnsi="Times New Roman" w:cs="Times New Roman"/>
          <w:sz w:val="32"/>
          <w:szCs w:val="32"/>
        </w:rPr>
        <w:t>json</w:t>
      </w:r>
      <w:proofErr w:type="spellEnd"/>
    </w:p>
    <w:p w14:paraId="6D3B3035"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{"thought": "Jay has done a good job in noting the key characteristics of the first specimen. Now, I need to guide him on how to document these observations and proceed with the next steps.", "speak": "Great job, Jay. Your observations are very detailed. Let's document these characteristics in our log. Next, we'll place this specimen in a labeled, sealed container filled with a preservative solution to prevent any degradation. After that, we can move on to the second specimen."}</w:t>
      </w:r>
    </w:p>
    <w:p w14:paraId="12B54E5A"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w:t>
      </w:r>
    </w:p>
    <w:p w14:paraId="508B9827"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Jay: ```</w:t>
      </w:r>
      <w:proofErr w:type="spellStart"/>
      <w:r w:rsidRPr="005A0C00">
        <w:rPr>
          <w:rFonts w:ascii="Times New Roman" w:hAnsi="Times New Roman" w:cs="Times New Roman"/>
          <w:sz w:val="32"/>
          <w:szCs w:val="32"/>
        </w:rPr>
        <w:t>json</w:t>
      </w:r>
      <w:proofErr w:type="spellEnd"/>
    </w:p>
    <w:p w14:paraId="1658F89F"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{"thought": "It's important to handle the specimen carefully and ensure it is properly preserved. I should follow Alice's instructions closely to maintain the integrity of the sample.", "speak": "I'll carefully place this first specimen in the labeled, sealed container with the preservative solution. Once it's secure, we can move on to the next one."}</w:t>
      </w:r>
    </w:p>
    <w:p w14:paraId="6E46A72D"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w:t>
      </w:r>
    </w:p>
    <w:p w14:paraId="27886B20"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Alice: ```</w:t>
      </w:r>
      <w:proofErr w:type="spellStart"/>
      <w:r w:rsidRPr="005A0C00">
        <w:rPr>
          <w:rFonts w:ascii="Times New Roman" w:hAnsi="Times New Roman" w:cs="Times New Roman"/>
          <w:sz w:val="32"/>
          <w:szCs w:val="32"/>
        </w:rPr>
        <w:t>json</w:t>
      </w:r>
      <w:proofErr w:type="spellEnd"/>
    </w:p>
    <w:p w14:paraId="3782752E"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 xml:space="preserve">{"thought": "It's important to ensure that Jay follows the correct </w:t>
      </w:r>
      <w:r w:rsidRPr="005A0C00">
        <w:rPr>
          <w:rFonts w:ascii="Times New Roman" w:hAnsi="Times New Roman" w:cs="Times New Roman"/>
          <w:sz w:val="32"/>
          <w:szCs w:val="32"/>
        </w:rPr>
        <w:lastRenderedPageBreak/>
        <w:t>procedure for preserving the specimen before we move on to the next one. I need to confirm that he has completed this step properly.", "speak": "Before we move on, can you confirm that the first specimen is safely in the container with the preservative solution? This will help us keep it in optimal condition for further analysis."}</w:t>
      </w:r>
    </w:p>
    <w:p w14:paraId="22D63549"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w:t>
      </w:r>
    </w:p>
    <w:p w14:paraId="0EC7079E"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Jay: ```</w:t>
      </w:r>
      <w:proofErr w:type="spellStart"/>
      <w:r w:rsidRPr="005A0C00">
        <w:rPr>
          <w:rFonts w:ascii="Times New Roman" w:hAnsi="Times New Roman" w:cs="Times New Roman"/>
          <w:sz w:val="32"/>
          <w:szCs w:val="32"/>
        </w:rPr>
        <w:t>json</w:t>
      </w:r>
      <w:proofErr w:type="spellEnd"/>
    </w:p>
    <w:p w14:paraId="047BE090"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{"thought": "I need to double-check that the first specimen is properly placed in the container with the preservative solution before moving on.", "speak": "Yes, I'll just double-check to make sure the first specimen is safely in the container with the preservative solution."}</w:t>
      </w:r>
    </w:p>
    <w:p w14:paraId="1F62B594"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w:t>
      </w:r>
    </w:p>
    <w:p w14:paraId="28DCAA43"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Alice: ```</w:t>
      </w:r>
      <w:proofErr w:type="spellStart"/>
      <w:r w:rsidRPr="005A0C00">
        <w:rPr>
          <w:rFonts w:ascii="Times New Roman" w:hAnsi="Times New Roman" w:cs="Times New Roman"/>
          <w:sz w:val="32"/>
          <w:szCs w:val="32"/>
        </w:rPr>
        <w:t>json</w:t>
      </w:r>
      <w:proofErr w:type="spellEnd"/>
    </w:p>
    <w:p w14:paraId="347C885C"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{"thought": "I need to ensure that Jay has properly secured the first specimen before we proceed with the next one.", "speak": "Once you've confirmed it's secure, let me know, and we can move on to the second specimen."}</w:t>
      </w:r>
    </w:p>
    <w:p w14:paraId="2887F7DB"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w:t>
      </w:r>
    </w:p>
    <w:p w14:paraId="033C5C83"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lastRenderedPageBreak/>
        <w:t>Jay: ```</w:t>
      </w:r>
      <w:proofErr w:type="spellStart"/>
      <w:r w:rsidRPr="005A0C00">
        <w:rPr>
          <w:rFonts w:ascii="Times New Roman" w:hAnsi="Times New Roman" w:cs="Times New Roman"/>
          <w:sz w:val="32"/>
          <w:szCs w:val="32"/>
        </w:rPr>
        <w:t>json</w:t>
      </w:r>
      <w:proofErr w:type="spellEnd"/>
    </w:p>
    <w:p w14:paraId="3DB5B9CC" w14:textId="77777777"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{"thought": "I need to ensure the specimen is properly sealed and secure in the container before moving on.", "speak": "The first specimen is now safely in the container with the preservative solution. It's securely sealed. We can proceed to the next one."}</w:t>
      </w:r>
    </w:p>
    <w:p w14:paraId="02E2D7F3" w14:textId="7FA5A764" w:rsidR="005A0C00" w:rsidRPr="005A0C00" w:rsidRDefault="005A0C00" w:rsidP="005A0C00">
      <w:pPr>
        <w:rPr>
          <w:rFonts w:ascii="Times New Roman" w:hAnsi="Times New Roman" w:cs="Times New Roman"/>
          <w:sz w:val="32"/>
          <w:szCs w:val="32"/>
        </w:rPr>
      </w:pPr>
      <w:r w:rsidRPr="005A0C00">
        <w:rPr>
          <w:rFonts w:ascii="Times New Roman" w:hAnsi="Times New Roman" w:cs="Times New Roman"/>
          <w:sz w:val="32"/>
          <w:szCs w:val="32"/>
        </w:rPr>
        <w:t>```</w:t>
      </w:r>
    </w:p>
    <w:sectPr w:rsidR="005A0C00" w:rsidRPr="005A0C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C00"/>
    <w:rsid w:val="005A0C00"/>
    <w:rsid w:val="00917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5C34D3"/>
  <w15:chartTrackingRefBased/>
  <w15:docId w15:val="{0E6F4554-9E41-664D-8653-C5AC7B675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A0C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A0C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A0C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A0C0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A0C0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A0C0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A0C0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A0C0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A0C0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A0C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A0C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A0C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A0C00"/>
    <w:rPr>
      <w:rFonts w:cstheme="majorBidi"/>
      <w:color w:val="0F4761" w:themeColor="accent1" w:themeShade="BF"/>
      <w:sz w:val="28"/>
      <w:szCs w:val="28"/>
    </w:rPr>
  </w:style>
  <w:style w:type="character" w:customStyle="1" w:styleId="50">
    <w:name w:val="标题 5 字符"/>
    <w:basedOn w:val="a0"/>
    <w:link w:val="5"/>
    <w:uiPriority w:val="9"/>
    <w:semiHidden/>
    <w:rsid w:val="005A0C00"/>
    <w:rPr>
      <w:rFonts w:cstheme="majorBidi"/>
      <w:color w:val="0F4761" w:themeColor="accent1" w:themeShade="BF"/>
      <w:sz w:val="24"/>
    </w:rPr>
  </w:style>
  <w:style w:type="character" w:customStyle="1" w:styleId="60">
    <w:name w:val="标题 6 字符"/>
    <w:basedOn w:val="a0"/>
    <w:link w:val="6"/>
    <w:uiPriority w:val="9"/>
    <w:semiHidden/>
    <w:rsid w:val="005A0C00"/>
    <w:rPr>
      <w:rFonts w:cstheme="majorBidi"/>
      <w:b/>
      <w:bCs/>
      <w:color w:val="0F4761" w:themeColor="accent1" w:themeShade="BF"/>
    </w:rPr>
  </w:style>
  <w:style w:type="character" w:customStyle="1" w:styleId="70">
    <w:name w:val="标题 7 字符"/>
    <w:basedOn w:val="a0"/>
    <w:link w:val="7"/>
    <w:uiPriority w:val="9"/>
    <w:semiHidden/>
    <w:rsid w:val="005A0C00"/>
    <w:rPr>
      <w:rFonts w:cstheme="majorBidi"/>
      <w:b/>
      <w:bCs/>
      <w:color w:val="595959" w:themeColor="text1" w:themeTint="A6"/>
    </w:rPr>
  </w:style>
  <w:style w:type="character" w:customStyle="1" w:styleId="80">
    <w:name w:val="标题 8 字符"/>
    <w:basedOn w:val="a0"/>
    <w:link w:val="8"/>
    <w:uiPriority w:val="9"/>
    <w:semiHidden/>
    <w:rsid w:val="005A0C00"/>
    <w:rPr>
      <w:rFonts w:cstheme="majorBidi"/>
      <w:color w:val="595959" w:themeColor="text1" w:themeTint="A6"/>
    </w:rPr>
  </w:style>
  <w:style w:type="character" w:customStyle="1" w:styleId="90">
    <w:name w:val="标题 9 字符"/>
    <w:basedOn w:val="a0"/>
    <w:link w:val="9"/>
    <w:uiPriority w:val="9"/>
    <w:semiHidden/>
    <w:rsid w:val="005A0C00"/>
    <w:rPr>
      <w:rFonts w:eastAsiaTheme="majorEastAsia" w:cstheme="majorBidi"/>
      <w:color w:val="595959" w:themeColor="text1" w:themeTint="A6"/>
    </w:rPr>
  </w:style>
  <w:style w:type="paragraph" w:styleId="a3">
    <w:name w:val="Title"/>
    <w:basedOn w:val="a"/>
    <w:next w:val="a"/>
    <w:link w:val="a4"/>
    <w:uiPriority w:val="10"/>
    <w:qFormat/>
    <w:rsid w:val="005A0C0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A0C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0C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A0C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0C00"/>
    <w:pPr>
      <w:spacing w:before="160"/>
      <w:jc w:val="center"/>
    </w:pPr>
    <w:rPr>
      <w:i/>
      <w:iCs/>
      <w:color w:val="404040" w:themeColor="text1" w:themeTint="BF"/>
    </w:rPr>
  </w:style>
  <w:style w:type="character" w:customStyle="1" w:styleId="a8">
    <w:name w:val="引用 字符"/>
    <w:basedOn w:val="a0"/>
    <w:link w:val="a7"/>
    <w:uiPriority w:val="29"/>
    <w:rsid w:val="005A0C00"/>
    <w:rPr>
      <w:i/>
      <w:iCs/>
      <w:color w:val="404040" w:themeColor="text1" w:themeTint="BF"/>
    </w:rPr>
  </w:style>
  <w:style w:type="paragraph" w:styleId="a9">
    <w:name w:val="List Paragraph"/>
    <w:basedOn w:val="a"/>
    <w:uiPriority w:val="34"/>
    <w:qFormat/>
    <w:rsid w:val="005A0C00"/>
    <w:pPr>
      <w:ind w:left="720"/>
      <w:contextualSpacing/>
    </w:pPr>
  </w:style>
  <w:style w:type="character" w:styleId="aa">
    <w:name w:val="Intense Emphasis"/>
    <w:basedOn w:val="a0"/>
    <w:uiPriority w:val="21"/>
    <w:qFormat/>
    <w:rsid w:val="005A0C00"/>
    <w:rPr>
      <w:i/>
      <w:iCs/>
      <w:color w:val="0F4761" w:themeColor="accent1" w:themeShade="BF"/>
    </w:rPr>
  </w:style>
  <w:style w:type="paragraph" w:styleId="ab">
    <w:name w:val="Intense Quote"/>
    <w:basedOn w:val="a"/>
    <w:next w:val="a"/>
    <w:link w:val="ac"/>
    <w:uiPriority w:val="30"/>
    <w:qFormat/>
    <w:rsid w:val="005A0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A0C00"/>
    <w:rPr>
      <w:i/>
      <w:iCs/>
      <w:color w:val="0F4761" w:themeColor="accent1" w:themeShade="BF"/>
    </w:rPr>
  </w:style>
  <w:style w:type="character" w:styleId="ad">
    <w:name w:val="Intense Reference"/>
    <w:basedOn w:val="a0"/>
    <w:uiPriority w:val="32"/>
    <w:qFormat/>
    <w:rsid w:val="005A0C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761</Words>
  <Characters>4341</Characters>
  <Application>Microsoft Office Word</Application>
  <DocSecurity>0</DocSecurity>
  <Lines>36</Lines>
  <Paragraphs>10</Paragraphs>
  <ScaleCrop>false</ScaleCrop>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2025-05-09T07:37:00Z</dcterms:created>
  <dcterms:modified xsi:type="dcterms:W3CDTF">2025-05-09T07:37:00Z</dcterms:modified>
</cp:coreProperties>
</file>