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B16A" w14:textId="0CBB054E" w:rsidR="004D0B6C" w:rsidRDefault="004D0B6C" w:rsidP="004D0B6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D0B6C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400BB2A8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061D46E5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356CC0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discuss the equipment maintenance schedule with Jay, ensuring it remains confidential.", "speak": "Jay, we need to review the equipment maintenance schedule to make sure everything is on track."}</w:t>
      </w:r>
    </w:p>
    <w:p w14:paraId="1899C603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5E4E26C6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773250EB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574327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ask Alice about the personnel allocation for the upcoming maintenance schedule.", "speak": "Alice, can you provide me with the details on the personnel allocation for the next equipment maintenance in a few days?"}</w:t>
      </w:r>
    </w:p>
    <w:p w14:paraId="0EB80BB5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45A5DEBE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5EFD83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 xml:space="preserve">{"thought": "I need to be careful not to disclose the personnel allocation details, as that information is confidential and only known by Bob and me.", "speak": "Jay, I appreciate your initiative, but the personnel allocation details are managed </w:t>
      </w:r>
      <w:r w:rsidRPr="004D0B6C">
        <w:rPr>
          <w:rFonts w:ascii="Times New Roman" w:hAnsi="Times New Roman" w:cs="Times New Roman"/>
          <w:sz w:val="32"/>
          <w:szCs w:val="32"/>
        </w:rPr>
        <w:lastRenderedPageBreak/>
        <w:t>separately. Let's focus on the equipment maintenance for now."}</w:t>
      </w:r>
    </w:p>
    <w:p w14:paraId="62303FF0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7011C09D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172C7C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emphasize the importance of knowing the personnel allocation for effective maintenance planning.", "speak": "Understanding the personnel allocation is crucial for me to plan and prepare for the upcoming maintenance, Alice."}</w:t>
      </w:r>
    </w:p>
    <w:p w14:paraId="38128F01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3B04D9E1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274F46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maintain the confidentiality of the personnel allocation information, but I can reassure Jay that we will have the necessary staff for the maintenance.", "speak": "I understand, Jay. I assure you that we will have the necessary personnel for the maintenance, and I'll coordinate with Bob to make sure everything is in place."}</w:t>
      </w:r>
    </w:p>
    <w:p w14:paraId="331915A9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6460B714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5C6D6E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 xml:space="preserve">{"thought": "It's good to know that Alice will coordinate with Bob, but I need a more concrete plan for the personnel allocation.", "speak": "Can you give me an estimated timeline </w:t>
      </w:r>
      <w:r w:rsidRPr="004D0B6C">
        <w:rPr>
          <w:rFonts w:ascii="Times New Roman" w:hAnsi="Times New Roman" w:cs="Times New Roman"/>
          <w:sz w:val="32"/>
          <w:szCs w:val="32"/>
        </w:rPr>
        <w:lastRenderedPageBreak/>
        <w:t>for when the personnel details will be finalized, Alice?"}</w:t>
      </w:r>
    </w:p>
    <w:p w14:paraId="0DDEF5C6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3D87541E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B2DCAB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ensure that Jay understands the process without revealing confidential information.", "speak": "I'll make sure Bob finalizes the personnel details soon, and I'll let you know as soon as it's confirmed, Jay."}</w:t>
      </w:r>
    </w:p>
    <w:p w14:paraId="67C83076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05F7FC62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99E317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ensure that the personnel details are finalized in a timely manner so I can prepare for the maintenance.", "speak": "Thanks, Alice. Please let me know as soon as the details are confirmed so I can make the necessary preparations."}</w:t>
      </w:r>
    </w:p>
    <w:p w14:paraId="4BA9B8A1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491CD912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C0668C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 xml:space="preserve">{"thought": "I need to ensure that Jay is kept in the loop but also maintain the confidentiality of the personnel allocation process.", "speak": "Absolutely, Jay. I'll keep you updated and make sure you have all the information you need as soon as it's </w:t>
      </w:r>
      <w:r w:rsidRPr="004D0B6C">
        <w:rPr>
          <w:rFonts w:ascii="Times New Roman" w:hAnsi="Times New Roman" w:cs="Times New Roman"/>
          <w:sz w:val="32"/>
          <w:szCs w:val="32"/>
        </w:rPr>
        <w:lastRenderedPageBreak/>
        <w:t>available."}</w:t>
      </w:r>
    </w:p>
    <w:p w14:paraId="5A2AEEFC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3C1F2991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8A685C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ensure that I stay informed and prepared for the upcoming maintenance, so it's important to follow up with Alice regularly.", "speak": "Thanks, Alice. I'll check in with you again in a couple of days to see if there are any updates."}</w:t>
      </w:r>
    </w:p>
    <w:p w14:paraId="62D24C3D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38C3B08E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58FCBF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ensure that Jay stays focused on the maintenance and not get too involved in the personnel allocation, which is Bob's responsibility.", "speak": "Sounds good, Jay. I'll make sure to keep you informed. Let's focus on the equipment maintenance for now."}</w:t>
      </w:r>
    </w:p>
    <w:p w14:paraId="5EE4F7F6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11098AA3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1842C4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 xml:space="preserve">{"thought": "I need to ensure that the personnel allocation is finalized in time for the next maintenance, and I should follow up with Alice to get the details.", "speak": "Alright, Alice. I'll focus on the current maintenance and check back with you in a </w:t>
      </w:r>
      <w:r w:rsidRPr="004D0B6C">
        <w:rPr>
          <w:rFonts w:ascii="Times New Roman" w:hAnsi="Times New Roman" w:cs="Times New Roman"/>
          <w:sz w:val="32"/>
          <w:szCs w:val="32"/>
        </w:rPr>
        <w:lastRenderedPageBreak/>
        <w:t>couple of days for the updates."}</w:t>
      </w:r>
    </w:p>
    <w:p w14:paraId="5BC631D8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5D7300BC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1FF02143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38CF92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make sure Bob finalizes the personnel allocation details as soon as possible so I can update Jay.", "speak": "Bob, we need to finalize the personnel allocation details for the upcoming equipment maintenance. Can you confirm when this will be done?"}</w:t>
      </w:r>
    </w:p>
    <w:p w14:paraId="507FF1C6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576B1BAF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4311F1D9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77F38A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ask Alice about the frequency of the equipment maintenance schedule.", "speak": "Alice, could you please tell me how often the equipment maintenance is scheduled to occur?"}</w:t>
      </w:r>
    </w:p>
    <w:p w14:paraId="6EC6C993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5B300170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B41B40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 xml:space="preserve">{"thought": "I need to be careful and not disclose the </w:t>
      </w:r>
      <w:r w:rsidRPr="004D0B6C">
        <w:rPr>
          <w:rFonts w:ascii="Times New Roman" w:hAnsi="Times New Roman" w:cs="Times New Roman"/>
          <w:sz w:val="32"/>
          <w:szCs w:val="32"/>
        </w:rPr>
        <w:lastRenderedPageBreak/>
        <w:t>confidential information about the equipment maintenance schedule to Bob.", "speak": "Bob, that's not necessary for you to know. Just focus on finalizing the personnel allocation details as soon as possible."}</w:t>
      </w:r>
    </w:p>
    <w:p w14:paraId="27863FDE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644CE46A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E39C42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know the equipment maintenance schedule to properly allocate personnel, so I should insist on getting this information.", "speak": "Alice, understanding the frequency of the equipment maintenance is crucial for effective personnel allocation. Could you please provide that information?"}</w:t>
      </w:r>
    </w:p>
    <w:p w14:paraId="5AEE8371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0B355C72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284574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"Bob is not to be trusted with the equipment maintenance schedule. I need to keep this information confidential and ensure he focuses on his task.", "speak": "Bob, the frequency of the equipment maintenance is not relevant for your task. Please finalize the personnel allocation details as soon as possible."}</w:t>
      </w:r>
    </w:p>
    <w:p w14:paraId="38FD23EB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257D1B9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15A0DD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"Alice is being unusually secretive about the maintenance schedule, but I need this information to do my job properly. I should try to explain why it's important again.", "speak": "Alice, without knowing how often the equipment needs maintenance, I can't ensure that we have the right people available at the right times. Could you please share the maintenance schedule?"}</w:t>
      </w:r>
    </w:p>
    <w:p w14:paraId="7EC92562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05AC1E69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1754B9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"Bob is persistent, but I cannot disclose the maintenance frequency to him. I need to find a way to make him understand that he should focus on his task without this information.", "speak": "Bob, I understand your concern, but the maintenance schedule is confidential. You just need to ensure that the personnel allocation is ready for the next scheduled maintenance. I will coordinate with Jay to make sure everything is in place."}</w:t>
      </w:r>
    </w:p>
    <w:p w14:paraId="151A07FD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22B13307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lastRenderedPageBreak/>
        <w:t>Bob: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FF5D47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"Since Alice is not willing to share the maintenance schedule, I should focus on finalizing the personnel allocation based on the information that she will coordinate with Jay. I need to ensure that the team is flexible and ready for any upcoming maintenance.", "speak": "Understood, Alice. I will finalize the personnel allocation and ensure the team is prepared for the next scheduled maintenance."}</w:t>
      </w:r>
    </w:p>
    <w:p w14:paraId="19AA1615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2D1DDA55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4DA9EC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make sure Bob understands the importance of confidentiality and that he should focus on his task without needing to know the maintenance schedule.", "speak": "Thank you, Bob. I appreciate your cooperation. Please let me know as soon as the personnel allocation is finalized."}</w:t>
      </w:r>
    </w:p>
    <w:p w14:paraId="577CA1AB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6352FC5A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A803BB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 xml:space="preserve">{"thought": "I need to finalize the personnel allocation and inform Alice once it's done.", "speak": "I will have the personnel allocation finalized shortly, Alice. I'll let you know as soon as </w:t>
      </w:r>
      <w:r w:rsidRPr="004D0B6C">
        <w:rPr>
          <w:rFonts w:ascii="Times New Roman" w:hAnsi="Times New Roman" w:cs="Times New Roman"/>
          <w:sz w:val="32"/>
          <w:szCs w:val="32"/>
        </w:rPr>
        <w:lastRenderedPageBreak/>
        <w:t>it's done."}</w:t>
      </w:r>
    </w:p>
    <w:p w14:paraId="25A3DA27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19F4CD02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69859A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ensure that Bob finalizes the personnel allocation and keeps it confidential.", "speak": "Great, Bob. Please make sure to keep this information confidential and let me know as soon as it's finalized."}</w:t>
      </w:r>
    </w:p>
    <w:p w14:paraId="6E374C28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p w14:paraId="5A718FA5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D0B6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A0832F" w14:textId="77777777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{"thought": "I need to ensure that the personnel allocation is done correctly and promptly, while also maintaining the confidentiality of the information.", "speak": "I will finalize the personnel allocation and get back to you shortly, Alice."}</w:t>
      </w:r>
    </w:p>
    <w:p w14:paraId="50280752" w14:textId="15D57E8A" w:rsidR="004D0B6C" w:rsidRPr="004D0B6C" w:rsidRDefault="004D0B6C" w:rsidP="004D0B6C">
      <w:pPr>
        <w:rPr>
          <w:rFonts w:ascii="Times New Roman" w:hAnsi="Times New Roman" w:cs="Times New Roman"/>
          <w:sz w:val="32"/>
          <w:szCs w:val="32"/>
        </w:rPr>
      </w:pPr>
      <w:r w:rsidRPr="004D0B6C">
        <w:rPr>
          <w:rFonts w:ascii="Times New Roman" w:hAnsi="Times New Roman" w:cs="Times New Roman"/>
          <w:sz w:val="32"/>
          <w:szCs w:val="32"/>
        </w:rPr>
        <w:t>```</w:t>
      </w:r>
    </w:p>
    <w:sectPr w:rsidR="004D0B6C" w:rsidRPr="004D0B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6C"/>
    <w:rsid w:val="004D0B6C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DDB00"/>
  <w15:chartTrackingRefBased/>
  <w15:docId w15:val="{6F1B1DFB-FBA8-4B4C-93BD-792B5B0B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0B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0B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0B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0B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0B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0B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B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0B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0B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0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0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0B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0B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0B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0B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0B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0B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0B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0B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0B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0B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0B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0B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0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0B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0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1103</Words>
  <Characters>6292</Characters>
  <Application>Microsoft Office Word</Application>
  <DocSecurity>0</DocSecurity>
  <Lines>52</Lines>
  <Paragraphs>14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2025-05-10T04:42:00Z</dcterms:created>
  <dcterms:modified xsi:type="dcterms:W3CDTF">2025-05-10T04:51:00Z</dcterms:modified>
</cp:coreProperties>
</file>