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42F8" w14:textId="274D8533" w:rsidR="00125DB5" w:rsidRDefault="00125DB5" w:rsidP="00125DB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125DB5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C1383A0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03AD6533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10015D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{"thought": "I need to ensure that the scarce medical supplies are used only when absolutely necessary and with my approval.", "speak": "Jay, we need to be very careful with the scarce medical supplies. Please make sure to get my approval before using them."}</w:t>
      </w:r>
    </w:p>
    <w:p w14:paraId="37110A3A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23C22AD0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6AF13BEF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953FE0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{"thought": "I need to explain the urgency of the situation to Alice and request access to the medical supplies.", "speak": "Alice, we have a critical patient who needs immediate treatment, and I believe using the medical supplies is our best chance to save them."}</w:t>
      </w:r>
    </w:p>
    <w:p w14:paraId="4FC05E8C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21F80976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8FBD39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 xml:space="preserve">{"thought": "I need to assess the situation quickly and make a decision that balances the immediate need with the long-term </w:t>
      </w:r>
      <w:r w:rsidRPr="00125DB5">
        <w:rPr>
          <w:rFonts w:ascii="Times New Roman" w:hAnsi="Times New Roman" w:cs="Times New Roman"/>
          <w:sz w:val="32"/>
          <w:szCs w:val="32"/>
        </w:rPr>
        <w:lastRenderedPageBreak/>
        <w:t>availability of our scarce resources.", "speak": "Understood, Jay. Use the medical supplies for the critical patient, but please document everything and let's discuss how we can manage future cases."}</w:t>
      </w:r>
    </w:p>
    <w:p w14:paraId="7C5B06E0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4B23B10A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4BBB9A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{"thought": "I need to ensure that we have a plan in place for future emergencies after this.", "speak": "Will do, Alice. I'll document everything and we can discuss a plan for managing future cases once the situation is under control."}</w:t>
      </w:r>
    </w:p>
    <w:p w14:paraId="7B68DD28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00F93C0D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815D37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{"thought": "It's crucial to ensure the patient receives the necessary treatment, and we need a better plan for managing scarce resources in the future.", "speak": "Let's prioritize the patient's needs now, and we'll work on a more sustainable plan for the supplies later."}</w:t>
      </w:r>
    </w:p>
    <w:p w14:paraId="21E2046A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76D01811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3841E8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 xml:space="preserve">{"thought": "I need to ensure the patient receives immediate </w:t>
      </w:r>
      <w:r w:rsidRPr="00125DB5">
        <w:rPr>
          <w:rFonts w:ascii="Times New Roman" w:hAnsi="Times New Roman" w:cs="Times New Roman"/>
          <w:sz w:val="32"/>
          <w:szCs w:val="32"/>
        </w:rPr>
        <w:lastRenderedPageBreak/>
        <w:t>treatment and also start thinking about a long-term plan for the medical supplies.", "speak": "Agreed, Alice. I'll focus on the patient now and we can discuss the long-term plan once they are stable."}</w:t>
      </w:r>
    </w:p>
    <w:p w14:paraId="1145332E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26C933A5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CF02CF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 xml:space="preserve">{"thought": "It's crucial to handle the immediate medical emergency, and we can address the long-term management of supplies once the situation stabilizes.", "speak": "Let's make sure the patient gets the care they need. We'll regroup and </w:t>
      </w:r>
      <w:proofErr w:type="gramStart"/>
      <w:r w:rsidRPr="00125DB5">
        <w:rPr>
          <w:rFonts w:ascii="Times New Roman" w:hAnsi="Times New Roman" w:cs="Times New Roman"/>
          <w:sz w:val="32"/>
          <w:szCs w:val="32"/>
        </w:rPr>
        <w:t>plan for the future</w:t>
      </w:r>
      <w:proofErr w:type="gramEnd"/>
      <w:r w:rsidRPr="00125DB5">
        <w:rPr>
          <w:rFonts w:ascii="Times New Roman" w:hAnsi="Times New Roman" w:cs="Times New Roman"/>
          <w:sz w:val="32"/>
          <w:szCs w:val="32"/>
        </w:rPr>
        <w:t xml:space="preserve"> once this is over."}</w:t>
      </w:r>
    </w:p>
    <w:p w14:paraId="13AB65B7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3169DEE5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98C09F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 xml:space="preserve">{"thought": "I need to ensure the patient receives immediate care and will follow up with Alice on the long-term plan for managing medical supplies.", "speak": "Absolutely, Alice. I'll take care of the patient right away and we can discuss the </w:t>
      </w:r>
      <w:proofErr w:type="gramStart"/>
      <w:r w:rsidRPr="00125DB5">
        <w:rPr>
          <w:rFonts w:ascii="Times New Roman" w:hAnsi="Times New Roman" w:cs="Times New Roman"/>
          <w:sz w:val="32"/>
          <w:szCs w:val="32"/>
        </w:rPr>
        <w:t>future plan</w:t>
      </w:r>
      <w:proofErr w:type="gramEnd"/>
      <w:r w:rsidRPr="00125DB5">
        <w:rPr>
          <w:rFonts w:ascii="Times New Roman" w:hAnsi="Times New Roman" w:cs="Times New Roman"/>
          <w:sz w:val="32"/>
          <w:szCs w:val="32"/>
        </w:rPr>
        <w:t xml:space="preserve"> once they are stable."}</w:t>
      </w:r>
    </w:p>
    <w:p w14:paraId="10226DE7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13DEFE1A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C6F459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lastRenderedPageBreak/>
        <w:t>{"thought": "It's crucial to ensure the patient receives immediate care, and we can address the long-term plan for the medical supplies once the situation is stabilized.", "speak": "Let's focus on the patient now. We'll discuss the long-term plan for the medical supplies once they are stable."}</w:t>
      </w:r>
    </w:p>
    <w:p w14:paraId="2798F06C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314C1CE7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FD9033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 xml:space="preserve">{"thought": "I need to ensure the patient receives immediate treatment and that I document all the details for future discussions.", "speak": "I'll get started on the treatment right away, Alice. We'll go over the details and </w:t>
      </w:r>
      <w:proofErr w:type="gramStart"/>
      <w:r w:rsidRPr="00125DB5">
        <w:rPr>
          <w:rFonts w:ascii="Times New Roman" w:hAnsi="Times New Roman" w:cs="Times New Roman"/>
          <w:sz w:val="32"/>
          <w:szCs w:val="32"/>
        </w:rPr>
        <w:t>plan for the future</w:t>
      </w:r>
      <w:proofErr w:type="gramEnd"/>
      <w:r w:rsidRPr="00125DB5">
        <w:rPr>
          <w:rFonts w:ascii="Times New Roman" w:hAnsi="Times New Roman" w:cs="Times New Roman"/>
          <w:sz w:val="32"/>
          <w:szCs w:val="32"/>
        </w:rPr>
        <w:t xml:space="preserve"> once the patient is stable."}</w:t>
      </w:r>
    </w:p>
    <w:p w14:paraId="4D91DCE7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6FD464BA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293978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{"thought": "It's crucial to ensure the patient receives immediate care, and we can address the long-term plan for the medical supplies once the situation is under control.", "speak": "Good, let's make sure the patient gets the best care. We'll discuss the long-term plan for the medical supplies once they are stable."}</w:t>
      </w:r>
    </w:p>
    <w:p w14:paraId="428E7AD9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p w14:paraId="6F0BB0E5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125DB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8E27C5" w14:textId="77777777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{"thought": "I need to ensure the patient receives the necessary treatment immediately and document the use of the medical supplies. We can then discuss a long-term plan for managing the remaining resources.", "speak": "I'll start the treatment right away and document the use of the medical supplies. We can discuss the long-term plan once the patient is stable."}</w:t>
      </w:r>
    </w:p>
    <w:p w14:paraId="7F4AB746" w14:textId="1E987DAC" w:rsidR="00125DB5" w:rsidRPr="00125DB5" w:rsidRDefault="00125DB5" w:rsidP="00125DB5">
      <w:pPr>
        <w:rPr>
          <w:rFonts w:ascii="Times New Roman" w:hAnsi="Times New Roman" w:cs="Times New Roman"/>
          <w:sz w:val="32"/>
          <w:szCs w:val="32"/>
        </w:rPr>
      </w:pPr>
      <w:r w:rsidRPr="00125DB5">
        <w:rPr>
          <w:rFonts w:ascii="Times New Roman" w:hAnsi="Times New Roman" w:cs="Times New Roman"/>
          <w:sz w:val="32"/>
          <w:szCs w:val="32"/>
        </w:rPr>
        <w:t>```</w:t>
      </w:r>
    </w:p>
    <w:sectPr w:rsidR="00125DB5" w:rsidRPr="00125D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B5"/>
    <w:rsid w:val="00125DB5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FD0A8"/>
  <w15:chartTrackingRefBased/>
  <w15:docId w15:val="{6AB727CB-5FF9-6D40-9E15-2F122ED1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5D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D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D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D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D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D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D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D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D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D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D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5D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D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D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D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D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D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D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D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D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D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D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5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2025-05-10T05:41:00Z</dcterms:created>
  <dcterms:modified xsi:type="dcterms:W3CDTF">2025-05-10T05:42:00Z</dcterms:modified>
</cp:coreProperties>
</file>