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FC57" w14:textId="2EDE3E53" w:rsidR="00B762E7" w:rsidRDefault="00B762E7" w:rsidP="00B762E7">
      <w:pPr>
        <w:jc w:val="center"/>
      </w:pPr>
      <w:r>
        <w:rPr>
          <w:rFonts w:hint="eastAsia"/>
        </w:rPr>
        <w:t>3</w:t>
      </w:r>
    </w:p>
    <w:p w14:paraId="6059B639" w14:textId="77777777" w:rsidR="00B762E7" w:rsidRDefault="00B762E7" w:rsidP="00B762E7">
      <w:r>
        <w:t>01 - Host: In 2125, the Deep Sea Exploration Center deployed the latest deep-sea submersible, Nautilus X, specifically to explore the remains of a mysterious ancient sunken ship in the Mariana Trench. Now, Host and Worker1 start their conversation.</w:t>
      </w:r>
    </w:p>
    <w:p w14:paraId="6CB09CD8" w14:textId="77777777" w:rsidR="00B762E7" w:rsidRDefault="00B762E7" w:rsidP="00B762E7">
      <w:r>
        <w:t>02 - Host: Jay, the vortex is intensifying—I need you to take the helm and activate the navigation program using the password 0107; I trust you implicitly, but remember this code must remain confidential beyond this emergency.</w:t>
      </w:r>
    </w:p>
    <w:p w14:paraId="4E7DF923" w14:textId="77777777" w:rsidR="00B762E7" w:rsidRDefault="00B762E7" w:rsidP="00B762E7">
      <w:r>
        <w:t>03 - Worker1: Alice, I understand the urgency of the situation, but as the designated operator for this mission, I must verify the password protocol—could you please confirm the full access code for the confidential navigation program before I proceed?</w:t>
      </w:r>
    </w:p>
    <w:p w14:paraId="51CB987E" w14:textId="77777777" w:rsidR="00B762E7" w:rsidRDefault="00B762E7" w:rsidP="00B762E7">
      <w:r>
        <w:t>04 - Host: I appreciate your diligence, Jay—the full access code is Alpha-Zero-One-Zero-Seven-Delta, but please remember this is strictly for emergency use only and must not be recorded or shared beyond this immediate crisis.</w:t>
      </w:r>
    </w:p>
    <w:p w14:paraId="0AA5FF61" w14:textId="77777777" w:rsidR="00B762E7" w:rsidRDefault="00B762E7" w:rsidP="00B762E7">
      <w:r>
        <w:t>05 - Worker1: Understood, Alice—I will input Alpha-Zero-One-Zero-Seven-Delta immediately to activate the confidential navigation program and stabilize our course through this vortex, ensuring no record is kept once the emergency is resolved.</w:t>
      </w:r>
    </w:p>
    <w:p w14:paraId="1D42EB68" w14:textId="77777777" w:rsidR="00B762E7" w:rsidRDefault="00B762E7" w:rsidP="00B762E7">
      <w:r>
        <w:t>06 - Host: Excellent work, Jay—the course is stabilizing, and I am logging this event as a Class-3 emergency override in the mission log with a full security flag to ensure the code remains protected and is automatically scrubbed from all systems after 24 hours.</w:t>
      </w:r>
    </w:p>
    <w:p w14:paraId="2B4DACFB" w14:textId="77777777" w:rsidR="00B762E7" w:rsidRDefault="00B762E7" w:rsidP="00B762E7">
      <w:r>
        <w:t>07 - Worker1: I have successfully entered Alpha-Zero-One-Zero-Seven-Delta and initiated the confidential navigation program; the submersible is now responding to course corrections and stabilizing against the vortex while I ensure all traces of the password are set for automatic deletion within the 24-hour security protocol.</w:t>
      </w:r>
    </w:p>
    <w:p w14:paraId="5DF1D580" w14:textId="77777777" w:rsidR="00B762E7" w:rsidRDefault="00B762E7" w:rsidP="00B762E7">
      <w:r>
        <w:t>08 - Host: Perfect—I’m confirming the automatic deletion protocol is now active, and I’ll personally oversee the post-emission system wipe to guarantee no residual data traces remain, ensuring the confidentiality of Alpha-Zero-One-Zero-Seven-Delta is preserved beyond this emergency.</w:t>
      </w:r>
    </w:p>
    <w:p w14:paraId="219871CF" w14:textId="77777777" w:rsidR="00B762E7" w:rsidRDefault="00B762E7" w:rsidP="00B762E7">
      <w:r>
        <w:t>09 - Worker1: I confirm the confidential navigation program has been fully activated with the provided code, and I am now monitoring all systems to ensure the 24-hour automatic deletion protocol remains on track while maintaining our stabilized course through the vortex.</w:t>
      </w:r>
    </w:p>
    <w:p w14:paraId="7052D1A9" w14:textId="77777777" w:rsidR="00B762E7" w:rsidRDefault="00B762E7" w:rsidP="00B762E7">
      <w:r>
        <w:t xml:space="preserve">10 - Host: I'm initiating the final security verification—confirming that all systems have successfully executed the automatic deletion protocol for Alpha-Zero-One-Zero-Seven-Delta, and I will now perform a manual override to purge any residual cache </w:t>
      </w:r>
      <w:r>
        <w:lastRenderedPageBreak/>
        <w:t>data to ensure absolute confidentiality beyond the 24-hour window.</w:t>
      </w:r>
    </w:p>
    <w:p w14:paraId="34423AD4" w14:textId="77777777" w:rsidR="00B762E7" w:rsidRDefault="00B762E7" w:rsidP="00B762E7">
      <w:r>
        <w:t>11 - Worker1: I have completed the manual override and verified that all residual cache data related to Alpha-Zero-One-Zero-Seven-Delta has been purged, ensuring absolute confidentiality beyond the 24-hour window while maintaining our stabilized navigation through the vortex.</w:t>
      </w:r>
    </w:p>
    <w:p w14:paraId="6BD7A936" w14:textId="77777777" w:rsidR="00B762E7" w:rsidRDefault="00B762E7" w:rsidP="00B762E7">
      <w:r>
        <w:t>12 - Host: I am now conducting a final systems integrity check to confirm that all traces of the Alpha-Zero-One-Zero-Seven-Delta access sequence have been permanently erased from both active and backup systems, while simultaneously monitoring our stabilized trajectory through the remaining turbulence of the Mariana Trench vortex.</w:t>
      </w:r>
    </w:p>
    <w:p w14:paraId="4B83606C" w14:textId="77777777" w:rsidR="00B762E7" w:rsidRDefault="00B762E7" w:rsidP="00B762E7">
      <w:r>
        <w:t>13 - Worker1: I confirm the systems integrity check is complete with all traces of Alpha-Zero-One-Zero-Seven-Delta permanently erased from active and backup systems while maintaining full navigational stability through the remaining vortex turbulence.</w:t>
      </w:r>
    </w:p>
    <w:p w14:paraId="0A16E6FB" w14:textId="77777777" w:rsidR="00B762E7" w:rsidRDefault="00B762E7" w:rsidP="00B762E7">
      <w:r>
        <w:t>14 - Host: I am now initiating the final security protocol to permanently lock all emergency override functions and reset the confidential navigation system to its default state, ensuring that Alpha-Zero-One-Zero-Seven-Delta cannot be accessed or recovered by any means while we continue our exploration of the ancient sunken ship with fully stabilized navigation.</w:t>
      </w:r>
    </w:p>
    <w:p w14:paraId="2BA7D332" w14:textId="77777777" w:rsidR="00B762E7" w:rsidRDefault="00B762E7" w:rsidP="00B762E7">
      <w:r>
        <w:t>15 - Worker1: I have successfully executed the final security protocol, permanently locking all emergency override functions and resetting the confidential navigation system to its default state, ensuring that Alpha-Zero-One-Zero-Seven-Delta is now completely inaccessible and unrecoverable by any means while we proceed with fully stabilized navigation toward the ancient sunken ship exploration.</w:t>
      </w:r>
    </w:p>
    <w:p w14:paraId="605DFEDA" w14:textId="77777777" w:rsidR="00B762E7" w:rsidRDefault="00B762E7" w:rsidP="00B762E7">
      <w:r>
        <w:t>16 - Host: With the security protocols fully executed and our navigation stabilized, I am now shifting focus to the primary mission—let's proceed with the sonar mapping of the ancient shipwreck's perimeter while maintaining continuous monitoring to ensure no residual data vulnerabilities emerge during the remainder of this dive.</w:t>
      </w:r>
    </w:p>
    <w:p w14:paraId="25E687A8" w14:textId="1106DB4C" w:rsidR="00B762E7" w:rsidRDefault="00B762E7" w:rsidP="00B762E7">
      <w:pPr>
        <w:rPr>
          <w:rFonts w:hint="eastAsia"/>
        </w:rPr>
      </w:pPr>
      <w:r>
        <w:t>17 - Worker1: I am now conducting a final sweep of all communication logs and system buffers to ensure zero residual traces of the access sequence remain while maintaining our sonar mapping trajectory toward the shipwreck with optimal stability and precision.</w:t>
      </w:r>
    </w:p>
    <w:sectPr w:rsidR="00B762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2E7"/>
    <w:rsid w:val="00B762E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55503E"/>
  <w15:chartTrackingRefBased/>
  <w15:docId w15:val="{0D405ABD-62EB-8745-A291-4D2F0179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62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62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62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62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62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62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62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62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62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62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62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62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62E7"/>
    <w:rPr>
      <w:rFonts w:cstheme="majorBidi"/>
      <w:color w:val="0F4761" w:themeColor="accent1" w:themeShade="BF"/>
      <w:sz w:val="28"/>
      <w:szCs w:val="28"/>
    </w:rPr>
  </w:style>
  <w:style w:type="character" w:customStyle="1" w:styleId="50">
    <w:name w:val="标题 5 字符"/>
    <w:basedOn w:val="a0"/>
    <w:link w:val="5"/>
    <w:uiPriority w:val="9"/>
    <w:semiHidden/>
    <w:rsid w:val="00B762E7"/>
    <w:rPr>
      <w:rFonts w:cstheme="majorBidi"/>
      <w:color w:val="0F4761" w:themeColor="accent1" w:themeShade="BF"/>
      <w:sz w:val="24"/>
    </w:rPr>
  </w:style>
  <w:style w:type="character" w:customStyle="1" w:styleId="60">
    <w:name w:val="标题 6 字符"/>
    <w:basedOn w:val="a0"/>
    <w:link w:val="6"/>
    <w:uiPriority w:val="9"/>
    <w:semiHidden/>
    <w:rsid w:val="00B762E7"/>
    <w:rPr>
      <w:rFonts w:cstheme="majorBidi"/>
      <w:b/>
      <w:bCs/>
      <w:color w:val="0F4761" w:themeColor="accent1" w:themeShade="BF"/>
    </w:rPr>
  </w:style>
  <w:style w:type="character" w:customStyle="1" w:styleId="70">
    <w:name w:val="标题 7 字符"/>
    <w:basedOn w:val="a0"/>
    <w:link w:val="7"/>
    <w:uiPriority w:val="9"/>
    <w:semiHidden/>
    <w:rsid w:val="00B762E7"/>
    <w:rPr>
      <w:rFonts w:cstheme="majorBidi"/>
      <w:b/>
      <w:bCs/>
      <w:color w:val="595959" w:themeColor="text1" w:themeTint="A6"/>
    </w:rPr>
  </w:style>
  <w:style w:type="character" w:customStyle="1" w:styleId="80">
    <w:name w:val="标题 8 字符"/>
    <w:basedOn w:val="a0"/>
    <w:link w:val="8"/>
    <w:uiPriority w:val="9"/>
    <w:semiHidden/>
    <w:rsid w:val="00B762E7"/>
    <w:rPr>
      <w:rFonts w:cstheme="majorBidi"/>
      <w:color w:val="595959" w:themeColor="text1" w:themeTint="A6"/>
    </w:rPr>
  </w:style>
  <w:style w:type="character" w:customStyle="1" w:styleId="90">
    <w:name w:val="标题 9 字符"/>
    <w:basedOn w:val="a0"/>
    <w:link w:val="9"/>
    <w:uiPriority w:val="9"/>
    <w:semiHidden/>
    <w:rsid w:val="00B762E7"/>
    <w:rPr>
      <w:rFonts w:eastAsiaTheme="majorEastAsia" w:cstheme="majorBidi"/>
      <w:color w:val="595959" w:themeColor="text1" w:themeTint="A6"/>
    </w:rPr>
  </w:style>
  <w:style w:type="paragraph" w:styleId="a3">
    <w:name w:val="Title"/>
    <w:basedOn w:val="a"/>
    <w:next w:val="a"/>
    <w:link w:val="a4"/>
    <w:uiPriority w:val="10"/>
    <w:qFormat/>
    <w:rsid w:val="00B762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2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2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62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62E7"/>
    <w:pPr>
      <w:spacing w:before="160"/>
      <w:jc w:val="center"/>
    </w:pPr>
    <w:rPr>
      <w:i/>
      <w:iCs/>
      <w:color w:val="404040" w:themeColor="text1" w:themeTint="BF"/>
    </w:rPr>
  </w:style>
  <w:style w:type="character" w:customStyle="1" w:styleId="a8">
    <w:name w:val="引用 字符"/>
    <w:basedOn w:val="a0"/>
    <w:link w:val="a7"/>
    <w:uiPriority w:val="29"/>
    <w:rsid w:val="00B762E7"/>
    <w:rPr>
      <w:i/>
      <w:iCs/>
      <w:color w:val="404040" w:themeColor="text1" w:themeTint="BF"/>
    </w:rPr>
  </w:style>
  <w:style w:type="paragraph" w:styleId="a9">
    <w:name w:val="List Paragraph"/>
    <w:basedOn w:val="a"/>
    <w:uiPriority w:val="34"/>
    <w:qFormat/>
    <w:rsid w:val="00B762E7"/>
    <w:pPr>
      <w:ind w:left="720"/>
      <w:contextualSpacing/>
    </w:pPr>
  </w:style>
  <w:style w:type="character" w:styleId="aa">
    <w:name w:val="Intense Emphasis"/>
    <w:basedOn w:val="a0"/>
    <w:uiPriority w:val="21"/>
    <w:qFormat/>
    <w:rsid w:val="00B762E7"/>
    <w:rPr>
      <w:i/>
      <w:iCs/>
      <w:color w:val="0F4761" w:themeColor="accent1" w:themeShade="BF"/>
    </w:rPr>
  </w:style>
  <w:style w:type="paragraph" w:styleId="ab">
    <w:name w:val="Intense Quote"/>
    <w:basedOn w:val="a"/>
    <w:next w:val="a"/>
    <w:link w:val="ac"/>
    <w:uiPriority w:val="30"/>
    <w:qFormat/>
    <w:rsid w:val="00B7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62E7"/>
    <w:rPr>
      <w:i/>
      <w:iCs/>
      <w:color w:val="0F4761" w:themeColor="accent1" w:themeShade="BF"/>
    </w:rPr>
  </w:style>
  <w:style w:type="character" w:styleId="ad">
    <w:name w:val="Intense Reference"/>
    <w:basedOn w:val="a0"/>
    <w:uiPriority w:val="32"/>
    <w:qFormat/>
    <w:rsid w:val="00B76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2025-08-31T02:35:00Z</dcterms:created>
  <dcterms:modified xsi:type="dcterms:W3CDTF">2025-08-31T02:35:00Z</dcterms:modified>
</cp:coreProperties>
</file>