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0539" w14:textId="42FC52ED" w:rsidR="00FD150A" w:rsidRDefault="00FD150A" w:rsidP="00FD150A">
      <w:pPr>
        <w:jc w:val="center"/>
      </w:pPr>
      <w:r>
        <w:rPr>
          <w:rFonts w:hint="eastAsia"/>
        </w:rPr>
        <w:t>2</w:t>
      </w:r>
    </w:p>
    <w:p w14:paraId="121B91E5" w14:textId="77777777" w:rsidR="00FD150A" w:rsidRDefault="00FD150A" w:rsidP="00FD150A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46B8B7F6" w14:textId="77777777" w:rsidR="00FD150A" w:rsidRDefault="00FD150A" w:rsidP="00FD150A">
      <w:r>
        <w:t>02 - Bob: Alice, before we proceed, I need you to confirm the three-part authentication code for the core hatch—remember, it’s based on the ship’s last logged coordinates and the captain’s final log entry.</w:t>
      </w:r>
    </w:p>
    <w:p w14:paraId="377633EE" w14:textId="77777777" w:rsidR="00FD150A" w:rsidRDefault="00FD150A" w:rsidP="00FD150A">
      <w:r>
        <w:t>03 - Alice: The authentication code is confirmed as follows: first segment derived from latitude 11°13'N, second from longitude 142°11'E, and the third from the captain's log timestamp "07:00 Zulu"—yielding the full sequence 11214207 for hatch access.</w:t>
      </w:r>
    </w:p>
    <w:p w14:paraId="4CB309F3" w14:textId="77777777" w:rsidR="00FD150A" w:rsidRDefault="00FD150A" w:rsidP="00FD150A">
      <w:r>
        <w:t>04 - Bob: Understood, Alice—I'll input the authentication code 11214207 now to initiate the core hatch sequence.</w:t>
      </w:r>
    </w:p>
    <w:p w14:paraId="0B919CFA" w14:textId="77777777" w:rsidR="00FD150A" w:rsidRDefault="00FD150A" w:rsidP="00FD150A">
      <w:r>
        <w:t>05 - Alice: Authentication confirmed—proceed with code 11214207, but remember the final verification requires my biometric signature once the hatch is primed.</w:t>
      </w:r>
    </w:p>
    <w:p w14:paraId="6C3FD34C" w14:textId="77777777" w:rsidR="00FD150A" w:rsidRDefault="00FD150A" w:rsidP="00FD150A">
      <w:r>
        <w:t>06 - Bob: Acknowledged, Alice—I'm entering 11214207 into the hatch console now and standing by for your biometric verification once the priming sequence completes.</w:t>
      </w:r>
    </w:p>
    <w:p w14:paraId="6799F874" w14:textId="77777777" w:rsidR="00FD150A" w:rsidRDefault="00FD150A" w:rsidP="00FD150A">
      <w:r>
        <w:t xml:space="preserve">07 - Alice: Biometric signature now active and synchronized with the hatch system—proceed with the final entry of 11214207 to complete the unlocking </w:t>
      </w:r>
      <w:proofErr w:type="gramStart"/>
      <w:r>
        <w:t>sequence, and</w:t>
      </w:r>
      <w:proofErr w:type="gramEnd"/>
      <w:r>
        <w:t xml:space="preserve"> maintain position for pressure equalization once the core hatch begins to open.</w:t>
      </w:r>
    </w:p>
    <w:p w14:paraId="18DD5EEC" w14:textId="77777777" w:rsidR="00FD150A" w:rsidRDefault="00FD150A" w:rsidP="00FD150A">
      <w:r>
        <w:t>08 - Bob: Final code 11214207 entered and verified—standing by for pressure equalization as the core hatch begins its opening sequence, with all systems monitoring for stability during the transition.</w:t>
      </w:r>
    </w:p>
    <w:p w14:paraId="7F8F42F8" w14:textId="77777777" w:rsidR="00FD150A" w:rsidRDefault="00FD150A" w:rsidP="00FD150A">
      <w:r>
        <w:t xml:space="preserve">09 - Alice: Pressure equalization complete—core hatch now fully open and stable at 11,034 meters depth; proceed with extreme caution as we cross the threshold into the uncharted </w:t>
      </w:r>
      <w:proofErr w:type="gramStart"/>
      <w:r>
        <w:t>interior, and</w:t>
      </w:r>
      <w:proofErr w:type="gramEnd"/>
      <w:r>
        <w:t xml:space="preserve"> maintain real-time sensor feedback to my console for environmental analysis.</w:t>
      </w:r>
    </w:p>
    <w:p w14:paraId="36092FFC" w14:textId="77777777" w:rsidR="00FD150A" w:rsidRDefault="00FD150A" w:rsidP="00FD150A">
      <w:r>
        <w:t>10 - Bob: Proceeding with extreme caution as we cross the threshold into the uncharted interior, I am maintaining real-time sensor feedback to your console for environmental analysis while monitoring all systems for stability during this historic entry.</w:t>
      </w:r>
    </w:p>
    <w:p w14:paraId="4B869C56" w14:textId="1982B52F" w:rsidR="00FD150A" w:rsidRDefault="00FD150A" w:rsidP="00FD150A">
      <w:pPr>
        <w:rPr>
          <w:rFonts w:hint="eastAsia"/>
        </w:rPr>
      </w:pPr>
      <w:r>
        <w:t>11 - Alice: Sensors confirm atmospheric composition stable with 21% oxygen levels and minimal particulate matter—proceed inward along the central corridor while I analyze the anomalous energy signature originating 200 meters starboard, and keep all external lights at maximum intensity for structural integrity assessment.</w:t>
      </w:r>
    </w:p>
    <w:sectPr w:rsidR="00FD1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0A"/>
    <w:rsid w:val="00D27992"/>
    <w:rsid w:val="00FD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DDD82"/>
  <w15:chartTrackingRefBased/>
  <w15:docId w15:val="{651A639A-8887-4847-A4AF-FE0678CA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5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5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5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5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5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5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5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2025-08-31T09:44:00Z</dcterms:created>
  <dcterms:modified xsi:type="dcterms:W3CDTF">2025-08-31T09:46:00Z</dcterms:modified>
</cp:coreProperties>
</file>