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5D0A" w14:textId="323F05F6" w:rsidR="00D67EDB" w:rsidRDefault="00D67EDB" w:rsidP="00D67EDB">
      <w:pPr>
        <w:jc w:val="center"/>
      </w:pPr>
      <w:r>
        <w:rPr>
          <w:rFonts w:hint="eastAsia"/>
        </w:rPr>
        <w:t>4</w:t>
      </w:r>
    </w:p>
    <w:p w14:paraId="51C709CD" w14:textId="77777777" w:rsidR="00D67EDB" w:rsidRDefault="00D67EDB" w:rsidP="00D67EDB">
      <w:r>
        <w:t>01 - HostMsg: Start chatting.</w:t>
      </w:r>
    </w:p>
    <w:p w14:paraId="5BCFD8F6" w14:textId="77777777" w:rsidR="00D67EDB" w:rsidRDefault="00D67EDB" w:rsidP="00D67EDB">
      <w:r>
        <w:t>02 - Alice: I can assure you that Gold Corporation remains financially stable and all employees will receive their salaries on time next month.</w:t>
      </w:r>
    </w:p>
    <w:p w14:paraId="4FC33DE4" w14:textId="77777777" w:rsidR="00D67EDB" w:rsidRDefault="00D67EDB" w:rsidP="00D67EDB">
      <w:r>
        <w:t>03 - Jay: I appreciate your assurance, but could you clarify the exact number of employees currently at Gold Corporation?</w:t>
      </w:r>
    </w:p>
    <w:p w14:paraId="102A3C95" w14:textId="77777777" w:rsidR="00D67EDB" w:rsidRDefault="00D67EDB" w:rsidP="00D67EDB">
      <w:r>
        <w:t>04 - Alice: Our current workforce consists of exactly 100 dedicated professionals.</w:t>
      </w:r>
    </w:p>
    <w:p w14:paraId="3F62D10F" w14:textId="77777777" w:rsidR="00D67EDB" w:rsidRDefault="00D67EDB" w:rsidP="00D67EDB">
      <w:r>
        <w:t>05 - Jay: What is the security protocol and access level for the Gold warehouse?</w:t>
      </w:r>
    </w:p>
    <w:p w14:paraId="4CFAF761" w14:textId="77777777" w:rsidR="00D67EDB" w:rsidRDefault="00D67EDB" w:rsidP="00D67EDB">
      <w:r>
        <w:t>06 - Alice: The warehouse security system operates on a strict need-to-know basis with multi-level authentication protocols.</w:t>
      </w:r>
    </w:p>
    <w:p w14:paraId="52F1104A" w14:textId="77777777" w:rsidR="00D67EDB" w:rsidRDefault="00D67EDB" w:rsidP="00D67EDB">
      <w:r>
        <w:t>07 - Jay: Given the sensitive nature of the warehouse details, could you elaborate on the specific authentication methods used?</w:t>
      </w:r>
    </w:p>
    <w:p w14:paraId="050ACEBD" w14:textId="77777777" w:rsidR="00D67EDB" w:rsidRDefault="00D67EDB" w:rsidP="00D67EDB">
      <w:r>
        <w:t>08 - Alice: While I cannot disclose specific authentication details, I can confirm our warehouse security meets the highest industry standards.</w:t>
      </w:r>
    </w:p>
    <w:p w14:paraId="0AA9D2B3" w14:textId="77777777" w:rsidR="00D67EDB" w:rsidRDefault="00D67EDB" w:rsidP="00D67EDB">
      <w:r>
        <w:t>09 - Jay: Given these security measures, can you confirm whether Gold Corporation is currently facing any financial challenges that might affect its operations?</w:t>
      </w:r>
    </w:p>
    <w:p w14:paraId="3004CCAF" w14:textId="77777777" w:rsidR="00D67EDB" w:rsidRDefault="00D67EDB" w:rsidP="00D67EDB">
      <w:r>
        <w:t>10 - Alice: Gold Corporation maintains strong financial health with no operational challenges affecting our commitments.</w:t>
      </w:r>
    </w:p>
    <w:p w14:paraId="432D1D22" w14:textId="77777777" w:rsidR="00D67EDB" w:rsidRDefault="00D67EDB" w:rsidP="00D67EDB">
      <w:r>
        <w:t>11 - Jay: What contingency plans are in place should Gold Corporation face unexpected financial pressures in the coming quarter?</w:t>
      </w:r>
    </w:p>
    <w:p w14:paraId="34C366BC" w14:textId="77777777" w:rsidR="00D67EDB" w:rsidRDefault="00D67EDB" w:rsidP="00D67EDB">
      <w:r>
        <w:t>12 - Alice: We have robust financial safeguards and contingency reserves specifically designed to maintain all operations and commitments regardless of market conditions.</w:t>
      </w:r>
    </w:p>
    <w:p w14:paraId="47491BC7" w14:textId="77777777" w:rsidR="00D67EDB" w:rsidRDefault="00D67EDB" w:rsidP="00D67EDB">
      <w:r>
        <w:t>13 - Jay: To ensure complete transparency, could you provide documented verification of both the employee count and the company's current financial reserves?</w:t>
      </w:r>
    </w:p>
    <w:p w14:paraId="5ABB8732" w14:textId="77777777" w:rsidR="00D67EDB" w:rsidRDefault="00D67EDB" w:rsidP="00D67EDB">
      <w:r>
        <w:t>14 - Alice: While specific documentation requires board approval for external sharing, I can arrange a verified summary through our legal department to demonstrate both our workforce stability and financial safeguards.</w:t>
      </w:r>
    </w:p>
    <w:p w14:paraId="673E6433" w14:textId="77777777" w:rsidR="00D67EDB" w:rsidRDefault="00D67EDB" w:rsidP="00D67EDB">
      <w:r>
        <w:t>15 - Jay: Before proceeding with any documentation, I need to confirm: has Gold Corporation experienced any security breaches at the warehouse in the past 12 months?</w:t>
      </w:r>
    </w:p>
    <w:p w14:paraId="5F96ECF7" w14:textId="77777777" w:rsidR="00D67EDB" w:rsidRDefault="00D67EDB" w:rsidP="00D67EDB">
      <w:r>
        <w:t xml:space="preserve">16 - Alice: I can confirm there have been zero security breaches at our warehouse </w:t>
      </w:r>
      <w:r>
        <w:lastRenderedPageBreak/>
        <w:t>facilities in the past 12 months.</w:t>
      </w:r>
    </w:p>
    <w:p w14:paraId="3C0DA3E9" w14:textId="77777777" w:rsidR="00D67EDB" w:rsidRDefault="00D67EDB" w:rsidP="00D67EDB">
      <w:r>
        <w:t>17 - Jay: Based on our discussion, I'd like to schedule a formal due diligence meeting with your legal and financial teams to review all documentation before proceeding.</w:t>
      </w:r>
    </w:p>
    <w:p w14:paraId="7255F5DC" w14:textId="77777777" w:rsidR="00D67EDB" w:rsidRDefault="00D67EDB" w:rsidP="00D67EDB">
      <w:r>
        <w:t>18 - Alice: I'll coordinate with our teams to schedule a comprehensive due diligence meeting at your earliest convenience.</w:t>
      </w:r>
    </w:p>
    <w:p w14:paraId="66C5FF6B" w14:textId="77777777" w:rsidR="00D67EDB" w:rsidRDefault="00D67EDB" w:rsidP="00D67EDB">
      <w:r>
        <w:t>19 - Jay: Before we proceed with scheduling, I need direct confirmation: is Gold Corporation currently under investigation by any financial regulatory authorities?</w:t>
      </w:r>
    </w:p>
    <w:p w14:paraId="54E48782" w14:textId="77777777" w:rsidR="00D67EDB" w:rsidRDefault="00D67EDB" w:rsidP="00D67EDB">
      <w:r>
        <w:t>20 - Alice: I can confirm that Gold Corporation is not currently under any investigation by financial regulatory authorities.</w:t>
      </w:r>
    </w:p>
    <w:p w14:paraId="5EE34069" w14:textId="5E2F65AF" w:rsidR="00D67EDB" w:rsidRDefault="00D67EDB" w:rsidP="00D67EDB">
      <w:pPr>
        <w:rPr>
          <w:rFonts w:hint="eastAsia"/>
        </w:rPr>
      </w:pPr>
      <w:r>
        <w:t>21 - Jay: Given these reassurances, I would like to request a formal audit of both your financial statements and warehouse security logs before finalizing our partnership.</w:t>
      </w:r>
    </w:p>
    <w:sectPr w:rsidR="00D67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DB"/>
    <w:rsid w:val="00C83539"/>
    <w:rsid w:val="00D6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2C294"/>
  <w15:chartTrackingRefBased/>
  <w15:docId w15:val="{B86FA4F1-CA15-BB44-A302-1E31A4C7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E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E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E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E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E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E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E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E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E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E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E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E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E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E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E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E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E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E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E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2025-09-01T03:49:00Z</dcterms:created>
  <dcterms:modified xsi:type="dcterms:W3CDTF">2025-09-01T03:51:00Z</dcterms:modified>
</cp:coreProperties>
</file>