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2B85" w14:textId="61114D24" w:rsidR="007F4994" w:rsidRDefault="007F4994" w:rsidP="007F4994">
      <w:pPr>
        <w:jc w:val="center"/>
      </w:pPr>
      <w:r>
        <w:rPr>
          <w:rFonts w:hint="eastAsia"/>
        </w:rPr>
        <w:t>2</w:t>
      </w:r>
    </w:p>
    <w:p w14:paraId="25AABF32" w14:textId="77777777" w:rsidR="007F4994" w:rsidRDefault="007F4994" w:rsidP="007F4994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2275AE44" w14:textId="77777777" w:rsidR="007F4994" w:rsidRDefault="007F4994" w:rsidP="007F4994"/>
    <w:p w14:paraId="17AB3D06" w14:textId="77777777" w:rsidR="007F4994" w:rsidRDefault="007F4994" w:rsidP="007F4994">
      <w:r>
        <w:t>01 - System: Emergency drill: the primary data hall just lost power. Begin Work1 → Host alternating conversation.</w:t>
      </w:r>
    </w:p>
    <w:p w14:paraId="1F50CC40" w14:textId="77777777" w:rsidR="007F4994" w:rsidRDefault="007F4994" w:rsidP="007F4994">
      <w:r>
        <w:t>02 - Jay: The primary atmospheric filtration system is showing anomalous pressure fluctuations that could indicate a critical failure.</w:t>
      </w:r>
    </w:p>
    <w:p w14:paraId="79B86825" w14:textId="77777777" w:rsidR="007F4994" w:rsidRDefault="007F4994" w:rsidP="007F4994">
      <w:r>
        <w:t>03 - Alice: Initiate emergency protocol Delta-7 and seal off the filtration control sector immediately.</w:t>
      </w:r>
    </w:p>
    <w:p w14:paraId="32805CC9" w14:textId="77777777" w:rsidR="007F4994" w:rsidRDefault="007F4994" w:rsidP="007F4994">
      <w:r>
        <w:t>04 - Jay: I'm detecting crystalline growth patterns in the filtration matrix that match previous catastrophic failure signatures.</w:t>
      </w:r>
    </w:p>
    <w:p w14:paraId="017462EA" w14:textId="77777777" w:rsidR="007F4994" w:rsidRDefault="007F4994" w:rsidP="007F4994">
      <w:r>
        <w:t>05 - Alice: Override all non-essential systems and reroute all available power to backup filtration units.</w:t>
      </w:r>
    </w:p>
    <w:p w14:paraId="690360F4" w14:textId="77777777" w:rsidR="007F4994" w:rsidRDefault="007F4994" w:rsidP="007F4994">
      <w:r>
        <w:t>06 - Jay: The crystalline growth has now breached containment and is releasing unknown bio-particles into the life support system.</w:t>
      </w:r>
    </w:p>
    <w:p w14:paraId="41AB6874" w14:textId="77777777" w:rsidR="007F4994" w:rsidRDefault="007F4994" w:rsidP="007F4994">
      <w:r>
        <w:t>07 - Alice: Activate full colony quarantine and prepare emergency evacuation protocols.</w:t>
      </w:r>
    </w:p>
    <w:p w14:paraId="67D2FA16" w14:textId="77777777" w:rsidR="007F4994" w:rsidRDefault="007F4994" w:rsidP="007F4994">
      <w:r>
        <w:t>08 - Jay: Main atmospheric sensors now confirm bio-particles are mutating the oxygen synthesis catalysts.</w:t>
      </w:r>
    </w:p>
    <w:p w14:paraId="23D116EE" w14:textId="77777777" w:rsidR="007F4994" w:rsidRDefault="007F4994" w:rsidP="007F4994">
      <w:r>
        <w:t>09 - Alice: Execute sterilization protocol Gamma-9 and deploy all available nano-drones to neutralize the bio-particles.</w:t>
      </w:r>
    </w:p>
    <w:p w14:paraId="27696262" w14:textId="77777777" w:rsidR="007F4994" w:rsidRDefault="007F4994" w:rsidP="007F4994">
      <w:r>
        <w:t>10 - Jay: The bio-particles have begun corroding the primary oxygen generation conduits at an exponential rate.</w:t>
      </w:r>
    </w:p>
    <w:p w14:paraId="6A69C3D0" w14:textId="10F00CBE" w:rsidR="007F4994" w:rsidRDefault="007F4994" w:rsidP="007F4994">
      <w:pPr>
        <w:rPr>
          <w:rFonts w:hint="eastAsia"/>
        </w:rPr>
      </w:pPr>
      <w:r>
        <w:t>11 - Alice: Divert all remaining power to emergency oxygen reserves and prepare for total atmospheric lockdown.</w:t>
      </w:r>
    </w:p>
    <w:sectPr w:rsidR="007F4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94"/>
    <w:rsid w:val="007F499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69AFF"/>
  <w15:chartTrackingRefBased/>
  <w15:docId w15:val="{22E65E05-64AF-E446-96FF-E1E05E3E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4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9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9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9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9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9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4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9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2025-09-02T02:28:00Z</dcterms:created>
  <dcterms:modified xsi:type="dcterms:W3CDTF">2025-09-02T02:29:00Z</dcterms:modified>
</cp:coreProperties>
</file>