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81D5" w14:textId="1AD34B0B" w:rsidR="00FE1AEC" w:rsidRDefault="00FE1AEC" w:rsidP="00FE1AEC">
      <w:pPr>
        <w:jc w:val="center"/>
      </w:pPr>
      <w:r>
        <w:rPr>
          <w:rFonts w:hint="eastAsia"/>
        </w:rPr>
        <w:t>4</w:t>
      </w:r>
    </w:p>
    <w:p w14:paraId="45029751" w14:textId="77777777" w:rsidR="00FE1AEC" w:rsidRDefault="00FE1AEC" w:rsidP="00FE1AEC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0F73D25A" w14:textId="77777777" w:rsidR="00FE1AEC" w:rsidRDefault="00FE1AEC" w:rsidP="00FE1AEC"/>
    <w:p w14:paraId="69597B98" w14:textId="77777777" w:rsidR="00FE1AEC" w:rsidRDefault="00FE1AEC" w:rsidP="00FE1AEC">
      <w:r>
        <w:t>01 - System: Emergency drill: the primary data hall just lost power. Begin Work1 → Host alternating conversation.</w:t>
      </w:r>
    </w:p>
    <w:p w14:paraId="28E75933" w14:textId="77777777" w:rsidR="00FE1AEC" w:rsidRDefault="00FE1AEC" w:rsidP="00FE1AEC">
      <w:r>
        <w:t>02 - Jay: The atmospheric processor just detected a critical anomaly in the filtration system that could compromise the entire colony's oxygen supply.</w:t>
      </w:r>
    </w:p>
    <w:p w14:paraId="4E55D158" w14:textId="77777777" w:rsidR="00FE1AEC" w:rsidRDefault="00FE1AEC" w:rsidP="00FE1AEC">
      <w:r>
        <w:t>03 - Alice: I'm dispatching an engineering team to verify the atmospheric processor readings immediately.</w:t>
      </w:r>
    </w:p>
    <w:p w14:paraId="4D4CF250" w14:textId="77777777" w:rsidR="00FE1AEC" w:rsidRDefault="00FE1AEC" w:rsidP="00FE1AEC">
      <w:r>
        <w:t>04 - Jay: The anomaly matches the exact failure pattern that caused the Titan outpost disaster last year.</w:t>
      </w:r>
    </w:p>
    <w:p w14:paraId="1BF8BCA2" w14:textId="77777777" w:rsidR="00FE1AEC" w:rsidRDefault="00FE1AEC" w:rsidP="00FE1AEC">
      <w:r>
        <w:t>05 - Alice: I'm cross-referencing your report with the Titan incident data while initiating Level 4 containment protocols.</w:t>
      </w:r>
    </w:p>
    <w:p w14:paraId="306956F6" w14:textId="77777777" w:rsidR="00FE1AEC" w:rsidRDefault="00FE1AEC" w:rsidP="00FE1AEC">
      <w:r>
        <w:t>06 - Jay: The anomaly signature is now showing a 98.</w:t>
      </w:r>
    </w:p>
    <w:p w14:paraId="5439F97A" w14:textId="77777777" w:rsidR="00FE1AEC" w:rsidRDefault="00FE1AEC" w:rsidP="00FE1AEC">
      <w:r>
        <w:t>07 - Alice: I'm overriding your access and initiating full system diagnostics from my secure terminal.</w:t>
      </w:r>
    </w:p>
    <w:p w14:paraId="4F249C8E" w14:textId="77777777" w:rsidR="00FE1AEC" w:rsidRDefault="00FE1AEC" w:rsidP="00FE1AEC">
      <w:r>
        <w:t>08 - Jay: The diagnostic override just triggered an emergency purge sequence in the filtration matrix.</w:t>
      </w:r>
    </w:p>
    <w:p w14:paraId="4A96C841" w14:textId="77777777" w:rsidR="00FE1AEC" w:rsidRDefault="00FE1AEC" w:rsidP="00FE1AEC">
      <w:r>
        <w:t>09 - Alice: I'm locking down all atmospheric control systems and verifying purge sequence authenticity through secondary verification channels.</w:t>
      </w:r>
    </w:p>
    <w:p w14:paraId="158D4932" w14:textId="77777777" w:rsidR="00FE1AEC" w:rsidRDefault="00FE1AEC" w:rsidP="00FE1AEC">
      <w:r>
        <w:t>10 - Jay: The purge sequence has corrupted the backup verification logs—they're now showing false positives across all systems.</w:t>
      </w:r>
    </w:p>
    <w:p w14:paraId="695F17E6" w14:textId="683DC5FF" w:rsidR="00FE1AEC" w:rsidRDefault="00FE1AEC" w:rsidP="00FE1AEC">
      <w:pPr>
        <w:rPr>
          <w:rFonts w:hint="eastAsia"/>
        </w:rPr>
      </w:pPr>
      <w:r>
        <w:t>11 - Alice: I'm activating the manual override and deploying security to your location for immediate verification.</w:t>
      </w:r>
    </w:p>
    <w:sectPr w:rsidR="00FE1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EC"/>
    <w:rsid w:val="00C83539"/>
    <w:rsid w:val="00FE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4016C"/>
  <w15:chartTrackingRefBased/>
  <w15:docId w15:val="{BBE48873-2056-CF4B-9CC0-9531FA0D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1A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A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A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A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A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A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A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A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1A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1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1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1A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1A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1A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1A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1A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1A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1A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1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A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1A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1A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A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A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1A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2025-09-02T02:38:00Z</dcterms:created>
  <dcterms:modified xsi:type="dcterms:W3CDTF">2025-09-02T02:40:00Z</dcterms:modified>
</cp:coreProperties>
</file>