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D360" w14:textId="75133EB5" w:rsidR="008A0084" w:rsidRDefault="008A0084" w:rsidP="008A0084">
      <w:pPr>
        <w:jc w:val="center"/>
      </w:pPr>
      <w:r>
        <w:rPr>
          <w:rFonts w:hint="eastAsia"/>
        </w:rPr>
        <w:t>1</w:t>
      </w:r>
    </w:p>
    <w:p w14:paraId="66F43CAC" w14:textId="77777777" w:rsidR="008A0084" w:rsidRDefault="008A0084" w:rsidP="008A0084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42C88CB1" w14:textId="77777777" w:rsidR="008A0084" w:rsidRDefault="008A0084" w:rsidP="008A0084"/>
    <w:p w14:paraId="22CA45F5" w14:textId="77777777" w:rsidR="008A0084" w:rsidRDefault="008A0084" w:rsidP="008A0084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44EA91CF" w14:textId="77777777" w:rsidR="008A0084" w:rsidRDefault="008A0084" w:rsidP="008A0084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75E888D0" w14:textId="77777777" w:rsidR="008A0084" w:rsidRDefault="008A0084" w:rsidP="008A0084">
      <w:r>
        <w:t>03 - Alice: I authorize the use of drone repair privileges to immediately assess and repair the ecological pod damage.</w:t>
      </w:r>
    </w:p>
    <w:p w14:paraId="74D592DD" w14:textId="77777777" w:rsidR="008A0084" w:rsidRDefault="008A0084" w:rsidP="008A0084">
      <w:r>
        <w:t>04 - Jay: I'm dispatching the drone now to assess the structural integrity of the damaged ecological pod.</w:t>
      </w:r>
    </w:p>
    <w:p w14:paraId="40701981" w14:textId="77777777" w:rsidR="008A0084" w:rsidRDefault="008A0084" w:rsidP="008A0084">
      <w:r>
        <w:t>05 - Alice: Drone repair authorization confirmed, proceed with structural assessment and prioritize life support systems.</w:t>
      </w:r>
    </w:p>
    <w:p w14:paraId="278F2F06" w14:textId="77777777" w:rsidR="008A0084" w:rsidRDefault="008A0084" w:rsidP="008A0084">
      <w:r>
        <w:t>06 - Jay: Drone deployed, initiating thermal scan to identify critical breach points in the life support module.</w:t>
      </w:r>
    </w:p>
    <w:p w14:paraId="3B0BC5C2" w14:textId="77777777" w:rsidR="008A0084" w:rsidRDefault="008A0084" w:rsidP="008A0084">
      <w:r>
        <w:t>07 - Alice: Emergency override protocol activated - drone repair systems now locked to my biometric authorization only.</w:t>
      </w:r>
    </w:p>
    <w:p w14:paraId="4DAE6F61" w14:textId="77777777" w:rsidR="008A0084" w:rsidRDefault="008A0084" w:rsidP="008A0084">
      <w:r>
        <w:t>08 - Jay: Drone thermal scan complete - detected multiple micro-fractures in oxygen regulation unit requiring immediate polymer sealant application.</w:t>
      </w:r>
    </w:p>
    <w:p w14:paraId="37F3B627" w14:textId="77777777" w:rsidR="008A0084" w:rsidRDefault="008A0084" w:rsidP="008A0084">
      <w:r>
        <w:t>09 - Alice: Biometric sealant deployment initiated - maintain drone proximity to fracture points for precision application.</w:t>
      </w:r>
    </w:p>
    <w:p w14:paraId="1B9FCED0" w14:textId="77777777" w:rsidR="008A0084" w:rsidRDefault="008A0084" w:rsidP="008A0084">
      <w:r>
        <w:t>10 - Jay: Drone switching to emergency repair mode - applying high-strength polymer sealant to all detected micro-fractures.</w:t>
      </w:r>
    </w:p>
    <w:p w14:paraId="5CCDB077" w14:textId="77777777" w:rsidR="008A0084" w:rsidRDefault="008A0084" w:rsidP="008A0084">
      <w:r>
        <w:t>11 - Alice: Monitor sealant curing process and prepare for secondary integrity scan upon completion.</w:t>
      </w:r>
    </w:p>
    <w:p w14:paraId="59F7BA31" w14:textId="77777777" w:rsidR="008A0084" w:rsidRDefault="008A0084" w:rsidP="008A0084">
      <w:r>
        <w:t>12 - Jay: Secondary integrity scan initiated - drone switching to multi-spectral sensors to verify sealant bonding integrity.</w:t>
      </w:r>
    </w:p>
    <w:p w14:paraId="0FAED866" w14:textId="77777777" w:rsidR="008A0084" w:rsidRDefault="008A0084" w:rsidP="008A0084">
      <w:r>
        <w:t>13 - Alice: Sealant integrity confirmed - drone returning to secure hangar for decontamination and system reset.</w:t>
      </w:r>
    </w:p>
    <w:p w14:paraId="394FFF50" w14:textId="41B0786D" w:rsidR="008A0084" w:rsidRDefault="008A0084" w:rsidP="008A0084">
      <w:pPr>
        <w:rPr>
          <w:rFonts w:hint="eastAsia"/>
        </w:rPr>
      </w:pPr>
      <w:r>
        <w:t>14 - Jay: Drone decontamination complete - all systems reset and ready for future emergency response protocols.</w:t>
      </w:r>
    </w:p>
    <w:sectPr w:rsidR="008A0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84"/>
    <w:rsid w:val="008A008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83C17"/>
  <w15:chartTrackingRefBased/>
  <w15:docId w15:val="{4CE9472B-D1FC-794E-A1D4-3408A3F08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0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0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0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0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0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0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0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0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0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0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0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0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0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0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0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0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0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0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0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0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0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0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0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2025-09-02T03:18:00Z</dcterms:created>
  <dcterms:modified xsi:type="dcterms:W3CDTF">2025-09-02T03:19:00Z</dcterms:modified>
</cp:coreProperties>
</file>