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B2A4" w14:textId="5FD35811" w:rsidR="00AA78E1" w:rsidRPr="00C430ED" w:rsidRDefault="00A97511" w:rsidP="00725397">
      <w:pPr>
        <w:pStyle w:val="1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P</w:t>
      </w:r>
      <w:r w:rsidRPr="00C430ED">
        <w:rPr>
          <w:rFonts w:ascii="微软雅黑" w:hAnsi="微软雅黑"/>
        </w:rPr>
        <w:t xml:space="preserve">ART1 </w:t>
      </w:r>
      <w:r w:rsidRPr="00C430ED">
        <w:rPr>
          <w:rFonts w:ascii="微软雅黑" w:hAnsi="微软雅黑" w:hint="eastAsia"/>
        </w:rPr>
        <w:t>项目报告：提升面试竞争力的制胜法宝</w:t>
      </w:r>
    </w:p>
    <w:p w14:paraId="49E6759E" w14:textId="1A547CC9" w:rsidR="00A97511" w:rsidRPr="00C430ED" w:rsidRDefault="00A97511" w:rsidP="00725397">
      <w:pPr>
        <w:pStyle w:val="2"/>
        <w:spacing w:line="360" w:lineRule="auto"/>
        <w:rPr>
          <w:rFonts w:ascii="微软雅黑" w:eastAsia="微软雅黑" w:hAnsi="微软雅黑"/>
        </w:rPr>
      </w:pPr>
      <w:r w:rsidRPr="00C430ED">
        <w:rPr>
          <w:rFonts w:ascii="微软雅黑" w:eastAsia="微软雅黑" w:hAnsi="微软雅黑" w:hint="eastAsia"/>
        </w:rPr>
        <w:t>1、什么是数据分析报告?</w:t>
      </w:r>
    </w:p>
    <w:p w14:paraId="75DC0A17" w14:textId="19541F03" w:rsidR="00A97511" w:rsidRPr="00C430ED" w:rsidRDefault="00A97511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数据分析的本质</w:t>
      </w:r>
    </w:p>
    <w:p w14:paraId="4B367375" w14:textId="3FDCD835" w:rsidR="00A97511" w:rsidRPr="00C430ED" w:rsidRDefault="00A97511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从大量信息中提取出规律、共性等关键信息，为正确的决策提供依据</w:t>
      </w:r>
    </w:p>
    <w:p w14:paraId="34BE83B9" w14:textId="66FBD654" w:rsidR="00A97511" w:rsidRPr="00C430ED" w:rsidRDefault="00A97511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数据分析报告是什么</w:t>
      </w:r>
    </w:p>
    <w:p w14:paraId="0BD01345" w14:textId="7682E4C1" w:rsidR="00A97511" w:rsidRPr="00C430ED" w:rsidRDefault="00427378" w:rsidP="007253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简单来说，呈现数据分析的过程和结果的一种文档</w:t>
      </w:r>
    </w:p>
    <w:p w14:paraId="168EC065" w14:textId="5718D7C3" w:rsidR="00427378" w:rsidRPr="00C430ED" w:rsidRDefault="00427378" w:rsidP="007253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换句话说，根据分析目标针对某些业务问题进行数据分析，分析研究原因、本质和规律，并得出结论、提出解决问题的一种呈现应用文体</w:t>
      </w:r>
    </w:p>
    <w:p w14:paraId="6F1A42CE" w14:textId="749F4739" w:rsidR="00427378" w:rsidRPr="00C430ED" w:rsidRDefault="00427378" w:rsidP="00725397">
      <w:pPr>
        <w:pStyle w:val="2"/>
        <w:spacing w:line="360" w:lineRule="auto"/>
        <w:rPr>
          <w:rFonts w:ascii="微软雅黑" w:eastAsia="微软雅黑" w:hAnsi="微软雅黑"/>
        </w:rPr>
      </w:pPr>
      <w:r w:rsidRPr="00C430ED">
        <w:rPr>
          <w:rFonts w:ascii="微软雅黑" w:eastAsia="微软雅黑" w:hAnsi="微软雅黑"/>
        </w:rPr>
        <w:t>2</w:t>
      </w:r>
      <w:r w:rsidRPr="00C430ED">
        <w:rPr>
          <w:rFonts w:ascii="微软雅黑" w:eastAsia="微软雅黑" w:hAnsi="微软雅黑" w:hint="eastAsia"/>
        </w:rPr>
        <w:t>、为什么写数据分析报告?</w:t>
      </w:r>
    </w:p>
    <w:p w14:paraId="3111DFD9" w14:textId="3F312B2E" w:rsidR="00FA366E" w:rsidRPr="00C430ED" w:rsidRDefault="00427378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用场景来介绍</w:t>
      </w:r>
      <w:r w:rsidR="00FA366E" w:rsidRPr="00C430ED">
        <w:rPr>
          <w:rFonts w:ascii="微软雅黑" w:hAnsi="微软雅黑" w:hint="eastAsia"/>
        </w:rPr>
        <w:t>，假如你是在校学生</w:t>
      </w:r>
    </w:p>
    <w:p w14:paraId="7F61FFCA" w14:textId="6A987354" w:rsidR="00FA366E" w:rsidRPr="00C430ED" w:rsidRDefault="00FA366E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面试时，你一问三不知，不清楚各类工具和模型的适用范围，也不知道数据报告的内容</w:t>
      </w:r>
    </w:p>
    <w:p w14:paraId="758D5D91" w14:textId="6EF349F3" w:rsidR="00FA366E" w:rsidRPr="00C430ED" w:rsidRDefault="00FA366E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  <w:b/>
          <w:bCs/>
        </w:rPr>
        <w:t>根本原因在于</w:t>
      </w:r>
      <w:r w:rsidRPr="00C430ED">
        <w:rPr>
          <w:rFonts w:ascii="微软雅黑" w:hAnsi="微软雅黑" w:hint="eastAsia"/>
        </w:rPr>
        <w:t>，你没有办法在最短时间内向招聘者展示，你能够胜任数据分析这项工作</w:t>
      </w:r>
    </w:p>
    <w:p w14:paraId="0668D0B0" w14:textId="7E1AA881" w:rsidR="00FA366E" w:rsidRPr="00C430ED" w:rsidRDefault="00FA366E" w:rsidP="00725397">
      <w:pPr>
        <w:spacing w:line="360" w:lineRule="auto"/>
        <w:rPr>
          <w:rFonts w:ascii="微软雅黑" w:hAnsi="微软雅黑"/>
          <w:u w:val="single"/>
        </w:rPr>
      </w:pPr>
    </w:p>
    <w:p w14:paraId="5FBF6262" w14:textId="3E2C8C59" w:rsidR="00FA366E" w:rsidRPr="00C430ED" w:rsidRDefault="00FA366E" w:rsidP="00725397">
      <w:pPr>
        <w:spacing w:line="360" w:lineRule="auto"/>
        <w:rPr>
          <w:rFonts w:ascii="微软雅黑" w:hAnsi="微软雅黑"/>
          <w:u w:val="single"/>
        </w:rPr>
      </w:pPr>
      <w:r w:rsidRPr="00C430ED">
        <w:rPr>
          <w:rFonts w:ascii="微软雅黑" w:hAnsi="微软雅黑" w:hint="eastAsia"/>
          <w:u w:val="single"/>
        </w:rPr>
        <w:t>一份数据分析报告能够给你带来什么？</w:t>
      </w:r>
    </w:p>
    <w:p w14:paraId="165F41E6" w14:textId="5E5EA9FF" w:rsidR="00A97511" w:rsidRPr="00C430ED" w:rsidRDefault="00FA366E" w:rsidP="007253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写数据分析报告的过程本身是你</w:t>
      </w:r>
      <w:r w:rsidRPr="00C430ED">
        <w:rPr>
          <w:rFonts w:ascii="微软雅黑" w:hAnsi="微软雅黑" w:hint="eastAsia"/>
          <w:b/>
          <w:bCs/>
        </w:rPr>
        <w:t>融入行业、检验相关技能</w:t>
      </w:r>
      <w:r w:rsidRPr="00C430ED">
        <w:rPr>
          <w:rFonts w:ascii="微软雅黑" w:hAnsi="微软雅黑" w:hint="eastAsia"/>
        </w:rPr>
        <w:t>的大好机会</w:t>
      </w:r>
    </w:p>
    <w:p w14:paraId="70AC8FC6" w14:textId="70417370" w:rsidR="00FA366E" w:rsidRPr="00C430ED" w:rsidRDefault="00FA366E" w:rsidP="007253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训练你的数据思维、梳理整个业务的底层逻辑</w:t>
      </w:r>
    </w:p>
    <w:p w14:paraId="2020EF9B" w14:textId="1F65F8C2" w:rsidR="00FA366E" w:rsidRPr="00C430ED" w:rsidRDefault="00FA366E" w:rsidP="007253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一份优秀的数据分析报告可以增加你的面试通过率</w:t>
      </w:r>
    </w:p>
    <w:p w14:paraId="265C328B" w14:textId="372F18F9" w:rsidR="00FA366E" w:rsidRPr="00C430ED" w:rsidRDefault="00FA366E" w:rsidP="00725397">
      <w:pPr>
        <w:pStyle w:val="2"/>
        <w:spacing w:line="360" w:lineRule="auto"/>
        <w:rPr>
          <w:rFonts w:ascii="微软雅黑" w:eastAsia="微软雅黑" w:hAnsi="微软雅黑"/>
        </w:rPr>
      </w:pPr>
      <w:r w:rsidRPr="00C430ED">
        <w:rPr>
          <w:rFonts w:ascii="微软雅黑" w:eastAsia="微软雅黑" w:hAnsi="微软雅黑"/>
        </w:rPr>
        <w:t>3</w:t>
      </w:r>
      <w:r w:rsidRPr="00C430ED">
        <w:rPr>
          <w:rFonts w:ascii="微软雅黑" w:eastAsia="微软雅黑" w:hAnsi="微软雅黑" w:hint="eastAsia"/>
        </w:rPr>
        <w:t>、数据分析的专业简历?</w:t>
      </w:r>
    </w:p>
    <w:p w14:paraId="3A0BB99D" w14:textId="75B98663" w:rsidR="00FA366E" w:rsidRPr="00C430ED" w:rsidRDefault="00835DF7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递交一份数据分析报告</w:t>
      </w:r>
    </w:p>
    <w:p w14:paraId="2604E7C5" w14:textId="2BB47188" w:rsidR="00FA366E" w:rsidRPr="00C430ED" w:rsidRDefault="004F2E35" w:rsidP="00725397">
      <w:pPr>
        <w:spacing w:line="360" w:lineRule="auto"/>
        <w:jc w:val="right"/>
        <w:rPr>
          <w:rFonts w:ascii="微软雅黑" w:hAnsi="微软雅黑"/>
        </w:rPr>
      </w:pPr>
      <w:r w:rsidRPr="00C430ED">
        <w:rPr>
          <w:rFonts w:ascii="微软雅黑" w:hAnsi="微软雅黑"/>
          <w:noProof/>
        </w:rPr>
        <w:drawing>
          <wp:inline distT="0" distB="0" distL="0" distR="0" wp14:anchorId="2C2F1771" wp14:editId="25A31CA0">
            <wp:extent cx="3238952" cy="4020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E4D0" w14:textId="5F59CE43" w:rsidR="00E76E8D" w:rsidRPr="00C430ED" w:rsidRDefault="00E76E8D" w:rsidP="00725397">
      <w:pPr>
        <w:pStyle w:val="2"/>
        <w:spacing w:line="360" w:lineRule="auto"/>
        <w:rPr>
          <w:rFonts w:ascii="微软雅黑" w:eastAsia="微软雅黑" w:hAnsi="微软雅黑"/>
        </w:rPr>
      </w:pPr>
      <w:r w:rsidRPr="00C430ED">
        <w:rPr>
          <w:rFonts w:ascii="微软雅黑" w:eastAsia="微软雅黑" w:hAnsi="微软雅黑"/>
        </w:rPr>
        <w:t>4</w:t>
      </w:r>
      <w:r w:rsidRPr="00C430ED">
        <w:rPr>
          <w:rFonts w:ascii="微软雅黑" w:eastAsia="微软雅黑" w:hAnsi="微软雅黑" w:hint="eastAsia"/>
        </w:rPr>
        <w:t>、数据分析报告的类型?</w:t>
      </w:r>
    </w:p>
    <w:p w14:paraId="134ADB26" w14:textId="7728F3D0" w:rsidR="00B20C84" w:rsidRPr="00C430ED" w:rsidRDefault="00B20C84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日常数据分析报告</w:t>
      </w:r>
      <w:r w:rsidR="00D40BDE" w:rsidRPr="00C430ED">
        <w:rPr>
          <w:rFonts w:ascii="微软雅黑" w:hAnsi="微软雅黑" w:hint="eastAsia"/>
        </w:rPr>
        <w:t>(</w:t>
      </w:r>
      <w:r w:rsidR="00B07300" w:rsidRPr="00C430ED">
        <w:rPr>
          <w:rFonts w:ascii="微软雅黑" w:hAnsi="微软雅黑" w:hint="eastAsia"/>
        </w:rPr>
        <w:t>日常</w:t>
      </w:r>
      <w:r w:rsidR="00D40BDE" w:rsidRPr="00C430ED">
        <w:rPr>
          <w:rFonts w:ascii="微软雅黑" w:hAnsi="微软雅黑" w:hint="eastAsia"/>
        </w:rPr>
        <w:t>工作报告</w:t>
      </w:r>
      <w:r w:rsidR="00D40BDE" w:rsidRPr="00C430ED">
        <w:rPr>
          <w:rFonts w:ascii="微软雅黑" w:hAnsi="微软雅黑"/>
        </w:rPr>
        <w:t>)</w:t>
      </w:r>
    </w:p>
    <w:p w14:paraId="32BCB245" w14:textId="77777777" w:rsidR="00855138" w:rsidRPr="00C430ED" w:rsidRDefault="00855138" w:rsidP="00725397">
      <w:pPr>
        <w:spacing w:line="360" w:lineRule="auto"/>
        <w:jc w:val="center"/>
        <w:rPr>
          <w:rFonts w:ascii="微软雅黑" w:hAnsi="微软雅黑"/>
        </w:rPr>
      </w:pPr>
    </w:p>
    <w:p w14:paraId="467EEB09" w14:textId="7AE80960" w:rsidR="00B20C84" w:rsidRPr="00C430ED" w:rsidRDefault="00B20C84" w:rsidP="00725397">
      <w:pPr>
        <w:spacing w:line="360" w:lineRule="auto"/>
        <w:jc w:val="center"/>
        <w:rPr>
          <w:rFonts w:ascii="微软雅黑" w:hAnsi="微软雅黑"/>
        </w:rPr>
      </w:pPr>
      <w:r w:rsidRPr="00C430ED">
        <w:rPr>
          <w:rFonts w:ascii="微软雅黑" w:hAnsi="微软雅黑"/>
          <w:noProof/>
        </w:rPr>
        <w:drawing>
          <wp:inline distT="0" distB="0" distL="0" distR="0" wp14:anchorId="4EA6A0C9" wp14:editId="7F1244D8">
            <wp:extent cx="4152900" cy="2384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804"/>
                    <a:stretch/>
                  </pic:blipFill>
                  <pic:spPr bwMode="auto">
                    <a:xfrm>
                      <a:off x="0" y="0"/>
                      <a:ext cx="4158383" cy="238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5CFA5" w14:textId="1FF90BEA" w:rsidR="00B20C84" w:rsidRPr="00C430ED" w:rsidRDefault="00B20C84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报告类型</w:t>
      </w:r>
    </w:p>
    <w:p w14:paraId="52582892" w14:textId="088F1A4B" w:rsidR="00B20C84" w:rsidRPr="00C430ED" w:rsidRDefault="00B20C84" w:rsidP="007253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日报、周报、月报、季报、年报的形式，定期对某个业务场景进行数据分析为主</w:t>
      </w:r>
    </w:p>
    <w:p w14:paraId="74F074B4" w14:textId="794617BB" w:rsidR="00B20C84" w:rsidRPr="00C430ED" w:rsidRDefault="00B20C84" w:rsidP="007253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主要反映日常业务执行情况，活动、拉新、渠道等不同维度反应业务目前现状的数据支撑。并分析影响和原因的一种分析报告。</w:t>
      </w:r>
    </w:p>
    <w:p w14:paraId="1109658F" w14:textId="7517E64D" w:rsidR="00B20C84" w:rsidRPr="00C430ED" w:rsidRDefault="00BB2B29" w:rsidP="007253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通常是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种描述统计类报告，对业务数据进</w:t>
      </w:r>
      <w:r w:rsidRPr="00C430ED">
        <w:rPr>
          <w:rFonts w:ascii="微软雅黑" w:hAnsi="微软雅黑" w:cs="微软雅黑" w:hint="eastAsia"/>
        </w:rPr>
        <w:t>⾏⽇</w:t>
      </w:r>
      <w:r w:rsidRPr="00C430ED">
        <w:rPr>
          <w:rFonts w:ascii="微软雅黑" w:hAnsi="微软雅黑" w:cs="等线" w:hint="eastAsia"/>
        </w:rPr>
        <w:t>常展现，本周的销售额是多</w:t>
      </w:r>
      <w:r w:rsidRPr="00C430ED">
        <w:rPr>
          <w:rFonts w:ascii="微软雅黑" w:hAnsi="微软雅黑" w:hint="eastAsia"/>
        </w:rPr>
        <w:t>少、平均每天的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户流失是多少，同</w:t>
      </w:r>
      <w:r w:rsidRPr="00C430ED">
        <w:rPr>
          <w:rFonts w:ascii="微软雅黑" w:hAnsi="微软雅黑" w:cs="微软雅黑" w:hint="eastAsia"/>
        </w:rPr>
        <w:t>⽐</w:t>
      </w:r>
      <w:r w:rsidRPr="00C430ED">
        <w:rPr>
          <w:rFonts w:ascii="微软雅黑" w:hAnsi="微软雅黑" w:cs="等线" w:hint="eastAsia"/>
        </w:rPr>
        <w:t>环</w:t>
      </w:r>
      <w:r w:rsidRPr="00C430ED">
        <w:rPr>
          <w:rFonts w:ascii="微软雅黑" w:hAnsi="微软雅黑" w:cs="微软雅黑" w:hint="eastAsia"/>
        </w:rPr>
        <w:t>⽐</w:t>
      </w:r>
      <w:r w:rsidRPr="00C430ED">
        <w:rPr>
          <w:rFonts w:ascii="微软雅黑" w:hAnsi="微软雅黑" w:cs="等线" w:hint="eastAsia"/>
        </w:rPr>
        <w:t>增</w:t>
      </w:r>
      <w:r w:rsidRPr="00C430ED">
        <w:rPr>
          <w:rFonts w:ascii="微软雅黑" w:hAnsi="微软雅黑" w:cs="微软雅黑" w:hint="eastAsia"/>
        </w:rPr>
        <w:t>⻓</w:t>
      </w:r>
      <w:r w:rsidRPr="00C430ED">
        <w:rPr>
          <w:rFonts w:ascii="微软雅黑" w:hAnsi="微软雅黑" w:cs="等线" w:hint="eastAsia"/>
        </w:rPr>
        <w:t>多少等，这种报告主要描绘</w:t>
      </w:r>
      <w:r w:rsidRPr="00C430ED">
        <w:rPr>
          <w:rFonts w:ascii="微软雅黑" w:hAnsi="微软雅黑" w:hint="eastAsia"/>
        </w:rPr>
        <w:t>发</w:t>
      </w:r>
      <w:r w:rsidRPr="00C430ED">
        <w:rPr>
          <w:rFonts w:ascii="微软雅黑" w:hAnsi="微软雅黑" w:cs="微软雅黑" w:hint="eastAsia"/>
        </w:rPr>
        <w:t>⽣</w:t>
      </w:r>
      <w:r w:rsidRPr="00C430ED">
        <w:rPr>
          <w:rFonts w:ascii="微软雅黑" w:hAnsi="微软雅黑" w:cs="等线" w:hint="eastAsia"/>
        </w:rPr>
        <w:t>了什么事情、为什么发</w:t>
      </w:r>
      <w:r w:rsidRPr="00C430ED">
        <w:rPr>
          <w:rFonts w:ascii="微软雅黑" w:hAnsi="微软雅黑" w:cs="微软雅黑" w:hint="eastAsia"/>
        </w:rPr>
        <w:t>⽣</w:t>
      </w:r>
      <w:r w:rsidRPr="00C430ED">
        <w:rPr>
          <w:rFonts w:ascii="微软雅黑" w:hAnsi="微软雅黑" w:cs="等线" w:hint="eastAsia"/>
        </w:rPr>
        <w:t>，通过对事实的现象和</w:t>
      </w:r>
      <w:r w:rsidRPr="00C430ED">
        <w:rPr>
          <w:rFonts w:ascii="微软雅黑" w:hAnsi="微软雅黑" w:hint="eastAsia"/>
        </w:rPr>
        <w:t>原因进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分析和判断，</w:t>
      </w:r>
      <w:r w:rsidRPr="00C430ED">
        <w:rPr>
          <w:rFonts w:ascii="微软雅黑" w:hAnsi="微软雅黑" w:hint="eastAsia"/>
        </w:rPr>
        <w:t>预测未来会发</w:t>
      </w:r>
      <w:r w:rsidRPr="00C430ED">
        <w:rPr>
          <w:rFonts w:ascii="微软雅黑" w:hAnsi="微软雅黑" w:cs="微软雅黑" w:hint="eastAsia"/>
        </w:rPr>
        <w:t>⽣</w:t>
      </w:r>
      <w:r w:rsidRPr="00C430ED">
        <w:rPr>
          <w:rFonts w:ascii="微软雅黑" w:hAnsi="微软雅黑" w:cs="等线" w:hint="eastAsia"/>
        </w:rPr>
        <w:t>什么，给出可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性建议，不求最深但求最全</w:t>
      </w:r>
      <w:r w:rsidRPr="00C430ED">
        <w:rPr>
          <w:rFonts w:ascii="微软雅黑" w:hAnsi="微软雅黑" w:hint="eastAsia"/>
        </w:rPr>
        <w:t>！</w:t>
      </w:r>
    </w:p>
    <w:p w14:paraId="462AE6BF" w14:textId="542FB383" w:rsidR="00CC034A" w:rsidRPr="00C430ED" w:rsidRDefault="00067A55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</w:t>
      </w:r>
      <w:r w:rsidR="00CC034A" w:rsidRPr="00C430ED">
        <w:rPr>
          <w:rFonts w:ascii="微软雅黑" w:hAnsi="微软雅黑" w:hint="eastAsia"/>
        </w:rPr>
        <w:t>特点</w:t>
      </w:r>
    </w:p>
    <w:p w14:paraId="225BC1D5" w14:textId="77777777" w:rsidR="00CC034A" w:rsidRPr="00C430ED" w:rsidRDefault="00CC034A" w:rsidP="007253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具备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定的时效性、涵盖核</w:t>
      </w:r>
      <w:r w:rsidRPr="00C430ED">
        <w:rPr>
          <w:rFonts w:ascii="微软雅黑" w:hAnsi="微软雅黑" w:cs="微软雅黑" w:hint="eastAsia"/>
        </w:rPr>
        <w:t>⼼</w:t>
      </w:r>
      <w:r w:rsidRPr="00C430ED">
        <w:rPr>
          <w:rFonts w:ascii="微软雅黑" w:hAnsi="微软雅黑" w:cs="等线" w:hint="eastAsia"/>
        </w:rPr>
        <w:t>指标、反映业务情况、快速出具结果</w:t>
      </w:r>
    </w:p>
    <w:p w14:paraId="3DC27C08" w14:textId="77777777" w:rsidR="00CC034A" w:rsidRPr="00C430ED" w:rsidRDefault="00CC034A" w:rsidP="0072539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列明重点关注的数据指标</w:t>
      </w:r>
    </w:p>
    <w:p w14:paraId="694020E2" w14:textId="77777777" w:rsidR="00CC034A" w:rsidRPr="00C430ED" w:rsidRDefault="00CC034A" w:rsidP="0072539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波动异常的数据，注明原因</w:t>
      </w:r>
    </w:p>
    <w:p w14:paraId="294B6869" w14:textId="077687B0" w:rsidR="00CC034A" w:rsidRPr="00C430ED" w:rsidRDefault="00CC034A" w:rsidP="0072539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对于近期关注的重点动作注明进展</w:t>
      </w:r>
    </w:p>
    <w:p w14:paraId="30EB1900" w14:textId="4AC19339" w:rsidR="00CC034A" w:rsidRPr="00C430ED" w:rsidRDefault="00CC034A" w:rsidP="007253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这类分析要求做数据分析的</w:t>
      </w:r>
      <w:r w:rsidRPr="00C430ED">
        <w:rPr>
          <w:rFonts w:ascii="微软雅黑" w:hAnsi="微软雅黑" w:cs="微软雅黑" w:hint="eastAsia"/>
        </w:rPr>
        <w:t>⼈</w:t>
      </w:r>
      <w:r w:rsidRPr="00C430ED">
        <w:rPr>
          <w:rFonts w:ascii="微软雅黑" w:hAnsi="微软雅黑" w:cs="等线" w:hint="eastAsia"/>
        </w:rPr>
        <w:t>员要贴合业务场景，搭建起来符合业务场景的</w:t>
      </w:r>
      <w:r w:rsidRPr="00C430ED">
        <w:rPr>
          <w:rFonts w:ascii="微软雅黑" w:hAnsi="微软雅黑" w:hint="eastAsia"/>
        </w:rPr>
        <w:t>指标体系，以实现对业务</w:t>
      </w:r>
      <w:r w:rsidRPr="00C430ED">
        <w:rPr>
          <w:rFonts w:ascii="微软雅黑" w:hAnsi="微软雅黑" w:cs="微软雅黑" w:hint="eastAsia"/>
        </w:rPr>
        <w:t>⼈</w:t>
      </w:r>
      <w:r w:rsidRPr="00C430ED">
        <w:rPr>
          <w:rFonts w:ascii="微软雅黑" w:hAnsi="微软雅黑" w:cs="等线" w:hint="eastAsia"/>
        </w:rPr>
        <w:t>员在从事业务活动中的数据</w:t>
      </w:r>
      <w:r w:rsidRPr="00C430ED">
        <w:rPr>
          <w:rFonts w:ascii="微软雅黑" w:hAnsi="微软雅黑" w:cs="微软雅黑" w:hint="eastAsia"/>
        </w:rPr>
        <w:t>⽀</w:t>
      </w:r>
      <w:r w:rsidRPr="00C430ED">
        <w:rPr>
          <w:rFonts w:ascii="微软雅黑" w:hAnsi="微软雅黑" w:cs="等线" w:hint="eastAsia"/>
        </w:rPr>
        <w:t>撑，才能帮助决策</w:t>
      </w:r>
      <w:r w:rsidRPr="00C430ED">
        <w:rPr>
          <w:rFonts w:ascii="微软雅黑" w:hAnsi="微软雅黑" w:hint="eastAsia"/>
        </w:rPr>
        <w:t>者掌握业务线的最新动态</w:t>
      </w:r>
    </w:p>
    <w:p w14:paraId="714DA518" w14:textId="2D02BB77" w:rsidR="00CC034A" w:rsidRPr="00C430ED" w:rsidRDefault="00CC034A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例子</w:t>
      </w:r>
    </w:p>
    <w:p w14:paraId="4F31087B" w14:textId="63FB2E82" w:rsidR="00CC034A" w:rsidRPr="00C430ED" w:rsidRDefault="00B37223" w:rsidP="00725397">
      <w:pPr>
        <w:spacing w:line="360" w:lineRule="auto"/>
        <w:jc w:val="center"/>
        <w:rPr>
          <w:rFonts w:ascii="微软雅黑" w:hAnsi="微软雅黑"/>
        </w:rPr>
      </w:pPr>
      <w:r w:rsidRPr="00C430ED">
        <w:rPr>
          <w:rFonts w:ascii="微软雅黑" w:hAnsi="微软雅黑"/>
          <w:noProof/>
        </w:rPr>
        <w:drawing>
          <wp:inline distT="0" distB="0" distL="0" distR="0" wp14:anchorId="3275AFA4" wp14:editId="05ED0A5C">
            <wp:extent cx="5274310" cy="280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C38F" w14:textId="3D0D6F0A" w:rsidR="007D165C" w:rsidRPr="00C430ED" w:rsidRDefault="007D165C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呈现形式</w:t>
      </w:r>
    </w:p>
    <w:p w14:paraId="708AB241" w14:textId="77777777" w:rsidR="001A6E49" w:rsidRPr="00C430ED" w:rsidRDefault="001A6E49" w:rsidP="0072539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hAnsi="微软雅黑"/>
        </w:rPr>
      </w:pPr>
      <w:r w:rsidRPr="00C430ED">
        <w:rPr>
          <w:rFonts w:ascii="微软雅黑" w:hAnsi="微软雅黑"/>
        </w:rPr>
        <w:t>Excel</w:t>
      </w:r>
    </w:p>
    <w:p w14:paraId="7F2D485B" w14:textId="63B5E714" w:rsidR="001A6E49" w:rsidRPr="00C430ED" w:rsidRDefault="001A6E49" w:rsidP="00725397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优点：简单、移植性强</w:t>
      </w:r>
    </w:p>
    <w:p w14:paraId="5E40631F" w14:textId="77777777" w:rsidR="001A6E49" w:rsidRPr="00C430ED" w:rsidRDefault="001A6E49" w:rsidP="00725397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缺点：排版布局易受到版本和系统的限制，出现乱码</w:t>
      </w:r>
    </w:p>
    <w:p w14:paraId="672796FE" w14:textId="77777777" w:rsidR="001A6E49" w:rsidRPr="00C430ED" w:rsidRDefault="001A6E49" w:rsidP="0072539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内部分享</w:t>
      </w:r>
      <w:r w:rsidRPr="00C430ED">
        <w:rPr>
          <w:rFonts w:ascii="微软雅黑" w:hAnsi="微软雅黑" w:cs="微软雅黑" w:hint="eastAsia"/>
        </w:rPr>
        <w:t>⽹</w:t>
      </w:r>
      <w:r w:rsidRPr="00C430ED">
        <w:rPr>
          <w:rFonts w:ascii="微软雅黑" w:hAnsi="微软雅黑" w:cs="等线" w:hint="eastAsia"/>
        </w:rPr>
        <w:t>站（钉钉、</w:t>
      </w:r>
      <w:r w:rsidRPr="00C430ED">
        <w:rPr>
          <w:rFonts w:ascii="微软雅黑" w:hAnsi="微软雅黑" w:cs="微软雅黑" w:hint="eastAsia"/>
        </w:rPr>
        <w:t>⻜</w:t>
      </w:r>
      <w:r w:rsidRPr="00C430ED">
        <w:rPr>
          <w:rFonts w:ascii="微软雅黑" w:hAnsi="微软雅黑" w:cs="等线" w:hint="eastAsia"/>
        </w:rPr>
        <w:t>书等）</w:t>
      </w:r>
    </w:p>
    <w:p w14:paraId="1D247AEB" w14:textId="77777777" w:rsidR="001A6E49" w:rsidRPr="00C430ED" w:rsidRDefault="001A6E49" w:rsidP="00725397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优点：保密，分享能</w:t>
      </w:r>
      <w:r w:rsidRPr="00C430ED">
        <w:rPr>
          <w:rFonts w:ascii="微软雅黑" w:hAnsi="微软雅黑" w:cs="微软雅黑" w:hint="eastAsia"/>
        </w:rPr>
        <w:t>⼒</w:t>
      </w:r>
      <w:r w:rsidRPr="00C430ED">
        <w:rPr>
          <w:rFonts w:ascii="微软雅黑" w:hAnsi="微软雅黑" w:cs="等线" w:hint="eastAsia"/>
        </w:rPr>
        <w:t>强</w:t>
      </w:r>
      <w:r w:rsidRPr="00C430ED">
        <w:rPr>
          <w:rFonts w:ascii="微软雅黑" w:hAnsi="微软雅黑" w:hint="eastAsia"/>
        </w:rPr>
        <w:t>，同事之间传递</w:t>
      </w:r>
      <w:r w:rsidRPr="00C430ED">
        <w:rPr>
          <w:rFonts w:ascii="微软雅黑" w:hAnsi="微软雅黑" w:cs="微软雅黑" w:hint="eastAsia"/>
        </w:rPr>
        <w:t>⽅</w:t>
      </w:r>
      <w:r w:rsidRPr="00C430ED">
        <w:rPr>
          <w:rFonts w:ascii="微软雅黑" w:hAnsi="微软雅黑" w:cs="等线" w:hint="eastAsia"/>
        </w:rPr>
        <w:t>便</w:t>
      </w:r>
    </w:p>
    <w:p w14:paraId="44743909" w14:textId="64887893" w:rsidR="00E76E8D" w:rsidRPr="00C430ED" w:rsidRDefault="001A6E49" w:rsidP="00725397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缺点：受限于地址，在某些环境可能</w:t>
      </w:r>
      <w:r w:rsidRPr="00C430ED">
        <w:rPr>
          <w:rFonts w:ascii="微软雅黑" w:hAnsi="微软雅黑" w:cs="微软雅黑" w:hint="eastAsia"/>
        </w:rPr>
        <w:t>⽆</w:t>
      </w:r>
      <w:r w:rsidRPr="00C430ED">
        <w:rPr>
          <w:rFonts w:ascii="微软雅黑" w:hAnsi="微软雅黑" w:cs="等线" w:hint="eastAsia"/>
        </w:rPr>
        <w:t>法访</w:t>
      </w:r>
      <w:r w:rsidRPr="00C430ED">
        <w:rPr>
          <w:rFonts w:ascii="微软雅黑" w:hAnsi="微软雅黑" w:hint="eastAsia"/>
        </w:rPr>
        <w:t>问</w:t>
      </w:r>
    </w:p>
    <w:p w14:paraId="69EA7043" w14:textId="61E1B9A4" w:rsidR="00A567D4" w:rsidRPr="00C430ED" w:rsidRDefault="00A567D4" w:rsidP="00725397">
      <w:pPr>
        <w:spacing w:line="360" w:lineRule="auto"/>
        <w:jc w:val="left"/>
        <w:rPr>
          <w:rFonts w:ascii="微软雅黑" w:hAnsi="微软雅黑"/>
        </w:rPr>
      </w:pPr>
    </w:p>
    <w:p w14:paraId="79116415" w14:textId="2B397C88" w:rsidR="00F71E0E" w:rsidRPr="00C430ED" w:rsidRDefault="00A567D4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专题分析报告</w:t>
      </w:r>
    </w:p>
    <w:p w14:paraId="74970F87" w14:textId="529B1264" w:rsidR="00A567D4" w:rsidRPr="00C430ED" w:rsidRDefault="00A567D4" w:rsidP="00725397">
      <w:pPr>
        <w:spacing w:line="360" w:lineRule="auto"/>
        <w:jc w:val="center"/>
        <w:rPr>
          <w:rFonts w:ascii="微软雅黑" w:hAnsi="微软雅黑"/>
        </w:rPr>
      </w:pPr>
      <w:r w:rsidRPr="00C430ED">
        <w:rPr>
          <w:rFonts w:ascii="微软雅黑" w:hAnsi="微软雅黑"/>
          <w:noProof/>
        </w:rPr>
        <w:drawing>
          <wp:inline distT="0" distB="0" distL="0" distR="0" wp14:anchorId="4EAC2942" wp14:editId="3DB7A07E">
            <wp:extent cx="3991532" cy="255305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79F2" w14:textId="51A52440" w:rsidR="00FB72E7" w:rsidRPr="00C430ED" w:rsidRDefault="00FB72E7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报告类型</w:t>
      </w:r>
    </w:p>
    <w:p w14:paraId="2A91EACB" w14:textId="77777777" w:rsidR="00FB72E7" w:rsidRPr="00C430ED" w:rsidRDefault="00FB72E7" w:rsidP="007253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此类分析报告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般没有固定的时间周期，会有</w:t>
      </w:r>
      <w:r w:rsidRPr="00C430ED">
        <w:rPr>
          <w:rFonts w:ascii="微软雅黑" w:hAnsi="微软雅黑" w:cs="微软雅黑" w:hint="eastAsia"/>
        </w:rPr>
        <w:t>⼤⽅</w:t>
      </w:r>
      <w:r w:rsidRPr="00C430ED">
        <w:rPr>
          <w:rFonts w:ascii="微软雅黑" w:hAnsi="微软雅黑" w:cs="等线" w:hint="eastAsia"/>
        </w:rPr>
        <w:t>向的</w:t>
      </w:r>
      <w:r w:rsidRPr="00C430ED">
        <w:rPr>
          <w:rFonts w:ascii="微软雅黑" w:hAnsi="微软雅黑" w:cs="微软雅黑" w:hint="eastAsia"/>
        </w:rPr>
        <w:t>⽬</w:t>
      </w:r>
      <w:r w:rsidRPr="00C430ED">
        <w:rPr>
          <w:rFonts w:ascii="微软雅黑" w:hAnsi="微软雅黑" w:cs="等线" w:hint="eastAsia"/>
        </w:rPr>
        <w:t>标，即对社会经济</w:t>
      </w:r>
    </w:p>
    <w:p w14:paraId="476C7ECB" w14:textId="0C0FC76D" w:rsidR="00FB72E7" w:rsidRPr="00C430ED" w:rsidRDefault="00FB72E7" w:rsidP="007253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现象的某</w:t>
      </w:r>
      <w:r w:rsidRPr="00C430ED">
        <w:rPr>
          <w:rFonts w:ascii="微软雅黑" w:hAnsi="微软雅黑" w:cs="微软雅黑" w:hint="eastAsia"/>
        </w:rPr>
        <w:t>⼀⽅⾯</w:t>
      </w:r>
      <w:r w:rsidRPr="00C430ED">
        <w:rPr>
          <w:rFonts w:ascii="微软雅黑" w:hAnsi="微软雅黑" w:cs="等线" w:hint="eastAsia"/>
        </w:rPr>
        <w:t>或某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问题进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专</w:t>
      </w:r>
      <w:r w:rsidRPr="00C430ED">
        <w:rPr>
          <w:rFonts w:ascii="微软雅黑" w:hAnsi="微软雅黑" w:cs="微软雅黑" w:hint="eastAsia"/>
        </w:rPr>
        <w:t>⻔</w:t>
      </w:r>
      <w:r w:rsidRPr="00C430ED">
        <w:rPr>
          <w:rFonts w:ascii="微软雅黑" w:hAnsi="微软雅黑" w:cs="等线" w:hint="eastAsia"/>
        </w:rPr>
        <w:t>研究的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种数据分析报告。</w:t>
      </w:r>
      <w:r w:rsidRPr="00C430ED">
        <w:rPr>
          <w:rFonts w:ascii="微软雅黑" w:hAnsi="微软雅黑" w:hint="eastAsia"/>
        </w:rPr>
        <w:t>主要是为决策者制定某项政策、解决某个问题提供决策参考和依据。</w:t>
      </w:r>
    </w:p>
    <w:p w14:paraId="5BFBB74D" w14:textId="77777777" w:rsidR="00855138" w:rsidRPr="00C430ED" w:rsidRDefault="00855138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主要特点</w:t>
      </w:r>
    </w:p>
    <w:p w14:paraId="62B3EAE0" w14:textId="77777777" w:rsidR="00855138" w:rsidRPr="00C430ED" w:rsidRDefault="00855138" w:rsidP="0072539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hAnsi="微软雅黑"/>
          <w:b/>
          <w:bCs/>
        </w:rPr>
      </w:pPr>
      <w:r w:rsidRPr="00C430ED">
        <w:rPr>
          <w:rFonts w:ascii="微软雅黑" w:hAnsi="微软雅黑" w:hint="eastAsia"/>
          <w:b/>
          <w:bCs/>
        </w:rPr>
        <w:t>内容单</w:t>
      </w:r>
      <w:r w:rsidRPr="00C430ED">
        <w:rPr>
          <w:rFonts w:ascii="微软雅黑" w:hAnsi="微软雅黑" w:cs="微软雅黑" w:hint="eastAsia"/>
          <w:b/>
          <w:bCs/>
        </w:rPr>
        <w:t>⼀</w:t>
      </w:r>
      <w:r w:rsidRPr="00C430ED">
        <w:rPr>
          <w:rFonts w:ascii="微软雅黑" w:hAnsi="微软雅黑" w:cs="等线" w:hint="eastAsia"/>
          <w:b/>
          <w:bCs/>
        </w:rPr>
        <w:t>，重点突出，集中精</w:t>
      </w:r>
      <w:r w:rsidRPr="00C430ED">
        <w:rPr>
          <w:rFonts w:ascii="微软雅黑" w:hAnsi="微软雅黑" w:cs="微软雅黑" w:hint="eastAsia"/>
          <w:b/>
          <w:bCs/>
        </w:rPr>
        <w:t>⼒</w:t>
      </w:r>
      <w:r w:rsidRPr="00C430ED">
        <w:rPr>
          <w:rFonts w:ascii="微软雅黑" w:hAnsi="微软雅黑" w:cs="等线" w:hint="eastAsia"/>
          <w:b/>
          <w:bCs/>
        </w:rPr>
        <w:t>解决主要的问题</w:t>
      </w:r>
    </w:p>
    <w:p w14:paraId="2B466E6A" w14:textId="77777777" w:rsidR="00855138" w:rsidRPr="00C430ED" w:rsidRDefault="00855138" w:rsidP="0072539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包括对问题的具体描述、原因分析和提出可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的解决办法</w:t>
      </w:r>
    </w:p>
    <w:p w14:paraId="3BBB79A8" w14:textId="303A40F7" w:rsidR="00D34E21" w:rsidRPr="00C430ED" w:rsidRDefault="00855138" w:rsidP="0072539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这类分析要求做数据分析的</w:t>
      </w:r>
      <w:r w:rsidRPr="00C430ED">
        <w:rPr>
          <w:rFonts w:ascii="微软雅黑" w:hAnsi="微软雅黑" w:cs="微软雅黑" w:hint="eastAsia"/>
        </w:rPr>
        <w:t>⼈</w:t>
      </w:r>
      <w:r w:rsidRPr="00C430ED">
        <w:rPr>
          <w:rFonts w:ascii="微软雅黑" w:hAnsi="微软雅黑" w:cs="等线" w:hint="eastAsia"/>
        </w:rPr>
        <w:t>员需要对业务有深</w:t>
      </w:r>
      <w:r w:rsidRPr="00C430ED">
        <w:rPr>
          <w:rFonts w:ascii="微软雅黑" w:hAnsi="微软雅黑" w:cs="微软雅黑" w:hint="eastAsia"/>
        </w:rPr>
        <w:t>⼊</w:t>
      </w:r>
      <w:r w:rsidRPr="00C430ED">
        <w:rPr>
          <w:rFonts w:ascii="微软雅黑" w:hAnsi="微软雅黑" w:cs="等线" w:hint="eastAsia"/>
        </w:rPr>
        <w:t>的认识和了解、有较强的</w:t>
      </w:r>
      <w:r w:rsidRPr="00C430ED">
        <w:rPr>
          <w:rFonts w:ascii="微软雅黑" w:hAnsi="微软雅黑" w:hint="eastAsia"/>
        </w:rPr>
        <w:t>数据思维能</w:t>
      </w:r>
      <w:r w:rsidRPr="00C430ED">
        <w:rPr>
          <w:rFonts w:ascii="微软雅黑" w:hAnsi="微软雅黑" w:cs="微软雅黑" w:hint="eastAsia"/>
        </w:rPr>
        <w:t>⼒</w:t>
      </w:r>
      <w:r w:rsidRPr="00C430ED">
        <w:rPr>
          <w:rFonts w:ascii="微软雅黑" w:hAnsi="微软雅黑" w:cs="等线" w:hint="eastAsia"/>
        </w:rPr>
        <w:t>、数据敏感度，通过专题分析深</w:t>
      </w:r>
      <w:r w:rsidRPr="00C430ED">
        <w:rPr>
          <w:rFonts w:ascii="微软雅黑" w:hAnsi="微软雅黑" w:cs="微软雅黑" w:hint="eastAsia"/>
        </w:rPr>
        <w:t>⼊</w:t>
      </w:r>
      <w:r w:rsidRPr="00C430ED">
        <w:rPr>
          <w:rFonts w:ascii="微软雅黑" w:hAnsi="微软雅黑" w:cs="等线" w:hint="eastAsia"/>
        </w:rPr>
        <w:t>分析，挖掘问题，往往对业</w:t>
      </w:r>
      <w:r w:rsidRPr="00C430ED">
        <w:rPr>
          <w:rFonts w:ascii="微软雅黑" w:hAnsi="微软雅黑" w:hint="eastAsia"/>
        </w:rPr>
        <w:t>务的增</w:t>
      </w:r>
      <w:r w:rsidRPr="00C430ED">
        <w:rPr>
          <w:rFonts w:ascii="微软雅黑" w:hAnsi="微软雅黑" w:cs="微软雅黑" w:hint="eastAsia"/>
        </w:rPr>
        <w:t>⻓</w:t>
      </w:r>
      <w:r w:rsidRPr="00C430ED">
        <w:rPr>
          <w:rFonts w:ascii="微软雅黑" w:hAnsi="微软雅黑" w:cs="等线" w:hint="eastAsia"/>
        </w:rPr>
        <w:t>产</w:t>
      </w:r>
      <w:r w:rsidRPr="00C430ED">
        <w:rPr>
          <w:rFonts w:ascii="微软雅黑" w:hAnsi="微软雅黑" w:cs="微软雅黑" w:hint="eastAsia"/>
        </w:rPr>
        <w:t>⽣</w:t>
      </w:r>
      <w:r w:rsidRPr="00C430ED">
        <w:rPr>
          <w:rFonts w:ascii="微软雅黑" w:hAnsi="微软雅黑" w:cs="等线" w:hint="eastAsia"/>
        </w:rPr>
        <w:t>意想不到的促进效</w:t>
      </w:r>
      <w:r w:rsidRPr="00C430ED">
        <w:rPr>
          <w:rFonts w:ascii="微软雅黑" w:hAnsi="微软雅黑" w:hint="eastAsia"/>
        </w:rPr>
        <w:t>果</w:t>
      </w:r>
    </w:p>
    <w:p w14:paraId="1CA9F203" w14:textId="3B75C2EA" w:rsidR="00D34E21" w:rsidRPr="00C430ED" w:rsidRDefault="00D34E21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例子</w:t>
      </w:r>
    </w:p>
    <w:p w14:paraId="2A96C1BB" w14:textId="510F9649" w:rsidR="00D34E21" w:rsidRPr="00C430ED" w:rsidRDefault="00D34E21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电商销量异常分析</w:t>
      </w:r>
      <w:r w:rsidR="003A6B83" w:rsidRPr="00C430ED">
        <w:rPr>
          <w:rFonts w:ascii="微软雅黑" w:hAnsi="微软雅黑" w:hint="eastAsia"/>
        </w:rPr>
        <w:t>，</w:t>
      </w:r>
      <w:r w:rsidRPr="00C430ED">
        <w:rPr>
          <w:rFonts w:ascii="微软雅黑" w:hAnsi="微软雅黑" w:hint="eastAsia"/>
        </w:rPr>
        <w:t>活跃数据异常分析</w:t>
      </w:r>
      <w:r w:rsidR="003A6B83" w:rsidRPr="00C430ED">
        <w:rPr>
          <w:rFonts w:ascii="微软雅黑" w:hAnsi="微软雅黑" w:hint="eastAsia"/>
        </w:rPr>
        <w:t>，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户流失分析</w:t>
      </w:r>
      <w:r w:rsidR="003A6B83" w:rsidRPr="00C430ED">
        <w:rPr>
          <w:rFonts w:ascii="微软雅黑" w:hAnsi="微软雅黑" w:hint="eastAsia"/>
        </w:rPr>
        <w:t>。</w:t>
      </w:r>
      <w:r w:rsidRPr="00C430ED">
        <w:rPr>
          <w:rFonts w:ascii="微软雅黑" w:hAnsi="微软雅黑" w:hint="eastAsia"/>
        </w:rPr>
        <w:t>提升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户转化率分</w:t>
      </w:r>
      <w:r w:rsidRPr="00C430ED">
        <w:rPr>
          <w:rFonts w:ascii="微软雅黑" w:hAnsi="微软雅黑" w:hint="eastAsia"/>
        </w:rPr>
        <w:t>析</w:t>
      </w:r>
    </w:p>
    <w:p w14:paraId="2BBB9F63" w14:textId="7DA1D798" w:rsidR="00D34E21" w:rsidRPr="00C430ED" w:rsidRDefault="00D34E21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呈现形式</w:t>
      </w:r>
    </w:p>
    <w:p w14:paraId="0E3C01E5" w14:textId="77777777" w:rsidR="00D34E21" w:rsidRPr="00C430ED" w:rsidRDefault="00D34E21" w:rsidP="0072539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/>
        </w:rPr>
        <w:t>PPT</w:t>
      </w:r>
    </w:p>
    <w:p w14:paraId="31A94C65" w14:textId="3374CD27" w:rsidR="00D34E21" w:rsidRPr="00C430ED" w:rsidRDefault="00D34E21" w:rsidP="00725397">
      <w:pPr>
        <w:spacing w:line="360" w:lineRule="auto"/>
        <w:rPr>
          <w:rFonts w:ascii="微软雅黑" w:hAnsi="微软雅黑" w:cs="等线"/>
        </w:rPr>
      </w:pPr>
      <w:r w:rsidRPr="00C430ED">
        <w:rPr>
          <w:rFonts w:ascii="微软雅黑" w:hAnsi="微软雅黑" w:hint="eastAsia"/>
        </w:rPr>
        <w:t>主要特点：美观简洁、易于呈现图表和结论，但是对撰写</w:t>
      </w:r>
      <w:r w:rsidRPr="00C430ED">
        <w:rPr>
          <w:rFonts w:ascii="微软雅黑" w:hAnsi="微软雅黑" w:cs="微软雅黑" w:hint="eastAsia"/>
        </w:rPr>
        <w:t>⼈</w:t>
      </w:r>
      <w:r w:rsidRPr="00C430ED">
        <w:rPr>
          <w:rFonts w:ascii="微软雅黑" w:hAnsi="微软雅黑" w:cs="等线" w:hint="eastAsia"/>
        </w:rPr>
        <w:t>员有</w:t>
      </w:r>
      <w:r w:rsidRPr="00C430ED">
        <w:rPr>
          <w:rFonts w:ascii="微软雅黑" w:hAnsi="微软雅黑" w:cs="微软雅黑" w:hint="eastAsia"/>
        </w:rPr>
        <w:t>⾼</w:t>
      </w:r>
      <w:r w:rsidRPr="00C430ED">
        <w:rPr>
          <w:rFonts w:ascii="微软雅黑" w:hAnsi="微软雅黑" w:cs="等线" w:hint="eastAsia"/>
        </w:rPr>
        <w:t>度的</w:t>
      </w:r>
      <w:r w:rsidRPr="00C430ED">
        <w:rPr>
          <w:rFonts w:ascii="微软雅黑" w:hAnsi="微软雅黑" w:hint="eastAsia"/>
        </w:rPr>
        <w:t>语</w:t>
      </w:r>
      <w:r w:rsidRPr="00C430ED">
        <w:rPr>
          <w:rFonts w:ascii="微软雅黑" w:hAnsi="微软雅黑" w:cs="微软雅黑" w:hint="eastAsia"/>
        </w:rPr>
        <w:t>⾔</w:t>
      </w:r>
      <w:r w:rsidRPr="00C430ED">
        <w:rPr>
          <w:rFonts w:ascii="微软雅黑" w:hAnsi="微软雅黑" w:cs="等线" w:hint="eastAsia"/>
        </w:rPr>
        <w:t>能</w:t>
      </w:r>
      <w:r w:rsidRPr="00C430ED">
        <w:rPr>
          <w:rFonts w:ascii="微软雅黑" w:hAnsi="微软雅黑" w:cs="微软雅黑" w:hint="eastAsia"/>
        </w:rPr>
        <w:t>⼒</w:t>
      </w:r>
      <w:r w:rsidRPr="00C430ED">
        <w:rPr>
          <w:rFonts w:ascii="微软雅黑" w:hAnsi="微软雅黑" w:cs="等线" w:hint="eastAsia"/>
        </w:rPr>
        <w:t>要求</w:t>
      </w:r>
    </w:p>
    <w:p w14:paraId="22EF301B" w14:textId="5D1D8AEF" w:rsidR="00D34E21" w:rsidRPr="00C430ED" w:rsidRDefault="00D34E21" w:rsidP="0072539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cs="等线" w:hint="eastAsia"/>
        </w:rPr>
        <w:t>W</w:t>
      </w:r>
      <w:r w:rsidRPr="00C430ED">
        <w:rPr>
          <w:rFonts w:ascii="微软雅黑" w:hAnsi="微软雅黑" w:cs="等线"/>
        </w:rPr>
        <w:t>ORD/PDF</w:t>
      </w:r>
    </w:p>
    <w:p w14:paraId="676BC042" w14:textId="576B2D78" w:rsidR="00D34E21" w:rsidRPr="00C430ED" w:rsidRDefault="00D34E21" w:rsidP="00725397">
      <w:pPr>
        <w:spacing w:line="360" w:lineRule="auto"/>
        <w:rPr>
          <w:rFonts w:ascii="微软雅黑" w:hAnsi="微软雅黑" w:cs="微软雅黑"/>
        </w:rPr>
      </w:pPr>
      <w:r w:rsidRPr="00C430ED">
        <w:rPr>
          <w:rFonts w:ascii="微软雅黑" w:hAnsi="微软雅黑" w:hint="eastAsia"/>
        </w:rPr>
        <w:t>主要特点：有条理、逻辑清晰的撰写出详细的分析报告，但是对撰写</w:t>
      </w:r>
      <w:r w:rsidRPr="00C430ED">
        <w:rPr>
          <w:rFonts w:ascii="微软雅黑" w:hAnsi="微软雅黑" w:cs="微软雅黑" w:hint="eastAsia"/>
        </w:rPr>
        <w:t>⼈</w:t>
      </w:r>
      <w:r w:rsidRPr="00C430ED">
        <w:rPr>
          <w:rFonts w:ascii="微软雅黑" w:hAnsi="微软雅黑" w:hint="eastAsia"/>
        </w:rPr>
        <w:t>员有较</w:t>
      </w:r>
      <w:r w:rsidRPr="00C430ED">
        <w:rPr>
          <w:rFonts w:ascii="微软雅黑" w:hAnsi="微软雅黑" w:cs="微软雅黑" w:hint="eastAsia"/>
        </w:rPr>
        <w:t>⾼</w:t>
      </w:r>
      <w:r w:rsidRPr="00C430ED">
        <w:rPr>
          <w:rFonts w:ascii="微软雅黑" w:hAnsi="微软雅黑" w:cs="等线" w:hint="eastAsia"/>
        </w:rPr>
        <w:t>的书写能</w:t>
      </w:r>
      <w:r w:rsidRPr="00C430ED">
        <w:rPr>
          <w:rFonts w:ascii="微软雅黑" w:hAnsi="微软雅黑" w:cs="微软雅黑" w:hint="eastAsia"/>
        </w:rPr>
        <w:t>⼒</w:t>
      </w:r>
      <w:r w:rsidRPr="00C430ED">
        <w:rPr>
          <w:rFonts w:ascii="微软雅黑" w:hAnsi="微软雅黑" w:cs="等线" w:hint="eastAsia"/>
        </w:rPr>
        <w:t>要求，且耗费时间</w:t>
      </w:r>
      <w:r w:rsidRPr="00C430ED">
        <w:rPr>
          <w:rFonts w:ascii="微软雅黑" w:hAnsi="微软雅黑" w:cs="微软雅黑" w:hint="eastAsia"/>
        </w:rPr>
        <w:t>⻓</w:t>
      </w:r>
    </w:p>
    <w:p w14:paraId="45BC3A0C" w14:textId="0EC28545" w:rsidR="00F71E0E" w:rsidRPr="00C430ED" w:rsidRDefault="00F71E0E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综合性分析报告</w:t>
      </w:r>
    </w:p>
    <w:p w14:paraId="577F667B" w14:textId="2CBF0B0E" w:rsidR="00EB3684" w:rsidRPr="00C430ED" w:rsidRDefault="00EB3684" w:rsidP="00725397">
      <w:pPr>
        <w:spacing w:line="360" w:lineRule="auto"/>
        <w:jc w:val="center"/>
        <w:rPr>
          <w:rFonts w:ascii="微软雅黑" w:hAnsi="微软雅黑"/>
        </w:rPr>
      </w:pPr>
      <w:r w:rsidRPr="00C430ED">
        <w:rPr>
          <w:rFonts w:ascii="微软雅黑" w:hAnsi="微软雅黑"/>
          <w:noProof/>
        </w:rPr>
        <w:drawing>
          <wp:inline distT="0" distB="0" distL="0" distR="0" wp14:anchorId="04F05C11" wp14:editId="1408B2C6">
            <wp:extent cx="4277322" cy="275310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99C" w14:textId="79F218AD" w:rsidR="00EB3684" w:rsidRPr="00C430ED" w:rsidRDefault="00EB3684" w:rsidP="00725397">
      <w:pPr>
        <w:pStyle w:val="4"/>
        <w:spacing w:line="360" w:lineRule="auto"/>
        <w:rPr>
          <w:rStyle w:val="fontstyle01"/>
          <w:rFonts w:ascii="微软雅黑" w:hAnsi="微软雅黑"/>
          <w:color w:val="auto"/>
          <w:sz w:val="28"/>
          <w:szCs w:val="32"/>
        </w:rPr>
      </w:pPr>
      <w:r w:rsidRPr="00C430ED">
        <w:rPr>
          <w:rStyle w:val="fontstyle01"/>
          <w:rFonts w:ascii="微软雅黑" w:hAnsi="微软雅黑"/>
          <w:color w:val="auto"/>
          <w:sz w:val="28"/>
          <w:szCs w:val="28"/>
        </w:rPr>
        <w:t>报告类型</w:t>
      </w:r>
    </w:p>
    <w:p w14:paraId="58E2C7D4" w14:textId="06D9CED3" w:rsidR="00E73ECC" w:rsidRPr="00C430ED" w:rsidRDefault="00E73ECC" w:rsidP="0072539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此类分析报告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般是全</w:t>
      </w:r>
      <w:r w:rsidRPr="00C430ED">
        <w:rPr>
          <w:rFonts w:ascii="微软雅黑" w:hAnsi="微软雅黑" w:cs="微软雅黑" w:hint="eastAsia"/>
        </w:rPr>
        <w:t>⾯</w:t>
      </w:r>
      <w:r w:rsidRPr="00C430ED">
        <w:rPr>
          <w:rFonts w:ascii="微软雅黑" w:hAnsi="微软雅黑" w:cs="等线" w:hint="eastAsia"/>
        </w:rPr>
        <w:t>评价</w:t>
      </w:r>
      <w:r w:rsidRPr="00C430ED">
        <w:rPr>
          <w:rFonts w:ascii="微软雅黑" w:hAnsi="微软雅黑" w:cs="微软雅黑" w:hint="eastAsia"/>
        </w:rPr>
        <w:t>⼀</w:t>
      </w:r>
      <w:proofErr w:type="gramStart"/>
      <w:r w:rsidRPr="00C430ED">
        <w:rPr>
          <w:rFonts w:ascii="微软雅黑" w:hAnsi="微软雅黑" w:cs="等线" w:hint="eastAsia"/>
        </w:rPr>
        <w:t>个</w:t>
      </w:r>
      <w:proofErr w:type="gramEnd"/>
      <w:r w:rsidRPr="00C430ED">
        <w:rPr>
          <w:rFonts w:ascii="微软雅黑" w:hAnsi="微软雅黑" w:cs="等线" w:hint="eastAsia"/>
        </w:rPr>
        <w:t>地区、单位、部</w:t>
      </w:r>
      <w:r w:rsidRPr="00C430ED">
        <w:rPr>
          <w:rFonts w:ascii="微软雅黑" w:hAnsi="微软雅黑" w:cs="微软雅黑" w:hint="eastAsia"/>
        </w:rPr>
        <w:t>⻔</w:t>
      </w:r>
      <w:r w:rsidRPr="00C430ED">
        <w:rPr>
          <w:rFonts w:ascii="微软雅黑" w:hAnsi="微软雅黑" w:cs="等线" w:hint="eastAsia"/>
        </w:rPr>
        <w:t>业务或其他</w:t>
      </w:r>
      <w:r w:rsidRPr="00C430ED">
        <w:rPr>
          <w:rFonts w:ascii="微软雅黑" w:hAnsi="微软雅黑" w:cs="微软雅黑" w:hint="eastAsia"/>
        </w:rPr>
        <w:t>⽅⾯</w:t>
      </w:r>
      <w:r w:rsidRPr="00C430ED">
        <w:rPr>
          <w:rFonts w:ascii="微软雅黑" w:hAnsi="微软雅黑" w:cs="等线" w:hint="eastAsia"/>
        </w:rPr>
        <w:t>发展情</w:t>
      </w:r>
      <w:r w:rsidRPr="00C430ED">
        <w:rPr>
          <w:rFonts w:ascii="微软雅黑" w:hAnsi="微软雅黑" w:hint="eastAsia"/>
        </w:rPr>
        <w:t>况的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种数据分析报告</w:t>
      </w:r>
    </w:p>
    <w:p w14:paraId="048D61A8" w14:textId="7ED0E623" w:rsidR="00067A55" w:rsidRPr="00C430ED" w:rsidRDefault="00E73ECC" w:rsidP="0072539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主要是从宏观</w:t>
      </w:r>
      <w:r w:rsidRPr="00C430ED">
        <w:rPr>
          <w:rFonts w:ascii="微软雅黑" w:hAnsi="微软雅黑" w:cs="微软雅黑" w:hint="eastAsia"/>
        </w:rPr>
        <w:t>⻆</w:t>
      </w:r>
      <w:proofErr w:type="gramStart"/>
      <w:r w:rsidRPr="00C430ED">
        <w:rPr>
          <w:rFonts w:ascii="微软雅黑" w:hAnsi="微软雅黑" w:cs="等线" w:hint="eastAsia"/>
        </w:rPr>
        <w:t>度反映</w:t>
      </w:r>
      <w:proofErr w:type="gramEnd"/>
      <w:r w:rsidRPr="00C430ED">
        <w:rPr>
          <w:rFonts w:ascii="微软雅黑" w:hAnsi="微软雅黑" w:cs="等线" w:hint="eastAsia"/>
        </w:rPr>
        <w:t>指标之间关系，并站在全局</w:t>
      </w:r>
      <w:r w:rsidRPr="00C430ED">
        <w:rPr>
          <w:rFonts w:ascii="微软雅黑" w:hAnsi="微软雅黑" w:cs="微软雅黑" w:hint="eastAsia"/>
        </w:rPr>
        <w:t>⾼</w:t>
      </w:r>
      <w:proofErr w:type="gramStart"/>
      <w:r w:rsidRPr="00C430ED">
        <w:rPr>
          <w:rFonts w:ascii="微软雅黑" w:hAnsi="微软雅黑" w:cs="等线" w:hint="eastAsia"/>
        </w:rPr>
        <w:t>度反映</w:t>
      </w:r>
      <w:proofErr w:type="gramEnd"/>
      <w:r w:rsidRPr="00C430ED">
        <w:rPr>
          <w:rFonts w:ascii="微软雅黑" w:hAnsi="微软雅黑" w:cs="等线" w:hint="eastAsia"/>
        </w:rPr>
        <w:t>总体特征，做出</w:t>
      </w:r>
      <w:r w:rsidRPr="00C430ED">
        <w:rPr>
          <w:rFonts w:ascii="微软雅黑" w:hAnsi="微软雅黑" w:hint="eastAsia"/>
        </w:rPr>
        <w:t>总体评价</w:t>
      </w:r>
    </w:p>
    <w:p w14:paraId="0F0848BF" w14:textId="77777777" w:rsidR="00067A55" w:rsidRPr="00C430ED" w:rsidRDefault="00067A55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主要特点</w:t>
      </w:r>
    </w:p>
    <w:p w14:paraId="5031CE1C" w14:textId="17D811BA" w:rsidR="00067A55" w:rsidRPr="00C430ED" w:rsidRDefault="00067A55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分析维度较为全</w:t>
      </w:r>
      <w:r w:rsidRPr="00C430ED">
        <w:rPr>
          <w:rFonts w:ascii="微软雅黑" w:hAnsi="微软雅黑" w:cs="微软雅黑" w:hint="eastAsia"/>
        </w:rPr>
        <w:t>⾯</w:t>
      </w:r>
      <w:r w:rsidRPr="00C430ED">
        <w:rPr>
          <w:rFonts w:ascii="微软雅黑" w:hAnsi="微软雅黑" w:cs="等线" w:hint="eastAsia"/>
        </w:rPr>
        <w:t>，系统地分析</w:t>
      </w:r>
      <w:r w:rsidRPr="00C430ED">
        <w:rPr>
          <w:rFonts w:ascii="微软雅黑" w:hAnsi="微软雅黑" w:hint="eastAsia"/>
        </w:rPr>
        <w:t>指标体系的基础上，考察现象之间的内部联系和外部联系</w:t>
      </w:r>
    </w:p>
    <w:p w14:paraId="572CD925" w14:textId="6E9352B4" w:rsidR="00B73E19" w:rsidRPr="00C430ED" w:rsidRDefault="00B73E19" w:rsidP="00725397">
      <w:pPr>
        <w:spacing w:line="360" w:lineRule="auto"/>
        <w:rPr>
          <w:rFonts w:ascii="微软雅黑" w:hAnsi="微软雅黑"/>
        </w:rPr>
      </w:pPr>
    </w:p>
    <w:p w14:paraId="6980C0C7" w14:textId="343A922E" w:rsidR="00B73E19" w:rsidRPr="00C430ED" w:rsidRDefault="00B73E19" w:rsidP="00725397">
      <w:pPr>
        <w:pStyle w:val="4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例子</w:t>
      </w:r>
    </w:p>
    <w:p w14:paraId="24D8C3AB" w14:textId="7B93DFF5" w:rsidR="00B73E19" w:rsidRPr="00C430ED" w:rsidRDefault="00B73E19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cs="微软雅黑" w:hint="eastAsia"/>
        </w:rPr>
        <w:t>⼈⼝</w:t>
      </w:r>
      <w:r w:rsidRPr="00C430ED">
        <w:rPr>
          <w:rFonts w:ascii="微软雅黑" w:hAnsi="微软雅黑" w:cs="等线" w:hint="eastAsia"/>
        </w:rPr>
        <w:t>普查报告</w:t>
      </w:r>
      <w:r w:rsidRPr="00C430ED">
        <w:rPr>
          <w:rFonts w:ascii="微软雅黑" w:hAnsi="微软雅黑" w:hint="eastAsia"/>
        </w:rPr>
        <w:t>，某企业运营分析报告</w:t>
      </w:r>
    </w:p>
    <w:p w14:paraId="711114BD" w14:textId="04DD192E" w:rsidR="007007F6" w:rsidRPr="00C430ED" w:rsidRDefault="007007F6" w:rsidP="00725397">
      <w:pPr>
        <w:pStyle w:val="1"/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P</w:t>
      </w:r>
      <w:r w:rsidRPr="00C430ED">
        <w:rPr>
          <w:rFonts w:ascii="微软雅黑" w:hAnsi="微软雅黑"/>
        </w:rPr>
        <w:t xml:space="preserve">ART2 </w:t>
      </w:r>
      <w:r w:rsidR="003028BF" w:rsidRPr="00C430ED">
        <w:rPr>
          <w:rFonts w:ascii="微软雅黑" w:hAnsi="微软雅黑" w:hint="eastAsia"/>
        </w:rPr>
        <w:t>优秀的项目报告是怎么样的</w:t>
      </w:r>
    </w:p>
    <w:p w14:paraId="311BB97A" w14:textId="154D8B2C" w:rsidR="00401749" w:rsidRPr="00C430ED" w:rsidRDefault="00401749" w:rsidP="00725397">
      <w:pPr>
        <w:pStyle w:val="2"/>
        <w:spacing w:line="360" w:lineRule="auto"/>
        <w:rPr>
          <w:rFonts w:ascii="微软雅黑" w:eastAsia="微软雅黑" w:hAnsi="微软雅黑"/>
        </w:rPr>
      </w:pPr>
      <w:r w:rsidRPr="00C430ED">
        <w:rPr>
          <w:rFonts w:ascii="微软雅黑" w:eastAsia="微软雅黑" w:hAnsi="微软雅黑" w:hint="eastAsia"/>
        </w:rPr>
        <w:t>1、H</w:t>
      </w:r>
      <w:r w:rsidRPr="00C430ED">
        <w:rPr>
          <w:rFonts w:ascii="微软雅黑" w:eastAsia="微软雅黑" w:hAnsi="微软雅黑"/>
        </w:rPr>
        <w:t>R</w:t>
      </w:r>
      <w:r w:rsidRPr="00C430ED">
        <w:rPr>
          <w:rFonts w:ascii="微软雅黑" w:eastAsia="微软雅黑" w:hAnsi="微软雅黑" w:hint="eastAsia"/>
        </w:rPr>
        <w:t>眼中的优秀数分报告是怎么样的？</w:t>
      </w:r>
    </w:p>
    <w:p w14:paraId="7303BA5A" w14:textId="5F899E43" w:rsidR="007007F6" w:rsidRPr="00C430ED" w:rsidRDefault="00401749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H</w:t>
      </w:r>
      <w:r w:rsidRPr="00C430ED">
        <w:rPr>
          <w:rFonts w:ascii="微软雅黑" w:hAnsi="微软雅黑"/>
        </w:rPr>
        <w:t>R</w:t>
      </w:r>
      <w:r w:rsidRPr="00C430ED">
        <w:rPr>
          <w:rFonts w:ascii="微软雅黑" w:hAnsi="微软雅黑" w:hint="eastAsia"/>
        </w:rPr>
        <w:t>如何查看应聘者简历</w:t>
      </w:r>
    </w:p>
    <w:p w14:paraId="3D896A40" w14:textId="2251E65A" w:rsidR="00401749" w:rsidRPr="00C430ED" w:rsidRDefault="00401749" w:rsidP="007253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初筛 —— 教育背景、工作、实习经历、语言能力等区块重点关键词</w:t>
      </w:r>
    </w:p>
    <w:p w14:paraId="3AFEBC60" w14:textId="7B9225CF" w:rsidR="00401749" w:rsidRPr="00C430ED" w:rsidRDefault="00401749" w:rsidP="007253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精筛 ——</w:t>
      </w:r>
      <w:r w:rsidRPr="00C430ED">
        <w:rPr>
          <w:rFonts w:ascii="微软雅黑" w:hAnsi="微软雅黑"/>
        </w:rPr>
        <w:t xml:space="preserve"> 30-60S</w:t>
      </w:r>
      <w:r w:rsidRPr="00C430ED">
        <w:rPr>
          <w:rFonts w:ascii="微软雅黑" w:hAnsi="微软雅黑" w:hint="eastAsia"/>
        </w:rPr>
        <w:t>内匹配岗位关键需求和简历内容(包含简历项目</w:t>
      </w:r>
      <w:r w:rsidRPr="00C430ED">
        <w:rPr>
          <w:rFonts w:ascii="微软雅黑" w:hAnsi="微软雅黑"/>
        </w:rPr>
        <w:t>)</w:t>
      </w:r>
      <w:r w:rsidRPr="00C430ED">
        <w:rPr>
          <w:rFonts w:ascii="微软雅黑" w:hAnsi="微软雅黑" w:hint="eastAsia"/>
        </w:rPr>
        <w:t>，匹配度最高的、印象比较深刻的标记邀约</w:t>
      </w:r>
    </w:p>
    <w:p w14:paraId="30C16625" w14:textId="71638A2F" w:rsidR="00401749" w:rsidRPr="00C430ED" w:rsidRDefault="00401749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在一分钟内抓住H</w:t>
      </w:r>
      <w:r w:rsidRPr="00C430ED">
        <w:rPr>
          <w:rFonts w:ascii="微软雅黑" w:hAnsi="微软雅黑"/>
        </w:rPr>
        <w:t>R</w:t>
      </w:r>
      <w:r w:rsidRPr="00C430ED">
        <w:rPr>
          <w:rFonts w:ascii="微软雅黑" w:hAnsi="微软雅黑" w:hint="eastAsia"/>
        </w:rPr>
        <w:t>眼球的数据分析报告是优秀的</w:t>
      </w:r>
    </w:p>
    <w:p w14:paraId="12B93213" w14:textId="77472F09" w:rsidR="00401749" w:rsidRPr="00C430ED" w:rsidRDefault="00401749" w:rsidP="00725397">
      <w:pPr>
        <w:pStyle w:val="2"/>
        <w:spacing w:line="360" w:lineRule="auto"/>
        <w:rPr>
          <w:rFonts w:ascii="微软雅黑" w:eastAsia="微软雅黑" w:hAnsi="微软雅黑"/>
        </w:rPr>
      </w:pPr>
      <w:r w:rsidRPr="00C430ED">
        <w:rPr>
          <w:rFonts w:ascii="微软雅黑" w:eastAsia="微软雅黑" w:hAnsi="微软雅黑" w:hint="eastAsia"/>
        </w:rPr>
        <w:t>2、优秀的数分报告应该包含哪些要素？</w:t>
      </w:r>
    </w:p>
    <w:p w14:paraId="00E4764B" w14:textId="482099DB" w:rsidR="00401749" w:rsidRPr="00C430ED" w:rsidRDefault="00401749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1、架构分析、主次分明</w:t>
      </w:r>
    </w:p>
    <w:p w14:paraId="25BB372F" w14:textId="1717ECA4" w:rsidR="00401749" w:rsidRPr="00C430ED" w:rsidRDefault="00401749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份架构清晰、主次分明的数据分析报告，能帮助</w:t>
      </w:r>
      <w:r w:rsidRPr="00C430ED">
        <w:rPr>
          <w:rFonts w:ascii="微软雅黑" w:hAnsi="微软雅黑"/>
        </w:rPr>
        <w:t>HR在有限时间内迅速掌握报告要表达的内容，</w:t>
      </w:r>
      <w:r w:rsidRPr="00C430ED">
        <w:rPr>
          <w:rFonts w:ascii="微软雅黑" w:hAnsi="微软雅黑" w:hint="eastAsia"/>
        </w:rPr>
        <w:t>也就是能降低</w:t>
      </w:r>
      <w:r w:rsidRPr="00C430ED">
        <w:rPr>
          <w:rFonts w:ascii="微软雅黑" w:hAnsi="微软雅黑"/>
        </w:rPr>
        <w:t>HR的阅读成本，增加信息的传递效率</w:t>
      </w:r>
      <w:r w:rsidRPr="00C430ED">
        <w:rPr>
          <w:rFonts w:ascii="微软雅黑" w:hAnsi="微软雅黑" w:hint="eastAsia"/>
        </w:rPr>
        <w:t>。</w:t>
      </w:r>
    </w:p>
    <w:p w14:paraId="0F91D717" w14:textId="77777777" w:rsidR="00401749" w:rsidRPr="00C430ED" w:rsidRDefault="00401749" w:rsidP="007253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总框架：总——分——总</w:t>
      </w:r>
    </w:p>
    <w:p w14:paraId="0BDE054E" w14:textId="73A72D84" w:rsidR="00401749" w:rsidRPr="00C430ED" w:rsidRDefault="00401749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在实际</w:t>
      </w:r>
      <w:r w:rsidRPr="00C430ED">
        <w:rPr>
          <w:rFonts w:ascii="微软雅黑" w:hAnsi="微软雅黑" w:cs="微软雅黑" w:hint="eastAsia"/>
        </w:rPr>
        <w:t>⼯</w:t>
      </w:r>
      <w:r w:rsidRPr="00C430ED">
        <w:rPr>
          <w:rFonts w:ascii="微软雅黑" w:hAnsi="微软雅黑" w:cs="等线" w:hint="eastAsia"/>
        </w:rPr>
        <w:t>作中，数据分析报告有其特定的结构，但是这种结构不是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成不变的，不同的分析</w:t>
      </w:r>
      <w:r w:rsidRPr="00C430ED">
        <w:rPr>
          <w:rFonts w:ascii="微软雅黑" w:hAnsi="微软雅黑" w:hint="eastAsia"/>
        </w:rPr>
        <w:t>师、不同的</w:t>
      </w:r>
      <w:r w:rsidRPr="00C430ED">
        <w:rPr>
          <w:rFonts w:ascii="微软雅黑" w:hAnsi="微软雅黑" w:cs="微软雅黑" w:hint="eastAsia"/>
        </w:rPr>
        <w:t>⽼</w:t>
      </w:r>
      <w:r w:rsidRPr="00C430ED">
        <w:rPr>
          <w:rFonts w:ascii="微软雅黑" w:hAnsi="微软雅黑" w:cs="等线" w:hint="eastAsia"/>
        </w:rPr>
        <w:t>板、不同的客户、不同性质的数据分析，最后呈现的报告可能会有不同的结</w:t>
      </w:r>
      <w:r w:rsidRPr="00C430ED">
        <w:rPr>
          <w:rFonts w:ascii="微软雅黑" w:hAnsi="微软雅黑" w:hint="eastAsia"/>
        </w:rPr>
        <w:t>构。最经典的报告结构还是“总——分——总”的结构。这个听起来有点</w:t>
      </w:r>
      <w:r w:rsidRPr="00C430ED">
        <w:rPr>
          <w:rFonts w:ascii="微软雅黑" w:hAnsi="微软雅黑" w:cs="微软雅黑" w:hint="eastAsia"/>
        </w:rPr>
        <w:t>⽼⽣</w:t>
      </w:r>
      <w:r w:rsidRPr="00C430ED">
        <w:rPr>
          <w:rFonts w:ascii="微软雅黑" w:hAnsi="微软雅黑" w:cs="等线" w:hint="eastAsia"/>
        </w:rPr>
        <w:t>常谈，但是</w:t>
      </w:r>
      <w:proofErr w:type="gramStart"/>
      <w:r w:rsidRPr="00C430ED">
        <w:rPr>
          <w:rFonts w:ascii="微软雅黑" w:hAnsi="微软雅黑" w:cs="等线" w:hint="eastAsia"/>
        </w:rPr>
        <w:t>亲测是</w:t>
      </w:r>
      <w:proofErr w:type="gramEnd"/>
      <w:r w:rsidRPr="00C430ED">
        <w:rPr>
          <w:rFonts w:ascii="微软雅黑" w:hAnsi="微软雅黑" w:cs="等线" w:hint="eastAsia"/>
        </w:rPr>
        <w:t>最实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hint="eastAsia"/>
        </w:rPr>
        <w:t>的。</w:t>
      </w:r>
    </w:p>
    <w:p w14:paraId="49AD93C1" w14:textId="5673094E" w:rsidR="00401749" w:rsidRPr="00C430ED" w:rsidRDefault="00401749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如</w:t>
      </w:r>
      <w:r w:rsidRPr="00C430ED">
        <w:rPr>
          <w:rFonts w:ascii="微软雅黑" w:hAnsi="微软雅黑"/>
        </w:rPr>
        <w:t>：</w:t>
      </w:r>
    </w:p>
    <w:p w14:paraId="1638D34D" w14:textId="66841B3F" w:rsidR="00401749" w:rsidRPr="00C430ED" w:rsidRDefault="0027400A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/>
          <w:noProof/>
        </w:rPr>
        <w:drawing>
          <wp:inline distT="0" distB="0" distL="0" distR="0" wp14:anchorId="7A29F93E" wp14:editId="7F4E209E">
            <wp:extent cx="5274310" cy="2306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159D" w14:textId="42E82D3D" w:rsidR="0027400A" w:rsidRPr="00C430ED" w:rsidRDefault="0027400A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对于数据分析报告来说，</w:t>
      </w:r>
      <w:r w:rsidRPr="00C430ED">
        <w:rPr>
          <w:rFonts w:ascii="微软雅黑" w:hAnsi="微软雅黑" w:cs="微软雅黑" w:hint="eastAsia"/>
        </w:rPr>
        <w:t>⾏⽂</w:t>
      </w:r>
      <w:r w:rsidRPr="00C430ED">
        <w:rPr>
          <w:rFonts w:ascii="微软雅黑" w:hAnsi="微软雅黑" w:cs="等线" w:hint="eastAsia"/>
        </w:rPr>
        <w:t>结构应该是</w:t>
      </w:r>
      <w:proofErr w:type="gramStart"/>
      <w:r w:rsidRPr="00C430ED">
        <w:rPr>
          <w:rFonts w:ascii="微软雅黑" w:hAnsi="微软雅黑" w:cs="等线" w:hint="eastAsia"/>
        </w:rPr>
        <w:t>先重要后</w:t>
      </w:r>
      <w:proofErr w:type="gramEnd"/>
      <w:r w:rsidRPr="00C430ED">
        <w:rPr>
          <w:rFonts w:ascii="微软雅黑" w:hAnsi="微软雅黑" w:cs="等线" w:hint="eastAsia"/>
        </w:rPr>
        <w:t>次要，先全局</w:t>
      </w:r>
      <w:r w:rsidRPr="00C430ED">
        <w:rPr>
          <w:rFonts w:ascii="微软雅黑" w:hAnsi="微软雅黑" w:hint="eastAsia"/>
        </w:rPr>
        <w:t>后细节，先结论后原因，先结果后过程。</w:t>
      </w:r>
    </w:p>
    <w:p w14:paraId="748E4E70" w14:textId="5B304AD9" w:rsidR="0027400A" w:rsidRPr="00C430ED" w:rsidRDefault="0027400A" w:rsidP="00725397">
      <w:pPr>
        <w:pStyle w:val="3"/>
        <w:spacing w:line="360" w:lineRule="auto"/>
        <w:ind w:right="210"/>
        <w:rPr>
          <w:rFonts w:ascii="微软雅黑" w:hAnsi="微软雅黑"/>
        </w:rPr>
      </w:pPr>
      <w:r w:rsidRPr="00C430ED">
        <w:rPr>
          <w:rFonts w:ascii="微软雅黑" w:hAnsi="微软雅黑"/>
        </w:rPr>
        <w:t>2</w:t>
      </w:r>
      <w:r w:rsidRPr="00C430ED">
        <w:rPr>
          <w:rFonts w:ascii="微软雅黑" w:hAnsi="微软雅黑" w:hint="eastAsia"/>
        </w:rPr>
        <w:t>、精简</w:t>
      </w:r>
      <w:r w:rsidR="00FF4250" w:rsidRPr="00C430ED">
        <w:rPr>
          <w:rFonts w:ascii="微软雅黑" w:hAnsi="微软雅黑" w:cs="等线" w:hint="eastAsia"/>
        </w:rPr>
        <w:t>干</w:t>
      </w:r>
      <w:r w:rsidRPr="00C430ED">
        <w:rPr>
          <w:rFonts w:ascii="微软雅黑" w:hAnsi="微软雅黑" w:cs="等线" w:hint="eastAsia"/>
        </w:rPr>
        <w:t>练、直接确切的标题</w:t>
      </w:r>
      <w:r w:rsidR="00FF4250" w:rsidRPr="00C430ED">
        <w:rPr>
          <w:rFonts w:ascii="微软雅黑" w:hAnsi="微软雅黑" w:cs="等线" w:hint="eastAsia"/>
        </w:rPr>
        <w:t>页</w:t>
      </w:r>
    </w:p>
    <w:p w14:paraId="552B2DF1" w14:textId="00B68294" w:rsidR="0027400A" w:rsidRPr="00C430ED" w:rsidRDefault="0027400A" w:rsidP="00725397">
      <w:pPr>
        <w:spacing w:line="360" w:lineRule="auto"/>
        <w:rPr>
          <w:rFonts w:ascii="微软雅黑" w:hAnsi="微软雅黑" w:cs="微软雅黑"/>
        </w:rPr>
      </w:pPr>
      <w:r w:rsidRPr="00C430ED">
        <w:rPr>
          <w:rFonts w:ascii="微软雅黑" w:hAnsi="微软雅黑" w:cs="等线" w:hint="eastAsia"/>
        </w:rPr>
        <w:t>标题</w:t>
      </w:r>
      <w:r w:rsidRPr="00C430ED">
        <w:rPr>
          <w:rFonts w:ascii="微软雅黑" w:hAnsi="微软雅黑" w:cs="微软雅黑" w:hint="eastAsia"/>
        </w:rPr>
        <w:t>⻚</w:t>
      </w:r>
      <w:r w:rsidRPr="00C430ED">
        <w:rPr>
          <w:rFonts w:ascii="微软雅黑" w:hAnsi="微软雅黑" w:cs="等线" w:hint="eastAsia"/>
        </w:rPr>
        <w:t>就是要写明报告的题</w:t>
      </w:r>
      <w:r w:rsidRPr="00C430ED">
        <w:rPr>
          <w:rFonts w:ascii="微软雅黑" w:hAnsi="微软雅黑" w:cs="微软雅黑" w:hint="eastAsia"/>
        </w:rPr>
        <w:t>⽬</w:t>
      </w:r>
    </w:p>
    <w:p w14:paraId="74BC0835" w14:textId="63839A68" w:rsidR="0027400A" w:rsidRPr="00C430ED" w:rsidRDefault="0027400A" w:rsidP="00725397">
      <w:pPr>
        <w:pStyle w:val="4"/>
        <w:spacing w:line="360" w:lineRule="auto"/>
        <w:rPr>
          <w:rFonts w:ascii="微软雅黑" w:hAnsi="微软雅黑" w:cs="等线"/>
        </w:rPr>
      </w:pPr>
      <w:r w:rsidRPr="00C430ED">
        <w:rPr>
          <w:rFonts w:ascii="微软雅黑" w:hAnsi="微软雅黑" w:hint="eastAsia"/>
        </w:rPr>
        <w:t>标题写作要点——精简</w:t>
      </w:r>
      <w:r w:rsidRPr="00C430ED">
        <w:rPr>
          <w:rFonts w:ascii="微软雅黑" w:hAnsi="微软雅黑" w:cs="等线" w:hint="eastAsia"/>
        </w:rPr>
        <w:t>干练、意思到位</w:t>
      </w:r>
    </w:p>
    <w:p w14:paraId="410D17C7" w14:textId="77777777" w:rsidR="00A15818" w:rsidRPr="00C430ED" w:rsidRDefault="00A15818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般是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两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内完成，不超过</w:t>
      </w:r>
      <w:r w:rsidRPr="00C430ED">
        <w:rPr>
          <w:rFonts w:ascii="微软雅黑" w:hAnsi="微软雅黑"/>
        </w:rPr>
        <w:t>20个字</w:t>
      </w:r>
    </w:p>
    <w:p w14:paraId="4AC77E64" w14:textId="601C6682" w:rsidR="00A15818" w:rsidRPr="00C430ED" w:rsidRDefault="00A15818" w:rsidP="00725397">
      <w:pPr>
        <w:spacing w:line="360" w:lineRule="auto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有时可以采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主标题</w:t>
      </w:r>
      <w:r w:rsidRPr="00C430ED">
        <w:rPr>
          <w:rFonts w:ascii="微软雅黑" w:hAnsi="微软雅黑"/>
        </w:rPr>
        <w:t>+副标题的形式进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展</w:t>
      </w:r>
      <w:r w:rsidRPr="00C430ED">
        <w:rPr>
          <w:rFonts w:ascii="微软雅黑" w:hAnsi="微软雅黑" w:hint="eastAsia"/>
        </w:rPr>
        <w:t>示</w:t>
      </w:r>
    </w:p>
    <w:p w14:paraId="3C9571E7" w14:textId="66B4544D" w:rsidR="00FF4250" w:rsidRPr="00C430ED" w:rsidRDefault="00FF4250" w:rsidP="00725397">
      <w:pPr>
        <w:pStyle w:val="5"/>
        <w:spacing w:line="360" w:lineRule="auto"/>
        <w:rPr>
          <w:rFonts w:ascii="微软雅黑" w:hAnsi="微软雅黑" w:cs="等线"/>
        </w:rPr>
      </w:pPr>
      <w:r w:rsidRPr="00C430ED">
        <w:rPr>
          <w:rFonts w:ascii="微软雅黑" w:hAnsi="微软雅黑" w:hint="eastAsia"/>
        </w:rPr>
        <w:t>标题常</w:t>
      </w:r>
      <w:r w:rsidRPr="00C430ED">
        <w:rPr>
          <w:rFonts w:ascii="微软雅黑" w:hAnsi="微软雅黑" w:cs="等线" w:hint="eastAsia"/>
        </w:rPr>
        <w:t>用类型</w:t>
      </w:r>
    </w:p>
    <w:p w14:paraId="7F85B5DB" w14:textId="77777777" w:rsidR="00FF4250" w:rsidRPr="00C430ED" w:rsidRDefault="00FF4250" w:rsidP="00725397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解释基本观点型</w:t>
      </w:r>
    </w:p>
    <w:p w14:paraId="21A8543A" w14:textId="77777777" w:rsidR="00FF4250" w:rsidRPr="00C430ED" w:rsidRDefault="00FF4250" w:rsidP="00725397">
      <w:pPr>
        <w:spacing w:line="360" w:lineRule="auto"/>
        <w:ind w:firstLine="42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这类标题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般使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观点句来表示，点名报告的基本观点</w:t>
      </w:r>
    </w:p>
    <w:p w14:paraId="21399D8A" w14:textId="77777777" w:rsidR="00FF4250" w:rsidRPr="00C430ED" w:rsidRDefault="00FF4250" w:rsidP="00725397">
      <w:pPr>
        <w:pStyle w:val="a3"/>
        <w:numPr>
          <w:ilvl w:val="2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《数据分析师是</w:t>
      </w:r>
      <w:r w:rsidRPr="00C430ED">
        <w:rPr>
          <w:rFonts w:ascii="微软雅黑" w:hAnsi="微软雅黑"/>
        </w:rPr>
        <w:t>21世纪最性感的</w:t>
      </w:r>
      <w:r w:rsidRPr="00C430ED">
        <w:rPr>
          <w:rFonts w:ascii="微软雅黑" w:hAnsi="微软雅黑" w:cs="微软雅黑" w:hint="eastAsia"/>
        </w:rPr>
        <w:t>⼗⼤</w:t>
      </w:r>
      <w:r w:rsidRPr="00C430ED">
        <w:rPr>
          <w:rFonts w:ascii="微软雅黑" w:hAnsi="微软雅黑" w:cs="等线" w:hint="eastAsia"/>
        </w:rPr>
        <w:t>职业之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》</w:t>
      </w:r>
    </w:p>
    <w:p w14:paraId="41801034" w14:textId="77777777" w:rsidR="00FF4250" w:rsidRPr="00C430ED" w:rsidRDefault="00FF4250" w:rsidP="00725397">
      <w:pPr>
        <w:pStyle w:val="a3"/>
        <w:numPr>
          <w:ilvl w:val="2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《短视频业务是公司发展的重要</w:t>
      </w:r>
      <w:r w:rsidRPr="00C430ED">
        <w:rPr>
          <w:rFonts w:ascii="微软雅黑" w:hAnsi="微软雅黑" w:cs="微软雅黑" w:hint="eastAsia"/>
        </w:rPr>
        <w:t>⽀</w:t>
      </w:r>
      <w:r w:rsidRPr="00C430ED">
        <w:rPr>
          <w:rFonts w:ascii="微软雅黑" w:hAnsi="微软雅黑" w:cs="等线" w:hint="eastAsia"/>
        </w:rPr>
        <w:t>柱》</w:t>
      </w:r>
    </w:p>
    <w:p w14:paraId="59E57AA4" w14:textId="77777777" w:rsidR="00FF4250" w:rsidRPr="00C430ED" w:rsidRDefault="00FF4250" w:rsidP="00725397">
      <w:pPr>
        <w:pStyle w:val="a3"/>
        <w:numPr>
          <w:ilvl w:val="2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《电信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业是互联</w:t>
      </w:r>
      <w:r w:rsidRPr="00C430ED">
        <w:rPr>
          <w:rFonts w:ascii="微软雅黑" w:hAnsi="微软雅黑" w:cs="微软雅黑" w:hint="eastAsia"/>
        </w:rPr>
        <w:t>⽹</w:t>
      </w:r>
      <w:r w:rsidRPr="00C430ED">
        <w:rPr>
          <w:rFonts w:ascii="微软雅黑" w:hAnsi="微软雅黑" w:cs="等线" w:hint="eastAsia"/>
        </w:rPr>
        <w:t>发展的基</w:t>
      </w:r>
      <w:r w:rsidRPr="00C430ED">
        <w:rPr>
          <w:rFonts w:ascii="微软雅黑" w:hAnsi="微软雅黑" w:cs="微软雅黑" w:hint="eastAsia"/>
        </w:rPr>
        <w:t>⽯</w:t>
      </w:r>
      <w:r w:rsidRPr="00C430ED">
        <w:rPr>
          <w:rFonts w:ascii="微软雅黑" w:hAnsi="微软雅黑" w:cs="等线" w:hint="eastAsia"/>
        </w:rPr>
        <w:t>》</w:t>
      </w:r>
    </w:p>
    <w:p w14:paraId="58846635" w14:textId="77777777" w:rsidR="00FF4250" w:rsidRPr="00C430ED" w:rsidRDefault="00FF4250" w:rsidP="00725397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概括内容型</w:t>
      </w:r>
    </w:p>
    <w:p w14:paraId="341D8FF9" w14:textId="77777777" w:rsidR="00FF4250" w:rsidRPr="00C430ED" w:rsidRDefault="00FF4250" w:rsidP="00725397">
      <w:pPr>
        <w:spacing w:line="360" w:lineRule="auto"/>
        <w:ind w:left="42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这类标题重在叙述数据反应的基本事实，概括分析报告的主要内容，让读者</w:t>
      </w:r>
      <w:r w:rsidRPr="00C430ED">
        <w:rPr>
          <w:rFonts w:ascii="微软雅黑" w:hAnsi="微软雅黑" w:cs="微软雅黑" w:hint="eastAsia"/>
        </w:rPr>
        <w:t>⼀</w:t>
      </w:r>
      <w:proofErr w:type="gramStart"/>
      <w:r w:rsidRPr="00C430ED">
        <w:rPr>
          <w:rFonts w:ascii="微软雅黑" w:hAnsi="微软雅黑" w:cs="等线" w:hint="eastAsia"/>
        </w:rPr>
        <w:t>眼抓</w:t>
      </w:r>
      <w:r w:rsidRPr="00C430ED">
        <w:rPr>
          <w:rFonts w:ascii="微软雅黑" w:hAnsi="微软雅黑" w:hint="eastAsia"/>
        </w:rPr>
        <w:t>住全</w:t>
      </w:r>
      <w:proofErr w:type="gramEnd"/>
      <w:r w:rsidRPr="00C430ED">
        <w:rPr>
          <w:rFonts w:ascii="微软雅黑" w:hAnsi="微软雅黑" w:cs="微软雅黑" w:hint="eastAsia"/>
        </w:rPr>
        <w:t>⽂</w:t>
      </w:r>
      <w:r w:rsidRPr="00C430ED">
        <w:rPr>
          <w:rFonts w:ascii="微软雅黑" w:hAnsi="微软雅黑" w:cs="等线" w:hint="eastAsia"/>
        </w:rPr>
        <w:t>中</w:t>
      </w:r>
      <w:r w:rsidRPr="00C430ED">
        <w:rPr>
          <w:rFonts w:ascii="微软雅黑" w:hAnsi="微软雅黑" w:cs="微软雅黑" w:hint="eastAsia"/>
        </w:rPr>
        <w:t>⼼</w:t>
      </w:r>
    </w:p>
    <w:p w14:paraId="16EFE749" w14:textId="77777777" w:rsidR="00FF4250" w:rsidRPr="00C430ED" w:rsidRDefault="00FF4250" w:rsidP="007253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《我司总体销售额</w:t>
      </w:r>
      <w:r w:rsidRPr="00C430ED">
        <w:rPr>
          <w:rFonts w:ascii="微软雅黑" w:hAnsi="微软雅黑" w:cs="微软雅黑" w:hint="eastAsia"/>
        </w:rPr>
        <w:t>⽐</w:t>
      </w:r>
      <w:r w:rsidRPr="00C430ED">
        <w:rPr>
          <w:rFonts w:ascii="微软雅黑" w:hAnsi="微软雅黑" w:cs="等线" w:hint="eastAsia"/>
        </w:rPr>
        <w:t>去年增</w:t>
      </w:r>
      <w:r w:rsidRPr="00C430ED">
        <w:rPr>
          <w:rFonts w:ascii="微软雅黑" w:hAnsi="微软雅黑" w:cs="微软雅黑" w:hint="eastAsia"/>
        </w:rPr>
        <w:t>⻓</w:t>
      </w:r>
      <w:r w:rsidRPr="00C430ED">
        <w:rPr>
          <w:rFonts w:ascii="微软雅黑" w:hAnsi="微软雅黑"/>
        </w:rPr>
        <w:t>50%》</w:t>
      </w:r>
    </w:p>
    <w:p w14:paraId="435A4B60" w14:textId="77777777" w:rsidR="00FF4250" w:rsidRPr="00C430ED" w:rsidRDefault="00FF4250" w:rsidP="007253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</w:t>
      </w:r>
      <w:r w:rsidRPr="00C430ED">
        <w:rPr>
          <w:rFonts w:ascii="微软雅黑" w:hAnsi="微软雅黑"/>
        </w:rPr>
        <w:t>2022年公司整体业务运营状况良好》</w:t>
      </w:r>
    </w:p>
    <w:p w14:paraId="50C2DEE2" w14:textId="77777777" w:rsidR="00FF4250" w:rsidRPr="00C430ED" w:rsidRDefault="00FF4250" w:rsidP="007253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《疫情影响下，在线教育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业跌宕起伏》</w:t>
      </w:r>
    </w:p>
    <w:p w14:paraId="3DB454BF" w14:textId="77777777" w:rsidR="00FF4250" w:rsidRPr="00C430ED" w:rsidRDefault="00FF4250" w:rsidP="00725397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交代分析主题型</w:t>
      </w:r>
    </w:p>
    <w:p w14:paraId="0347412A" w14:textId="59E055CE" w:rsidR="00FF4250" w:rsidRPr="00C430ED" w:rsidRDefault="00FF4250" w:rsidP="00725397">
      <w:pPr>
        <w:spacing w:line="360" w:lineRule="auto"/>
        <w:ind w:left="42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这类标题主要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来反映分析对象、范围、时间、</w:t>
      </w:r>
      <w:r w:rsidRPr="00C430ED">
        <w:rPr>
          <w:rFonts w:ascii="微软雅黑" w:hAnsi="微软雅黑" w:cs="微软雅黑" w:hint="eastAsia"/>
        </w:rPr>
        <w:t>⽅</w:t>
      </w:r>
      <w:r w:rsidRPr="00C430ED">
        <w:rPr>
          <w:rFonts w:ascii="微软雅黑" w:hAnsi="微软雅黑" w:cs="等线" w:hint="eastAsia"/>
        </w:rPr>
        <w:t>法、内容等情况，并不点明分析</w:t>
      </w:r>
      <w:r w:rsidRPr="00C430ED">
        <w:rPr>
          <w:rFonts w:ascii="微软雅黑" w:hAnsi="微软雅黑" w:hint="eastAsia"/>
        </w:rPr>
        <w:t>师的观点</w:t>
      </w:r>
    </w:p>
    <w:p w14:paraId="3EACF552" w14:textId="5F613171" w:rsidR="00725397" w:rsidRPr="00C430ED" w:rsidRDefault="00FF4250" w:rsidP="007253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《开辟公司新业务的途径》</w:t>
      </w:r>
    </w:p>
    <w:p w14:paraId="2F12F646" w14:textId="4586A04D" w:rsidR="00FF4250" w:rsidRPr="00C430ED" w:rsidRDefault="00FF4250" w:rsidP="007253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</w:t>
      </w:r>
      <w:r w:rsidRPr="00C430ED">
        <w:rPr>
          <w:rFonts w:ascii="微软雅黑" w:hAnsi="微软雅黑"/>
        </w:rPr>
        <w:t>2022年度运营分析》</w:t>
      </w:r>
    </w:p>
    <w:p w14:paraId="44146211" w14:textId="556F9D85" w:rsidR="00C87353" w:rsidRPr="00C430ED" w:rsidRDefault="00C87353" w:rsidP="00725397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提出问题型</w:t>
      </w:r>
    </w:p>
    <w:p w14:paraId="5D030436" w14:textId="6CC09295" w:rsidR="00C87353" w:rsidRPr="00C430ED" w:rsidRDefault="00C87353" w:rsidP="00725397">
      <w:pPr>
        <w:spacing w:line="360" w:lineRule="auto"/>
        <w:ind w:left="42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这类标题以设问的</w:t>
      </w:r>
      <w:r w:rsidRPr="00C430ED">
        <w:rPr>
          <w:rFonts w:ascii="微软雅黑" w:hAnsi="微软雅黑" w:cs="微软雅黑" w:hint="eastAsia"/>
        </w:rPr>
        <w:t>⽅</w:t>
      </w:r>
      <w:r w:rsidRPr="00C430ED">
        <w:rPr>
          <w:rFonts w:ascii="微软雅黑" w:hAnsi="微软雅黑" w:cs="等线" w:hint="eastAsia"/>
        </w:rPr>
        <w:t>式提出报告所要分析的对象，引起读者的注意和思考</w:t>
      </w:r>
    </w:p>
    <w:p w14:paraId="036A248B" w14:textId="77777777" w:rsidR="00C87353" w:rsidRPr="00C430ED" w:rsidRDefault="00C87353" w:rsidP="007253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《客户流失到哪</w:t>
      </w:r>
      <w:r w:rsidRPr="00C430ED">
        <w:rPr>
          <w:rFonts w:ascii="微软雅黑" w:hAnsi="微软雅黑" w:cs="微软雅黑" w:hint="eastAsia"/>
        </w:rPr>
        <w:t>⾥</w:t>
      </w:r>
      <w:r w:rsidRPr="00C430ED">
        <w:rPr>
          <w:rFonts w:ascii="微软雅黑" w:hAnsi="微软雅黑" w:cs="等线" w:hint="eastAsia"/>
        </w:rPr>
        <w:t>去了？》</w:t>
      </w:r>
    </w:p>
    <w:p w14:paraId="57C563E2" w14:textId="624F6750" w:rsidR="00C87353" w:rsidRPr="00C430ED" w:rsidRDefault="00C87353" w:rsidP="007253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《开辟公司新业务的途径有哪些？》</w:t>
      </w:r>
    </w:p>
    <w:p w14:paraId="098FD5A1" w14:textId="77777777" w:rsidR="00C87353" w:rsidRPr="00C430ED" w:rsidRDefault="00C87353" w:rsidP="007253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《疫情影响下，在线教育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业该何去何从？》</w:t>
      </w:r>
    </w:p>
    <w:p w14:paraId="5747B921" w14:textId="4A4D1D70" w:rsidR="00C87353" w:rsidRPr="00C430ED" w:rsidRDefault="003740CB" w:rsidP="003740CB">
      <w:pPr>
        <w:pStyle w:val="5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标题的制作要求 —— 直接、确切、简洁</w:t>
      </w:r>
    </w:p>
    <w:p w14:paraId="0B6F356C" w14:textId="60322363" w:rsidR="003740CB" w:rsidRPr="00C430ED" w:rsidRDefault="003740CB" w:rsidP="003740CB">
      <w:pPr>
        <w:pStyle w:val="a3"/>
        <w:numPr>
          <w:ilvl w:val="0"/>
          <w:numId w:val="21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直接：如果想要</w:t>
      </w:r>
      <w:r w:rsidRPr="00C430ED">
        <w:rPr>
          <w:rFonts w:ascii="微软雅黑" w:hAnsi="微软雅黑" w:cs="微软雅黑" w:hint="eastAsia"/>
        </w:rPr>
        <w:t>⼀</w:t>
      </w:r>
      <w:proofErr w:type="gramStart"/>
      <w:r w:rsidRPr="00C430ED">
        <w:rPr>
          <w:rFonts w:ascii="微软雅黑" w:hAnsi="微软雅黑" w:cs="等线" w:hint="eastAsia"/>
        </w:rPr>
        <w:t>眼抓住</w:t>
      </w:r>
      <w:proofErr w:type="gramEnd"/>
      <w:r w:rsidRPr="00C430ED">
        <w:rPr>
          <w:rFonts w:ascii="微软雅黑" w:hAnsi="微软雅黑" w:cs="等线" w:hint="eastAsia"/>
        </w:rPr>
        <w:t>读者的眼球，很重要的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点就是直截了当、开</w:t>
      </w:r>
      <w:r w:rsidRPr="00C430ED">
        <w:rPr>
          <w:rFonts w:ascii="微软雅黑" w:hAnsi="微软雅黑" w:cs="微软雅黑" w:hint="eastAsia"/>
        </w:rPr>
        <w:t>⻔⻅⼭</w:t>
      </w:r>
      <w:r w:rsidRPr="00C430ED">
        <w:rPr>
          <w:rFonts w:ascii="微软雅黑" w:hAnsi="微软雅黑" w:cs="等线" w:hint="eastAsia"/>
        </w:rPr>
        <w:t>，所以标题的制作宗旨就是让读者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看标题就能明</w:t>
      </w:r>
      <w:r w:rsidRPr="00C430ED">
        <w:rPr>
          <w:rFonts w:ascii="微软雅黑" w:hAnsi="微软雅黑" w:cs="微软雅黑" w:hint="eastAsia"/>
        </w:rPr>
        <w:t>⽩</w:t>
      </w:r>
      <w:r w:rsidRPr="00C430ED">
        <w:rPr>
          <w:rFonts w:ascii="微软雅黑" w:hAnsi="微软雅黑" w:cs="等线" w:hint="eastAsia"/>
        </w:rPr>
        <w:t>数据分析报告的基本</w:t>
      </w:r>
      <w:r w:rsidRPr="00C430ED">
        <w:rPr>
          <w:rFonts w:ascii="微软雅黑" w:hAnsi="微软雅黑" w:hint="eastAsia"/>
        </w:rPr>
        <w:t>精神，加快读者对报告内容的理解</w:t>
      </w:r>
    </w:p>
    <w:p w14:paraId="1058427E" w14:textId="283B624A" w:rsidR="003740CB" w:rsidRPr="00C430ED" w:rsidRDefault="003740CB" w:rsidP="003740CB">
      <w:pPr>
        <w:pStyle w:val="a3"/>
        <w:numPr>
          <w:ilvl w:val="0"/>
          <w:numId w:val="21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确切：要做到上述情况，标题就需要做到</w:t>
      </w:r>
      <w:r w:rsidRPr="00C430ED">
        <w:rPr>
          <w:rFonts w:ascii="微软雅黑" w:hAnsi="微软雅黑" w:cs="微软雅黑" w:hint="eastAsia"/>
        </w:rPr>
        <w:t>⽂</w:t>
      </w:r>
      <w:r w:rsidRPr="00C430ED">
        <w:rPr>
          <w:rFonts w:ascii="微软雅黑" w:hAnsi="微软雅黑" w:cs="等线" w:hint="eastAsia"/>
        </w:rPr>
        <w:t>题相符，恰如其分地表现分析报</w:t>
      </w:r>
      <w:r w:rsidRPr="00C430ED">
        <w:rPr>
          <w:rFonts w:ascii="微软雅黑" w:hAnsi="微软雅黑" w:hint="eastAsia"/>
        </w:rPr>
        <w:t>告的内容和对象的特点</w:t>
      </w:r>
    </w:p>
    <w:p w14:paraId="25548B39" w14:textId="356D32FE" w:rsidR="003740CB" w:rsidRPr="00C430ED" w:rsidRDefault="003740CB" w:rsidP="003740CB">
      <w:pPr>
        <w:pStyle w:val="a3"/>
        <w:numPr>
          <w:ilvl w:val="0"/>
          <w:numId w:val="21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直接：标题具备</w:t>
      </w:r>
      <w:r w:rsidRPr="00C430ED">
        <w:rPr>
          <w:rFonts w:ascii="微软雅黑" w:hAnsi="微软雅黑" w:cs="微软雅黑" w:hint="eastAsia"/>
        </w:rPr>
        <w:t>⾼</w:t>
      </w:r>
      <w:r w:rsidRPr="00C430ED">
        <w:rPr>
          <w:rFonts w:ascii="微软雅黑" w:hAnsi="微软雅黑" w:cs="等线" w:hint="eastAsia"/>
        </w:rPr>
        <w:t>度概括性，使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等线" w:hint="eastAsia"/>
        </w:rPr>
        <w:t>较少的</w:t>
      </w:r>
      <w:r w:rsidRPr="00C430ED">
        <w:rPr>
          <w:rFonts w:ascii="微软雅黑" w:hAnsi="微软雅黑" w:cs="微软雅黑" w:hint="eastAsia"/>
        </w:rPr>
        <w:t>⽂</w:t>
      </w:r>
      <w:r w:rsidRPr="00C430ED">
        <w:rPr>
          <w:rFonts w:ascii="微软雅黑" w:hAnsi="微软雅黑" w:cs="等线" w:hint="eastAsia"/>
        </w:rPr>
        <w:t>字集中、准确、简洁的进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表</w:t>
      </w:r>
      <w:r w:rsidRPr="00C430ED">
        <w:rPr>
          <w:rFonts w:ascii="微软雅黑" w:hAnsi="微软雅黑" w:hint="eastAsia"/>
        </w:rPr>
        <w:t>述，直接反应分析报告的主要内容和基本精神</w:t>
      </w:r>
    </w:p>
    <w:p w14:paraId="6A6E08A5" w14:textId="7737F69F" w:rsidR="003740CB" w:rsidRPr="00C430ED" w:rsidRDefault="003740CB" w:rsidP="003740CB">
      <w:pPr>
        <w:pStyle w:val="5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标题的艺术性 —— 锦上添花</w:t>
      </w:r>
    </w:p>
    <w:p w14:paraId="4778405D" w14:textId="3A888245" w:rsidR="003740CB" w:rsidRPr="00C430ED" w:rsidRDefault="003740CB" w:rsidP="003740CB">
      <w:pPr>
        <w:pStyle w:val="a3"/>
        <w:numPr>
          <w:ilvl w:val="0"/>
          <w:numId w:val="21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千篇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律的标题，读者容易“审美疲劳”，</w:t>
      </w:r>
      <w:r w:rsidRPr="00C430ED">
        <w:rPr>
          <w:rFonts w:ascii="微软雅黑" w:hAnsi="微软雅黑" w:cs="微软雅黑" w:hint="eastAsia"/>
        </w:rPr>
        <w:t>⽐</w:t>
      </w:r>
      <w:r w:rsidRPr="00C430ED">
        <w:rPr>
          <w:rFonts w:ascii="微软雅黑" w:hAnsi="微软雅黑" w:cs="等线" w:hint="eastAsia"/>
        </w:rPr>
        <w:t>如《关于</w:t>
      </w:r>
      <w:r w:rsidRPr="00C430ED">
        <w:rPr>
          <w:rFonts w:ascii="微软雅黑" w:hAnsi="微软雅黑"/>
        </w:rPr>
        <w:t>XXX的调查分析》、《对XXX的分析》</w:t>
      </w:r>
    </w:p>
    <w:p w14:paraId="12E72AB9" w14:textId="0C8229FC" w:rsidR="003740CB" w:rsidRPr="00C430ED" w:rsidRDefault="003740CB" w:rsidP="003740CB">
      <w:pPr>
        <w:pStyle w:val="a3"/>
        <w:numPr>
          <w:ilvl w:val="0"/>
          <w:numId w:val="21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新鲜活泼、独具特</w:t>
      </w:r>
      <w:r w:rsidRPr="00C430ED">
        <w:rPr>
          <w:rFonts w:ascii="微软雅黑" w:hAnsi="微软雅黑" w:cs="微软雅黑" w:hint="eastAsia"/>
        </w:rPr>
        <w:t>⾊</w:t>
      </w:r>
      <w:r w:rsidRPr="00C430ED">
        <w:rPr>
          <w:rFonts w:ascii="微软雅黑" w:hAnsi="微软雅黑" w:cs="等线" w:hint="eastAsia"/>
        </w:rPr>
        <w:t>的标题，更容易获得读者的关注，</w:t>
      </w:r>
      <w:r w:rsidRPr="00C430ED">
        <w:rPr>
          <w:rFonts w:ascii="微软雅黑" w:hAnsi="微软雅黑" w:cs="微软雅黑" w:hint="eastAsia"/>
        </w:rPr>
        <w:t>⽐</w:t>
      </w:r>
      <w:r w:rsidRPr="00C430ED">
        <w:rPr>
          <w:rFonts w:ascii="微软雅黑" w:hAnsi="微软雅黑" w:cs="等线" w:hint="eastAsia"/>
        </w:rPr>
        <w:t>如《我的市场我做</w:t>
      </w:r>
      <w:r w:rsidRPr="00C430ED">
        <w:rPr>
          <w:rFonts w:ascii="微软雅黑" w:hAnsi="微软雅黑" w:hint="eastAsia"/>
        </w:rPr>
        <w:t>主》、《疫情</w:t>
      </w:r>
      <w:r w:rsidRPr="00C430ED">
        <w:rPr>
          <w:rFonts w:ascii="微软雅黑" w:hAnsi="微软雅黑" w:cs="微软雅黑" w:hint="eastAsia"/>
        </w:rPr>
        <w:t>⿊</w:t>
      </w:r>
      <w:r w:rsidRPr="00C430ED">
        <w:rPr>
          <w:rFonts w:ascii="微软雅黑" w:hAnsi="微软雅黑" w:cs="等线" w:hint="eastAsia"/>
        </w:rPr>
        <w:t>天鹅，多歧</w:t>
      </w:r>
      <w:r w:rsidRPr="00C430ED">
        <w:rPr>
          <w:rFonts w:ascii="微软雅黑" w:hAnsi="微软雅黑" w:hint="eastAsia"/>
        </w:rPr>
        <w:t>路安在？》</w:t>
      </w:r>
    </w:p>
    <w:p w14:paraId="394A1756" w14:textId="6FCFA083" w:rsidR="003740CB" w:rsidRPr="00C430ED" w:rsidRDefault="003740CB" w:rsidP="003740CB">
      <w:pPr>
        <w:pStyle w:val="a3"/>
        <w:numPr>
          <w:ilvl w:val="0"/>
          <w:numId w:val="21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通常，</w:t>
      </w:r>
      <w:r w:rsidRPr="00C430ED">
        <w:rPr>
          <w:rFonts w:ascii="微软雅黑" w:hAnsi="微软雅黑" w:cs="微软雅黑" w:hint="eastAsia"/>
        </w:rPr>
        <w:t>⽐</w:t>
      </w:r>
      <w:r w:rsidRPr="00C430ED">
        <w:rPr>
          <w:rFonts w:ascii="微软雅黑" w:hAnsi="微软雅黑" w:cs="等线" w:hint="eastAsia"/>
        </w:rPr>
        <w:t>较有艺术性的标题还会配副标题，来补充说明报告的分析内</w:t>
      </w:r>
      <w:r w:rsidRPr="00C430ED">
        <w:rPr>
          <w:rFonts w:ascii="微软雅黑" w:hAnsi="微软雅黑" w:hint="eastAsia"/>
        </w:rPr>
        <w:t>容</w:t>
      </w:r>
    </w:p>
    <w:p w14:paraId="0B4DC159" w14:textId="4C40A70D" w:rsidR="005F1ED8" w:rsidRPr="00C430ED" w:rsidRDefault="005F1ED8" w:rsidP="005F1ED8">
      <w:pPr>
        <w:rPr>
          <w:rFonts w:ascii="微软雅黑" w:hAnsi="微软雅黑"/>
        </w:rPr>
      </w:pPr>
    </w:p>
    <w:p w14:paraId="55687D3C" w14:textId="283A28E7" w:rsidR="005144F9" w:rsidRPr="00C430ED" w:rsidRDefault="005F1ED8" w:rsidP="005144F9">
      <w:pPr>
        <w:pStyle w:val="3"/>
        <w:ind w:right="210"/>
        <w:rPr>
          <w:rFonts w:ascii="微软雅黑" w:hAnsi="微软雅黑" w:cs="等线"/>
        </w:rPr>
      </w:pPr>
      <w:r w:rsidRPr="00C430ED">
        <w:rPr>
          <w:rFonts w:ascii="微软雅黑" w:hAnsi="微软雅黑" w:cs="等线" w:hint="eastAsia"/>
        </w:rPr>
        <w:t>3、长度适中、信息丰富的目录</w:t>
      </w:r>
    </w:p>
    <w:p w14:paraId="5A3FF544" w14:textId="2A743441" w:rsidR="005144F9" w:rsidRPr="00C430ED" w:rsidRDefault="005144F9" w:rsidP="005144F9">
      <w:pPr>
        <w:rPr>
          <w:rFonts w:ascii="微软雅黑" w:hAnsi="微软雅黑" w:cs="等线"/>
        </w:rPr>
      </w:pPr>
      <w:r w:rsidRPr="00C430ED">
        <w:rPr>
          <w:rFonts w:ascii="微软雅黑" w:hAnsi="微软雅黑" w:hint="eastAsia"/>
        </w:rPr>
        <w:t>想要展示报告的丰富程度，</w:t>
      </w:r>
      <w:r w:rsidRPr="00C430ED">
        <w:rPr>
          <w:rFonts w:ascii="微软雅黑" w:hAnsi="微软雅黑" w:cs="微软雅黑" w:hint="eastAsia"/>
        </w:rPr>
        <w:t>⽬</w:t>
      </w:r>
      <w:r w:rsidRPr="00C430ED">
        <w:rPr>
          <w:rFonts w:ascii="微软雅黑" w:hAnsi="微软雅黑" w:cs="等线" w:hint="eastAsia"/>
        </w:rPr>
        <w:t>录是必不可少的部分</w:t>
      </w:r>
    </w:p>
    <w:p w14:paraId="4AC8E803" w14:textId="0778E75D" w:rsidR="00E46831" w:rsidRPr="00C430ED" w:rsidRDefault="00E46831" w:rsidP="00E46831">
      <w:pPr>
        <w:pStyle w:val="4"/>
        <w:rPr>
          <w:rFonts w:ascii="微软雅黑" w:hAnsi="微软雅黑" w:cs="等线" w:hint="eastAsia"/>
        </w:rPr>
      </w:pPr>
      <w:r w:rsidRPr="00C430ED">
        <w:rPr>
          <w:rFonts w:ascii="微软雅黑" w:hAnsi="微软雅黑" w:cs="微软雅黑" w:hint="eastAsia"/>
        </w:rPr>
        <w:t>目录</w:t>
      </w:r>
      <w:r w:rsidRPr="00C430ED">
        <w:rPr>
          <w:rFonts w:ascii="微软雅黑" w:hAnsi="微软雅黑" w:cs="等线" w:hint="eastAsia"/>
        </w:rPr>
        <w:t>的写作要求</w:t>
      </w:r>
    </w:p>
    <w:p w14:paraId="158E2133" w14:textId="77777777" w:rsidR="005144F9" w:rsidRPr="00C430ED" w:rsidRDefault="005144F9" w:rsidP="005144F9">
      <w:pPr>
        <w:pStyle w:val="a3"/>
        <w:numPr>
          <w:ilvl w:val="0"/>
          <w:numId w:val="22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展示出报告的分析思路</w:t>
      </w:r>
    </w:p>
    <w:p w14:paraId="177E5E7D" w14:textId="48B20628" w:rsidR="005144F9" w:rsidRPr="00C430ED" w:rsidRDefault="005144F9" w:rsidP="005144F9">
      <w:pPr>
        <w:pStyle w:val="a3"/>
        <w:numPr>
          <w:ilvl w:val="0"/>
          <w:numId w:val="22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不能过于简练，也不能过于冗</w:t>
      </w:r>
      <w:r w:rsidR="00CE20F6" w:rsidRPr="00C430ED">
        <w:rPr>
          <w:rFonts w:ascii="微软雅黑" w:hAnsi="微软雅黑" w:hint="eastAsia"/>
        </w:rPr>
        <w:t>长</w:t>
      </w:r>
    </w:p>
    <w:p w14:paraId="4002A740" w14:textId="7F630FAF" w:rsidR="00CE20F6" w:rsidRPr="00C430ED" w:rsidRDefault="00CE20F6" w:rsidP="00CE20F6">
      <w:pPr>
        <w:pStyle w:val="a3"/>
        <w:numPr>
          <w:ilvl w:val="0"/>
          <w:numId w:val="22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对于</w:t>
      </w:r>
      <w:r w:rsidRPr="00C430ED">
        <w:rPr>
          <w:rFonts w:ascii="微软雅黑" w:hAnsi="微软雅黑"/>
        </w:rPr>
        <w:t>HR来说，通常没有时间仔细阅读完整的报告，他们只能在有限的时间</w:t>
      </w:r>
      <w:r w:rsidRPr="00C430ED">
        <w:rPr>
          <w:rFonts w:ascii="微软雅黑" w:hAnsi="微软雅黑" w:hint="eastAsia"/>
        </w:rPr>
        <w:t>里面</w:t>
      </w:r>
      <w:r w:rsidRPr="00C430ED">
        <w:rPr>
          <w:rFonts w:ascii="微软雅黑" w:hAnsi="微软雅黑" w:cs="等线" w:hint="eastAsia"/>
        </w:rPr>
        <w:t>去关注报告传递出来的整体感受</w:t>
      </w:r>
    </w:p>
    <w:p w14:paraId="61FE1D28" w14:textId="1436DBB2" w:rsidR="00CE20F6" w:rsidRPr="00C430ED" w:rsidRDefault="00CE20F6" w:rsidP="00CE20F6">
      <w:pPr>
        <w:pStyle w:val="a3"/>
        <w:numPr>
          <w:ilvl w:val="0"/>
          <w:numId w:val="22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cs="微软雅黑" w:hint="eastAsia"/>
        </w:rPr>
        <w:t>⽽⽬</w:t>
      </w:r>
      <w:r w:rsidRPr="00C430ED">
        <w:rPr>
          <w:rFonts w:ascii="微软雅黑" w:hAnsi="微软雅黑" w:cs="等线" w:hint="eastAsia"/>
        </w:rPr>
        <w:t>录是传递整体感受很重要的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等线" w:hint="eastAsia"/>
        </w:rPr>
        <w:t>部</w:t>
      </w:r>
      <w:r w:rsidRPr="00C430ED">
        <w:rPr>
          <w:rFonts w:ascii="微软雅黑" w:hAnsi="微软雅黑" w:hint="eastAsia"/>
        </w:rPr>
        <w:t>分</w:t>
      </w:r>
    </w:p>
    <w:p w14:paraId="714D6FBC" w14:textId="7B8718A5" w:rsidR="00CE20F6" w:rsidRPr="00C430ED" w:rsidRDefault="00CE20F6" w:rsidP="00CE20F6">
      <w:pPr>
        <w:pStyle w:val="3"/>
        <w:ind w:right="210"/>
        <w:rPr>
          <w:rFonts w:ascii="微软雅黑" w:hAnsi="微软雅黑" w:cs="等线"/>
        </w:rPr>
      </w:pPr>
      <w:r w:rsidRPr="00C430ED">
        <w:rPr>
          <w:rFonts w:ascii="微软雅黑" w:hAnsi="微软雅黑" w:cs="等线"/>
        </w:rPr>
        <w:t>4</w:t>
      </w:r>
      <w:r w:rsidRPr="00C430ED">
        <w:rPr>
          <w:rFonts w:ascii="微软雅黑" w:hAnsi="微软雅黑" w:cs="等线" w:hint="eastAsia"/>
        </w:rPr>
        <w:t>、</w:t>
      </w:r>
      <w:r w:rsidRPr="00C430ED">
        <w:rPr>
          <w:rFonts w:ascii="微软雅黑" w:hAnsi="微软雅黑" w:cs="等线"/>
        </w:rPr>
        <w:t>包含分析背景、</w:t>
      </w:r>
      <w:r w:rsidRPr="00C430ED">
        <w:rPr>
          <w:rFonts w:ascii="微软雅黑" w:hAnsi="微软雅黑" w:cs="微软雅黑" w:hint="eastAsia"/>
        </w:rPr>
        <w:t>⽬</w:t>
      </w:r>
      <w:r w:rsidRPr="00C430ED">
        <w:rPr>
          <w:rFonts w:ascii="微软雅黑" w:hAnsi="微软雅黑" w:cs="宋体" w:hint="eastAsia"/>
        </w:rPr>
        <w:t>的</w:t>
      </w:r>
      <w:r w:rsidRPr="00C430ED">
        <w:rPr>
          <w:rFonts w:ascii="微软雅黑" w:hAnsi="微软雅黑" w:cs="等线" w:hint="eastAsia"/>
        </w:rPr>
        <w:t>和思路的前沿</w:t>
      </w:r>
    </w:p>
    <w:p w14:paraId="4E1AB930" w14:textId="77777777" w:rsidR="00CE20F6" w:rsidRPr="00C430ED" w:rsidRDefault="00CE20F6" w:rsidP="00CE20F6">
      <w:pPr>
        <w:rPr>
          <w:rFonts w:ascii="微软雅黑" w:hAnsi="微软雅黑" w:cs="等线"/>
        </w:rPr>
      </w:pPr>
      <w:r w:rsidRPr="00C430ED">
        <w:rPr>
          <w:rFonts w:ascii="微软雅黑" w:hAnsi="微软雅黑" w:cs="等线" w:hint="eastAsia"/>
        </w:rPr>
        <w:t>前沿是分析报告的重要组成部分，主要包括分析背景、</w:t>
      </w:r>
      <w:r w:rsidRPr="00C430ED">
        <w:rPr>
          <w:rFonts w:ascii="微软雅黑" w:hAnsi="微软雅黑" w:cs="微软雅黑" w:hint="eastAsia"/>
        </w:rPr>
        <w:t>⽬</w:t>
      </w:r>
      <w:r w:rsidRPr="00C430ED">
        <w:rPr>
          <w:rFonts w:ascii="微软雅黑" w:hAnsi="微软雅黑" w:cs="宋体" w:hint="eastAsia"/>
        </w:rPr>
        <w:t>的、思路等内容</w:t>
      </w:r>
    </w:p>
    <w:p w14:paraId="723F48AA" w14:textId="51C975D2" w:rsidR="00CE20F6" w:rsidRPr="00C430ED" w:rsidRDefault="00CE20F6" w:rsidP="00CE20F6">
      <w:pPr>
        <w:pStyle w:val="a3"/>
        <w:numPr>
          <w:ilvl w:val="0"/>
          <w:numId w:val="24"/>
        </w:numPr>
        <w:ind w:firstLineChars="0"/>
        <w:rPr>
          <w:rFonts w:ascii="微软雅黑" w:hAnsi="微软雅黑" w:cs="等线"/>
        </w:rPr>
      </w:pPr>
      <w:r w:rsidRPr="00C430ED">
        <w:rPr>
          <w:rFonts w:ascii="微软雅黑" w:hAnsi="微软雅黑" w:cs="等线" w:hint="eastAsia"/>
        </w:rPr>
        <w:t>为什么要展开此次分析？有何意义？</w:t>
      </w:r>
    </w:p>
    <w:p w14:paraId="355F927A" w14:textId="5607B928" w:rsidR="00CE20F6" w:rsidRPr="00C430ED" w:rsidRDefault="00CE20F6" w:rsidP="00CE20F6">
      <w:pPr>
        <w:pStyle w:val="a3"/>
        <w:numPr>
          <w:ilvl w:val="0"/>
          <w:numId w:val="24"/>
        </w:numPr>
        <w:ind w:firstLineChars="0"/>
        <w:rPr>
          <w:rFonts w:ascii="微软雅黑" w:hAnsi="微软雅黑" w:cs="宋体"/>
        </w:rPr>
      </w:pPr>
      <w:r w:rsidRPr="00C430ED">
        <w:rPr>
          <w:rFonts w:ascii="微软雅黑" w:hAnsi="微软雅黑" w:cs="等线" w:hint="eastAsia"/>
        </w:rPr>
        <w:t>通过此次分析主要解决什么问题？达到什么</w:t>
      </w:r>
      <w:r w:rsidRPr="00C430ED">
        <w:rPr>
          <w:rFonts w:ascii="微软雅黑" w:hAnsi="微软雅黑" w:cs="微软雅黑" w:hint="eastAsia"/>
        </w:rPr>
        <w:t>⽬</w:t>
      </w:r>
      <w:r w:rsidRPr="00C430ED">
        <w:rPr>
          <w:rFonts w:ascii="微软雅黑" w:hAnsi="微软雅黑" w:cs="宋体" w:hint="eastAsia"/>
        </w:rPr>
        <w:t>的？</w:t>
      </w:r>
    </w:p>
    <w:p w14:paraId="3078066F" w14:textId="01572414" w:rsidR="00CE20F6" w:rsidRPr="00C430ED" w:rsidRDefault="00CE20F6" w:rsidP="00CE20F6">
      <w:pPr>
        <w:pStyle w:val="a3"/>
        <w:numPr>
          <w:ilvl w:val="0"/>
          <w:numId w:val="24"/>
        </w:numPr>
        <w:ind w:firstLineChars="0"/>
        <w:rPr>
          <w:rFonts w:ascii="微软雅黑" w:hAnsi="微软雅黑" w:cs="等线" w:hint="eastAsia"/>
        </w:rPr>
      </w:pPr>
      <w:r w:rsidRPr="00C430ED">
        <w:rPr>
          <w:rFonts w:ascii="微软雅黑" w:hAnsi="微软雅黑" w:cs="等线" w:hint="eastAsia"/>
        </w:rPr>
        <w:t>如何展开此次分析？主要通过哪</w:t>
      </w:r>
      <w:r w:rsidRPr="00C430ED">
        <w:rPr>
          <w:rFonts w:ascii="微软雅黑" w:hAnsi="微软雅黑" w:cs="微软雅黑" w:hint="eastAsia"/>
        </w:rPr>
        <w:t>⼏⽅⾯</w:t>
      </w:r>
      <w:r w:rsidRPr="00C430ED">
        <w:rPr>
          <w:rFonts w:ascii="微软雅黑" w:hAnsi="微软雅黑" w:cs="宋体" w:hint="eastAsia"/>
        </w:rPr>
        <w:t>开展</w:t>
      </w:r>
      <w:r w:rsidRPr="00C430ED">
        <w:rPr>
          <w:rFonts w:ascii="微软雅黑" w:hAnsi="微软雅黑" w:cs="等线" w:hint="eastAsia"/>
        </w:rPr>
        <w:t>？</w:t>
      </w:r>
    </w:p>
    <w:p w14:paraId="118EAC7F" w14:textId="77777777" w:rsidR="00CE20F6" w:rsidRPr="00C430ED" w:rsidRDefault="00CE20F6" w:rsidP="00CE20F6">
      <w:pPr>
        <w:pStyle w:val="4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分析背景</w:t>
      </w:r>
    </w:p>
    <w:p w14:paraId="297C3704" w14:textId="77777777" w:rsidR="00CE20F6" w:rsidRPr="00C430ED" w:rsidRDefault="00CE20F6" w:rsidP="00CE20F6">
      <w:pPr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这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宋体" w:hint="eastAsia"/>
        </w:rPr>
        <w:t>部分内容就是让读者对整个分析研究的背景有所了解</w:t>
      </w:r>
    </w:p>
    <w:p w14:paraId="3A5AD105" w14:textId="553B8459" w:rsidR="00CE20F6" w:rsidRPr="00C430ED" w:rsidRDefault="00CE20F6" w:rsidP="00CE20F6">
      <w:pPr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主要传递此次分析的主要原因、分析的意义及其他相关信息（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宋体" w:hint="eastAsia"/>
        </w:rPr>
        <w:t>业发展状况</w:t>
      </w:r>
      <w:r w:rsidRPr="00C430ED">
        <w:rPr>
          <w:rFonts w:ascii="微软雅黑" w:hAnsi="微软雅黑" w:hint="eastAsia"/>
        </w:rPr>
        <w:t>等）</w:t>
      </w:r>
    </w:p>
    <w:p w14:paraId="4911780B" w14:textId="1B30EE05" w:rsidR="00CE20F6" w:rsidRPr="00C430ED" w:rsidRDefault="00CE20F6" w:rsidP="00CE20F6">
      <w:pPr>
        <w:pStyle w:val="4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分析</w:t>
      </w:r>
      <w:r w:rsidRPr="00C430ED">
        <w:rPr>
          <w:rFonts w:ascii="微软雅黑" w:hAnsi="微软雅黑" w:cs="宋体" w:hint="eastAsia"/>
        </w:rPr>
        <w:t>目的</w:t>
      </w:r>
    </w:p>
    <w:p w14:paraId="1796FA75" w14:textId="464D3930" w:rsidR="00CE20F6" w:rsidRPr="00C430ED" w:rsidRDefault="00CE20F6" w:rsidP="00CE20F6">
      <w:pPr>
        <w:rPr>
          <w:rFonts w:ascii="微软雅黑" w:hAnsi="微软雅黑" w:cs="宋体"/>
        </w:rPr>
      </w:pPr>
      <w:r w:rsidRPr="00C430ED">
        <w:rPr>
          <w:rFonts w:ascii="微软雅黑" w:hAnsi="微软雅黑" w:hint="eastAsia"/>
        </w:rPr>
        <w:t>这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宋体" w:hint="eastAsia"/>
        </w:rPr>
        <w:t>部分内容就是让读者了解开展此次分析能带来什么效果？可以解决什么</w:t>
      </w:r>
      <w:r w:rsidRPr="00C430ED">
        <w:rPr>
          <w:rFonts w:ascii="微软雅黑" w:hAnsi="微软雅黑" w:hint="eastAsia"/>
        </w:rPr>
        <w:t>问题？通常分析</w:t>
      </w:r>
      <w:r w:rsidRPr="00C430ED">
        <w:rPr>
          <w:rFonts w:ascii="微软雅黑" w:hAnsi="微软雅黑" w:cs="微软雅黑" w:hint="eastAsia"/>
        </w:rPr>
        <w:t>⽬</w:t>
      </w:r>
      <w:r w:rsidRPr="00C430ED">
        <w:rPr>
          <w:rFonts w:ascii="微软雅黑" w:hAnsi="微软雅黑" w:cs="宋体" w:hint="eastAsia"/>
        </w:rPr>
        <w:t>的会和分析背景合</w:t>
      </w:r>
      <w:r w:rsidRPr="00C430ED">
        <w:rPr>
          <w:rFonts w:ascii="微软雅黑" w:hAnsi="微软雅黑" w:cs="微软雅黑" w:hint="eastAsia"/>
        </w:rPr>
        <w:t>⼆</w:t>
      </w:r>
      <w:r w:rsidRPr="00C430ED">
        <w:rPr>
          <w:rFonts w:ascii="微软雅黑" w:hAnsi="微软雅黑" w:cs="宋体" w:hint="eastAsia"/>
        </w:rPr>
        <w:t>为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宋体" w:hint="eastAsia"/>
        </w:rPr>
        <w:t>，写在</w:t>
      </w:r>
      <w:r w:rsidRPr="00C430ED">
        <w:rPr>
          <w:rFonts w:ascii="微软雅黑" w:hAnsi="微软雅黑" w:cs="微软雅黑" w:hint="eastAsia"/>
        </w:rPr>
        <w:t>⼀⻚</w:t>
      </w:r>
      <w:r w:rsidRPr="00C430ED">
        <w:rPr>
          <w:rFonts w:ascii="微软雅黑" w:hAnsi="微软雅黑" w:cs="宋体" w:hint="eastAsia"/>
        </w:rPr>
        <w:t>上</w:t>
      </w:r>
    </w:p>
    <w:p w14:paraId="6031B753" w14:textId="77777777" w:rsidR="00C349A5" w:rsidRPr="00C430ED" w:rsidRDefault="00C349A5" w:rsidP="00C349A5">
      <w:pPr>
        <w:pStyle w:val="4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分析思路</w:t>
      </w:r>
    </w:p>
    <w:p w14:paraId="1B97B052" w14:textId="66811A70" w:rsidR="00C349A5" w:rsidRPr="00C430ED" w:rsidRDefault="00C349A5" w:rsidP="00C349A5">
      <w:pPr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分析思路</w:t>
      </w:r>
      <w:r w:rsidRPr="00C430ED">
        <w:rPr>
          <w:rFonts w:ascii="微软雅黑" w:hAnsi="微软雅黑" w:cs="微软雅黑" w:hint="eastAsia"/>
        </w:rPr>
        <w:t>⽤</w:t>
      </w:r>
      <w:r w:rsidRPr="00C430ED">
        <w:rPr>
          <w:rFonts w:ascii="微软雅黑" w:hAnsi="微软雅黑" w:cs="宋体" w:hint="eastAsia"/>
        </w:rPr>
        <w:t>来指导数据分析师如何进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宋体" w:hint="eastAsia"/>
        </w:rPr>
        <w:t>完整的数据分析，也就是主要确定需</w:t>
      </w:r>
      <w:r w:rsidRPr="00C430ED">
        <w:rPr>
          <w:rFonts w:ascii="微软雅黑" w:hAnsi="微软雅黑" w:hint="eastAsia"/>
        </w:rPr>
        <w:t>要分析的内容、</w:t>
      </w:r>
      <w:r w:rsidRPr="00C430ED">
        <w:rPr>
          <w:rFonts w:ascii="微软雅黑" w:hAnsi="微软雅黑" w:cs="微软雅黑" w:hint="eastAsia"/>
        </w:rPr>
        <w:t>⽅</w:t>
      </w:r>
      <w:r w:rsidRPr="00C430ED">
        <w:rPr>
          <w:rFonts w:ascii="微软雅黑" w:hAnsi="微软雅黑" w:cs="宋体" w:hint="eastAsia"/>
        </w:rPr>
        <w:t>法。</w:t>
      </w:r>
      <w:r w:rsidRPr="00C430ED">
        <w:rPr>
          <w:rFonts w:ascii="微软雅黑" w:hAnsi="微软雅黑" w:hint="eastAsia"/>
        </w:rPr>
        <w:t>分析思路是体现数据分析技能</w:t>
      </w:r>
      <w:r w:rsidRPr="00C430ED">
        <w:rPr>
          <w:rFonts w:ascii="微软雅黑" w:hAnsi="微软雅黑" w:cs="微软雅黑" w:hint="eastAsia"/>
        </w:rPr>
        <w:t>⽔</w:t>
      </w:r>
      <w:r w:rsidRPr="00C430ED">
        <w:rPr>
          <w:rFonts w:ascii="微软雅黑" w:hAnsi="微软雅黑" w:cs="宋体" w:hint="eastAsia"/>
        </w:rPr>
        <w:t>平的主要部分</w:t>
      </w:r>
      <w:r w:rsidRPr="00C430ED">
        <w:rPr>
          <w:rFonts w:ascii="微软雅黑" w:hAnsi="微软雅黑" w:hint="eastAsia"/>
        </w:rPr>
        <w:t>掌握了多少</w:t>
      </w:r>
      <w:r w:rsidRPr="00C430ED">
        <w:rPr>
          <w:rFonts w:ascii="微软雅黑" w:hAnsi="微软雅黑" w:cs="微软雅黑" w:hint="eastAsia"/>
        </w:rPr>
        <w:t>⼯</w:t>
      </w:r>
      <w:r w:rsidRPr="00C430ED">
        <w:rPr>
          <w:rFonts w:ascii="微软雅黑" w:hAnsi="微软雅黑" w:cs="宋体" w:hint="eastAsia"/>
        </w:rPr>
        <w:t>具，会哪些分析</w:t>
      </w:r>
      <w:r w:rsidRPr="00C430ED">
        <w:rPr>
          <w:rFonts w:ascii="微软雅黑" w:hAnsi="微软雅黑" w:cs="微软雅黑" w:hint="eastAsia"/>
        </w:rPr>
        <w:t>⽅</w:t>
      </w:r>
      <w:r w:rsidRPr="00C430ED">
        <w:rPr>
          <w:rFonts w:ascii="微软雅黑" w:hAnsi="微软雅黑" w:cs="宋体" w:hint="eastAsia"/>
        </w:rPr>
        <w:t>法等等都需要在分析思路这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宋体" w:hint="eastAsia"/>
        </w:rPr>
        <w:t>部分进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宋体" w:hint="eastAsia"/>
        </w:rPr>
        <w:t>粗略</w:t>
      </w:r>
      <w:r w:rsidRPr="00C430ED">
        <w:rPr>
          <w:rFonts w:ascii="微软雅黑" w:hAnsi="微软雅黑" w:hint="eastAsia"/>
        </w:rPr>
        <w:t>展示</w:t>
      </w:r>
      <w:r w:rsidR="004F33E2" w:rsidRPr="00C430ED">
        <w:rPr>
          <w:rFonts w:ascii="微软雅黑" w:hAnsi="微软雅黑" w:hint="eastAsia"/>
        </w:rPr>
        <w:t>。</w:t>
      </w:r>
    </w:p>
    <w:p w14:paraId="477C990E" w14:textId="204B6E2B" w:rsidR="007A7B60" w:rsidRPr="00C430ED" w:rsidRDefault="007A7B60" w:rsidP="007A7B60">
      <w:pPr>
        <w:pStyle w:val="3"/>
        <w:ind w:right="210"/>
        <w:rPr>
          <w:rFonts w:ascii="微软雅黑" w:hAnsi="微软雅黑"/>
          <w:color w:val="FF0000"/>
        </w:rPr>
      </w:pPr>
      <w:r w:rsidRPr="00C430ED">
        <w:rPr>
          <w:rFonts w:ascii="微软雅黑" w:hAnsi="微软雅黑" w:hint="eastAsia"/>
        </w:rPr>
        <w:lastRenderedPageBreak/>
        <w:t>5</w:t>
      </w:r>
      <w:r w:rsidRPr="00C430ED">
        <w:rPr>
          <w:rFonts w:ascii="微软雅黑" w:hAnsi="微软雅黑"/>
        </w:rPr>
        <w:t>、</w:t>
      </w:r>
      <w:r w:rsidRPr="00C430ED">
        <w:rPr>
          <w:rFonts w:ascii="微软雅黑" w:hAnsi="微软雅黑" w:hint="eastAsia"/>
          <w:color w:val="FF0000"/>
        </w:rPr>
        <w:t>条理清晰、数据详实、分析合理的正</w:t>
      </w:r>
      <w:r w:rsidR="00BF0779" w:rsidRPr="00C430ED">
        <w:rPr>
          <w:rFonts w:ascii="微软雅黑" w:hAnsi="微软雅黑" w:cs="微软雅黑" w:hint="eastAsia"/>
          <w:color w:val="FF0000"/>
        </w:rPr>
        <w:t>文</w:t>
      </w:r>
      <w:r w:rsidR="00C430ED">
        <w:rPr>
          <w:rFonts w:ascii="微软雅黑" w:hAnsi="微软雅黑" w:cs="微软雅黑" w:hint="eastAsia"/>
          <w:color w:val="FF0000"/>
        </w:rPr>
        <w:t>（施工中</w:t>
      </w:r>
      <w:r w:rsidR="00C430ED">
        <w:rPr>
          <w:rFonts w:ascii="微软雅黑" w:hAnsi="微软雅黑" w:cs="微软雅黑"/>
          <w:color w:val="FF0000"/>
        </w:rPr>
        <w:t>）</w:t>
      </w:r>
    </w:p>
    <w:p w14:paraId="01E03AE5" w14:textId="78750BB4" w:rsidR="007A7B60" w:rsidRPr="00C430ED" w:rsidRDefault="0016217E" w:rsidP="00C349A5">
      <w:pPr>
        <w:rPr>
          <w:rFonts w:ascii="微软雅黑" w:hAnsi="微软雅黑" w:cs="宋体"/>
        </w:rPr>
      </w:pPr>
      <w:r w:rsidRPr="00C430ED">
        <w:rPr>
          <w:rFonts w:ascii="微软雅黑" w:hAnsi="微软雅黑" w:hint="eastAsia"/>
        </w:rPr>
        <w:t>正</w:t>
      </w:r>
      <w:r w:rsidRPr="00C430ED">
        <w:rPr>
          <w:rFonts w:ascii="微软雅黑" w:hAnsi="微软雅黑" w:cs="微软雅黑" w:hint="eastAsia"/>
        </w:rPr>
        <w:t>⽂</w:t>
      </w:r>
      <w:r w:rsidRPr="00C430ED">
        <w:rPr>
          <w:rFonts w:ascii="微软雅黑" w:hAnsi="微软雅黑" w:cs="宋体" w:hint="eastAsia"/>
        </w:rPr>
        <w:t>是数据分析报告的核</w:t>
      </w:r>
      <w:r w:rsidRPr="00C430ED">
        <w:rPr>
          <w:rFonts w:ascii="微软雅黑" w:hAnsi="微软雅黑" w:cs="微软雅黑" w:hint="eastAsia"/>
        </w:rPr>
        <w:t>⼼</w:t>
      </w:r>
      <w:r w:rsidRPr="00C430ED">
        <w:rPr>
          <w:rFonts w:ascii="微软雅黑" w:hAnsi="微软雅黑" w:cs="宋体" w:hint="eastAsia"/>
        </w:rPr>
        <w:t>部分，需要在这</w:t>
      </w:r>
      <w:r w:rsidRPr="00C430ED">
        <w:rPr>
          <w:rFonts w:ascii="微软雅黑" w:hAnsi="微软雅黑" w:cs="微软雅黑" w:hint="eastAsia"/>
        </w:rPr>
        <w:t>⼀</w:t>
      </w:r>
      <w:r w:rsidRPr="00C430ED">
        <w:rPr>
          <w:rFonts w:ascii="微软雅黑" w:hAnsi="微软雅黑" w:cs="宋体" w:hint="eastAsia"/>
        </w:rPr>
        <w:t>部分系统全</w:t>
      </w:r>
      <w:r w:rsidRPr="00C430ED">
        <w:rPr>
          <w:rFonts w:ascii="微软雅黑" w:hAnsi="微软雅黑" w:cs="微软雅黑" w:hint="eastAsia"/>
        </w:rPr>
        <w:t>⾯</w:t>
      </w:r>
      <w:r w:rsidRPr="00C430ED">
        <w:rPr>
          <w:rFonts w:ascii="微软雅黑" w:hAnsi="微软雅黑" w:cs="宋体" w:hint="eastAsia"/>
        </w:rPr>
        <w:t>地表述数据分析的过程与结果</w:t>
      </w:r>
    </w:p>
    <w:p w14:paraId="3D4EF35A" w14:textId="2F7CED27" w:rsidR="0016217E" w:rsidRPr="00C430ED" w:rsidRDefault="0016217E" w:rsidP="0016217E">
      <w:pPr>
        <w:pStyle w:val="4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主要特点</w:t>
      </w:r>
    </w:p>
    <w:p w14:paraId="381AF082" w14:textId="233F40B4" w:rsidR="0016217E" w:rsidRPr="00C430ED" w:rsidRDefault="0016217E" w:rsidP="0016217E">
      <w:pPr>
        <w:pStyle w:val="5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报告最</w:t>
      </w:r>
      <w:r w:rsidR="00C643F3" w:rsidRPr="00C430ED">
        <w:rPr>
          <w:rFonts w:ascii="微软雅黑" w:hAnsi="微软雅黑" w:cs="微软雅黑" w:hint="eastAsia"/>
        </w:rPr>
        <w:t>长</w:t>
      </w:r>
      <w:r w:rsidR="00C643F3" w:rsidRPr="00C430ED">
        <w:rPr>
          <w:rFonts w:ascii="微软雅黑" w:hAnsi="微软雅黑" w:hint="eastAsia"/>
        </w:rPr>
        <w:t>的主体部分</w:t>
      </w:r>
    </w:p>
    <w:p w14:paraId="4221B617" w14:textId="5FEE5CDD" w:rsidR="0016217E" w:rsidRPr="00C430ED" w:rsidRDefault="0016217E" w:rsidP="0016217E">
      <w:pPr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正</w:t>
      </w:r>
      <w:r w:rsidRPr="00C430ED">
        <w:rPr>
          <w:rFonts w:ascii="微软雅黑" w:hAnsi="微软雅黑" w:cs="微软雅黑" w:hint="eastAsia"/>
        </w:rPr>
        <w:t>⽂</w:t>
      </w:r>
      <w:r w:rsidRPr="00C430ED">
        <w:rPr>
          <w:rFonts w:ascii="微软雅黑" w:hAnsi="微软雅黑" w:cs="等线" w:hint="eastAsia"/>
        </w:rPr>
        <w:t>部分主要是展开论题，对论点进</w:t>
      </w:r>
      <w:r w:rsidRPr="00C430ED">
        <w:rPr>
          <w:rFonts w:ascii="微软雅黑" w:hAnsi="微软雅黑" w:cs="微软雅黑" w:hint="eastAsia"/>
        </w:rPr>
        <w:t>⾏</w:t>
      </w:r>
      <w:r w:rsidRPr="00C430ED">
        <w:rPr>
          <w:rFonts w:ascii="微软雅黑" w:hAnsi="微软雅黑" w:cs="等线" w:hint="eastAsia"/>
        </w:rPr>
        <w:t>分析论证，是撰写者表达</w:t>
      </w:r>
      <w:r w:rsidRPr="00C430ED">
        <w:rPr>
          <w:rFonts w:ascii="微软雅黑" w:hAnsi="微软雅黑" w:cs="微软雅黑" w:hint="eastAsia"/>
        </w:rPr>
        <w:t>⾃⼰⻅</w:t>
      </w:r>
      <w:r w:rsidRPr="00C430ED">
        <w:rPr>
          <w:rFonts w:ascii="微软雅黑" w:hAnsi="微软雅黑" w:cs="等线" w:hint="eastAsia"/>
        </w:rPr>
        <w:t>解和研究成果的</w:t>
      </w:r>
      <w:r w:rsidRPr="00C430ED">
        <w:rPr>
          <w:rFonts w:ascii="微软雅黑" w:hAnsi="微软雅黑" w:hint="eastAsia"/>
        </w:rPr>
        <w:t>重要部分，所以它会占据整个报告的绝</w:t>
      </w:r>
      <w:r w:rsidRPr="00C430ED">
        <w:rPr>
          <w:rFonts w:ascii="微软雅黑" w:hAnsi="微软雅黑" w:cs="微软雅黑" w:hint="eastAsia"/>
        </w:rPr>
        <w:t>⼤</w:t>
      </w:r>
      <w:r w:rsidRPr="00C430ED">
        <w:rPr>
          <w:rFonts w:ascii="微软雅黑" w:hAnsi="微软雅黑" w:cs="等线" w:hint="eastAsia"/>
        </w:rPr>
        <w:t>部分篇幅</w:t>
      </w:r>
    </w:p>
    <w:p w14:paraId="22536A7F" w14:textId="77777777" w:rsidR="0016217E" w:rsidRPr="00C430ED" w:rsidRDefault="0016217E" w:rsidP="0016217E">
      <w:pPr>
        <w:pStyle w:val="5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包含所有的数据分析事实和观点</w:t>
      </w:r>
    </w:p>
    <w:p w14:paraId="75295151" w14:textId="1EE364C2" w:rsidR="0016217E" w:rsidRPr="00C430ED" w:rsidRDefault="0016217E" w:rsidP="0016217E">
      <w:pPr>
        <w:pStyle w:val="5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数据图表和相关的</w:t>
      </w:r>
      <w:r w:rsidRPr="00C430ED">
        <w:rPr>
          <w:rFonts w:ascii="微软雅黑" w:hAnsi="微软雅黑" w:cs="微软雅黑" w:hint="eastAsia"/>
        </w:rPr>
        <w:t>文字</w:t>
      </w:r>
      <w:r w:rsidRPr="00C430ED">
        <w:rPr>
          <w:rFonts w:ascii="微软雅黑" w:hAnsi="微软雅黑" w:cs="微软雅黑" w:hint="eastAsia"/>
        </w:rPr>
        <w:t>结合分析</w:t>
      </w:r>
    </w:p>
    <w:p w14:paraId="4D217FB2" w14:textId="77777777" w:rsidR="0016217E" w:rsidRPr="00C430ED" w:rsidRDefault="0016217E" w:rsidP="0016217E">
      <w:pPr>
        <w:rPr>
          <w:rFonts w:ascii="微软雅黑" w:hAnsi="微软雅黑"/>
        </w:rPr>
      </w:pPr>
      <w:r w:rsidRPr="00C430ED">
        <w:rPr>
          <w:rFonts w:ascii="微软雅黑" w:hAnsi="微软雅黑" w:cs="微软雅黑" w:hint="eastAsia"/>
        </w:rPr>
        <w:t>⼈</w:t>
      </w:r>
      <w:r w:rsidRPr="00C430ED">
        <w:rPr>
          <w:rFonts w:ascii="微软雅黑" w:hAnsi="微软雅黑" w:cs="等线" w:hint="eastAsia"/>
        </w:rPr>
        <w:t>都是视觉动物，为了增加可读性，图表和</w:t>
      </w:r>
      <w:r w:rsidRPr="00C430ED">
        <w:rPr>
          <w:rFonts w:ascii="微软雅黑" w:hAnsi="微软雅黑" w:cs="微软雅黑" w:hint="eastAsia"/>
        </w:rPr>
        <w:t>⽂</w:t>
      </w:r>
      <w:r w:rsidRPr="00C430ED">
        <w:rPr>
          <w:rFonts w:ascii="微软雅黑" w:hAnsi="微软雅黑" w:cs="等线" w:hint="eastAsia"/>
        </w:rPr>
        <w:t>字的结合有助于吸引读者</w:t>
      </w:r>
    </w:p>
    <w:p w14:paraId="66A2ADDC" w14:textId="3FA1069B" w:rsidR="0016217E" w:rsidRPr="00C430ED" w:rsidRDefault="0016217E" w:rsidP="0016217E">
      <w:pPr>
        <w:pStyle w:val="5"/>
        <w:rPr>
          <w:rFonts w:ascii="微软雅黑" w:hAnsi="微软雅黑" w:hint="eastAsia"/>
        </w:rPr>
      </w:pPr>
      <w:r w:rsidRPr="00C430ED">
        <w:rPr>
          <w:rFonts w:ascii="微软雅黑" w:hAnsi="微软雅黑" w:hint="eastAsia"/>
        </w:rPr>
        <w:t>正</w:t>
      </w:r>
      <w:r w:rsidR="006B019A" w:rsidRPr="00C430ED">
        <w:rPr>
          <w:rFonts w:ascii="微软雅黑" w:hAnsi="微软雅黑" w:cs="微软雅黑" w:hint="eastAsia"/>
        </w:rPr>
        <w:t>文</w:t>
      </w:r>
      <w:r w:rsidR="006B019A" w:rsidRPr="00C430ED">
        <w:rPr>
          <w:rFonts w:ascii="微软雅黑" w:hAnsi="微软雅黑" w:hint="eastAsia"/>
        </w:rPr>
        <w:t>各部分具有逻辑关系</w:t>
      </w:r>
    </w:p>
    <w:p w14:paraId="384A0071" w14:textId="366CDC92" w:rsidR="0016217E" w:rsidRPr="00C430ED" w:rsidRDefault="0016217E" w:rsidP="0016217E">
      <w:pPr>
        <w:pStyle w:val="4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撰写宗旨</w:t>
      </w:r>
    </w:p>
    <w:p w14:paraId="095697F9" w14:textId="48E4CB5C" w:rsidR="0016217E" w:rsidRPr="00C430ED" w:rsidRDefault="0016217E" w:rsidP="0016217E">
      <w:pPr>
        <w:pStyle w:val="5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核</w:t>
      </w:r>
      <w:r w:rsidR="004A59A6" w:rsidRPr="00C430ED">
        <w:rPr>
          <w:rFonts w:ascii="微软雅黑" w:hAnsi="微软雅黑" w:cs="微软雅黑" w:hint="eastAsia"/>
        </w:rPr>
        <w:t>心</w:t>
      </w:r>
      <w:r w:rsidR="004A59A6" w:rsidRPr="00C430ED">
        <w:rPr>
          <w:rFonts w:ascii="微软雅黑" w:hAnsi="微软雅黑" w:hint="eastAsia"/>
        </w:rPr>
        <w:t>结论先</w:t>
      </w:r>
      <w:r w:rsidR="004A59A6" w:rsidRPr="00C430ED">
        <w:rPr>
          <w:rFonts w:ascii="微软雅黑" w:hAnsi="微软雅黑" w:cs="微软雅黑" w:hint="eastAsia"/>
        </w:rPr>
        <w:t>行</w:t>
      </w:r>
      <w:r w:rsidR="004A59A6" w:rsidRPr="00C430ED">
        <w:rPr>
          <w:rFonts w:ascii="微软雅黑" w:hAnsi="微软雅黑" w:hint="eastAsia"/>
        </w:rPr>
        <w:t>、有逻辑有依据</w:t>
      </w:r>
    </w:p>
    <w:p w14:paraId="206D8952" w14:textId="77777777" w:rsidR="00D13F6C" w:rsidRPr="00C430ED" w:rsidRDefault="00D13F6C" w:rsidP="00D13F6C">
      <w:pPr>
        <w:pStyle w:val="a3"/>
        <w:numPr>
          <w:ilvl w:val="0"/>
          <w:numId w:val="25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结论求精不求多</w:t>
      </w:r>
    </w:p>
    <w:p w14:paraId="0C5A620A" w14:textId="0D19C8D9" w:rsidR="00D13F6C" w:rsidRPr="00C430ED" w:rsidRDefault="00D13F6C" w:rsidP="00D13F6C">
      <w:pPr>
        <w:rPr>
          <w:rFonts w:ascii="微软雅黑" w:hAnsi="微软雅黑"/>
          <w:b/>
          <w:bCs/>
        </w:rPr>
      </w:pPr>
      <w:r w:rsidRPr="00C430ED">
        <w:rPr>
          <w:rFonts w:ascii="微软雅黑" w:hAnsi="微软雅黑" w:hint="eastAsia"/>
        </w:rPr>
        <w:t>⼤部分情况下，数据分析是为了发现问题</w:t>
      </w:r>
      <w:r w:rsidRPr="00C430ED">
        <w:rPr>
          <w:rFonts w:ascii="微软雅黑" w:hAnsi="微软雅黑"/>
        </w:rPr>
        <w:t>。报告</w:t>
      </w:r>
      <w:r w:rsidRPr="00C430ED">
        <w:rPr>
          <w:rFonts w:ascii="微软雅黑" w:hAnsi="微软雅黑" w:hint="eastAsia"/>
        </w:rPr>
        <w:t>围绕分析的背景和⽬的以及要解决的问题，给出明确的答案和清晰的结论</w:t>
      </w:r>
      <w:r w:rsidRPr="00C430ED">
        <w:rPr>
          <w:rFonts w:ascii="微软雅黑" w:hAnsi="微软雅黑"/>
        </w:rPr>
        <w:t>。</w:t>
      </w:r>
      <w:r w:rsidRPr="00C430ED">
        <w:rPr>
          <w:rFonts w:ascii="微软雅黑" w:hAnsi="微软雅黑" w:hint="eastAsia"/>
        </w:rPr>
        <w:t>简的结论能降低读者的阅读⻔槛，但是结论或主题太多会让⼈不知所云，不知道要表达什么</w:t>
      </w:r>
      <w:r w:rsidRPr="00C430ED">
        <w:rPr>
          <w:rFonts w:ascii="微软雅黑" w:hAnsi="微软雅黑" w:hint="eastAsia"/>
        </w:rPr>
        <w:t>。</w:t>
      </w:r>
      <w:r w:rsidRPr="00C430ED">
        <w:rPr>
          <w:rFonts w:ascii="微软雅黑" w:hAnsi="微软雅黑"/>
          <w:b/>
          <w:bCs/>
        </w:rPr>
        <w:t>100个结论 = 0</w:t>
      </w:r>
    </w:p>
    <w:p w14:paraId="42309553" w14:textId="77777777" w:rsidR="00231FF7" w:rsidRPr="00C430ED" w:rsidRDefault="00231FF7" w:rsidP="00231FF7">
      <w:pPr>
        <w:pStyle w:val="a3"/>
        <w:numPr>
          <w:ilvl w:val="0"/>
          <w:numId w:val="25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分析结论⼀定要基于紧密严谨的数据分析推导过程，</w:t>
      </w:r>
    </w:p>
    <w:p w14:paraId="7E255A8E" w14:textId="1371C50A" w:rsidR="00231FF7" w:rsidRPr="00C430ED" w:rsidRDefault="00231FF7" w:rsidP="00231FF7">
      <w:pPr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尽量不要有猜测性的结论太主观的结论就会失去说服⼒，连⾃⼰都没有把握的结论千万不要在报告⾥误导别⼈</w:t>
      </w:r>
    </w:p>
    <w:p w14:paraId="5A3F70E5" w14:textId="1EBF371C" w:rsidR="00231FF7" w:rsidRPr="00C430ED" w:rsidRDefault="00231FF7" w:rsidP="00231FF7">
      <w:pPr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当然这也不是说你不能在报告⾥⾯写猜测性的结论，如果在实际情况下，部分合理的猜测找不到</w:t>
      </w:r>
      <w:proofErr w:type="gramStart"/>
      <w:r w:rsidRPr="00C430ED">
        <w:rPr>
          <w:rFonts w:ascii="微软雅黑" w:hAnsi="微软雅黑" w:hint="eastAsia"/>
        </w:rPr>
        <w:t>直观可</w:t>
      </w:r>
      <w:proofErr w:type="gramEnd"/>
      <w:r w:rsidRPr="00C430ED">
        <w:rPr>
          <w:rFonts w:ascii="微软雅黑" w:hAnsi="微软雅黑" w:hint="eastAsia"/>
        </w:rPr>
        <w:t>⾏的验证，在给出猜测性结论的时候，⼀定是基于合理的、有部分验证依据前提下，谨慎地给出结论，并且说明是猜测如果在条件允许的前提下可以通过调研</w:t>
      </w:r>
      <w:r w:rsidRPr="00C430ED">
        <w:rPr>
          <w:rFonts w:ascii="微软雅黑" w:hAnsi="微软雅黑"/>
        </w:rPr>
        <w:t>/回访的</w:t>
      </w:r>
      <w:r w:rsidRPr="00C430ED">
        <w:rPr>
          <w:rFonts w:ascii="微软雅黑" w:hAnsi="微软雅黑" w:hint="eastAsia"/>
        </w:rPr>
        <w:t>⽅式进⾏论证</w:t>
      </w:r>
    </w:p>
    <w:p w14:paraId="4EDAE4C5" w14:textId="77777777" w:rsidR="00231FF7" w:rsidRPr="00C430ED" w:rsidRDefault="00231FF7" w:rsidP="00C430ED">
      <w:pPr>
        <w:pStyle w:val="a3"/>
        <w:numPr>
          <w:ilvl w:val="0"/>
          <w:numId w:val="25"/>
        </w:numPr>
        <w:ind w:firstLineChars="0"/>
        <w:rPr>
          <w:rFonts w:ascii="微软雅黑" w:hAnsi="微软雅黑"/>
        </w:rPr>
      </w:pPr>
      <w:r w:rsidRPr="00C430ED">
        <w:rPr>
          <w:rFonts w:ascii="微软雅黑" w:hAnsi="微软雅黑" w:hint="eastAsia"/>
        </w:rPr>
        <w:t>不回避</w:t>
      </w:r>
      <w:r w:rsidRPr="00C430ED">
        <w:rPr>
          <w:rFonts w:ascii="微软雅黑" w:hAnsi="微软雅黑"/>
        </w:rPr>
        <w:t xml:space="preserve"> “不良结论”</w:t>
      </w:r>
    </w:p>
    <w:p w14:paraId="313AD25F" w14:textId="12691719" w:rsidR="00231FF7" w:rsidRPr="00C430ED" w:rsidRDefault="00231FF7" w:rsidP="00231FF7">
      <w:pPr>
        <w:rPr>
          <w:rFonts w:ascii="微软雅黑" w:hAnsi="微软雅黑" w:hint="eastAsia"/>
        </w:rPr>
      </w:pPr>
      <w:r w:rsidRPr="00C430ED">
        <w:rPr>
          <w:rFonts w:ascii="微软雅黑" w:hAnsi="微软雅黑" w:hint="eastAsia"/>
        </w:rPr>
        <w:t>在数据准确、推导合理的基础上，如果你发现产品或业务上</w:t>
      </w:r>
      <w:proofErr w:type="gramStart"/>
      <w:r w:rsidRPr="00C430ED">
        <w:rPr>
          <w:rFonts w:ascii="微软雅黑" w:hAnsi="微软雅黑" w:hint="eastAsia"/>
        </w:rPr>
        <w:t>存在⼀些问题</w:t>
      </w:r>
      <w:proofErr w:type="gramEnd"/>
      <w:r w:rsidRPr="00C430ED">
        <w:rPr>
          <w:rFonts w:ascii="微软雅黑" w:hAnsi="微软雅黑" w:hint="eastAsia"/>
        </w:rPr>
        <w:t>，那么你要勇敢的把它写出来，并直击痛点</w:t>
      </w:r>
    </w:p>
    <w:sectPr w:rsidR="00231FF7" w:rsidRPr="00C43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245"/>
    <w:multiLevelType w:val="hybridMultilevel"/>
    <w:tmpl w:val="7FE4B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9327A"/>
    <w:multiLevelType w:val="hybridMultilevel"/>
    <w:tmpl w:val="6ACEF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15E88"/>
    <w:multiLevelType w:val="hybridMultilevel"/>
    <w:tmpl w:val="7B98D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F811F3"/>
    <w:multiLevelType w:val="hybridMultilevel"/>
    <w:tmpl w:val="A502A6FE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2FC377DF"/>
    <w:multiLevelType w:val="hybridMultilevel"/>
    <w:tmpl w:val="44BA1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B94ECD"/>
    <w:multiLevelType w:val="hybridMultilevel"/>
    <w:tmpl w:val="674C4768"/>
    <w:lvl w:ilvl="0" w:tplc="EAA8F2A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411742"/>
    <w:multiLevelType w:val="hybridMultilevel"/>
    <w:tmpl w:val="FBD0FC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837330"/>
    <w:multiLevelType w:val="hybridMultilevel"/>
    <w:tmpl w:val="7D5A5EE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2916EE3"/>
    <w:multiLevelType w:val="hybridMultilevel"/>
    <w:tmpl w:val="CD78FB5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4605C47"/>
    <w:multiLevelType w:val="hybridMultilevel"/>
    <w:tmpl w:val="15CC70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4D02D0"/>
    <w:multiLevelType w:val="hybridMultilevel"/>
    <w:tmpl w:val="137E4E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DF00C1"/>
    <w:multiLevelType w:val="hybridMultilevel"/>
    <w:tmpl w:val="74E28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1306CD"/>
    <w:multiLevelType w:val="hybridMultilevel"/>
    <w:tmpl w:val="E83017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A631DB"/>
    <w:multiLevelType w:val="hybridMultilevel"/>
    <w:tmpl w:val="B5621D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107BDB"/>
    <w:multiLevelType w:val="hybridMultilevel"/>
    <w:tmpl w:val="A3D23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E21708"/>
    <w:multiLevelType w:val="hybridMultilevel"/>
    <w:tmpl w:val="92401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682934"/>
    <w:multiLevelType w:val="hybridMultilevel"/>
    <w:tmpl w:val="5F70B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BF4E0D"/>
    <w:multiLevelType w:val="hybridMultilevel"/>
    <w:tmpl w:val="0F127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AF93F77"/>
    <w:multiLevelType w:val="hybridMultilevel"/>
    <w:tmpl w:val="10887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BBD1E6E"/>
    <w:multiLevelType w:val="hybridMultilevel"/>
    <w:tmpl w:val="369EB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79394F"/>
    <w:multiLevelType w:val="hybridMultilevel"/>
    <w:tmpl w:val="9082699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5D845D6E"/>
    <w:multiLevelType w:val="hybridMultilevel"/>
    <w:tmpl w:val="CECE5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D2859A9"/>
    <w:multiLevelType w:val="hybridMultilevel"/>
    <w:tmpl w:val="C2FE2C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4BC12DF"/>
    <w:multiLevelType w:val="hybridMultilevel"/>
    <w:tmpl w:val="469E9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D56E1D"/>
    <w:multiLevelType w:val="hybridMultilevel"/>
    <w:tmpl w:val="96CA5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8"/>
  </w:num>
  <w:num w:numId="5">
    <w:abstractNumId w:val="15"/>
  </w:num>
  <w:num w:numId="6">
    <w:abstractNumId w:val="17"/>
  </w:num>
  <w:num w:numId="7">
    <w:abstractNumId w:val="13"/>
  </w:num>
  <w:num w:numId="8">
    <w:abstractNumId w:val="24"/>
  </w:num>
  <w:num w:numId="9">
    <w:abstractNumId w:val="2"/>
  </w:num>
  <w:num w:numId="10">
    <w:abstractNumId w:val="4"/>
  </w:num>
  <w:num w:numId="11">
    <w:abstractNumId w:val="21"/>
  </w:num>
  <w:num w:numId="12">
    <w:abstractNumId w:val="19"/>
  </w:num>
  <w:num w:numId="13">
    <w:abstractNumId w:val="12"/>
  </w:num>
  <w:num w:numId="14">
    <w:abstractNumId w:val="6"/>
  </w:num>
  <w:num w:numId="15">
    <w:abstractNumId w:val="22"/>
  </w:num>
  <w:num w:numId="16">
    <w:abstractNumId w:val="8"/>
  </w:num>
  <w:num w:numId="17">
    <w:abstractNumId w:val="10"/>
  </w:num>
  <w:num w:numId="18">
    <w:abstractNumId w:val="20"/>
  </w:num>
  <w:num w:numId="19">
    <w:abstractNumId w:val="3"/>
  </w:num>
  <w:num w:numId="20">
    <w:abstractNumId w:val="7"/>
  </w:num>
  <w:num w:numId="21">
    <w:abstractNumId w:val="9"/>
  </w:num>
  <w:num w:numId="22">
    <w:abstractNumId w:val="23"/>
  </w:num>
  <w:num w:numId="23">
    <w:abstractNumId w:val="5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9"/>
    <w:rsid w:val="00067A55"/>
    <w:rsid w:val="0015708F"/>
    <w:rsid w:val="0016217E"/>
    <w:rsid w:val="001A6E49"/>
    <w:rsid w:val="00231FF7"/>
    <w:rsid w:val="0027400A"/>
    <w:rsid w:val="002D44C8"/>
    <w:rsid w:val="00300729"/>
    <w:rsid w:val="003028BF"/>
    <w:rsid w:val="003740CB"/>
    <w:rsid w:val="003A6B83"/>
    <w:rsid w:val="00401749"/>
    <w:rsid w:val="00427378"/>
    <w:rsid w:val="004A59A6"/>
    <w:rsid w:val="004D4E09"/>
    <w:rsid w:val="004F2E35"/>
    <w:rsid w:val="004F33E2"/>
    <w:rsid w:val="005144F9"/>
    <w:rsid w:val="005656D9"/>
    <w:rsid w:val="005F1ED8"/>
    <w:rsid w:val="006B019A"/>
    <w:rsid w:val="007007F6"/>
    <w:rsid w:val="00725397"/>
    <w:rsid w:val="007759F5"/>
    <w:rsid w:val="007A7B60"/>
    <w:rsid w:val="007D165C"/>
    <w:rsid w:val="0080676F"/>
    <w:rsid w:val="00835DF7"/>
    <w:rsid w:val="00855138"/>
    <w:rsid w:val="00A15818"/>
    <w:rsid w:val="00A567D4"/>
    <w:rsid w:val="00A97511"/>
    <w:rsid w:val="00AA78E1"/>
    <w:rsid w:val="00B07300"/>
    <w:rsid w:val="00B20C84"/>
    <w:rsid w:val="00B37223"/>
    <w:rsid w:val="00B438BD"/>
    <w:rsid w:val="00B73E19"/>
    <w:rsid w:val="00BB2B29"/>
    <w:rsid w:val="00BF0779"/>
    <w:rsid w:val="00C349A5"/>
    <w:rsid w:val="00C430ED"/>
    <w:rsid w:val="00C643F3"/>
    <w:rsid w:val="00C87353"/>
    <w:rsid w:val="00CA0CC2"/>
    <w:rsid w:val="00CC034A"/>
    <w:rsid w:val="00CE20F6"/>
    <w:rsid w:val="00D13F6C"/>
    <w:rsid w:val="00D34E21"/>
    <w:rsid w:val="00D40BDE"/>
    <w:rsid w:val="00E46831"/>
    <w:rsid w:val="00E73ECC"/>
    <w:rsid w:val="00E76E8D"/>
    <w:rsid w:val="00EB3684"/>
    <w:rsid w:val="00EB4DC6"/>
    <w:rsid w:val="00F71E0E"/>
    <w:rsid w:val="00FA366E"/>
    <w:rsid w:val="00FB72E7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7FAB"/>
  <w15:chartTrackingRefBased/>
  <w15:docId w15:val="{657D447D-B913-48B4-A59B-4F971B8D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17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A9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749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0ED"/>
    <w:pPr>
      <w:keepNext/>
      <w:keepLines/>
      <w:spacing w:before="260" w:after="260" w:line="416" w:lineRule="auto"/>
      <w:ind w:leftChars="100" w:left="210" w:rightChars="10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019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019A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5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1749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0ED"/>
    <w:rPr>
      <w:rFonts w:eastAsia="微软雅黑"/>
      <w:bCs/>
      <w:sz w:val="28"/>
      <w:szCs w:val="32"/>
    </w:rPr>
  </w:style>
  <w:style w:type="paragraph" w:styleId="a3">
    <w:name w:val="List Paragraph"/>
    <w:basedOn w:val="a"/>
    <w:uiPriority w:val="34"/>
    <w:qFormat/>
    <w:rsid w:val="0042737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B019A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EB3684"/>
    <w:rPr>
      <w:b w:val="0"/>
      <w:bCs w:val="0"/>
      <w:i w:val="0"/>
      <w:iCs w:val="0"/>
      <w:color w:val="1F2329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B019A"/>
    <w:rPr>
      <w:rFonts w:eastAsia="微软雅黑"/>
      <w:b/>
      <w:bCs/>
      <w:sz w:val="24"/>
      <w:szCs w:val="28"/>
    </w:rPr>
  </w:style>
  <w:style w:type="paragraph" w:styleId="a4">
    <w:name w:val="No Spacing"/>
    <w:uiPriority w:val="1"/>
    <w:qFormat/>
    <w:rsid w:val="0016217E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donghui xu</dc:creator>
  <cp:keywords/>
  <dc:description/>
  <cp:lastModifiedBy>donghui xu</cp:lastModifiedBy>
  <cp:revision>52</cp:revision>
  <dcterms:created xsi:type="dcterms:W3CDTF">2023-01-10T09:00:00Z</dcterms:created>
  <dcterms:modified xsi:type="dcterms:W3CDTF">2023-01-10T13:36:00Z</dcterms:modified>
</cp:coreProperties>
</file>