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41270A" w:rsidRDefault="002C257E" w:rsidP="0057101E">
      <w:pPr>
        <w:spacing w:line="360" w:lineRule="auto"/>
        <w:ind w:firstLine="560"/>
        <w:jc w:val="right"/>
        <w:rPr>
          <w:rFonts w:ascii="华文仿宋" w:hAnsi="华文仿宋"/>
          <w:sz w:val="28"/>
          <w:szCs w:val="28"/>
        </w:rPr>
      </w:pPr>
      <w:r w:rsidRPr="0041270A">
        <w:rPr>
          <w:rFonts w:ascii="华文仿宋" w:eastAsia="华文仿宋" w:hAnsi="华文仿宋" w:hint="eastAsia"/>
          <w:sz w:val="28"/>
          <w:szCs w:val="28"/>
        </w:rPr>
        <w:t>编号：MA60-JK-201</w:t>
      </w:r>
      <w:r w:rsidR="00AB17E5" w:rsidRPr="0041270A">
        <w:rPr>
          <w:rFonts w:hint="eastAsia"/>
          <w:sz w:val="28"/>
          <w:szCs w:val="28"/>
        </w:rPr>
        <w:t>8</w:t>
      </w:r>
      <w:r w:rsidRPr="0041270A">
        <w:rPr>
          <w:rFonts w:ascii="华文仿宋" w:eastAsia="华文仿宋" w:hAnsi="华文仿宋" w:hint="eastAsia"/>
          <w:sz w:val="28"/>
          <w:szCs w:val="28"/>
        </w:rPr>
        <w:t>-</w:t>
      </w:r>
      <w:r w:rsidR="006F37B5" w:rsidRPr="0041270A">
        <w:rPr>
          <w:rFonts w:hint="eastAsia"/>
          <w:sz w:val="28"/>
          <w:szCs w:val="28"/>
        </w:rPr>
        <w:t>1</w:t>
      </w:r>
      <w:r w:rsidR="002A53E1">
        <w:rPr>
          <w:rFonts w:hint="eastAsia"/>
          <w:sz w:val="28"/>
          <w:szCs w:val="28"/>
        </w:rPr>
        <w:t>1</w:t>
      </w:r>
    </w:p>
    <w:p w:rsidR="002C257E" w:rsidRPr="0041270A" w:rsidRDefault="002C257E" w:rsidP="0057101E">
      <w:pPr>
        <w:spacing w:line="360" w:lineRule="auto"/>
        <w:ind w:right="720" w:firstLine="560"/>
        <w:rPr>
          <w:rFonts w:ascii="华文仿宋" w:eastAsia="华文仿宋" w:hAnsi="华文仿宋"/>
          <w:sz w:val="28"/>
          <w:szCs w:val="28"/>
        </w:rPr>
      </w:pPr>
    </w:p>
    <w:p w:rsidR="008C5A10" w:rsidRPr="0041270A" w:rsidRDefault="008C5A10" w:rsidP="0057101E">
      <w:pPr>
        <w:spacing w:line="360" w:lineRule="auto"/>
        <w:ind w:right="720" w:firstLine="560"/>
        <w:rPr>
          <w:rFonts w:ascii="华文仿宋" w:eastAsia="华文仿宋" w:hAnsi="华文仿宋"/>
          <w:sz w:val="28"/>
          <w:szCs w:val="28"/>
        </w:rPr>
      </w:pPr>
    </w:p>
    <w:p w:rsidR="008C5A10" w:rsidRPr="0041270A" w:rsidRDefault="008C5A10" w:rsidP="0057101E">
      <w:pPr>
        <w:spacing w:line="360" w:lineRule="auto"/>
        <w:ind w:right="720" w:firstLine="560"/>
        <w:jc w:val="center"/>
        <w:rPr>
          <w:rFonts w:ascii="华文仿宋" w:eastAsia="华文仿宋" w:hAnsi="华文仿宋"/>
          <w:sz w:val="28"/>
          <w:szCs w:val="28"/>
        </w:rPr>
      </w:pPr>
    </w:p>
    <w:p w:rsidR="002C257E" w:rsidRPr="0041270A" w:rsidRDefault="002C257E" w:rsidP="00E460D3">
      <w:pPr>
        <w:spacing w:line="360" w:lineRule="auto"/>
        <w:ind w:right="720" w:firstLine="885"/>
        <w:jc w:val="center"/>
        <w:rPr>
          <w:rFonts w:ascii="华文仿宋" w:eastAsia="华文仿宋" w:hAnsi="华文仿宋"/>
          <w:b/>
          <w:sz w:val="44"/>
          <w:szCs w:val="44"/>
        </w:rPr>
      </w:pPr>
      <w:r w:rsidRPr="0041270A">
        <w:rPr>
          <w:rFonts w:ascii="华文仿宋" w:eastAsia="华文仿宋" w:hAnsi="华文仿宋" w:hint="eastAsia"/>
          <w:b/>
          <w:sz w:val="44"/>
          <w:szCs w:val="44"/>
        </w:rPr>
        <w:t>新</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舟</w:t>
      </w:r>
      <w:r w:rsidR="00AD5321" w:rsidRPr="0041270A">
        <w:rPr>
          <w:rFonts w:ascii="华文仿宋" w:eastAsia="华文仿宋" w:hAnsi="华文仿宋" w:hint="eastAsia"/>
          <w:b/>
          <w:sz w:val="44"/>
          <w:szCs w:val="44"/>
        </w:rPr>
        <w:t xml:space="preserve"> </w:t>
      </w:r>
      <w:r w:rsidR="008B0572" w:rsidRPr="0041270A">
        <w:rPr>
          <w:rFonts w:ascii="华文仿宋" w:eastAsia="华文仿宋" w:hAnsi="华文仿宋" w:hint="eastAsia"/>
          <w:b/>
          <w:sz w:val="44"/>
          <w:szCs w:val="44"/>
        </w:rPr>
        <w:t xml:space="preserve">60 </w:t>
      </w:r>
      <w:r w:rsidRPr="0041270A">
        <w:rPr>
          <w:rFonts w:ascii="华文仿宋" w:eastAsia="华文仿宋" w:hAnsi="华文仿宋" w:hint="eastAsia"/>
          <w:b/>
          <w:sz w:val="44"/>
          <w:szCs w:val="44"/>
        </w:rPr>
        <w:t>系</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列</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飞</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机</w:t>
      </w:r>
    </w:p>
    <w:p w:rsidR="002C257E" w:rsidRPr="0041270A" w:rsidRDefault="00E460D3" w:rsidP="00E460D3">
      <w:pPr>
        <w:spacing w:line="360" w:lineRule="auto"/>
        <w:ind w:right="720" w:firstLine="885"/>
        <w:jc w:val="center"/>
        <w:rPr>
          <w:rFonts w:ascii="华文仿宋" w:eastAsia="华文仿宋" w:hAnsi="华文仿宋"/>
          <w:b/>
          <w:sz w:val="44"/>
          <w:szCs w:val="44"/>
        </w:rPr>
      </w:pPr>
      <w:r w:rsidRPr="0041270A">
        <w:rPr>
          <w:rFonts w:ascii="华文仿宋" w:hAnsi="华文仿宋" w:hint="eastAsia"/>
          <w:b/>
          <w:sz w:val="44"/>
          <w:szCs w:val="44"/>
        </w:rPr>
        <w:t>201</w:t>
      </w:r>
      <w:r w:rsidR="00AB17E5" w:rsidRPr="0041270A">
        <w:rPr>
          <w:rFonts w:ascii="华文仿宋" w:hAnsi="华文仿宋" w:hint="eastAsia"/>
          <w:b/>
          <w:sz w:val="44"/>
          <w:szCs w:val="44"/>
        </w:rPr>
        <w:t>8</w:t>
      </w:r>
      <w:r w:rsidRPr="0041270A">
        <w:rPr>
          <w:rFonts w:ascii="华文仿宋" w:hAnsi="华文仿宋" w:hint="eastAsia"/>
          <w:b/>
          <w:sz w:val="44"/>
          <w:szCs w:val="44"/>
        </w:rPr>
        <w:t>年</w:t>
      </w:r>
      <w:r w:rsidR="006F37B5" w:rsidRPr="0041270A">
        <w:rPr>
          <w:rFonts w:ascii="华文仿宋" w:hAnsi="华文仿宋" w:hint="eastAsia"/>
          <w:b/>
          <w:sz w:val="44"/>
          <w:szCs w:val="44"/>
        </w:rPr>
        <w:t>1</w:t>
      </w:r>
      <w:r w:rsidR="002A53E1">
        <w:rPr>
          <w:rFonts w:ascii="华文仿宋" w:hAnsi="华文仿宋" w:hint="eastAsia"/>
          <w:b/>
          <w:sz w:val="44"/>
          <w:szCs w:val="44"/>
        </w:rPr>
        <w:t>1</w:t>
      </w:r>
      <w:r w:rsidR="00961E2D" w:rsidRPr="0041270A">
        <w:rPr>
          <w:rFonts w:ascii="华文仿宋" w:hAnsi="华文仿宋" w:hint="eastAsia"/>
          <w:b/>
          <w:sz w:val="44"/>
          <w:szCs w:val="44"/>
        </w:rPr>
        <w:t>月</w:t>
      </w:r>
      <w:r w:rsidR="00AD5321" w:rsidRPr="0041270A">
        <w:rPr>
          <w:rFonts w:ascii="华文仿宋" w:eastAsia="华文仿宋" w:hAnsi="华文仿宋" w:hint="eastAsia"/>
          <w:b/>
          <w:sz w:val="44"/>
          <w:szCs w:val="44"/>
        </w:rPr>
        <w:t>运行分析</w:t>
      </w:r>
      <w:r w:rsidR="002C257E" w:rsidRPr="0041270A">
        <w:rPr>
          <w:rFonts w:ascii="华文仿宋" w:eastAsia="华文仿宋" w:hAnsi="华文仿宋" w:hint="eastAsia"/>
          <w:b/>
          <w:sz w:val="44"/>
          <w:szCs w:val="44"/>
        </w:rPr>
        <w:t>报告</w:t>
      </w:r>
    </w:p>
    <w:p w:rsidR="002C257E" w:rsidRPr="0041270A" w:rsidRDefault="002C257E" w:rsidP="0057101E">
      <w:pPr>
        <w:spacing w:line="360" w:lineRule="auto"/>
        <w:ind w:firstLine="560"/>
        <w:jc w:val="center"/>
        <w:rPr>
          <w:rFonts w:ascii="华文仿宋" w:eastAsia="华文仿宋" w:hAnsi="华文仿宋"/>
          <w:sz w:val="28"/>
          <w:szCs w:val="28"/>
        </w:rPr>
      </w:pPr>
    </w:p>
    <w:p w:rsidR="002C257E" w:rsidRPr="0041270A" w:rsidRDefault="002C257E" w:rsidP="0057101E">
      <w:pPr>
        <w:spacing w:line="360" w:lineRule="auto"/>
        <w:ind w:firstLine="560"/>
        <w:jc w:val="center"/>
        <w:rPr>
          <w:rFonts w:ascii="华文仿宋" w:eastAsia="华文仿宋" w:hAnsi="华文仿宋"/>
          <w:sz w:val="28"/>
          <w:szCs w:val="28"/>
        </w:rPr>
      </w:pPr>
    </w:p>
    <w:p w:rsidR="00747FE4" w:rsidRPr="0041270A" w:rsidRDefault="00747FE4" w:rsidP="0057101E">
      <w:pPr>
        <w:spacing w:line="360" w:lineRule="auto"/>
        <w:ind w:firstLine="560"/>
        <w:jc w:val="center"/>
        <w:rPr>
          <w:rFonts w:ascii="华文仿宋" w:hAnsi="华文仿宋"/>
          <w:sz w:val="28"/>
          <w:szCs w:val="28"/>
        </w:rPr>
      </w:pPr>
    </w:p>
    <w:p w:rsidR="00A72BA9" w:rsidRPr="0041270A" w:rsidRDefault="00A72BA9" w:rsidP="0057101E">
      <w:pPr>
        <w:spacing w:line="360" w:lineRule="auto"/>
        <w:ind w:firstLine="560"/>
        <w:jc w:val="center"/>
        <w:rPr>
          <w:rFonts w:ascii="华文仿宋" w:hAnsi="华文仿宋"/>
          <w:sz w:val="28"/>
          <w:szCs w:val="28"/>
        </w:rPr>
      </w:pPr>
    </w:p>
    <w:p w:rsidR="005C0D54" w:rsidRPr="0041270A" w:rsidRDefault="005C0D54" w:rsidP="0057101E">
      <w:pPr>
        <w:spacing w:line="360" w:lineRule="auto"/>
        <w:ind w:firstLine="560"/>
        <w:jc w:val="center"/>
        <w:rPr>
          <w:rFonts w:ascii="华文仿宋" w:hAnsi="华文仿宋"/>
          <w:sz w:val="28"/>
          <w:szCs w:val="28"/>
        </w:rPr>
      </w:pPr>
    </w:p>
    <w:p w:rsidR="00A72BA9" w:rsidRPr="0041270A" w:rsidRDefault="00A72BA9"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2C257E" w:rsidRPr="0041270A" w:rsidRDefault="001821E7" w:rsidP="00A72BA9">
      <w:pPr>
        <w:ind w:firstLine="560"/>
        <w:jc w:val="center"/>
        <w:rPr>
          <w:sz w:val="28"/>
          <w:szCs w:val="28"/>
        </w:rPr>
      </w:pPr>
      <w:r w:rsidRPr="0041270A">
        <w:rPr>
          <w:rFonts w:hint="eastAsia"/>
          <w:sz w:val="28"/>
          <w:szCs w:val="28"/>
        </w:rPr>
        <w:t>客户服务</w:t>
      </w:r>
      <w:r w:rsidR="002C257E" w:rsidRPr="0041270A">
        <w:rPr>
          <w:rFonts w:hint="eastAsia"/>
          <w:sz w:val="28"/>
          <w:szCs w:val="28"/>
        </w:rPr>
        <w:t>中心</w:t>
      </w:r>
    </w:p>
    <w:p w:rsidR="00F1346F" w:rsidRPr="0041270A" w:rsidRDefault="002C257E" w:rsidP="00A72BA9">
      <w:pPr>
        <w:ind w:firstLine="560"/>
        <w:jc w:val="center"/>
        <w:rPr>
          <w:sz w:val="28"/>
          <w:szCs w:val="28"/>
        </w:rPr>
        <w:sectPr w:rsidR="00F1346F" w:rsidRPr="0041270A"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41270A">
        <w:rPr>
          <w:rFonts w:hint="eastAsia"/>
          <w:sz w:val="28"/>
          <w:szCs w:val="28"/>
        </w:rPr>
        <w:t>20</w:t>
      </w:r>
      <w:r w:rsidR="001821E7" w:rsidRPr="0041270A">
        <w:rPr>
          <w:rFonts w:hint="eastAsia"/>
          <w:sz w:val="28"/>
          <w:szCs w:val="28"/>
        </w:rPr>
        <w:t>1</w:t>
      </w:r>
      <w:r w:rsidR="009878C2" w:rsidRPr="0041270A">
        <w:rPr>
          <w:rFonts w:hint="eastAsia"/>
          <w:sz w:val="28"/>
          <w:szCs w:val="28"/>
        </w:rPr>
        <w:t>8</w:t>
      </w:r>
      <w:r w:rsidRPr="0041270A">
        <w:rPr>
          <w:rFonts w:hint="eastAsia"/>
          <w:sz w:val="28"/>
          <w:szCs w:val="28"/>
        </w:rPr>
        <w:t>年</w:t>
      </w:r>
      <w:r w:rsidR="00207770" w:rsidRPr="0041270A">
        <w:rPr>
          <w:rFonts w:hint="eastAsia"/>
          <w:sz w:val="28"/>
          <w:szCs w:val="28"/>
        </w:rPr>
        <w:t>1</w:t>
      </w:r>
      <w:r w:rsidR="002A53E1">
        <w:rPr>
          <w:rFonts w:hint="eastAsia"/>
          <w:sz w:val="28"/>
          <w:szCs w:val="28"/>
        </w:rPr>
        <w:t>2</w:t>
      </w:r>
      <w:r w:rsidRPr="0041270A">
        <w:rPr>
          <w:rFonts w:hint="eastAsia"/>
          <w:sz w:val="28"/>
          <w:szCs w:val="28"/>
        </w:rPr>
        <w:t>月</w:t>
      </w:r>
      <w:bookmarkStart w:id="0" w:name="_Toc476247447"/>
      <w:bookmarkStart w:id="1" w:name="_Toc476247775"/>
      <w:bookmarkStart w:id="2" w:name="_Toc479934883"/>
    </w:p>
    <w:p w:rsidR="00EA51AA" w:rsidRPr="0041270A" w:rsidRDefault="00EA51AA" w:rsidP="0065275A">
      <w:pPr>
        <w:jc w:val="center"/>
        <w:rPr>
          <w:rFonts w:ascii="仿宋" w:eastAsia="仿宋" w:hAnsi="仿宋"/>
        </w:rPr>
      </w:pPr>
      <w:bookmarkStart w:id="3" w:name="_Toc505094730"/>
    </w:p>
    <w:p w:rsidR="00EA51AA" w:rsidRPr="0041270A" w:rsidRDefault="00EA51AA" w:rsidP="0065275A">
      <w:pPr>
        <w:jc w:val="center"/>
        <w:rPr>
          <w:rFonts w:ascii="仿宋" w:eastAsia="仿宋" w:hAnsi="仿宋"/>
        </w:rPr>
      </w:pPr>
    </w:p>
    <w:p w:rsidR="00EA51AA" w:rsidRPr="0041270A" w:rsidRDefault="00EA51AA" w:rsidP="0065275A">
      <w:pPr>
        <w:jc w:val="center"/>
        <w:rPr>
          <w:rFonts w:ascii="仿宋" w:eastAsia="仿宋" w:hAnsi="仿宋"/>
        </w:rPr>
      </w:pPr>
    </w:p>
    <w:p w:rsidR="00EA51AA" w:rsidRPr="0041270A" w:rsidRDefault="00EA51AA" w:rsidP="0065275A">
      <w:pPr>
        <w:jc w:val="center"/>
        <w:rPr>
          <w:rFonts w:ascii="仿宋" w:eastAsia="仿宋" w:hAnsi="仿宋"/>
        </w:rPr>
      </w:pPr>
    </w:p>
    <w:p w:rsidR="00D05C29" w:rsidRPr="0041270A" w:rsidRDefault="00D05C29" w:rsidP="0065275A">
      <w:pPr>
        <w:jc w:val="center"/>
        <w:rPr>
          <w:rFonts w:ascii="仿宋" w:eastAsia="仿宋" w:hAnsi="仿宋"/>
        </w:rPr>
      </w:pPr>
    </w:p>
    <w:p w:rsidR="003478B9" w:rsidRPr="0041270A" w:rsidRDefault="00D557DA" w:rsidP="0065275A">
      <w:pPr>
        <w:jc w:val="center"/>
      </w:pPr>
      <w:r w:rsidRPr="0041270A">
        <w:rPr>
          <w:rFonts w:hint="eastAsia"/>
        </w:rPr>
        <w:t>目</w:t>
      </w:r>
      <w:r w:rsidR="0056071E" w:rsidRPr="0041270A">
        <w:rPr>
          <w:rFonts w:hint="eastAsia"/>
        </w:rPr>
        <w:t xml:space="preserve">    </w:t>
      </w:r>
      <w:r w:rsidRPr="0041270A">
        <w:rPr>
          <w:rFonts w:hint="eastAsia"/>
        </w:rPr>
        <w:t>录</w:t>
      </w:r>
      <w:bookmarkEnd w:id="3"/>
    </w:p>
    <w:bookmarkEnd w:id="0"/>
    <w:bookmarkEnd w:id="1"/>
    <w:bookmarkEnd w:id="2"/>
    <w:p w:rsidR="004E2027" w:rsidRPr="004E2027" w:rsidRDefault="00114EEC"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114EEC">
        <w:rPr>
          <w:b w:val="0"/>
        </w:rPr>
        <w:fldChar w:fldCharType="begin"/>
      </w:r>
      <w:r w:rsidR="0056071E" w:rsidRPr="0041270A">
        <w:rPr>
          <w:b w:val="0"/>
        </w:rPr>
        <w:instrText xml:space="preserve"> TOC \o "1-2" \h \z \u </w:instrText>
      </w:r>
      <w:r w:rsidRPr="00114EEC">
        <w:rPr>
          <w:b w:val="0"/>
        </w:rPr>
        <w:fldChar w:fldCharType="separate"/>
      </w:r>
      <w:hyperlink w:anchor="_Toc531286249" w:history="1">
        <w:r w:rsidR="004E2027" w:rsidRPr="004E2027">
          <w:rPr>
            <w:rStyle w:val="a7"/>
            <w:rFonts w:asciiTheme="minorEastAsia" w:eastAsiaTheme="minorEastAsia" w:hAnsiTheme="minorEastAsia" w:hint="eastAsia"/>
            <w:b w:val="0"/>
            <w:noProof/>
            <w:sz w:val="21"/>
            <w:szCs w:val="21"/>
          </w:rPr>
          <w:t>一、</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概述</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_Toc531286249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3</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4E2027">
          <w:rPr>
            <w:rStyle w:val="a7"/>
            <w:rFonts w:asciiTheme="minorEastAsia" w:eastAsiaTheme="minorEastAsia" w:hAnsiTheme="minorEastAsia" w:hint="eastAsia"/>
            <w:b w:val="0"/>
            <w:noProof/>
            <w:sz w:val="21"/>
            <w:szCs w:val="21"/>
          </w:rPr>
          <w:t>二、</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术语和定义</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_Toc531286250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3</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4E2027">
          <w:rPr>
            <w:rStyle w:val="a7"/>
            <w:rFonts w:asciiTheme="minorEastAsia" w:eastAsiaTheme="minorEastAsia" w:hAnsiTheme="minorEastAsia" w:hint="eastAsia"/>
            <w:b w:val="0"/>
            <w:noProof/>
            <w:sz w:val="21"/>
            <w:szCs w:val="21"/>
          </w:rPr>
          <w:t>三、</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b w:val="0"/>
            <w:noProof/>
            <w:sz w:val="21"/>
            <w:szCs w:val="21"/>
          </w:rPr>
          <w:t>MA60</w:t>
        </w:r>
        <w:r w:rsidR="004E2027" w:rsidRPr="004E2027">
          <w:rPr>
            <w:rStyle w:val="a7"/>
            <w:rFonts w:asciiTheme="minorEastAsia" w:eastAsiaTheme="minorEastAsia" w:hAnsiTheme="minorEastAsia" w:hint="eastAsia"/>
            <w:b w:val="0"/>
            <w:noProof/>
            <w:sz w:val="21"/>
            <w:szCs w:val="21"/>
          </w:rPr>
          <w:t>飞机机群总体运行情况</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_Toc531286251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4</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4E2027">
          <w:rPr>
            <w:rStyle w:val="a7"/>
            <w:rFonts w:asciiTheme="minorEastAsia" w:eastAsiaTheme="minorEastAsia" w:hAnsiTheme="minorEastAsia" w:hint="eastAsia"/>
            <w:b w:val="0"/>
            <w:noProof/>
            <w:sz w:val="21"/>
            <w:szCs w:val="21"/>
          </w:rPr>
          <w:t>四、</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飞行运行类问题分析和改进建议</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_Toc531286252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8</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4E2027">
          <w:rPr>
            <w:rStyle w:val="a7"/>
            <w:rFonts w:asciiTheme="minorEastAsia" w:eastAsiaTheme="minorEastAsia" w:hAnsiTheme="minorEastAsia" w:hint="eastAsia"/>
            <w:b w:val="0"/>
            <w:noProof/>
            <w:sz w:val="21"/>
            <w:szCs w:val="21"/>
          </w:rPr>
          <w:t>五、</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维修类问题分析及改进建议</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_Toc531286253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8</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4E2027">
          <w:rPr>
            <w:rStyle w:val="a7"/>
            <w:rFonts w:asciiTheme="minorEastAsia" w:eastAsiaTheme="minorEastAsia" w:hAnsiTheme="minorEastAsia"/>
            <w:iCs/>
            <w:noProof/>
            <w:sz w:val="21"/>
            <w:szCs w:val="21"/>
          </w:rPr>
          <w:t>1.</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定检</w:t>
        </w:r>
        <w:r w:rsidR="004E2027" w:rsidRPr="004E2027">
          <w:rPr>
            <w:rStyle w:val="a7"/>
            <w:rFonts w:asciiTheme="minorEastAsia" w:eastAsiaTheme="minorEastAsia" w:hAnsiTheme="minorEastAsia"/>
            <w:iCs/>
            <w:noProof/>
            <w:sz w:val="21"/>
            <w:szCs w:val="21"/>
          </w:rPr>
          <w:t>/</w:t>
        </w:r>
        <w:r w:rsidR="004E2027" w:rsidRPr="004E2027">
          <w:rPr>
            <w:rStyle w:val="a7"/>
            <w:rFonts w:asciiTheme="minorEastAsia" w:eastAsiaTheme="minorEastAsia" w:hAnsiTheme="minorEastAsia" w:hint="eastAsia"/>
            <w:iCs/>
            <w:noProof/>
            <w:sz w:val="21"/>
            <w:szCs w:val="21"/>
          </w:rPr>
          <w:t>改装情况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_Toc531286254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8</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4E2027">
          <w:rPr>
            <w:rStyle w:val="a7"/>
            <w:rFonts w:asciiTheme="minorEastAsia" w:eastAsiaTheme="minorEastAsia" w:hAnsiTheme="minorEastAsia"/>
            <w:iCs/>
            <w:noProof/>
            <w:sz w:val="21"/>
            <w:szCs w:val="21"/>
          </w:rPr>
          <w:t>1.1</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机队定检实施情况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_Toc531286255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8</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4E2027">
          <w:rPr>
            <w:rStyle w:val="a7"/>
            <w:rFonts w:asciiTheme="minorEastAsia" w:eastAsiaTheme="minorEastAsia" w:hAnsiTheme="minorEastAsia"/>
            <w:iCs/>
            <w:noProof/>
            <w:sz w:val="21"/>
            <w:szCs w:val="21"/>
          </w:rPr>
          <w:t>2.</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故障情况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_Toc531286256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9</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4E2027">
          <w:rPr>
            <w:rStyle w:val="a7"/>
            <w:rFonts w:asciiTheme="minorEastAsia" w:eastAsiaTheme="minorEastAsia" w:hAnsiTheme="minorEastAsia"/>
            <w:iCs/>
            <w:noProof/>
            <w:sz w:val="21"/>
            <w:szCs w:val="21"/>
          </w:rPr>
          <w:t>2.1</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事故</w:t>
        </w:r>
        <w:r w:rsidR="004E2027" w:rsidRPr="004E2027">
          <w:rPr>
            <w:rStyle w:val="a7"/>
            <w:rFonts w:asciiTheme="minorEastAsia" w:eastAsiaTheme="minorEastAsia" w:hAnsiTheme="minorEastAsia"/>
            <w:iCs/>
            <w:noProof/>
            <w:sz w:val="21"/>
            <w:szCs w:val="21"/>
          </w:rPr>
          <w:t>/</w:t>
        </w:r>
        <w:r w:rsidR="004E2027" w:rsidRPr="004E2027">
          <w:rPr>
            <w:rStyle w:val="a7"/>
            <w:rFonts w:asciiTheme="minorEastAsia" w:eastAsiaTheme="minorEastAsia" w:hAnsiTheme="minorEastAsia" w:hint="eastAsia"/>
            <w:iCs/>
            <w:noProof/>
            <w:sz w:val="21"/>
            <w:szCs w:val="21"/>
          </w:rPr>
          <w:t>事故症候情况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_Toc531286257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9</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4E2027">
          <w:rPr>
            <w:rStyle w:val="a7"/>
            <w:rFonts w:asciiTheme="minorEastAsia" w:eastAsiaTheme="minorEastAsia" w:hAnsiTheme="minorEastAsia"/>
            <w:iCs/>
            <w:noProof/>
            <w:sz w:val="21"/>
            <w:szCs w:val="21"/>
          </w:rPr>
          <w:t>2.2</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不正常事件情况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_Toc531286258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9</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4E2027">
          <w:rPr>
            <w:rStyle w:val="a7"/>
            <w:rFonts w:asciiTheme="minorEastAsia" w:eastAsiaTheme="minorEastAsia" w:hAnsiTheme="minorEastAsia"/>
            <w:iCs/>
            <w:noProof/>
            <w:sz w:val="21"/>
            <w:szCs w:val="21"/>
          </w:rPr>
          <w:t>2.3</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使用困难报告（</w:t>
        </w:r>
        <w:r w:rsidR="004E2027" w:rsidRPr="004E2027">
          <w:rPr>
            <w:rStyle w:val="a7"/>
            <w:rFonts w:asciiTheme="minorEastAsia" w:eastAsiaTheme="minorEastAsia" w:hAnsiTheme="minorEastAsia"/>
            <w:iCs/>
            <w:noProof/>
            <w:sz w:val="21"/>
            <w:szCs w:val="21"/>
          </w:rPr>
          <w:t>SDR</w:t>
        </w:r>
        <w:r w:rsidR="004E2027" w:rsidRPr="004E2027">
          <w:rPr>
            <w:rStyle w:val="a7"/>
            <w:rFonts w:asciiTheme="minorEastAsia" w:eastAsiaTheme="minorEastAsia" w:hAnsiTheme="minorEastAsia" w:hint="eastAsia"/>
            <w:iCs/>
            <w:noProof/>
            <w:sz w:val="21"/>
            <w:szCs w:val="21"/>
          </w:rPr>
          <w:t>）情况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_Toc531286259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12</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4E2027">
          <w:rPr>
            <w:rStyle w:val="a7"/>
            <w:rFonts w:asciiTheme="minorEastAsia" w:eastAsiaTheme="minorEastAsia" w:hAnsiTheme="minorEastAsia"/>
            <w:iCs/>
            <w:noProof/>
            <w:sz w:val="21"/>
            <w:szCs w:val="21"/>
          </w:rPr>
          <w:t xml:space="preserve">2.4  </w:t>
        </w:r>
        <w:r w:rsidR="004E2027" w:rsidRPr="004E2027">
          <w:rPr>
            <w:rStyle w:val="a7"/>
            <w:rFonts w:asciiTheme="minorEastAsia" w:eastAsiaTheme="minorEastAsia" w:hAnsiTheme="minorEastAsia" w:hint="eastAsia"/>
            <w:iCs/>
            <w:noProof/>
            <w:sz w:val="21"/>
            <w:szCs w:val="21"/>
          </w:rPr>
          <w:t>航班</w:t>
        </w:r>
        <w:r w:rsidR="004E2027" w:rsidRPr="004E2027">
          <w:rPr>
            <w:rStyle w:val="a7"/>
            <w:rFonts w:asciiTheme="minorEastAsia" w:eastAsiaTheme="minorEastAsia" w:hAnsiTheme="minorEastAsia" w:hint="eastAsia"/>
            <w:noProof/>
            <w:sz w:val="21"/>
            <w:szCs w:val="21"/>
          </w:rPr>
          <w:t>不正常</w:t>
        </w:r>
        <w:r w:rsidR="004E2027" w:rsidRPr="004E2027">
          <w:rPr>
            <w:rStyle w:val="a7"/>
            <w:rFonts w:asciiTheme="minorEastAsia" w:eastAsiaTheme="minorEastAsia" w:hAnsiTheme="minorEastAsia" w:hint="eastAsia"/>
            <w:iCs/>
            <w:noProof/>
            <w:sz w:val="21"/>
            <w:szCs w:val="21"/>
          </w:rPr>
          <w:t>情况</w:t>
        </w:r>
        <w:r w:rsidR="004E2027" w:rsidRPr="004E2027">
          <w:rPr>
            <w:rStyle w:val="a7"/>
            <w:rFonts w:asciiTheme="minorEastAsia" w:eastAsiaTheme="minorEastAsia" w:hAnsiTheme="minorEastAsia" w:hint="eastAsia"/>
            <w:noProof/>
            <w:sz w:val="21"/>
            <w:szCs w:val="21"/>
          </w:rPr>
          <w:t>统计</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_Toc531286260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14</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4E2027">
          <w:rPr>
            <w:rStyle w:val="a7"/>
            <w:rFonts w:asciiTheme="minorEastAsia" w:eastAsiaTheme="minorEastAsia" w:hAnsiTheme="minorEastAsia"/>
            <w:noProof/>
            <w:sz w:val="21"/>
            <w:szCs w:val="21"/>
          </w:rPr>
          <w:t>2.5</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noProof/>
            <w:sz w:val="21"/>
            <w:szCs w:val="21"/>
          </w:rPr>
          <w:t>故障千时率</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_Toc531286261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18</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4E2027">
          <w:rPr>
            <w:rStyle w:val="a7"/>
            <w:rFonts w:asciiTheme="minorEastAsia" w:eastAsiaTheme="minorEastAsia" w:hAnsiTheme="minorEastAsia"/>
            <w:iCs/>
            <w:noProof/>
            <w:sz w:val="21"/>
            <w:szCs w:val="21"/>
          </w:rPr>
          <w:t>3.</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服务通告（</w:t>
        </w:r>
        <w:r w:rsidR="004E2027" w:rsidRPr="004E2027">
          <w:rPr>
            <w:rStyle w:val="a7"/>
            <w:rFonts w:asciiTheme="minorEastAsia" w:eastAsiaTheme="minorEastAsia" w:hAnsiTheme="minorEastAsia"/>
            <w:iCs/>
            <w:noProof/>
            <w:sz w:val="21"/>
            <w:szCs w:val="21"/>
          </w:rPr>
          <w:t>SB</w:t>
        </w:r>
        <w:r w:rsidR="004E2027" w:rsidRPr="004E2027">
          <w:rPr>
            <w:rStyle w:val="a7"/>
            <w:rFonts w:asciiTheme="minorEastAsia" w:eastAsiaTheme="minorEastAsia" w:hAnsiTheme="minorEastAsia" w:hint="eastAsia"/>
            <w:iCs/>
            <w:noProof/>
            <w:sz w:val="21"/>
            <w:szCs w:val="21"/>
          </w:rPr>
          <w:t>）发布情况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_Toc531286262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C81006">
          <w:rPr>
            <w:rFonts w:asciiTheme="minorEastAsia" w:eastAsiaTheme="minorEastAsia" w:hAnsiTheme="minorEastAsia"/>
            <w:noProof/>
            <w:webHidden/>
            <w:sz w:val="21"/>
            <w:szCs w:val="21"/>
          </w:rPr>
          <w:t>20</w:t>
        </w:r>
        <w:r w:rsidRPr="004E2027">
          <w:rPr>
            <w:rFonts w:asciiTheme="minorEastAsia" w:eastAsiaTheme="minorEastAsia" w:hAnsiTheme="minorEastAsia"/>
            <w:noProof/>
            <w:webHidden/>
            <w:sz w:val="21"/>
            <w:szCs w:val="21"/>
          </w:rPr>
          <w:fldChar w:fldCharType="end"/>
        </w:r>
      </w:hyperlink>
    </w:p>
    <w:p w:rsidR="004E2027" w:rsidRPr="004E2027" w:rsidRDefault="00114EEC"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4E2027">
          <w:rPr>
            <w:rStyle w:val="a7"/>
            <w:rFonts w:asciiTheme="minorEastAsia" w:eastAsiaTheme="minorEastAsia" w:hAnsiTheme="minorEastAsia" w:hint="eastAsia"/>
            <w:b w:val="0"/>
            <w:noProof/>
            <w:sz w:val="21"/>
            <w:szCs w:val="21"/>
          </w:rPr>
          <w:t>六、</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改进建议</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_Toc531286263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21</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4E2027">
          <w:rPr>
            <w:rStyle w:val="a7"/>
            <w:rFonts w:asciiTheme="minorEastAsia" w:eastAsiaTheme="minorEastAsia" w:hAnsiTheme="minorEastAsia" w:hint="eastAsia"/>
            <w:b w:val="0"/>
            <w:noProof/>
            <w:sz w:val="21"/>
            <w:szCs w:val="21"/>
          </w:rPr>
          <w:t>附录</w:t>
        </w:r>
        <w:r w:rsidR="004E2027" w:rsidRPr="004E2027">
          <w:rPr>
            <w:rStyle w:val="a7"/>
            <w:rFonts w:asciiTheme="minorEastAsia" w:eastAsiaTheme="minorEastAsia" w:hAnsiTheme="minorEastAsia"/>
            <w:b w:val="0"/>
            <w:noProof/>
            <w:sz w:val="21"/>
            <w:szCs w:val="21"/>
          </w:rPr>
          <w:t>1</w:t>
        </w:r>
        <w:r w:rsidR="004E2027" w:rsidRPr="004E2027">
          <w:rPr>
            <w:rStyle w:val="a7"/>
            <w:rFonts w:asciiTheme="minorEastAsia" w:eastAsiaTheme="minorEastAsia" w:hAnsiTheme="minorEastAsia" w:hint="eastAsia"/>
            <w:b w:val="0"/>
            <w:noProof/>
            <w:sz w:val="21"/>
            <w:szCs w:val="21"/>
          </w:rPr>
          <w:t>：飞机状态</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_Toc531286264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23</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4E2027">
          <w:rPr>
            <w:rStyle w:val="a7"/>
            <w:rFonts w:asciiTheme="minorEastAsia" w:eastAsiaTheme="minorEastAsia" w:hAnsiTheme="minorEastAsia" w:hint="eastAsia"/>
            <w:b w:val="0"/>
            <w:noProof/>
            <w:sz w:val="21"/>
            <w:szCs w:val="21"/>
          </w:rPr>
          <w:t>附录</w:t>
        </w:r>
        <w:r w:rsidR="004E2027" w:rsidRPr="004E2027">
          <w:rPr>
            <w:rStyle w:val="a7"/>
            <w:rFonts w:asciiTheme="minorEastAsia" w:eastAsiaTheme="minorEastAsia" w:hAnsiTheme="minorEastAsia"/>
            <w:b w:val="0"/>
            <w:noProof/>
            <w:sz w:val="21"/>
            <w:szCs w:val="21"/>
          </w:rPr>
          <w:t>2</w:t>
        </w:r>
        <w:r w:rsidR="004E2027" w:rsidRPr="004E2027">
          <w:rPr>
            <w:rStyle w:val="a7"/>
            <w:rFonts w:asciiTheme="minorEastAsia" w:eastAsiaTheme="minorEastAsia" w:hAnsiTheme="minorEastAsia" w:hint="eastAsia"/>
            <w:b w:val="0"/>
            <w:noProof/>
            <w:sz w:val="21"/>
            <w:szCs w:val="21"/>
          </w:rPr>
          <w:t>：</w:t>
        </w:r>
        <w:r w:rsidR="004E2027" w:rsidRPr="004E2027">
          <w:rPr>
            <w:rStyle w:val="a7"/>
            <w:rFonts w:asciiTheme="minorEastAsia" w:eastAsiaTheme="minorEastAsia" w:hAnsiTheme="minorEastAsia"/>
            <w:b w:val="0"/>
            <w:noProof/>
            <w:sz w:val="21"/>
            <w:szCs w:val="21"/>
          </w:rPr>
          <w:t>SDR</w:t>
        </w:r>
        <w:r w:rsidR="004E2027" w:rsidRPr="004E2027">
          <w:rPr>
            <w:rStyle w:val="a7"/>
            <w:rFonts w:asciiTheme="minorEastAsia" w:eastAsiaTheme="minorEastAsia" w:hAnsiTheme="minorEastAsia" w:hint="eastAsia"/>
            <w:b w:val="0"/>
            <w:noProof/>
            <w:sz w:val="21"/>
            <w:szCs w:val="21"/>
          </w:rPr>
          <w:t>事件分析</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_Toc531286265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27</w:t>
        </w:r>
        <w:r w:rsidRPr="004E2027">
          <w:rPr>
            <w:rFonts w:asciiTheme="minorEastAsia" w:eastAsiaTheme="minorEastAsia" w:hAnsiTheme="minorEastAsia"/>
            <w:b w:val="0"/>
            <w:noProof/>
            <w:webHidden/>
            <w:sz w:val="21"/>
            <w:szCs w:val="21"/>
          </w:rPr>
          <w:fldChar w:fldCharType="end"/>
        </w:r>
      </w:hyperlink>
    </w:p>
    <w:p w:rsidR="004E2027" w:rsidRPr="004E2027" w:rsidRDefault="00114EEC"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4E2027">
          <w:rPr>
            <w:rStyle w:val="a7"/>
            <w:rFonts w:asciiTheme="minorEastAsia" w:eastAsiaTheme="minorEastAsia" w:hAnsiTheme="minorEastAsia" w:hint="eastAsia"/>
            <w:b w:val="0"/>
            <w:noProof/>
            <w:sz w:val="21"/>
            <w:szCs w:val="21"/>
          </w:rPr>
          <w:t>附录</w:t>
        </w:r>
        <w:r w:rsidR="004E2027" w:rsidRPr="004E2027">
          <w:rPr>
            <w:rStyle w:val="a7"/>
            <w:rFonts w:asciiTheme="minorEastAsia" w:eastAsiaTheme="minorEastAsia" w:hAnsiTheme="minorEastAsia"/>
            <w:b w:val="0"/>
            <w:noProof/>
            <w:sz w:val="21"/>
            <w:szCs w:val="21"/>
          </w:rPr>
          <w:t>3</w:t>
        </w:r>
        <w:r w:rsidR="004E2027" w:rsidRPr="004E2027">
          <w:rPr>
            <w:rStyle w:val="a7"/>
            <w:rFonts w:asciiTheme="minorEastAsia" w:eastAsiaTheme="minorEastAsia" w:hAnsiTheme="minorEastAsia" w:hint="eastAsia"/>
            <w:b w:val="0"/>
            <w:noProof/>
            <w:sz w:val="21"/>
            <w:szCs w:val="21"/>
          </w:rPr>
          <w:t>：</w:t>
        </w:r>
        <w:r w:rsidR="004E2027" w:rsidRPr="004E2027">
          <w:rPr>
            <w:rStyle w:val="a7"/>
            <w:rFonts w:asciiTheme="minorEastAsia" w:eastAsiaTheme="minorEastAsia" w:hAnsiTheme="minorEastAsia"/>
            <w:b w:val="0"/>
            <w:noProof/>
            <w:sz w:val="21"/>
            <w:szCs w:val="21"/>
          </w:rPr>
          <w:t>2018</w:t>
        </w:r>
        <w:r w:rsidR="004E2027" w:rsidRPr="004E2027">
          <w:rPr>
            <w:rStyle w:val="a7"/>
            <w:rFonts w:asciiTheme="minorEastAsia" w:eastAsiaTheme="minorEastAsia" w:hAnsiTheme="minorEastAsia" w:hint="eastAsia"/>
            <w:b w:val="0"/>
            <w:noProof/>
            <w:sz w:val="21"/>
            <w:szCs w:val="21"/>
          </w:rPr>
          <w:t>年</w:t>
        </w:r>
        <w:r w:rsidR="004E2027" w:rsidRPr="004E2027">
          <w:rPr>
            <w:rStyle w:val="a7"/>
            <w:rFonts w:asciiTheme="minorEastAsia" w:eastAsiaTheme="minorEastAsia" w:hAnsiTheme="minorEastAsia"/>
            <w:b w:val="0"/>
            <w:noProof/>
            <w:sz w:val="21"/>
            <w:szCs w:val="21"/>
          </w:rPr>
          <w:t>1</w:t>
        </w:r>
        <w:r w:rsidR="00EE1325">
          <w:rPr>
            <w:rStyle w:val="a7"/>
            <w:rFonts w:asciiTheme="minorEastAsia" w:eastAsiaTheme="minorEastAsia" w:hAnsiTheme="minorEastAsia" w:hint="eastAsia"/>
            <w:b w:val="0"/>
            <w:noProof/>
            <w:sz w:val="21"/>
            <w:szCs w:val="21"/>
          </w:rPr>
          <w:t>1</w:t>
        </w:r>
        <w:r w:rsidR="004E2027" w:rsidRPr="004E2027">
          <w:rPr>
            <w:rStyle w:val="a7"/>
            <w:rFonts w:asciiTheme="minorEastAsia" w:eastAsiaTheme="minorEastAsia" w:hAnsiTheme="minorEastAsia" w:hint="eastAsia"/>
            <w:b w:val="0"/>
            <w:noProof/>
            <w:sz w:val="21"/>
            <w:szCs w:val="21"/>
          </w:rPr>
          <w:t>月</w:t>
        </w:r>
        <w:r w:rsidR="004E2027" w:rsidRPr="004E2027">
          <w:rPr>
            <w:rStyle w:val="a7"/>
            <w:rFonts w:asciiTheme="minorEastAsia" w:eastAsiaTheme="minorEastAsia" w:hAnsiTheme="minorEastAsia"/>
            <w:b w:val="0"/>
            <w:noProof/>
            <w:sz w:val="21"/>
            <w:szCs w:val="21"/>
          </w:rPr>
          <w:t>MA60</w:t>
        </w:r>
        <w:r w:rsidR="004E2027" w:rsidRPr="004E2027">
          <w:rPr>
            <w:rStyle w:val="a7"/>
            <w:rFonts w:asciiTheme="minorEastAsia" w:eastAsiaTheme="minorEastAsia" w:hAnsiTheme="minorEastAsia" w:hint="eastAsia"/>
            <w:b w:val="0"/>
            <w:noProof/>
            <w:sz w:val="21"/>
            <w:szCs w:val="21"/>
          </w:rPr>
          <w:t>飞机机群故障统计表</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_Toc531286266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C81006">
          <w:rPr>
            <w:rFonts w:asciiTheme="minorEastAsia" w:eastAsiaTheme="minorEastAsia" w:hAnsiTheme="minorEastAsia"/>
            <w:b w:val="0"/>
            <w:noProof/>
            <w:webHidden/>
            <w:sz w:val="21"/>
            <w:szCs w:val="21"/>
          </w:rPr>
          <w:t>36</w:t>
        </w:r>
        <w:r w:rsidRPr="004E2027">
          <w:rPr>
            <w:rFonts w:asciiTheme="minorEastAsia" w:eastAsiaTheme="minorEastAsia" w:hAnsiTheme="minorEastAsia"/>
            <w:b w:val="0"/>
            <w:noProof/>
            <w:webHidden/>
            <w:sz w:val="21"/>
            <w:szCs w:val="21"/>
          </w:rPr>
          <w:fldChar w:fldCharType="end"/>
        </w:r>
      </w:hyperlink>
    </w:p>
    <w:p w:rsidR="00FC61DF" w:rsidRPr="0041270A" w:rsidRDefault="00114EEC" w:rsidP="0057101E">
      <w:pPr>
        <w:spacing w:line="276" w:lineRule="auto"/>
        <w:ind w:firstLine="420"/>
      </w:pPr>
      <w:r w:rsidRPr="0041270A">
        <w:rPr>
          <w:rFonts w:ascii="Calibri" w:hAnsi="Calibri" w:cs="Calibri"/>
          <w:sz w:val="20"/>
        </w:rPr>
        <w:fldChar w:fldCharType="end"/>
      </w:r>
    </w:p>
    <w:p w:rsidR="00D557DA" w:rsidRPr="0041270A" w:rsidRDefault="00D557DA" w:rsidP="00D557DA">
      <w:pPr>
        <w:spacing w:line="276" w:lineRule="auto"/>
        <w:ind w:firstLine="420"/>
        <w:sectPr w:rsidR="00D557DA" w:rsidRPr="0041270A" w:rsidSect="00F1346F">
          <w:footerReference w:type="default" r:id="rId10"/>
          <w:pgSz w:w="11906" w:h="16838"/>
          <w:pgMar w:top="1049" w:right="1700" w:bottom="598" w:left="1560" w:header="426" w:footer="116" w:gutter="0"/>
          <w:pgNumType w:start="2"/>
          <w:cols w:space="720"/>
          <w:docGrid w:type="lines" w:linePitch="312"/>
        </w:sectPr>
      </w:pPr>
    </w:p>
    <w:p w:rsidR="00F060A9" w:rsidRPr="0041270A"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41270A">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41270A" w:rsidRDefault="00F060A9" w:rsidP="00BE6CF2">
      <w:pPr>
        <w:pStyle w:val="af2"/>
        <w:numPr>
          <w:ilvl w:val="0"/>
          <w:numId w:val="2"/>
        </w:numPr>
        <w:spacing w:line="360" w:lineRule="auto"/>
        <w:ind w:firstLineChars="0"/>
        <w:rPr>
          <w:rFonts w:ascii="宋体" w:hAnsi="宋体"/>
          <w:szCs w:val="24"/>
        </w:rPr>
      </w:pPr>
      <w:r w:rsidRPr="0041270A">
        <w:rPr>
          <w:rFonts w:ascii="宋体" w:hAnsi="宋体" w:hint="eastAsia"/>
          <w:szCs w:val="24"/>
        </w:rPr>
        <w:t>本</w:t>
      </w:r>
      <w:r w:rsidR="00DB0A29" w:rsidRPr="0041270A">
        <w:rPr>
          <w:rFonts w:ascii="宋体" w:hAnsi="宋体" w:hint="eastAsia"/>
          <w:szCs w:val="24"/>
        </w:rPr>
        <w:t>月度</w:t>
      </w:r>
      <w:r w:rsidRPr="0041270A">
        <w:rPr>
          <w:rFonts w:ascii="宋体" w:hAnsi="宋体" w:hint="eastAsia"/>
          <w:szCs w:val="24"/>
        </w:rPr>
        <w:t>报告由</w:t>
      </w:r>
      <w:r w:rsidR="00543D9A" w:rsidRPr="0041270A">
        <w:rPr>
          <w:rFonts w:ascii="宋体" w:hAnsi="宋体" w:hint="eastAsia"/>
          <w:szCs w:val="24"/>
        </w:rPr>
        <w:t>飞行运行情况和</w:t>
      </w:r>
      <w:r w:rsidR="00A876D4" w:rsidRPr="0041270A">
        <w:rPr>
          <w:rFonts w:ascii="宋体" w:hAnsi="宋体" w:hint="eastAsia"/>
          <w:szCs w:val="24"/>
        </w:rPr>
        <w:t>使用</w:t>
      </w:r>
      <w:r w:rsidR="00543D9A" w:rsidRPr="0041270A">
        <w:rPr>
          <w:rFonts w:ascii="宋体" w:hAnsi="宋体" w:hint="eastAsia"/>
          <w:szCs w:val="24"/>
        </w:rPr>
        <w:t>维修情况</w:t>
      </w:r>
      <w:r w:rsidRPr="0041270A">
        <w:rPr>
          <w:rFonts w:ascii="宋体" w:hAnsi="宋体" w:hint="eastAsia"/>
          <w:szCs w:val="24"/>
        </w:rPr>
        <w:t>两部分</w:t>
      </w:r>
      <w:r w:rsidR="00543D9A" w:rsidRPr="0041270A">
        <w:rPr>
          <w:rFonts w:ascii="宋体" w:hAnsi="宋体" w:hint="eastAsia"/>
          <w:szCs w:val="24"/>
        </w:rPr>
        <w:t>组成</w:t>
      </w:r>
      <w:r w:rsidRPr="0041270A">
        <w:rPr>
          <w:rFonts w:ascii="宋体" w:hAnsi="宋体" w:hint="eastAsia"/>
          <w:szCs w:val="24"/>
        </w:rPr>
        <w:t>。</w:t>
      </w:r>
    </w:p>
    <w:p w:rsidR="001E30FE" w:rsidRPr="0041270A" w:rsidRDefault="001E30FE" w:rsidP="00BE6CF2">
      <w:pPr>
        <w:pStyle w:val="af2"/>
        <w:numPr>
          <w:ilvl w:val="0"/>
          <w:numId w:val="2"/>
        </w:numPr>
        <w:spacing w:line="360" w:lineRule="auto"/>
        <w:ind w:firstLineChars="0"/>
        <w:rPr>
          <w:rFonts w:ascii="宋体" w:hAnsi="宋体"/>
          <w:szCs w:val="24"/>
        </w:rPr>
      </w:pPr>
      <w:r w:rsidRPr="0041270A">
        <w:rPr>
          <w:rFonts w:ascii="宋体" w:hAnsi="宋体" w:hint="eastAsia"/>
          <w:szCs w:val="24"/>
        </w:rPr>
        <w:t>参考文件</w:t>
      </w:r>
    </w:p>
    <w:p w:rsidR="001E30FE" w:rsidRPr="0041270A" w:rsidRDefault="001E30FE" w:rsidP="00AA432A">
      <w:pPr>
        <w:spacing w:line="360" w:lineRule="auto"/>
        <w:ind w:right="720" w:firstLineChars="350" w:firstLine="840"/>
      </w:pPr>
      <w:r w:rsidRPr="0041270A">
        <w:rPr>
          <w:rFonts w:hint="eastAsia"/>
        </w:rPr>
        <w:t>本报告参考</w:t>
      </w:r>
      <w:r w:rsidR="00C04BE8" w:rsidRPr="0041270A">
        <w:rPr>
          <w:rFonts w:hint="eastAsia"/>
        </w:rPr>
        <w:t>以下</w:t>
      </w:r>
      <w:r w:rsidRPr="0041270A">
        <w:rPr>
          <w:rFonts w:hint="eastAsia"/>
        </w:rPr>
        <w:t>民航文件：</w:t>
      </w:r>
    </w:p>
    <w:p w:rsidR="001E30FE" w:rsidRPr="0041270A" w:rsidRDefault="001E30FE" w:rsidP="00AA432A">
      <w:pPr>
        <w:spacing w:line="360" w:lineRule="auto"/>
        <w:ind w:right="720" w:firstLineChars="350" w:firstLine="840"/>
      </w:pPr>
      <w:r w:rsidRPr="0041270A">
        <w:rPr>
          <w:rFonts w:hint="eastAsia"/>
        </w:rPr>
        <w:t xml:space="preserve">AC-121/135-60R1    </w:t>
      </w:r>
      <w:r w:rsidR="00D6645D" w:rsidRPr="0041270A">
        <w:rPr>
          <w:rFonts w:hint="eastAsia"/>
        </w:rPr>
        <w:t xml:space="preserve"> </w:t>
      </w:r>
      <w:r w:rsidRPr="0041270A">
        <w:rPr>
          <w:rFonts w:hint="eastAsia"/>
        </w:rPr>
        <w:t xml:space="preserve"> </w:t>
      </w:r>
      <w:r w:rsidR="00452AD6" w:rsidRPr="0041270A">
        <w:rPr>
          <w:rFonts w:hint="eastAsia"/>
        </w:rPr>
        <w:t xml:space="preserve"> </w:t>
      </w:r>
      <w:r w:rsidRPr="0041270A">
        <w:rPr>
          <w:rFonts w:hint="eastAsia"/>
        </w:rPr>
        <w:t xml:space="preserve">民用航空器使用困难报告和调查 </w:t>
      </w:r>
    </w:p>
    <w:p w:rsidR="00F060A9" w:rsidRPr="0041270A" w:rsidRDefault="001E30FE" w:rsidP="00AA432A">
      <w:pPr>
        <w:spacing w:line="360" w:lineRule="auto"/>
        <w:ind w:right="720" w:firstLineChars="350" w:firstLine="840"/>
      </w:pPr>
      <w:r w:rsidRPr="0041270A">
        <w:t>局发明电[2009]1476</w:t>
      </w:r>
      <w:r w:rsidR="00452AD6" w:rsidRPr="0041270A">
        <w:rPr>
          <w:rFonts w:hint="eastAsia"/>
        </w:rPr>
        <w:t xml:space="preserve">#   </w:t>
      </w:r>
      <w:r w:rsidRPr="0041270A">
        <w:rPr>
          <w:rFonts w:hint="eastAsia"/>
        </w:rPr>
        <w:t>民航空</w:t>
      </w:r>
      <w:proofErr w:type="gramStart"/>
      <w:r w:rsidRPr="0041270A">
        <w:rPr>
          <w:rFonts w:hint="eastAsia"/>
        </w:rPr>
        <w:t>管运行</w:t>
      </w:r>
      <w:proofErr w:type="gramEnd"/>
      <w:r w:rsidRPr="0041270A">
        <w:rPr>
          <w:rFonts w:hint="eastAsia"/>
        </w:rPr>
        <w:t>不正常事件报告程序</w:t>
      </w:r>
    </w:p>
    <w:p w:rsidR="001E30FE" w:rsidRPr="0041270A" w:rsidRDefault="001E30FE" w:rsidP="00AA432A">
      <w:pPr>
        <w:spacing w:line="360" w:lineRule="auto"/>
        <w:ind w:right="720" w:firstLineChars="350" w:firstLine="840"/>
      </w:pPr>
      <w:r w:rsidRPr="0041270A">
        <w:t>MH/T 2001</w:t>
      </w:r>
      <w:r w:rsidR="00571600" w:rsidRPr="0041270A">
        <w:rPr>
          <w:rFonts w:hint="eastAsia"/>
        </w:rPr>
        <w:t>-</w:t>
      </w:r>
      <w:r w:rsidRPr="0041270A">
        <w:t>201</w:t>
      </w:r>
      <w:r w:rsidRPr="0041270A">
        <w:rPr>
          <w:rFonts w:hint="eastAsia"/>
        </w:rPr>
        <w:t xml:space="preserve">5  </w:t>
      </w:r>
      <w:r w:rsidR="00452AD6" w:rsidRPr="0041270A">
        <w:rPr>
          <w:rFonts w:hint="eastAsia"/>
        </w:rPr>
        <w:t xml:space="preserve">  </w:t>
      </w:r>
      <w:r w:rsidR="00D6645D" w:rsidRPr="0041270A">
        <w:rPr>
          <w:rFonts w:hint="eastAsia"/>
        </w:rPr>
        <w:t xml:space="preserve"> </w:t>
      </w:r>
      <w:r w:rsidR="006A6168" w:rsidRPr="0041270A">
        <w:rPr>
          <w:rFonts w:hint="eastAsia"/>
        </w:rPr>
        <w:t xml:space="preserve"> </w:t>
      </w:r>
      <w:r w:rsidR="00D6645D" w:rsidRPr="0041270A">
        <w:rPr>
          <w:rFonts w:hint="eastAsia"/>
        </w:rPr>
        <w:t xml:space="preserve"> </w:t>
      </w:r>
      <w:r w:rsidR="00452AD6" w:rsidRPr="0041270A">
        <w:rPr>
          <w:rFonts w:hint="eastAsia"/>
        </w:rPr>
        <w:t xml:space="preserve"> </w:t>
      </w:r>
      <w:r w:rsidRPr="0041270A">
        <w:rPr>
          <w:rFonts w:hint="eastAsia"/>
        </w:rPr>
        <w:t>民用航空器事故征候</w:t>
      </w:r>
    </w:p>
    <w:p w:rsidR="00F060A9" w:rsidRPr="0041270A" w:rsidRDefault="000F6419" w:rsidP="00BE6CF2">
      <w:pPr>
        <w:pStyle w:val="af2"/>
        <w:numPr>
          <w:ilvl w:val="0"/>
          <w:numId w:val="2"/>
        </w:numPr>
        <w:spacing w:line="360" w:lineRule="auto"/>
        <w:ind w:firstLineChars="0"/>
        <w:rPr>
          <w:rFonts w:ascii="宋体" w:hAnsi="宋体"/>
          <w:b/>
          <w:szCs w:val="24"/>
        </w:rPr>
      </w:pPr>
      <w:r w:rsidRPr="0041270A">
        <w:rPr>
          <w:rFonts w:ascii="宋体" w:hAnsi="宋体" w:hint="eastAsia"/>
          <w:szCs w:val="24"/>
        </w:rPr>
        <w:t>本报告由维修</w:t>
      </w:r>
      <w:proofErr w:type="gramStart"/>
      <w:r w:rsidRPr="0041270A">
        <w:rPr>
          <w:rFonts w:ascii="宋体" w:hAnsi="宋体" w:hint="eastAsia"/>
          <w:szCs w:val="24"/>
        </w:rPr>
        <w:t>工程室</w:t>
      </w:r>
      <w:proofErr w:type="gramEnd"/>
      <w:r w:rsidRPr="0041270A">
        <w:rPr>
          <w:rFonts w:ascii="宋体" w:hAnsi="宋体" w:hint="eastAsia"/>
          <w:szCs w:val="24"/>
        </w:rPr>
        <w:t>负责编制</w:t>
      </w:r>
      <w:r w:rsidR="00D6645D" w:rsidRPr="0041270A">
        <w:rPr>
          <w:rFonts w:ascii="宋体" w:hAnsi="宋体" w:hint="eastAsia"/>
          <w:szCs w:val="24"/>
        </w:rPr>
        <w:t>，客户服务中心发布</w:t>
      </w:r>
      <w:r w:rsidRPr="0041270A">
        <w:rPr>
          <w:rFonts w:ascii="宋体" w:hAnsi="宋体" w:hint="eastAsia"/>
          <w:szCs w:val="24"/>
        </w:rPr>
        <w:t>。</w:t>
      </w:r>
    </w:p>
    <w:p w:rsidR="00F060A9" w:rsidRPr="0041270A" w:rsidRDefault="00F060A9" w:rsidP="00D55AAA">
      <w:pPr>
        <w:spacing w:line="360" w:lineRule="auto"/>
        <w:ind w:right="720" w:firstLine="560"/>
        <w:rPr>
          <w:rFonts w:ascii="华文仿宋" w:eastAsia="华文仿宋" w:hAnsi="华文仿宋"/>
        </w:rPr>
      </w:pPr>
    </w:p>
    <w:p w:rsidR="00D55AAA" w:rsidRPr="0041270A"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41270A">
        <w:rPr>
          <w:rFonts w:ascii="宋体" w:hAnsi="宋体" w:hint="eastAsia"/>
          <w:sz w:val="24"/>
          <w:szCs w:val="24"/>
        </w:rPr>
        <w:t>术语和定义</w:t>
      </w:r>
      <w:bookmarkEnd w:id="12"/>
      <w:bookmarkEnd w:id="13"/>
      <w:bookmarkEnd w:id="14"/>
      <w:bookmarkEnd w:id="15"/>
      <w:bookmarkEnd w:id="16"/>
      <w:bookmarkEnd w:id="17"/>
      <w:bookmarkEnd w:id="18"/>
    </w:p>
    <w:p w:rsidR="00D55AAA" w:rsidRPr="0041270A" w:rsidRDefault="00D55AAA" w:rsidP="00D55AAA">
      <w:pPr>
        <w:pStyle w:val="af2"/>
        <w:numPr>
          <w:ilvl w:val="0"/>
          <w:numId w:val="1"/>
        </w:numPr>
        <w:snapToGrid w:val="0"/>
        <w:spacing w:line="360" w:lineRule="auto"/>
        <w:ind w:firstLineChars="0"/>
        <w:rPr>
          <w:rFonts w:ascii="宋体" w:hAnsi="宋体"/>
          <w:szCs w:val="24"/>
        </w:rPr>
      </w:pPr>
      <w:r w:rsidRPr="0041270A">
        <w:rPr>
          <w:rFonts w:ascii="宋体" w:hAnsi="宋体" w:hint="eastAsia"/>
          <w:szCs w:val="24"/>
        </w:rPr>
        <w:t>本报告涉及的相关术语及其定义见下表1。</w:t>
      </w:r>
    </w:p>
    <w:p w:rsidR="00D55AAA" w:rsidRPr="0041270A" w:rsidRDefault="00D55AAA" w:rsidP="00D55AAA">
      <w:pPr>
        <w:pStyle w:val="af2"/>
        <w:spacing w:line="360" w:lineRule="auto"/>
        <w:ind w:left="567" w:firstLineChars="0" w:firstLine="0"/>
        <w:jc w:val="center"/>
        <w:rPr>
          <w:rFonts w:ascii="宋体" w:hAnsi="宋体"/>
          <w:szCs w:val="21"/>
        </w:rPr>
      </w:pPr>
      <w:r w:rsidRPr="0041270A">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41270A" w:rsidTr="00F250AE">
        <w:trPr>
          <w:trHeight w:val="398"/>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序号</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41270A">
              <w:rPr>
                <w:rFonts w:hint="eastAsia"/>
                <w:szCs w:val="21"/>
              </w:rPr>
              <w:t>术语</w:t>
            </w:r>
          </w:p>
        </w:tc>
        <w:tc>
          <w:tcPr>
            <w:tcW w:w="5691" w:type="dxa"/>
            <w:vAlign w:val="center"/>
          </w:tcPr>
          <w:p w:rsidR="00D55AAA" w:rsidRPr="0041270A" w:rsidRDefault="00D55AAA" w:rsidP="00F1281A">
            <w:pPr>
              <w:tabs>
                <w:tab w:val="left" w:pos="709"/>
                <w:tab w:val="left" w:pos="993"/>
              </w:tabs>
              <w:ind w:firstLine="420"/>
              <w:jc w:val="center"/>
              <w:rPr>
                <w:szCs w:val="21"/>
              </w:rPr>
            </w:pPr>
            <w:r w:rsidRPr="0041270A">
              <w:rPr>
                <w:rFonts w:hint="eastAsia"/>
                <w:szCs w:val="21"/>
              </w:rPr>
              <w:t>定义</w:t>
            </w:r>
          </w:p>
        </w:tc>
      </w:tr>
      <w:tr w:rsidR="00D55AAA" w:rsidRPr="0041270A" w:rsidTr="00F250AE">
        <w:trPr>
          <w:trHeight w:val="277"/>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1</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SDR千时率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SDR次数×1000‰/总空地飞行小时。</w:t>
            </w:r>
          </w:p>
        </w:tc>
      </w:tr>
      <w:tr w:rsidR="00D55AAA" w:rsidRPr="0041270A" w:rsidTr="00F250AE">
        <w:trPr>
          <w:trHeight w:val="380"/>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2</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不正常千次率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运行不正常次数×1000‰/ 营运总起落次数。</w:t>
            </w:r>
          </w:p>
        </w:tc>
      </w:tr>
      <w:tr w:rsidR="00D55AAA" w:rsidRPr="0041270A" w:rsidTr="00F250AE">
        <w:trPr>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3</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航班正常率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反映航班运行效率的指标，即正常航班的航段班次与计划航班的航段班次之比，用百分比表示。正常航段班次/计划航段班次×100%。</w:t>
            </w:r>
          </w:p>
        </w:tc>
      </w:tr>
      <w:tr w:rsidR="00D55AAA" w:rsidRPr="0041270A" w:rsidTr="00F250AE">
        <w:trPr>
          <w:trHeight w:val="353"/>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4</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故障千时率</w:t>
            </w:r>
          </w:p>
        </w:tc>
        <w:tc>
          <w:tcPr>
            <w:tcW w:w="5691" w:type="dxa"/>
            <w:vAlign w:val="center"/>
          </w:tcPr>
          <w:p w:rsidR="00D55AAA" w:rsidRPr="0041270A" w:rsidRDefault="00D55AAA" w:rsidP="00F1281A">
            <w:pPr>
              <w:tabs>
                <w:tab w:val="left" w:pos="709"/>
                <w:tab w:val="left" w:pos="993"/>
              </w:tabs>
              <w:rPr>
                <w:szCs w:val="21"/>
              </w:rPr>
            </w:pPr>
            <w:r w:rsidRPr="0041270A">
              <w:rPr>
                <w:szCs w:val="21"/>
              </w:rPr>
              <w:t>平均每飞行1000小时</w:t>
            </w:r>
            <w:r w:rsidRPr="0041270A">
              <w:rPr>
                <w:rFonts w:hint="eastAsia"/>
                <w:szCs w:val="21"/>
              </w:rPr>
              <w:t>故障所</w:t>
            </w:r>
            <w:r w:rsidRPr="0041270A">
              <w:rPr>
                <w:szCs w:val="21"/>
              </w:rPr>
              <w:t>发生的次数</w:t>
            </w:r>
            <w:r w:rsidRPr="0041270A">
              <w:rPr>
                <w:rFonts w:hint="eastAsia"/>
                <w:szCs w:val="21"/>
              </w:rPr>
              <w:t>。</w:t>
            </w:r>
          </w:p>
        </w:tc>
      </w:tr>
      <w:tr w:rsidR="00D55AAA" w:rsidRPr="0041270A" w:rsidTr="00F250AE">
        <w:trPr>
          <w:trHeight w:val="353"/>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5</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平均日利用率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单架飞机平均每天的飞行小时</w:t>
            </w:r>
            <w:r w:rsidRPr="0041270A">
              <w:rPr>
                <w:szCs w:val="21"/>
              </w:rPr>
              <w:t>,</w:t>
            </w:r>
            <w:r w:rsidRPr="0041270A">
              <w:rPr>
                <w:rFonts w:hint="eastAsia"/>
                <w:szCs w:val="21"/>
              </w:rPr>
              <w:t>即：营运飞行时间（空中）</w:t>
            </w:r>
            <w:r w:rsidRPr="0041270A">
              <w:rPr>
                <w:szCs w:val="21"/>
              </w:rPr>
              <w:t>/</w:t>
            </w:r>
            <w:r w:rsidRPr="0041270A">
              <w:rPr>
                <w:rFonts w:hint="eastAsia"/>
                <w:szCs w:val="21"/>
              </w:rPr>
              <w:t>航空器</w:t>
            </w:r>
            <w:proofErr w:type="gramStart"/>
            <w:r w:rsidRPr="0041270A">
              <w:rPr>
                <w:rFonts w:hint="eastAsia"/>
                <w:szCs w:val="21"/>
              </w:rPr>
              <w:t>在用架日</w:t>
            </w:r>
            <w:proofErr w:type="gramEnd"/>
            <w:r w:rsidRPr="0041270A">
              <w:rPr>
                <w:rFonts w:hint="eastAsia"/>
                <w:szCs w:val="21"/>
              </w:rPr>
              <w:t>。</w:t>
            </w:r>
          </w:p>
        </w:tc>
      </w:tr>
      <w:tr w:rsidR="00D55AAA" w:rsidRPr="0041270A" w:rsidTr="00F250AE">
        <w:trPr>
          <w:trHeight w:val="401"/>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6</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可用率</w:t>
            </w:r>
          </w:p>
        </w:tc>
        <w:tc>
          <w:tcPr>
            <w:tcW w:w="5691" w:type="dxa"/>
            <w:vAlign w:val="center"/>
          </w:tcPr>
          <w:p w:rsidR="00D55AAA" w:rsidRPr="0041270A" w:rsidRDefault="00D55AAA" w:rsidP="00F1281A">
            <w:pPr>
              <w:tabs>
                <w:tab w:val="left" w:pos="709"/>
                <w:tab w:val="left" w:pos="993"/>
              </w:tabs>
              <w:rPr>
                <w:szCs w:val="21"/>
              </w:rPr>
            </w:pPr>
            <w:r w:rsidRPr="0041270A">
              <w:rPr>
                <w:szCs w:val="21"/>
              </w:rPr>
              <w:t>报告期内飞机可用架日/报告期内在册</w:t>
            </w:r>
            <w:proofErr w:type="gramStart"/>
            <w:r w:rsidRPr="0041270A">
              <w:rPr>
                <w:szCs w:val="21"/>
              </w:rPr>
              <w:t>飞机总架日</w:t>
            </w:r>
            <w:proofErr w:type="gramEnd"/>
            <w:r w:rsidRPr="0041270A">
              <w:rPr>
                <w:szCs w:val="21"/>
              </w:rPr>
              <w:t>×100%</w:t>
            </w:r>
          </w:p>
        </w:tc>
      </w:tr>
    </w:tbl>
    <w:p w:rsidR="00AA432A" w:rsidRPr="0041270A" w:rsidRDefault="00AA432A" w:rsidP="00AA432A">
      <w:pPr>
        <w:pStyle w:val="af2"/>
        <w:spacing w:line="360" w:lineRule="auto"/>
        <w:ind w:left="567" w:firstLineChars="0" w:firstLine="0"/>
        <w:rPr>
          <w:rFonts w:ascii="宋体" w:hAnsi="宋体"/>
          <w:szCs w:val="24"/>
        </w:rPr>
      </w:pPr>
    </w:p>
    <w:p w:rsidR="00D55AAA" w:rsidRPr="0041270A" w:rsidRDefault="00D55AAA" w:rsidP="00D55AAA">
      <w:pPr>
        <w:pStyle w:val="af2"/>
        <w:numPr>
          <w:ilvl w:val="0"/>
          <w:numId w:val="1"/>
        </w:numPr>
        <w:spacing w:line="360" w:lineRule="auto"/>
        <w:ind w:firstLineChars="0"/>
        <w:rPr>
          <w:rFonts w:ascii="宋体" w:hAnsi="宋体"/>
          <w:szCs w:val="24"/>
        </w:rPr>
      </w:pPr>
      <w:r w:rsidRPr="0041270A">
        <w:rPr>
          <w:rFonts w:ascii="宋体" w:hAnsi="宋体" w:hint="eastAsia"/>
          <w:szCs w:val="24"/>
        </w:rPr>
        <w:t>监控指标</w:t>
      </w:r>
    </w:p>
    <w:p w:rsidR="00D55AAA" w:rsidRPr="0041270A" w:rsidRDefault="00D55AAA" w:rsidP="00AA432A">
      <w:pPr>
        <w:spacing w:line="360" w:lineRule="auto"/>
        <w:ind w:firstLineChars="202" w:firstLine="485"/>
      </w:pPr>
      <w:r w:rsidRPr="0041270A">
        <w:rPr>
          <w:rFonts w:hint="eastAsia"/>
        </w:rPr>
        <w:t xml:space="preserve">    结合民航运输业经验及局方规章制度，MA60飞机机群监控指标为（见下表2）：</w:t>
      </w:r>
    </w:p>
    <w:p w:rsidR="00D55AAA" w:rsidRPr="0041270A" w:rsidRDefault="00D55AAA" w:rsidP="00B76649">
      <w:pPr>
        <w:spacing w:line="360" w:lineRule="auto"/>
        <w:ind w:firstLineChars="150" w:firstLine="360"/>
        <w:jc w:val="center"/>
        <w:rPr>
          <w:szCs w:val="21"/>
        </w:rPr>
      </w:pPr>
      <w:r w:rsidRPr="0041270A">
        <w:rPr>
          <w:rFonts w:hint="eastAsia"/>
          <w:szCs w:val="21"/>
        </w:rPr>
        <w:t>表2</w:t>
      </w:r>
      <w:r w:rsidR="00AC5ACF" w:rsidRPr="0041270A">
        <w:rPr>
          <w:rFonts w:hint="eastAsia"/>
          <w:szCs w:val="21"/>
        </w:rPr>
        <w:t xml:space="preserve">  </w:t>
      </w:r>
      <w:r w:rsidRPr="0041270A">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41270A" w:rsidTr="00C34291">
        <w:trPr>
          <w:trHeight w:hRule="exact" w:val="340"/>
          <w:tblHeader/>
          <w:jc w:val="center"/>
        </w:trPr>
        <w:tc>
          <w:tcPr>
            <w:tcW w:w="1134" w:type="dxa"/>
            <w:vAlign w:val="center"/>
          </w:tcPr>
          <w:p w:rsidR="00D55AAA" w:rsidRPr="0041270A" w:rsidRDefault="00D55AAA" w:rsidP="00AC5ACF">
            <w:pPr>
              <w:tabs>
                <w:tab w:val="left" w:pos="709"/>
                <w:tab w:val="left" w:pos="993"/>
              </w:tabs>
              <w:jc w:val="center"/>
              <w:rPr>
                <w:szCs w:val="21"/>
              </w:rPr>
            </w:pPr>
            <w:r w:rsidRPr="0041270A">
              <w:rPr>
                <w:rFonts w:hint="eastAsia"/>
                <w:szCs w:val="21"/>
              </w:rPr>
              <w:t>序号</w:t>
            </w:r>
          </w:p>
        </w:tc>
        <w:tc>
          <w:tcPr>
            <w:tcW w:w="2372" w:type="dxa"/>
            <w:vAlign w:val="center"/>
          </w:tcPr>
          <w:p w:rsidR="00D55AAA" w:rsidRPr="0041270A" w:rsidRDefault="00D55AAA" w:rsidP="00F1281A">
            <w:pPr>
              <w:tabs>
                <w:tab w:val="left" w:pos="709"/>
                <w:tab w:val="left" w:pos="993"/>
              </w:tabs>
              <w:ind w:firstLine="420"/>
              <w:jc w:val="center"/>
              <w:rPr>
                <w:szCs w:val="21"/>
              </w:rPr>
            </w:pPr>
            <w:r w:rsidRPr="0041270A">
              <w:rPr>
                <w:rFonts w:hint="eastAsia"/>
                <w:szCs w:val="21"/>
              </w:rPr>
              <w:t>指标</w:t>
            </w:r>
          </w:p>
        </w:tc>
        <w:tc>
          <w:tcPr>
            <w:tcW w:w="1825" w:type="dxa"/>
            <w:vAlign w:val="center"/>
          </w:tcPr>
          <w:p w:rsidR="00D55AAA" w:rsidRPr="0041270A" w:rsidRDefault="00D55AAA" w:rsidP="00F1281A">
            <w:pPr>
              <w:tabs>
                <w:tab w:val="left" w:pos="709"/>
                <w:tab w:val="left" w:pos="993"/>
              </w:tabs>
              <w:ind w:firstLine="420"/>
              <w:jc w:val="center"/>
              <w:rPr>
                <w:szCs w:val="21"/>
              </w:rPr>
            </w:pPr>
            <w:r w:rsidRPr="0041270A">
              <w:rPr>
                <w:rFonts w:hint="eastAsia"/>
                <w:szCs w:val="21"/>
              </w:rPr>
              <w:t>公司要求</w:t>
            </w:r>
          </w:p>
        </w:tc>
        <w:tc>
          <w:tcPr>
            <w:tcW w:w="2693" w:type="dxa"/>
          </w:tcPr>
          <w:p w:rsidR="00D55AAA" w:rsidRPr="0041270A" w:rsidRDefault="00D55AAA" w:rsidP="00F1281A">
            <w:pPr>
              <w:tabs>
                <w:tab w:val="left" w:pos="709"/>
                <w:tab w:val="left" w:pos="993"/>
              </w:tabs>
              <w:spacing w:line="360" w:lineRule="auto"/>
              <w:ind w:firstLine="420"/>
              <w:jc w:val="center"/>
              <w:rPr>
                <w:szCs w:val="21"/>
              </w:rPr>
            </w:pPr>
            <w:r w:rsidRPr="0041270A">
              <w:rPr>
                <w:rFonts w:hint="eastAsia"/>
                <w:szCs w:val="21"/>
              </w:rPr>
              <w:t>监控范围</w:t>
            </w: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1</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SDR千时率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≤2‰</w:t>
            </w:r>
          </w:p>
        </w:tc>
        <w:tc>
          <w:tcPr>
            <w:tcW w:w="2693" w:type="dxa"/>
            <w:vMerge w:val="restart"/>
            <w:vAlign w:val="center"/>
          </w:tcPr>
          <w:p w:rsidR="00D55AAA" w:rsidRPr="0041270A" w:rsidRDefault="00D55AAA" w:rsidP="00C34291">
            <w:pPr>
              <w:tabs>
                <w:tab w:val="left" w:pos="709"/>
                <w:tab w:val="left" w:pos="993"/>
              </w:tabs>
              <w:spacing w:line="360" w:lineRule="auto"/>
              <w:jc w:val="center"/>
              <w:rPr>
                <w:szCs w:val="21"/>
              </w:rPr>
            </w:pPr>
            <w:r w:rsidRPr="0041270A">
              <w:rPr>
                <w:rFonts w:hint="eastAsia"/>
                <w:szCs w:val="21"/>
              </w:rPr>
              <w:t>幸福航空2</w:t>
            </w:r>
            <w:r w:rsidR="00824C70" w:rsidRPr="0041270A">
              <w:rPr>
                <w:rFonts w:hint="eastAsia"/>
                <w:szCs w:val="21"/>
              </w:rPr>
              <w:t>5</w:t>
            </w:r>
            <w:r w:rsidRPr="0041270A">
              <w:rPr>
                <w:rFonts w:hint="eastAsia"/>
                <w:szCs w:val="21"/>
              </w:rPr>
              <w:t>架飞机</w:t>
            </w: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2</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不正常千次率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≤10‰</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3</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航班正常率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4</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故障千时率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5</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平均日利用率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6</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当月可用率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bl>
    <w:p w:rsidR="0061656B" w:rsidRPr="0041270A"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41270A">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41270A"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41270A">
        <w:rPr>
          <w:rFonts w:ascii="宋体" w:hAnsi="宋体" w:hint="eastAsia"/>
          <w:b/>
          <w:szCs w:val="24"/>
        </w:rPr>
        <w:t>机群分布情况</w:t>
      </w:r>
    </w:p>
    <w:p w:rsidR="00F060A9" w:rsidRPr="0041270A" w:rsidRDefault="0061656B" w:rsidP="0061656B">
      <w:pPr>
        <w:spacing w:line="360" w:lineRule="auto"/>
        <w:ind w:right="720" w:firstLine="560"/>
        <w:rPr>
          <w:rFonts w:ascii="华文仿宋" w:eastAsia="华文仿宋" w:hAnsi="华文仿宋"/>
        </w:rPr>
      </w:pPr>
      <w:r w:rsidRPr="0041270A">
        <w:rPr>
          <w:rFonts w:hint="eastAsia"/>
        </w:rPr>
        <w:t>截至201</w:t>
      </w:r>
      <w:r w:rsidR="00AB17E5" w:rsidRPr="0041270A">
        <w:rPr>
          <w:rFonts w:hint="eastAsia"/>
        </w:rPr>
        <w:t>8</w:t>
      </w:r>
      <w:r w:rsidRPr="0041270A">
        <w:rPr>
          <w:rFonts w:hint="eastAsia"/>
        </w:rPr>
        <w:t>年</w:t>
      </w:r>
      <w:r w:rsidR="006F37B5" w:rsidRPr="0041270A">
        <w:rPr>
          <w:rFonts w:hint="eastAsia"/>
        </w:rPr>
        <w:t>1</w:t>
      </w:r>
      <w:r w:rsidR="007757B5" w:rsidRPr="0041270A">
        <w:rPr>
          <w:rFonts w:hint="eastAsia"/>
        </w:rPr>
        <w:t>1</w:t>
      </w:r>
      <w:r w:rsidRPr="0041270A">
        <w:rPr>
          <w:rFonts w:hint="eastAsia"/>
        </w:rPr>
        <w:t>月底，新舟60系列飞机已交付共18个国家、32家用户、104架飞机。国内共47架，航线运营2</w:t>
      </w:r>
      <w:r w:rsidR="00A11D3B" w:rsidRPr="0041270A">
        <w:rPr>
          <w:rFonts w:hint="eastAsia"/>
        </w:rPr>
        <w:t>5</w:t>
      </w:r>
      <w:r w:rsidRPr="0041270A">
        <w:rPr>
          <w:rFonts w:hint="eastAsia"/>
        </w:rPr>
        <w:t>架；国外共57架，正常运营26架。已交付飞机状态见附录1。</w:t>
      </w:r>
    </w:p>
    <w:tbl>
      <w:tblPr>
        <w:tblpPr w:leftFromText="180" w:rightFromText="180" w:vertAnchor="text" w:horzAnchor="margin" w:tblpXSpec="right" w:tblpY="10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1417"/>
      </w:tblGrid>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41270A">
              <w:rPr>
                <w:rFonts w:ascii="宋体" w:hAnsi="宋体" w:cs="Times New Roman" w:hint="eastAsia"/>
                <w:b/>
                <w:bCs/>
                <w:kern w:val="2"/>
                <w:szCs w:val="24"/>
              </w:rPr>
              <w:t>区域</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41270A">
              <w:rPr>
                <w:rFonts w:ascii="宋体" w:hAnsi="宋体" w:cs="Times New Roman" w:hint="eastAsia"/>
                <w:b/>
                <w:bCs/>
                <w:kern w:val="2"/>
                <w:szCs w:val="24"/>
              </w:rPr>
              <w:t>用户数量</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国内</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12</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东南亚</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11</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中亚</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非洲</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7</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南美洲</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w:t>
            </w:r>
          </w:p>
        </w:tc>
      </w:tr>
    </w:tbl>
    <w:p w:rsidR="00F060A9" w:rsidRPr="0041270A" w:rsidRDefault="00F060A9" w:rsidP="00D55AAA">
      <w:pPr>
        <w:spacing w:line="360" w:lineRule="auto"/>
        <w:ind w:right="720" w:firstLine="560"/>
        <w:rPr>
          <w:rFonts w:ascii="华文仿宋" w:eastAsia="华文仿宋" w:hAnsi="华文仿宋"/>
          <w:sz w:val="28"/>
          <w:szCs w:val="28"/>
        </w:rPr>
      </w:pPr>
    </w:p>
    <w:p w:rsidR="00F060A9" w:rsidRPr="0041270A" w:rsidRDefault="00F014E4" w:rsidP="00D55AAA">
      <w:pPr>
        <w:spacing w:line="360" w:lineRule="auto"/>
        <w:ind w:right="720" w:firstLine="562"/>
        <w:rPr>
          <w:rFonts w:ascii="华文仿宋" w:eastAsia="华文仿宋" w:hAnsi="华文仿宋"/>
          <w:b/>
          <w:sz w:val="28"/>
          <w:szCs w:val="28"/>
        </w:rPr>
      </w:pPr>
      <w:r w:rsidRPr="0041270A">
        <w:rPr>
          <w:rFonts w:hint="eastAsia"/>
          <w:noProof/>
          <w:sz w:val="28"/>
          <w:szCs w:val="28"/>
        </w:rPr>
        <w:drawing>
          <wp:anchor distT="0" distB="0" distL="114300" distR="114300" simplePos="0" relativeHeight="251657216" behindDoc="0" locked="0" layoutInCell="1" allowOverlap="1">
            <wp:simplePos x="0" y="0"/>
            <wp:positionH relativeFrom="column">
              <wp:posOffset>140970</wp:posOffset>
            </wp:positionH>
            <wp:positionV relativeFrom="paragraph">
              <wp:posOffset>109855</wp:posOffset>
            </wp:positionV>
            <wp:extent cx="3962400" cy="1799590"/>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2400" cy="1799590"/>
                    </a:xfrm>
                    <a:prstGeom prst="rect">
                      <a:avLst/>
                    </a:prstGeom>
                    <a:noFill/>
                    <a:ln w="9525">
                      <a:noFill/>
                      <a:miter lim="800000"/>
                      <a:headEnd/>
                      <a:tailEnd/>
                    </a:ln>
                  </pic:spPr>
                </pic:pic>
              </a:graphicData>
            </a:graphic>
          </wp:anchor>
        </w:drawing>
      </w: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EB38D2">
      <w:pPr>
        <w:spacing w:line="360" w:lineRule="auto"/>
        <w:ind w:right="720" w:firstLine="562"/>
        <w:rPr>
          <w:rFonts w:ascii="华文仿宋" w:hAnsi="华文仿宋"/>
          <w:b/>
          <w:sz w:val="28"/>
          <w:szCs w:val="28"/>
        </w:rPr>
      </w:pPr>
    </w:p>
    <w:p w:rsidR="00EB38D2" w:rsidRPr="0041270A"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41270A">
        <w:rPr>
          <w:rFonts w:ascii="宋体" w:hAnsi="宋体" w:hint="eastAsia"/>
          <w:b/>
          <w:szCs w:val="24"/>
        </w:rPr>
        <w:t>机龄统计（每半年统计一次）</w:t>
      </w:r>
    </w:p>
    <w:p w:rsidR="00EB38D2" w:rsidRPr="0041270A" w:rsidRDefault="00EB38D2" w:rsidP="00AA432A">
      <w:pPr>
        <w:tabs>
          <w:tab w:val="left" w:pos="709"/>
          <w:tab w:val="left" w:pos="993"/>
        </w:tabs>
        <w:snapToGrid w:val="0"/>
        <w:spacing w:line="360" w:lineRule="auto"/>
        <w:ind w:firstLineChars="200" w:firstLine="480"/>
      </w:pPr>
      <w:r w:rsidRPr="0041270A">
        <w:t>MA60</w:t>
      </w:r>
      <w:r w:rsidRPr="0041270A">
        <w:rPr>
          <w:rFonts w:hint="eastAsia"/>
        </w:rPr>
        <w:t>型飞机设计服役寿命</w:t>
      </w:r>
      <w:r w:rsidRPr="0041270A">
        <w:t xml:space="preserve">30000 </w:t>
      </w:r>
      <w:r w:rsidRPr="0041270A">
        <w:rPr>
          <w:rFonts w:hint="eastAsia"/>
        </w:rPr>
        <w:t>飞行小时</w:t>
      </w:r>
      <w:r w:rsidRPr="0041270A">
        <w:t>(FH)</w:t>
      </w:r>
      <w:r w:rsidRPr="0041270A">
        <w:rPr>
          <w:rFonts w:hint="eastAsia"/>
        </w:rPr>
        <w:t>、</w:t>
      </w:r>
      <w:r w:rsidRPr="0041270A">
        <w:t xml:space="preserve">25000 </w:t>
      </w:r>
      <w:r w:rsidRPr="0041270A">
        <w:rPr>
          <w:rFonts w:hint="eastAsia"/>
        </w:rPr>
        <w:t>飞行循环</w:t>
      </w:r>
      <w:r w:rsidRPr="0041270A">
        <w:t>(FC)</w:t>
      </w:r>
      <w:r w:rsidRPr="0041270A">
        <w:rPr>
          <w:rFonts w:hint="eastAsia"/>
        </w:rPr>
        <w:t>、</w:t>
      </w:r>
      <w:r w:rsidRPr="0041270A">
        <w:t xml:space="preserve">25 </w:t>
      </w:r>
      <w:r w:rsidRPr="0041270A">
        <w:rPr>
          <w:rFonts w:hint="eastAsia"/>
        </w:rPr>
        <w:t>日历年</w:t>
      </w:r>
      <w:r w:rsidRPr="0041270A">
        <w:t>(Y)</w:t>
      </w:r>
      <w:r w:rsidRPr="0041270A">
        <w:rPr>
          <w:rFonts w:hint="eastAsia"/>
        </w:rPr>
        <w:t>。</w:t>
      </w:r>
    </w:p>
    <w:p w:rsidR="00EB38D2" w:rsidRPr="0041270A" w:rsidRDefault="00EB38D2" w:rsidP="00AA432A">
      <w:pPr>
        <w:tabs>
          <w:tab w:val="left" w:pos="709"/>
          <w:tab w:val="left" w:pos="993"/>
        </w:tabs>
        <w:snapToGrid w:val="0"/>
        <w:spacing w:line="360" w:lineRule="auto"/>
        <w:ind w:firstLineChars="200" w:firstLine="480"/>
      </w:pPr>
      <w:r w:rsidRPr="0041270A">
        <w:rPr>
          <w:rFonts w:hint="eastAsia"/>
        </w:rPr>
        <w:t>截止201</w:t>
      </w:r>
      <w:r w:rsidR="00AB17E5" w:rsidRPr="0041270A">
        <w:rPr>
          <w:rFonts w:hint="eastAsia"/>
        </w:rPr>
        <w:t>8</w:t>
      </w:r>
      <w:r w:rsidRPr="0041270A">
        <w:rPr>
          <w:rFonts w:hint="eastAsia"/>
        </w:rPr>
        <w:t>年</w:t>
      </w:r>
      <w:r w:rsidR="00AB17E5" w:rsidRPr="0041270A">
        <w:rPr>
          <w:rFonts w:hint="eastAsia"/>
        </w:rPr>
        <w:t>0</w:t>
      </w:r>
      <w:r w:rsidR="009E526F" w:rsidRPr="0041270A">
        <w:rPr>
          <w:rFonts w:hint="eastAsia"/>
        </w:rPr>
        <w:t>7</w:t>
      </w:r>
      <w:r w:rsidRPr="0041270A">
        <w:rPr>
          <w:rFonts w:hint="eastAsia"/>
        </w:rPr>
        <w:t>月31日，MA60系列飞机机群（报废及退役除外，</w:t>
      </w:r>
      <w:proofErr w:type="gramStart"/>
      <w:r w:rsidRPr="0041270A">
        <w:rPr>
          <w:rFonts w:hint="eastAsia"/>
        </w:rPr>
        <w:t>含停场</w:t>
      </w:r>
      <w:proofErr w:type="gramEnd"/>
      <w:r w:rsidRPr="0041270A">
        <w:rPr>
          <w:rFonts w:hint="eastAsia"/>
        </w:rPr>
        <w:t>、待修等飞机）的平均年龄为</w:t>
      </w:r>
      <w:r w:rsidR="00911315" w:rsidRPr="0041270A">
        <w:rPr>
          <w:rFonts w:hint="eastAsia"/>
        </w:rPr>
        <w:t>7</w:t>
      </w:r>
      <w:r w:rsidRPr="0041270A">
        <w:rPr>
          <w:rFonts w:hint="eastAsia"/>
        </w:rPr>
        <w:t>.</w:t>
      </w:r>
      <w:r w:rsidR="003F3BC3" w:rsidRPr="0041270A">
        <w:rPr>
          <w:rFonts w:hint="eastAsia"/>
        </w:rPr>
        <w:t>55</w:t>
      </w:r>
      <w:r w:rsidRPr="0041270A">
        <w:rPr>
          <w:rFonts w:hint="eastAsia"/>
        </w:rPr>
        <w:t>年。机龄详细分布见表3。</w:t>
      </w:r>
    </w:p>
    <w:p w:rsidR="00EB38D2" w:rsidRPr="0041270A" w:rsidRDefault="00EB38D2" w:rsidP="00AA432A">
      <w:pPr>
        <w:tabs>
          <w:tab w:val="left" w:pos="709"/>
          <w:tab w:val="left" w:pos="993"/>
        </w:tabs>
        <w:snapToGrid w:val="0"/>
        <w:spacing w:line="360" w:lineRule="auto"/>
        <w:ind w:firstLineChars="200" w:firstLine="480"/>
        <w:rPr>
          <w:sz w:val="28"/>
          <w:szCs w:val="28"/>
        </w:rPr>
      </w:pPr>
      <w:r w:rsidRPr="0041270A">
        <w:rPr>
          <w:rFonts w:hint="eastAsia"/>
        </w:rPr>
        <w:t>机龄最长的为津巴布韦航空公司的0303、0304，分别为：1</w:t>
      </w:r>
      <w:r w:rsidR="000376A0" w:rsidRPr="0041270A">
        <w:rPr>
          <w:rFonts w:hint="eastAsia"/>
        </w:rPr>
        <w:t>3</w:t>
      </w:r>
      <w:r w:rsidRPr="0041270A">
        <w:rPr>
          <w:rFonts w:hint="eastAsia"/>
        </w:rPr>
        <w:t>.</w:t>
      </w:r>
      <w:r w:rsidR="000376A0" w:rsidRPr="0041270A">
        <w:rPr>
          <w:rFonts w:hint="eastAsia"/>
        </w:rPr>
        <w:t>1</w:t>
      </w:r>
      <w:r w:rsidRPr="0041270A">
        <w:rPr>
          <w:rFonts w:hint="eastAsia"/>
        </w:rPr>
        <w:t>9、1</w:t>
      </w:r>
      <w:r w:rsidR="000376A0" w:rsidRPr="0041270A">
        <w:rPr>
          <w:rFonts w:hint="eastAsia"/>
        </w:rPr>
        <w:t>2</w:t>
      </w:r>
      <w:r w:rsidRPr="0041270A">
        <w:rPr>
          <w:rFonts w:hint="eastAsia"/>
        </w:rPr>
        <w:t>.</w:t>
      </w:r>
      <w:r w:rsidR="000376A0" w:rsidRPr="0041270A">
        <w:rPr>
          <w:rFonts w:hint="eastAsia"/>
        </w:rPr>
        <w:t>4</w:t>
      </w:r>
      <w:r w:rsidRPr="0041270A">
        <w:rPr>
          <w:rFonts w:hint="eastAsia"/>
        </w:rPr>
        <w:t>6年。</w:t>
      </w:r>
    </w:p>
    <w:p w:rsidR="0061656B" w:rsidRPr="0041270A" w:rsidRDefault="00F441C0" w:rsidP="00F441C0">
      <w:pPr>
        <w:spacing w:line="360" w:lineRule="auto"/>
        <w:ind w:right="720" w:firstLine="562"/>
        <w:jc w:val="center"/>
        <w:rPr>
          <w:szCs w:val="21"/>
        </w:rPr>
      </w:pPr>
      <w:r w:rsidRPr="0041270A">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D2257E" w:rsidRPr="0041270A" w:rsidTr="00D840C5">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bCs/>
                <w:szCs w:val="21"/>
              </w:rPr>
            </w:pPr>
            <w:r w:rsidRPr="0041270A">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bCs/>
                <w:szCs w:val="21"/>
              </w:rPr>
            </w:pPr>
            <w:r w:rsidRPr="0041270A">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proofErr w:type="gramStart"/>
            <w:r w:rsidRPr="0041270A">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r w:rsidRPr="0041270A">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r w:rsidRPr="0041270A">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r w:rsidRPr="0041270A">
              <w:rPr>
                <w:rFonts w:cs="simsun" w:hint="eastAsia"/>
                <w:b/>
                <w:szCs w:val="21"/>
              </w:rPr>
              <w:t>机龄</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3F3BC3" w:rsidRPr="0041270A" w:rsidRDefault="003F3BC3" w:rsidP="00526CAD">
            <w:pPr>
              <w:jc w:val="center"/>
              <w:rPr>
                <w:rFonts w:cs="simsun"/>
                <w:szCs w:val="21"/>
              </w:rPr>
            </w:pPr>
            <w:r w:rsidRPr="0041270A">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9.03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8.96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9.02</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8.39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7.86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7.34</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4.96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4.51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3.86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7.93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9.83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7.01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7.01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6.3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5.96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5.85</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5.52</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4.69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4.7</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4.51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3.79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3.43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446DCF">
            <w:pPr>
              <w:jc w:val="center"/>
              <w:rPr>
                <w:szCs w:val="21"/>
              </w:rPr>
            </w:pPr>
            <w:r w:rsidRPr="0041270A">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446DCF">
            <w:pPr>
              <w:jc w:val="center"/>
              <w:rPr>
                <w:szCs w:val="21"/>
              </w:rPr>
            </w:pPr>
            <w:r w:rsidRPr="0041270A">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1.3</w:t>
            </w:r>
          </w:p>
        </w:tc>
      </w:tr>
      <w:tr w:rsidR="003F3BC3" w:rsidRPr="0041270A"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145FE5">
            <w:pPr>
              <w:jc w:val="center"/>
              <w:rPr>
                <w:szCs w:val="21"/>
              </w:rPr>
            </w:pPr>
            <w:r w:rsidRPr="0041270A">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145FE5">
            <w:pPr>
              <w:jc w:val="center"/>
              <w:rPr>
                <w:szCs w:val="21"/>
              </w:rPr>
            </w:pPr>
            <w:r w:rsidRPr="0041270A">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145FE5">
            <w:pPr>
              <w:jc w:val="center"/>
              <w:rPr>
                <w:rFonts w:cs="simsun"/>
                <w:szCs w:val="21"/>
              </w:rPr>
            </w:pPr>
            <w:r w:rsidRPr="0041270A">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1</w:t>
            </w:r>
          </w:p>
        </w:tc>
      </w:tr>
      <w:tr w:rsidR="003F3BC3" w:rsidRPr="0041270A"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9.91</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7.36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2.58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2.43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41270A" w:rsidRDefault="003F3BC3">
            <w:pPr>
              <w:jc w:val="center"/>
            </w:pPr>
            <w:r w:rsidRPr="0041270A">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1.75</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13.19</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12.46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11.87</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11.38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11.76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10.83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5.05</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10.43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10.43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11.96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11.96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10.69</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10.21</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5.22</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5.22</w:t>
            </w:r>
          </w:p>
        </w:tc>
      </w:tr>
      <w:tr w:rsidR="003F3BC3" w:rsidRPr="0041270A"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6.23</w:t>
            </w:r>
          </w:p>
        </w:tc>
      </w:tr>
      <w:tr w:rsidR="003F3BC3" w:rsidRPr="0041270A"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6.23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11.83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11.83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7.49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7.26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7.26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7.18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7.18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7.08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7.08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9.73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9.73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9.73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9.55</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6.53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5.93</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6.02</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5.67</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41270A" w:rsidRDefault="003F3BC3"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3.28</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41270A" w:rsidRDefault="003F3BC3"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3.28</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3F3BC3" w:rsidRPr="0041270A" w:rsidRDefault="003F3BC3" w:rsidP="00446DCF">
            <w:pPr>
              <w:jc w:val="center"/>
              <w:rPr>
                <w:rFonts w:cs="simsun"/>
                <w:szCs w:val="21"/>
              </w:rPr>
            </w:pPr>
            <w:proofErr w:type="gramStart"/>
            <w:r w:rsidRPr="0041270A">
              <w:rPr>
                <w:rFonts w:cs="simsun" w:hint="eastAsia"/>
                <w:szCs w:val="21"/>
              </w:rPr>
              <w:t>厄</w:t>
            </w:r>
            <w:proofErr w:type="gramEnd"/>
            <w:r w:rsidRPr="0041270A">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5.58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5.01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4.18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1.5</w:t>
            </w:r>
          </w:p>
        </w:tc>
      </w:tr>
      <w:tr w:rsidR="003F3BC3" w:rsidRPr="0041270A" w:rsidTr="001D6C0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4.07</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3.55</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41270A" w:rsidRDefault="003F3BC3">
            <w:pPr>
              <w:jc w:val="center"/>
            </w:pPr>
            <w:r w:rsidRPr="0041270A">
              <w:rPr>
                <w:rFonts w:hint="eastAsia"/>
              </w:rPr>
              <w:t>2.52</w:t>
            </w:r>
          </w:p>
        </w:tc>
      </w:tr>
    </w:tbl>
    <w:p w:rsidR="00F441C0" w:rsidRPr="0041270A" w:rsidRDefault="00F441C0" w:rsidP="00C769D9">
      <w:pPr>
        <w:spacing w:line="360" w:lineRule="auto"/>
        <w:ind w:right="720" w:firstLine="562"/>
        <w:rPr>
          <w:rFonts w:ascii="华文仿宋" w:hAnsi="华文仿宋"/>
          <w:b/>
          <w:sz w:val="28"/>
          <w:szCs w:val="28"/>
        </w:rPr>
      </w:pPr>
    </w:p>
    <w:p w:rsidR="000A7528" w:rsidRPr="0041270A" w:rsidRDefault="000A7528" w:rsidP="00C769D9">
      <w:pPr>
        <w:spacing w:line="360" w:lineRule="auto"/>
        <w:ind w:right="720" w:firstLine="562"/>
        <w:rPr>
          <w:rFonts w:ascii="华文仿宋" w:hAnsi="华文仿宋"/>
          <w:b/>
          <w:sz w:val="28"/>
          <w:szCs w:val="28"/>
        </w:rPr>
      </w:pPr>
    </w:p>
    <w:p w:rsidR="00625757" w:rsidRPr="0041270A"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41270A">
        <w:rPr>
          <w:rFonts w:ascii="宋体" w:hAnsi="宋体" w:hint="eastAsia"/>
          <w:b/>
          <w:szCs w:val="24"/>
        </w:rPr>
        <w:lastRenderedPageBreak/>
        <w:t>飞行小时/飞行循环</w:t>
      </w:r>
    </w:p>
    <w:p w:rsidR="00625757" w:rsidRPr="00025F9F" w:rsidRDefault="00625757" w:rsidP="00025F9F">
      <w:pPr>
        <w:spacing w:line="360" w:lineRule="auto"/>
        <w:ind w:firstLineChars="200" w:firstLine="480"/>
      </w:pPr>
      <w:r w:rsidRPr="00025F9F">
        <w:rPr>
          <w:rFonts w:hint="eastAsia"/>
        </w:rPr>
        <w:t>截止201</w:t>
      </w:r>
      <w:r w:rsidR="00F05A3F" w:rsidRPr="00025F9F">
        <w:rPr>
          <w:rFonts w:hint="eastAsia"/>
        </w:rPr>
        <w:t>8</w:t>
      </w:r>
      <w:r w:rsidRPr="00025F9F">
        <w:rPr>
          <w:rFonts w:hint="eastAsia"/>
        </w:rPr>
        <w:t>年</w:t>
      </w:r>
      <w:r w:rsidR="006F37B5" w:rsidRPr="00025F9F">
        <w:rPr>
          <w:rFonts w:hint="eastAsia"/>
        </w:rPr>
        <w:t>1</w:t>
      </w:r>
      <w:r w:rsidR="003A3CA7" w:rsidRPr="00025F9F">
        <w:rPr>
          <w:rFonts w:hint="eastAsia"/>
        </w:rPr>
        <w:t>1</w:t>
      </w:r>
      <w:r w:rsidRPr="00025F9F">
        <w:rPr>
          <w:rFonts w:hint="eastAsia"/>
        </w:rPr>
        <w:t>月</w:t>
      </w:r>
      <w:r w:rsidR="006F37B5" w:rsidRPr="00025F9F">
        <w:rPr>
          <w:rFonts w:hint="eastAsia"/>
        </w:rPr>
        <w:t>3</w:t>
      </w:r>
      <w:r w:rsidR="003A3CA7" w:rsidRPr="00025F9F">
        <w:rPr>
          <w:rFonts w:hint="eastAsia"/>
        </w:rPr>
        <w:t>0</w:t>
      </w:r>
      <w:r w:rsidRPr="00025F9F">
        <w:rPr>
          <w:rFonts w:hint="eastAsia"/>
        </w:rPr>
        <w:t>日，MA60系列飞机机群已</w:t>
      </w:r>
      <w:r w:rsidR="00D05C29" w:rsidRPr="00025F9F">
        <w:rPr>
          <w:rFonts w:hint="eastAsia"/>
        </w:rPr>
        <w:t>累计</w:t>
      </w:r>
      <w:r w:rsidRPr="00025F9F">
        <w:rPr>
          <w:rFonts w:hint="eastAsia"/>
        </w:rPr>
        <w:t>飞行</w:t>
      </w:r>
      <w:r w:rsidR="00025F9F" w:rsidRPr="00025F9F">
        <w:rPr>
          <w:rFonts w:hint="eastAsia"/>
        </w:rPr>
        <w:t>471,793.09</w:t>
      </w:r>
      <w:r w:rsidR="007C2996" w:rsidRPr="00025F9F">
        <w:rPr>
          <w:rFonts w:hint="eastAsia"/>
        </w:rPr>
        <w:t xml:space="preserve"> FH</w:t>
      </w:r>
      <w:r w:rsidR="006D6F9E" w:rsidRPr="00025F9F">
        <w:rPr>
          <w:rFonts w:hint="eastAsia"/>
        </w:rPr>
        <w:t xml:space="preserve"> </w:t>
      </w:r>
      <w:r w:rsidRPr="00025F9F">
        <w:rPr>
          <w:rFonts w:hint="eastAsia"/>
        </w:rPr>
        <w:t>/</w:t>
      </w:r>
      <w:r w:rsidR="00025F9F" w:rsidRPr="00025F9F">
        <w:rPr>
          <w:rFonts w:hint="eastAsia"/>
        </w:rPr>
        <w:t>449940</w:t>
      </w:r>
      <w:r w:rsidR="007C2996" w:rsidRPr="00025F9F">
        <w:rPr>
          <w:rFonts w:hint="eastAsia"/>
        </w:rPr>
        <w:t xml:space="preserve"> FC </w:t>
      </w:r>
      <w:r w:rsidRPr="00025F9F">
        <w:rPr>
          <w:rFonts w:hint="eastAsia"/>
        </w:rPr>
        <w:t>。其中，总飞行小时/总飞行循环</w:t>
      </w:r>
      <w:r w:rsidR="00AC40B9" w:rsidRPr="00025F9F">
        <w:rPr>
          <w:rFonts w:hint="eastAsia"/>
        </w:rPr>
        <w:t>排在前两位的是</w:t>
      </w:r>
      <w:r w:rsidR="00CB6074" w:rsidRPr="00025F9F">
        <w:rPr>
          <w:rFonts w:hint="eastAsia"/>
        </w:rPr>
        <w:t>幸福航空的</w:t>
      </w:r>
      <w:r w:rsidRPr="00025F9F">
        <w:rPr>
          <w:rFonts w:hint="eastAsia"/>
        </w:rPr>
        <w:t>0510、0705架飞机，分别为：</w:t>
      </w:r>
      <w:r w:rsidR="00CB6074" w:rsidRPr="00025F9F">
        <w:rPr>
          <w:rFonts w:hint="eastAsia"/>
        </w:rPr>
        <w:t xml:space="preserve"> </w:t>
      </w:r>
      <w:r w:rsidR="006D6F9E" w:rsidRPr="00025F9F">
        <w:t>14547.12</w:t>
      </w:r>
      <w:r w:rsidR="006D6F9E" w:rsidRPr="00025F9F">
        <w:rPr>
          <w:rFonts w:hint="eastAsia"/>
        </w:rPr>
        <w:t xml:space="preserve">FH </w:t>
      </w:r>
      <w:r w:rsidR="00D92415" w:rsidRPr="00025F9F">
        <w:rPr>
          <w:rFonts w:hint="eastAsia"/>
        </w:rPr>
        <w:t>/</w:t>
      </w:r>
      <w:r w:rsidR="006D6F9E" w:rsidRPr="00025F9F">
        <w:rPr>
          <w:rFonts w:hint="eastAsia"/>
        </w:rPr>
        <w:t>13668 FC</w:t>
      </w:r>
      <w:r w:rsidRPr="00025F9F">
        <w:rPr>
          <w:rFonts w:hint="eastAsia"/>
        </w:rPr>
        <w:t>、</w:t>
      </w:r>
      <w:r w:rsidR="007C2996" w:rsidRPr="00025F9F">
        <w:rPr>
          <w:rFonts w:hint="eastAsia"/>
        </w:rPr>
        <w:t>13930.27 FH</w:t>
      </w:r>
      <w:r w:rsidR="0030219A" w:rsidRPr="00025F9F">
        <w:rPr>
          <w:rFonts w:hint="eastAsia"/>
        </w:rPr>
        <w:t xml:space="preserve"> </w:t>
      </w:r>
      <w:r w:rsidR="00D92415" w:rsidRPr="00025F9F">
        <w:rPr>
          <w:rFonts w:hint="eastAsia"/>
        </w:rPr>
        <w:t>/</w:t>
      </w:r>
      <w:r w:rsidR="006D6F9E" w:rsidRPr="00025F9F">
        <w:rPr>
          <w:rFonts w:hint="eastAsia"/>
        </w:rPr>
        <w:t xml:space="preserve"> </w:t>
      </w:r>
      <w:r w:rsidR="007C2996" w:rsidRPr="00025F9F">
        <w:rPr>
          <w:rFonts w:hint="eastAsia"/>
        </w:rPr>
        <w:t>13184</w:t>
      </w:r>
      <w:r w:rsidR="006D6F9E" w:rsidRPr="00025F9F">
        <w:rPr>
          <w:rFonts w:hint="eastAsia"/>
        </w:rPr>
        <w:t>FC</w:t>
      </w:r>
      <w:r w:rsidRPr="00025F9F">
        <w:rPr>
          <w:rFonts w:hint="eastAsia"/>
        </w:rPr>
        <w:t>。MA60系列飞机各用户飞行小时/飞行循环统计见表4，具体批架次飞行小时/飞行循环统计见附录1。</w:t>
      </w:r>
    </w:p>
    <w:p w:rsidR="000376A0" w:rsidRPr="0041270A" w:rsidRDefault="000376A0" w:rsidP="000376A0">
      <w:pPr>
        <w:adjustRightInd w:val="0"/>
        <w:snapToGrid w:val="0"/>
        <w:spacing w:line="360" w:lineRule="auto"/>
      </w:pPr>
    </w:p>
    <w:p w:rsidR="00625757" w:rsidRPr="0041270A"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41270A">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41270A"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41270A" w:rsidRDefault="00625757" w:rsidP="00B76649">
            <w:pPr>
              <w:ind w:left="455" w:hangingChars="189" w:hanging="455"/>
              <w:jc w:val="center"/>
              <w:rPr>
                <w:rFonts w:cs="simsun"/>
                <w:b/>
                <w:bCs/>
                <w:szCs w:val="21"/>
              </w:rPr>
            </w:pPr>
            <w:r w:rsidRPr="0041270A">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0E6412">
            <w:pPr>
              <w:ind w:firstLine="422"/>
              <w:jc w:val="center"/>
              <w:rPr>
                <w:rFonts w:cs="simsun"/>
                <w:b/>
                <w:bCs/>
                <w:szCs w:val="21"/>
              </w:rPr>
            </w:pPr>
            <w:r w:rsidRPr="0041270A">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0E6412">
            <w:pPr>
              <w:rPr>
                <w:rFonts w:cs="simsun"/>
                <w:szCs w:val="21"/>
              </w:rPr>
            </w:pPr>
            <w:r w:rsidRPr="0041270A">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9D17F9" w:rsidP="003A3CA7">
            <w:pPr>
              <w:jc w:val="center"/>
              <w:rPr>
                <w:rFonts w:cs="simsun"/>
                <w:szCs w:val="21"/>
              </w:rPr>
            </w:pPr>
            <w:r w:rsidRPr="0041270A">
              <w:rPr>
                <w:rFonts w:cs="simsun" w:hint="eastAsia"/>
                <w:szCs w:val="21"/>
              </w:rPr>
              <w:t>1</w:t>
            </w:r>
            <w:r w:rsidR="003A3CA7">
              <w:rPr>
                <w:rFonts w:cs="simsun" w:hint="eastAsia"/>
                <w:szCs w:val="21"/>
              </w:rPr>
              <w:t>1</w:t>
            </w:r>
            <w:r w:rsidR="00625757" w:rsidRPr="0041270A">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0E6412">
            <w:pPr>
              <w:jc w:val="center"/>
              <w:rPr>
                <w:rFonts w:cs="simsun"/>
                <w:szCs w:val="21"/>
              </w:rPr>
            </w:pPr>
            <w:r w:rsidRPr="0041270A">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6B48A9">
            <w:pPr>
              <w:ind w:firstLine="422"/>
              <w:rPr>
                <w:rFonts w:cs="simsun"/>
                <w:bCs/>
                <w:szCs w:val="21"/>
              </w:rPr>
            </w:pPr>
            <w:r w:rsidRPr="0041270A">
              <w:rPr>
                <w:rFonts w:cs="simsun" w:hint="eastAsia"/>
                <w:bCs/>
                <w:szCs w:val="21"/>
              </w:rPr>
              <w:t>备  注</w:t>
            </w:r>
          </w:p>
        </w:tc>
      </w:tr>
      <w:tr w:rsidR="006B48A9" w:rsidRPr="0041270A"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41270A" w:rsidRDefault="00625757" w:rsidP="000E6412">
            <w:pPr>
              <w:jc w:val="center"/>
              <w:rPr>
                <w:rFonts w:cs="simsun"/>
                <w:szCs w:val="21"/>
              </w:rPr>
            </w:pPr>
            <w:r w:rsidRPr="0041270A">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41270A" w:rsidRDefault="00625757" w:rsidP="00B76649">
            <w:pPr>
              <w:ind w:leftChars="-34" w:hangingChars="34" w:hanging="82"/>
              <w:jc w:val="center"/>
              <w:rPr>
                <w:rFonts w:cs="simsun"/>
                <w:szCs w:val="21"/>
              </w:rPr>
            </w:pPr>
            <w:r w:rsidRPr="0041270A">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41270A" w:rsidRDefault="00625757" w:rsidP="00DF2BB6">
            <w:pPr>
              <w:ind w:firstLine="2"/>
              <w:jc w:val="center"/>
              <w:rPr>
                <w:rFonts w:cs="simsun"/>
                <w:szCs w:val="21"/>
              </w:rPr>
            </w:pPr>
            <w:r w:rsidRPr="0041270A">
              <w:rPr>
                <w:rFonts w:cs="simsun" w:hint="eastAsia"/>
                <w:szCs w:val="21"/>
              </w:rPr>
              <w:t>2</w:t>
            </w:r>
            <w:r w:rsidR="00526CAD" w:rsidRPr="0041270A">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025F9F" w:rsidRDefault="00025F9F" w:rsidP="00025F9F">
            <w:pPr>
              <w:ind w:firstLine="1"/>
              <w:jc w:val="center"/>
              <w:rPr>
                <w:rFonts w:cs="simsun"/>
              </w:rPr>
            </w:pPr>
            <w:r w:rsidRPr="00025F9F">
              <w:rPr>
                <w:rFonts w:cs="simsun" w:hint="eastAsia"/>
              </w:rPr>
              <w:t>2725.62</w:t>
            </w:r>
            <w:r w:rsidR="00E276DF" w:rsidRPr="00025F9F">
              <w:rPr>
                <w:rFonts w:cs="simsun" w:hint="eastAsia"/>
              </w:rPr>
              <w:t>/</w:t>
            </w:r>
            <w:r w:rsidRPr="00025F9F">
              <w:rPr>
                <w:rFonts w:cs="simsun" w:hint="eastAsia"/>
              </w:rPr>
              <w:t>2621</w:t>
            </w:r>
          </w:p>
        </w:tc>
        <w:tc>
          <w:tcPr>
            <w:tcW w:w="2409" w:type="dxa"/>
            <w:tcBorders>
              <w:top w:val="nil"/>
              <w:left w:val="nil"/>
              <w:bottom w:val="single" w:sz="8" w:space="0" w:color="auto"/>
              <w:right w:val="single" w:sz="8" w:space="0" w:color="auto"/>
            </w:tcBorders>
            <w:shd w:val="clear" w:color="auto" w:fill="auto"/>
            <w:vAlign w:val="center"/>
            <w:hideMark/>
          </w:tcPr>
          <w:p w:rsidR="00625757" w:rsidRPr="00025F9F" w:rsidRDefault="00025F9F" w:rsidP="00025F9F">
            <w:pPr>
              <w:jc w:val="center"/>
              <w:rPr>
                <w:rFonts w:cs="simsun"/>
              </w:rPr>
            </w:pPr>
            <w:r w:rsidRPr="00025F9F">
              <w:rPr>
                <w:rFonts w:cs="simsun" w:hint="eastAsia"/>
              </w:rPr>
              <w:t>231838.55</w:t>
            </w:r>
            <w:r w:rsidR="00625757" w:rsidRPr="00025F9F">
              <w:rPr>
                <w:rFonts w:cs="simsun" w:hint="eastAsia"/>
              </w:rPr>
              <w:t>/</w:t>
            </w:r>
            <w:r w:rsidRPr="00025F9F">
              <w:rPr>
                <w:rFonts w:cs="simsun" w:hint="eastAsia"/>
              </w:rPr>
              <w:t>212385</w:t>
            </w:r>
          </w:p>
        </w:tc>
        <w:tc>
          <w:tcPr>
            <w:tcW w:w="1560" w:type="dxa"/>
            <w:tcBorders>
              <w:top w:val="nil"/>
              <w:left w:val="nil"/>
              <w:bottom w:val="single" w:sz="8" w:space="0" w:color="auto"/>
              <w:right w:val="single" w:sz="8" w:space="0" w:color="auto"/>
            </w:tcBorders>
            <w:shd w:val="clear" w:color="auto" w:fill="auto"/>
            <w:vAlign w:val="center"/>
            <w:hideMark/>
          </w:tcPr>
          <w:p w:rsidR="00625757" w:rsidRPr="0041270A" w:rsidRDefault="00625757" w:rsidP="00B76649">
            <w:pPr>
              <w:ind w:leftChars="-9" w:hangingChars="9" w:hanging="22"/>
              <w:jc w:val="center"/>
              <w:rPr>
                <w:rFonts w:cs="simsun"/>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9865DD" w:rsidRDefault="009865DD" w:rsidP="009865DD">
            <w:pPr>
              <w:ind w:firstLine="1"/>
              <w:jc w:val="center"/>
              <w:rPr>
                <w:rFonts w:cs="simsun"/>
              </w:rPr>
            </w:pPr>
            <w:r w:rsidRPr="009865DD">
              <w:rPr>
                <w:rFonts w:cs="simsun" w:hint="eastAsia"/>
              </w:rPr>
              <w:t>208.6</w:t>
            </w:r>
            <w:r w:rsidR="00C36768" w:rsidRPr="009865DD">
              <w:rPr>
                <w:rFonts w:cs="simsun" w:hint="eastAsia"/>
              </w:rPr>
              <w:t>/</w:t>
            </w:r>
            <w:r w:rsidRPr="009865DD">
              <w:rPr>
                <w:rFonts w:cs="simsun" w:hint="eastAsia"/>
              </w:rPr>
              <w:t>63</w:t>
            </w:r>
          </w:p>
        </w:tc>
        <w:tc>
          <w:tcPr>
            <w:tcW w:w="2409" w:type="dxa"/>
            <w:tcBorders>
              <w:top w:val="nil"/>
              <w:left w:val="nil"/>
              <w:bottom w:val="single" w:sz="8" w:space="0" w:color="auto"/>
              <w:right w:val="single" w:sz="8" w:space="0" w:color="auto"/>
            </w:tcBorders>
            <w:shd w:val="clear" w:color="auto" w:fill="auto"/>
            <w:vAlign w:val="center"/>
            <w:hideMark/>
          </w:tcPr>
          <w:p w:rsidR="00C36768" w:rsidRPr="009865DD" w:rsidRDefault="009865DD" w:rsidP="009865DD">
            <w:pPr>
              <w:jc w:val="center"/>
              <w:rPr>
                <w:rFonts w:cs="simsun"/>
              </w:rPr>
            </w:pPr>
            <w:r w:rsidRPr="009865DD">
              <w:rPr>
                <w:rFonts w:cs="simsun" w:hint="eastAsia"/>
              </w:rPr>
              <w:t>15942.17</w:t>
            </w:r>
            <w:r w:rsidR="00035489" w:rsidRPr="009865DD">
              <w:rPr>
                <w:rFonts w:cs="simsun" w:hint="eastAsia"/>
              </w:rPr>
              <w:t>/</w:t>
            </w:r>
            <w:r w:rsidRPr="009865DD">
              <w:rPr>
                <w:rFonts w:cs="simsun" w:hint="eastAsia"/>
              </w:rPr>
              <w:t>7117</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r w:rsidRPr="0041270A">
              <w:rPr>
                <w:rFonts w:hint="eastAsia"/>
                <w:szCs w:val="21"/>
              </w:rPr>
              <w:t>MA600飞机</w:t>
            </w: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4A0BD6" w:rsidRDefault="004A0BD6" w:rsidP="004A0BD6">
            <w:pPr>
              <w:ind w:firstLine="1"/>
              <w:jc w:val="center"/>
              <w:rPr>
                <w:rFonts w:cs="simsun"/>
              </w:rPr>
            </w:pPr>
            <w:r w:rsidRPr="004A0BD6">
              <w:rPr>
                <w:rFonts w:cs="simsun" w:hint="eastAsia"/>
              </w:rPr>
              <w:t>37.88</w:t>
            </w:r>
            <w:r w:rsidR="00C36768" w:rsidRPr="004A0BD6">
              <w:rPr>
                <w:rFonts w:cs="simsun" w:hint="eastAsia"/>
              </w:rPr>
              <w:t>/</w:t>
            </w:r>
            <w:r w:rsidRPr="004A0BD6">
              <w:rPr>
                <w:rFonts w:cs="simsun" w:hint="eastAsia"/>
              </w:rPr>
              <w:t>12</w:t>
            </w:r>
          </w:p>
        </w:tc>
        <w:tc>
          <w:tcPr>
            <w:tcW w:w="2409" w:type="dxa"/>
            <w:tcBorders>
              <w:top w:val="nil"/>
              <w:left w:val="nil"/>
              <w:bottom w:val="single" w:sz="8" w:space="0" w:color="auto"/>
              <w:right w:val="single" w:sz="8" w:space="0" w:color="auto"/>
            </w:tcBorders>
            <w:shd w:val="clear" w:color="auto" w:fill="auto"/>
            <w:vAlign w:val="center"/>
            <w:hideMark/>
          </w:tcPr>
          <w:p w:rsidR="00C36768" w:rsidRPr="004A0BD6" w:rsidRDefault="004A0BD6" w:rsidP="004A0BD6">
            <w:pPr>
              <w:jc w:val="center"/>
              <w:rPr>
                <w:rFonts w:cs="simsun"/>
              </w:rPr>
            </w:pPr>
            <w:r w:rsidRPr="004A0BD6">
              <w:rPr>
                <w:rFonts w:cs="simsun" w:hint="eastAsia"/>
              </w:rPr>
              <w:t>982.37</w:t>
            </w:r>
            <w:r w:rsidR="00C36768" w:rsidRPr="004A0BD6">
              <w:rPr>
                <w:rFonts w:cs="simsun" w:hint="eastAsia"/>
              </w:rPr>
              <w:t>/</w:t>
            </w:r>
            <w:r w:rsidRPr="004A0BD6">
              <w:rPr>
                <w:rFonts w:cs="simsun" w:hint="eastAsia"/>
              </w:rPr>
              <w:t>394</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rFonts w:cs="simsun"/>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D928AD" w:rsidRDefault="001E17C1" w:rsidP="00035489">
            <w:pPr>
              <w:ind w:firstLine="1"/>
              <w:jc w:val="center"/>
              <w:rPr>
                <w:rFonts w:cs="simsun"/>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D928AD" w:rsidRDefault="00822B75" w:rsidP="00822B75">
            <w:pPr>
              <w:ind w:firstLine="1"/>
              <w:jc w:val="center"/>
              <w:rPr>
                <w:rFonts w:cs="simsun"/>
              </w:rPr>
            </w:pPr>
            <w:r w:rsidRPr="00D928AD">
              <w:rPr>
                <w:rFonts w:hint="eastAsia"/>
              </w:rPr>
              <w:t>289.76</w:t>
            </w:r>
            <w:r w:rsidR="000E31EE" w:rsidRPr="00D928AD">
              <w:rPr>
                <w:rFonts w:hint="eastAsia"/>
              </w:rPr>
              <w:t>/</w:t>
            </w:r>
            <w:r w:rsidR="00035489" w:rsidRPr="00D928AD">
              <w:rPr>
                <w:rFonts w:hint="eastAsia"/>
              </w:rPr>
              <w:t>23</w:t>
            </w:r>
            <w:r w:rsidRPr="00D928AD">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B6023E" w:rsidP="00B76649">
            <w:pPr>
              <w:ind w:leftChars="-34" w:hangingChars="34" w:hanging="82"/>
              <w:jc w:val="center"/>
              <w:rPr>
                <w:rFonts w:cs="simsun"/>
                <w:szCs w:val="21"/>
              </w:rPr>
            </w:pPr>
            <w:r w:rsidRPr="0041270A">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B6023E" w:rsidP="00E86B1A">
            <w:pPr>
              <w:ind w:firstLine="2"/>
              <w:jc w:val="center"/>
              <w:rPr>
                <w:rFonts w:cs="simsun"/>
                <w:szCs w:val="21"/>
              </w:rPr>
            </w:pPr>
            <w:r w:rsidRPr="0041270A">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613EB5" w:rsidRDefault="00613EB5" w:rsidP="00613EB5">
            <w:pPr>
              <w:ind w:firstLine="1"/>
              <w:jc w:val="center"/>
              <w:rPr>
                <w:rFonts w:cs="simsun"/>
                <w:szCs w:val="21"/>
              </w:rPr>
            </w:pPr>
            <w:r w:rsidRPr="00613EB5">
              <w:rPr>
                <w:rFonts w:cs="simsun" w:hint="eastAsia"/>
                <w:szCs w:val="21"/>
              </w:rPr>
              <w:t>291.45</w:t>
            </w:r>
            <w:r w:rsidR="00C36768" w:rsidRPr="00613EB5">
              <w:rPr>
                <w:rFonts w:cs="simsun" w:hint="eastAsia"/>
                <w:szCs w:val="21"/>
              </w:rPr>
              <w:t>/</w:t>
            </w:r>
            <w:r w:rsidRPr="00613EB5">
              <w:rPr>
                <w:rFonts w:cs="simsun" w:hint="eastAsia"/>
                <w:szCs w:val="21"/>
              </w:rPr>
              <w:t>321</w:t>
            </w:r>
          </w:p>
        </w:tc>
        <w:tc>
          <w:tcPr>
            <w:tcW w:w="2409" w:type="dxa"/>
            <w:tcBorders>
              <w:top w:val="nil"/>
              <w:left w:val="nil"/>
              <w:bottom w:val="single" w:sz="8" w:space="0" w:color="auto"/>
              <w:right w:val="single" w:sz="8" w:space="0" w:color="auto"/>
            </w:tcBorders>
            <w:shd w:val="clear" w:color="auto" w:fill="auto"/>
            <w:vAlign w:val="center"/>
            <w:hideMark/>
          </w:tcPr>
          <w:p w:rsidR="00B6023E" w:rsidRPr="00613EB5" w:rsidRDefault="00613EB5" w:rsidP="00613EB5">
            <w:pPr>
              <w:jc w:val="center"/>
              <w:rPr>
                <w:rFonts w:cs="simsun"/>
                <w:szCs w:val="21"/>
              </w:rPr>
            </w:pPr>
            <w:r w:rsidRPr="00613EB5">
              <w:rPr>
                <w:rFonts w:cs="simsun" w:hint="eastAsia"/>
                <w:szCs w:val="21"/>
              </w:rPr>
              <w:t>42393.05</w:t>
            </w:r>
            <w:r w:rsidR="00C36768" w:rsidRPr="00613EB5">
              <w:rPr>
                <w:rFonts w:cs="simsun" w:hint="eastAsia"/>
                <w:szCs w:val="21"/>
              </w:rPr>
              <w:t>/</w:t>
            </w:r>
            <w:r w:rsidR="001F41A9" w:rsidRPr="00613EB5">
              <w:rPr>
                <w:rFonts w:cs="simsun" w:hint="eastAsia"/>
                <w:szCs w:val="21"/>
              </w:rPr>
              <w:t>43</w:t>
            </w:r>
            <w:r w:rsidRPr="00613EB5">
              <w:rPr>
                <w:rFonts w:cs="simsun" w:hint="eastAsia"/>
                <w:szCs w:val="21"/>
              </w:rPr>
              <w:t>437</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CE2AD9" w:rsidRDefault="00C36768" w:rsidP="00E86B1A">
            <w:pPr>
              <w:ind w:firstLine="1"/>
              <w:jc w:val="center"/>
              <w:rPr>
                <w:rFonts w:cs="simsun"/>
                <w:szCs w:val="21"/>
              </w:rPr>
            </w:pPr>
            <w:r w:rsidRPr="00CE2AD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CE2AD9" w:rsidRDefault="00C74290" w:rsidP="00C74290">
            <w:pPr>
              <w:jc w:val="center"/>
              <w:rPr>
                <w:rFonts w:cs="simsun"/>
                <w:szCs w:val="21"/>
              </w:rPr>
            </w:pPr>
            <w:r w:rsidRPr="00CE2AD9">
              <w:rPr>
                <w:rFonts w:cs="simsun" w:hint="eastAsia"/>
                <w:szCs w:val="21"/>
              </w:rPr>
              <w:t>1220.33</w:t>
            </w:r>
            <w:r w:rsidR="00C36768" w:rsidRPr="00CE2AD9">
              <w:rPr>
                <w:rFonts w:cs="simsun" w:hint="eastAsia"/>
                <w:szCs w:val="21"/>
              </w:rPr>
              <w:t>/</w:t>
            </w:r>
            <w:r w:rsidRPr="00CE2AD9">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r w:rsidRPr="0041270A">
              <w:rPr>
                <w:rFonts w:hint="eastAsia"/>
                <w:szCs w:val="21"/>
              </w:rPr>
              <w:t>MA600飞机</w:t>
            </w: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3A49D5" w:rsidRDefault="003A49D5" w:rsidP="003A49D5">
            <w:pPr>
              <w:ind w:firstLine="1"/>
              <w:jc w:val="center"/>
              <w:rPr>
                <w:rFonts w:cs="simsun"/>
                <w:szCs w:val="21"/>
              </w:rPr>
            </w:pPr>
            <w:r w:rsidRPr="003A49D5">
              <w:rPr>
                <w:rFonts w:cs="simsun" w:hint="eastAsia"/>
                <w:szCs w:val="21"/>
              </w:rPr>
              <w:t>28.29</w:t>
            </w:r>
            <w:r w:rsidR="00B6023E" w:rsidRPr="003A49D5">
              <w:rPr>
                <w:rFonts w:cs="simsun" w:hint="eastAsia"/>
                <w:szCs w:val="21"/>
              </w:rPr>
              <w:t>/</w:t>
            </w:r>
            <w:r w:rsidRPr="003A49D5">
              <w:rPr>
                <w:rFonts w:cs="simsun" w:hint="eastAsia"/>
                <w:szCs w:val="21"/>
              </w:rPr>
              <w:t>31</w:t>
            </w:r>
          </w:p>
        </w:tc>
        <w:tc>
          <w:tcPr>
            <w:tcW w:w="2409" w:type="dxa"/>
            <w:tcBorders>
              <w:top w:val="nil"/>
              <w:left w:val="nil"/>
              <w:bottom w:val="single" w:sz="8" w:space="0" w:color="auto"/>
              <w:right w:val="single" w:sz="8" w:space="0" w:color="auto"/>
            </w:tcBorders>
            <w:shd w:val="clear" w:color="auto" w:fill="auto"/>
            <w:vAlign w:val="center"/>
            <w:hideMark/>
          </w:tcPr>
          <w:p w:rsidR="00B6023E" w:rsidRPr="003A49D5" w:rsidRDefault="003A49D5" w:rsidP="003A49D5">
            <w:pPr>
              <w:jc w:val="center"/>
              <w:rPr>
                <w:rFonts w:cs="simsun"/>
                <w:szCs w:val="21"/>
              </w:rPr>
            </w:pPr>
            <w:r w:rsidRPr="003A49D5">
              <w:rPr>
                <w:rFonts w:cs="simsun" w:hint="eastAsia"/>
                <w:szCs w:val="21"/>
              </w:rPr>
              <w:t>1823.73</w:t>
            </w:r>
            <w:r w:rsidR="00B6023E" w:rsidRPr="003A49D5">
              <w:rPr>
                <w:rFonts w:cs="simsun" w:hint="eastAsia"/>
                <w:szCs w:val="21"/>
              </w:rPr>
              <w:t>/</w:t>
            </w:r>
            <w:r w:rsidRPr="003A49D5">
              <w:rPr>
                <w:rFonts w:cs="simsun" w:hint="eastAsia"/>
                <w:szCs w:val="21"/>
              </w:rPr>
              <w:t>2077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3A49D5" w:rsidRDefault="003A49D5" w:rsidP="003A49D5">
            <w:pPr>
              <w:ind w:firstLine="1"/>
              <w:jc w:val="center"/>
              <w:rPr>
                <w:rFonts w:cs="simsun"/>
                <w:szCs w:val="21"/>
              </w:rPr>
            </w:pPr>
            <w:r w:rsidRPr="003A49D5">
              <w:rPr>
                <w:rFonts w:cs="simsun" w:hint="eastAsia"/>
                <w:szCs w:val="21"/>
              </w:rPr>
              <w:t>79.88</w:t>
            </w:r>
            <w:r w:rsidR="00B6023E" w:rsidRPr="003A49D5">
              <w:rPr>
                <w:rFonts w:cs="simsun" w:hint="eastAsia"/>
                <w:szCs w:val="21"/>
              </w:rPr>
              <w:t>/</w:t>
            </w:r>
            <w:r w:rsidRPr="003A49D5">
              <w:rPr>
                <w:rFonts w:cs="simsun" w:hint="eastAsia"/>
                <w:szCs w:val="21"/>
              </w:rPr>
              <w:t>110</w:t>
            </w:r>
          </w:p>
        </w:tc>
        <w:tc>
          <w:tcPr>
            <w:tcW w:w="2409" w:type="dxa"/>
            <w:tcBorders>
              <w:top w:val="nil"/>
              <w:left w:val="nil"/>
              <w:bottom w:val="single" w:sz="8" w:space="0" w:color="auto"/>
              <w:right w:val="single" w:sz="8" w:space="0" w:color="auto"/>
            </w:tcBorders>
            <w:shd w:val="clear" w:color="auto" w:fill="auto"/>
            <w:vAlign w:val="center"/>
            <w:hideMark/>
          </w:tcPr>
          <w:p w:rsidR="00B6023E" w:rsidRPr="003A49D5" w:rsidRDefault="003A49D5" w:rsidP="003A49D5">
            <w:pPr>
              <w:jc w:val="center"/>
              <w:rPr>
                <w:rFonts w:cs="simsun"/>
                <w:szCs w:val="21"/>
              </w:rPr>
            </w:pPr>
            <w:r w:rsidRPr="003A49D5">
              <w:rPr>
                <w:rFonts w:cs="simsun" w:hint="eastAsia"/>
                <w:szCs w:val="21"/>
              </w:rPr>
              <w:t>3927</w:t>
            </w:r>
            <w:r w:rsidR="00B6023E" w:rsidRPr="003A49D5">
              <w:rPr>
                <w:rFonts w:cs="simsun" w:hint="eastAsia"/>
                <w:szCs w:val="21"/>
              </w:rPr>
              <w:t>/</w:t>
            </w:r>
            <w:r w:rsidRPr="003A49D5">
              <w:rPr>
                <w:rFonts w:cs="simsun" w:hint="eastAsia"/>
                <w:szCs w:val="21"/>
              </w:rPr>
              <w:t>5146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ind w:firstLine="1"/>
              <w:jc w:val="center"/>
              <w:rPr>
                <w:rFonts w:cs="simsun"/>
                <w:szCs w:val="21"/>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774F53" w:rsidP="00DC02D5">
            <w:pPr>
              <w:ind w:firstLine="1"/>
              <w:jc w:val="center"/>
              <w:rPr>
                <w:rFonts w:cs="simsun"/>
                <w:szCs w:val="21"/>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ind w:firstLine="1"/>
              <w:jc w:val="center"/>
              <w:rPr>
                <w:rFonts w:cs="simsun"/>
                <w:szCs w:val="21"/>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proofErr w:type="gramStart"/>
            <w:r w:rsidRPr="0041270A">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ind w:firstLine="1"/>
              <w:jc w:val="center"/>
              <w:rPr>
                <w:rFonts w:cs="simsun"/>
                <w:szCs w:val="21"/>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ind w:firstLine="1"/>
              <w:jc w:val="center"/>
              <w:rPr>
                <w:rFonts w:cs="simsun"/>
                <w:szCs w:val="21"/>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ind w:firstLine="1"/>
              <w:jc w:val="center"/>
              <w:rPr>
                <w:rFonts w:cs="simsun"/>
                <w:szCs w:val="21"/>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ind w:firstLine="1"/>
              <w:jc w:val="center"/>
              <w:rPr>
                <w:rFonts w:cs="simsun"/>
                <w:szCs w:val="21"/>
              </w:rPr>
            </w:pPr>
            <w:r w:rsidRPr="00D928AD">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ind w:firstLine="1"/>
              <w:jc w:val="center"/>
              <w:rPr>
                <w:rFonts w:cs="simsun"/>
                <w:szCs w:val="21"/>
              </w:rPr>
            </w:pPr>
            <w:r w:rsidRPr="00D928AD">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D928AD" w:rsidRDefault="00B6023E" w:rsidP="00DC02D5">
            <w:pPr>
              <w:jc w:val="center"/>
              <w:rPr>
                <w:rFonts w:cs="simsun"/>
                <w:szCs w:val="21"/>
              </w:rPr>
            </w:pPr>
            <w:r w:rsidRPr="00D928AD">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hangingChars="9" w:hanging="22"/>
              <w:jc w:val="center"/>
              <w:rPr>
                <w:rFonts w:cs="simsun"/>
                <w:szCs w:val="21"/>
              </w:rPr>
            </w:pPr>
          </w:p>
        </w:tc>
      </w:tr>
      <w:tr w:rsidR="00B6023E" w:rsidRPr="0041270A"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928AD" w:rsidRDefault="00B6023E" w:rsidP="00DC02D5">
            <w:pPr>
              <w:ind w:firstLine="1"/>
              <w:jc w:val="center"/>
              <w:rPr>
                <w:rFonts w:cs="simsun"/>
                <w:szCs w:val="21"/>
              </w:rPr>
            </w:pPr>
            <w:r w:rsidRPr="00D928AD">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928AD" w:rsidRDefault="00B6023E" w:rsidP="00DC02D5">
            <w:pPr>
              <w:ind w:firstLine="420"/>
              <w:rPr>
                <w:rFonts w:cs="simsun"/>
                <w:szCs w:val="21"/>
              </w:rPr>
            </w:pPr>
            <w:r w:rsidRPr="00D928AD">
              <w:rPr>
                <w:rFonts w:cs="simsun" w:hint="eastAsia"/>
                <w:szCs w:val="21"/>
              </w:rPr>
              <w:t>3306/5747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hangingChars="9" w:hanging="22"/>
              <w:jc w:val="center"/>
              <w:rPr>
                <w:szCs w:val="21"/>
              </w:rPr>
            </w:pPr>
          </w:p>
        </w:tc>
      </w:tr>
      <w:tr w:rsidR="00B6023E" w:rsidRPr="0041270A"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666D1" w:rsidRDefault="00B6023E" w:rsidP="00DC02D5">
            <w:pPr>
              <w:ind w:firstLine="1"/>
              <w:jc w:val="center"/>
              <w:rPr>
                <w:rFonts w:cs="simsun"/>
                <w:szCs w:val="21"/>
              </w:rPr>
            </w:pPr>
            <w:r w:rsidRPr="00D666D1">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666D1" w:rsidRDefault="00D666D1" w:rsidP="00D666D1">
            <w:pPr>
              <w:ind w:firstLine="1"/>
              <w:jc w:val="center"/>
              <w:rPr>
                <w:rFonts w:cs="simsun"/>
                <w:szCs w:val="21"/>
              </w:rPr>
            </w:pPr>
            <w:r w:rsidRPr="00D666D1">
              <w:rPr>
                <w:rFonts w:cs="simsun" w:hint="eastAsia"/>
                <w:szCs w:val="21"/>
              </w:rPr>
              <w:t>793</w:t>
            </w:r>
            <w:r w:rsidR="00B6023E" w:rsidRPr="00D666D1">
              <w:rPr>
                <w:rFonts w:cs="simsun" w:hint="eastAsia"/>
                <w:szCs w:val="21"/>
              </w:rPr>
              <w:t>/</w:t>
            </w:r>
            <w:r w:rsidRPr="00D666D1">
              <w:rPr>
                <w:rFonts w:cs="simsun" w:hint="eastAsia"/>
                <w:szCs w:val="21"/>
              </w:rPr>
              <w:t>799</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9A45A5" w:rsidRDefault="009A45A5" w:rsidP="009A45A5">
            <w:pPr>
              <w:ind w:firstLine="1"/>
              <w:jc w:val="center"/>
              <w:rPr>
                <w:rFonts w:cs="simsun"/>
                <w:szCs w:val="21"/>
              </w:rPr>
            </w:pPr>
            <w:r w:rsidRPr="009A45A5">
              <w:rPr>
                <w:rFonts w:cs="simsun" w:hint="eastAsia"/>
                <w:szCs w:val="21"/>
              </w:rPr>
              <w:t>76.47</w:t>
            </w:r>
            <w:r w:rsidR="00B6023E" w:rsidRPr="009A45A5">
              <w:rPr>
                <w:rFonts w:cs="simsun" w:hint="eastAsia"/>
                <w:szCs w:val="21"/>
              </w:rPr>
              <w:t>/</w:t>
            </w:r>
            <w:r w:rsidRPr="009A45A5">
              <w:rPr>
                <w:rFonts w:cs="simsun" w:hint="eastAsia"/>
                <w:szCs w:val="21"/>
              </w:rPr>
              <w:t>85</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9A45A5" w:rsidRDefault="009A45A5" w:rsidP="009A45A5">
            <w:pPr>
              <w:ind w:firstLine="1"/>
              <w:jc w:val="center"/>
              <w:rPr>
                <w:rFonts w:cs="simsun"/>
                <w:szCs w:val="21"/>
              </w:rPr>
            </w:pPr>
            <w:r w:rsidRPr="009A45A5">
              <w:rPr>
                <w:rFonts w:cs="simsun" w:hint="eastAsia"/>
                <w:szCs w:val="21"/>
              </w:rPr>
              <w:t>4623.34</w:t>
            </w:r>
            <w:r w:rsidR="00B6023E" w:rsidRPr="009A45A5">
              <w:rPr>
                <w:rFonts w:cs="simsun" w:hint="eastAsia"/>
                <w:szCs w:val="21"/>
              </w:rPr>
              <w:t>/</w:t>
            </w:r>
            <w:r w:rsidRPr="009A45A5">
              <w:rPr>
                <w:rFonts w:cs="simsun" w:hint="eastAsia"/>
                <w:szCs w:val="21"/>
              </w:rPr>
              <w:t>5073</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A16AC6" w:rsidRDefault="00441756" w:rsidP="00441756">
            <w:pPr>
              <w:ind w:firstLine="420"/>
              <w:rPr>
                <w:rFonts w:cs="simsun"/>
                <w:szCs w:val="21"/>
              </w:rPr>
            </w:pPr>
            <w:r w:rsidRPr="00A16AC6">
              <w:rPr>
                <w:rFonts w:cs="simsun" w:hint="eastAsia"/>
                <w:szCs w:val="21"/>
              </w:rPr>
              <w:t>79.56</w:t>
            </w:r>
            <w:r w:rsidR="000C6AC3" w:rsidRPr="00A16AC6">
              <w:rPr>
                <w:rFonts w:cs="simsun" w:hint="eastAsia"/>
                <w:szCs w:val="21"/>
              </w:rPr>
              <w:t>/</w:t>
            </w:r>
            <w:r w:rsidRPr="00A16AC6">
              <w:rPr>
                <w:rFonts w:cs="simsun" w:hint="eastAsia"/>
                <w:szCs w:val="21"/>
              </w:rPr>
              <w:t>58</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A16AC6" w:rsidRDefault="00441756" w:rsidP="00441756">
            <w:pPr>
              <w:ind w:firstLine="420"/>
              <w:rPr>
                <w:rFonts w:cs="simsun"/>
                <w:szCs w:val="21"/>
              </w:rPr>
            </w:pPr>
            <w:r w:rsidRPr="00A16AC6">
              <w:rPr>
                <w:rFonts w:cs="simsun" w:hint="eastAsia"/>
                <w:szCs w:val="21"/>
              </w:rPr>
              <w:t>3050.56</w:t>
            </w:r>
            <w:r w:rsidR="00B6023E" w:rsidRPr="00A16AC6">
              <w:rPr>
                <w:rFonts w:cs="simsun" w:hint="eastAsia"/>
                <w:szCs w:val="21"/>
              </w:rPr>
              <w:t>/</w:t>
            </w:r>
            <w:r w:rsidRPr="00A16AC6">
              <w:rPr>
                <w:rFonts w:cs="simsun" w:hint="eastAsia"/>
                <w:szCs w:val="21"/>
              </w:rPr>
              <w:t>2250</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905E5" w:rsidRDefault="00D905E5" w:rsidP="00D905E5">
            <w:pPr>
              <w:ind w:firstLine="1"/>
              <w:jc w:val="center"/>
              <w:rPr>
                <w:rFonts w:cs="simsun"/>
                <w:szCs w:val="21"/>
              </w:rPr>
            </w:pPr>
            <w:r w:rsidRPr="00D905E5">
              <w:rPr>
                <w:rFonts w:cs="simsun" w:hint="eastAsia"/>
                <w:szCs w:val="21"/>
              </w:rPr>
              <w:t>80.22</w:t>
            </w:r>
            <w:r w:rsidR="00B6023E" w:rsidRPr="00D905E5">
              <w:rPr>
                <w:rFonts w:cs="simsun" w:hint="eastAsia"/>
                <w:szCs w:val="21"/>
              </w:rPr>
              <w:t>/</w:t>
            </w:r>
            <w:r w:rsidRPr="00D905E5">
              <w:rPr>
                <w:rFonts w:cs="simsun" w:hint="eastAsia"/>
                <w:szCs w:val="21"/>
              </w:rPr>
              <w:t>127</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905E5" w:rsidRDefault="00D905E5" w:rsidP="00D905E5">
            <w:pPr>
              <w:ind w:firstLine="1"/>
              <w:jc w:val="center"/>
              <w:rPr>
                <w:rFonts w:cs="simsun"/>
                <w:szCs w:val="21"/>
              </w:rPr>
            </w:pPr>
            <w:r w:rsidRPr="00D905E5">
              <w:rPr>
                <w:rFonts w:cs="simsun" w:hint="eastAsia"/>
                <w:szCs w:val="21"/>
              </w:rPr>
              <w:t>2729.30</w:t>
            </w:r>
            <w:r w:rsidR="00B6023E" w:rsidRPr="00D905E5">
              <w:rPr>
                <w:rFonts w:cs="simsun" w:hint="eastAsia"/>
                <w:szCs w:val="21"/>
              </w:rPr>
              <w:t>/</w:t>
            </w:r>
            <w:r w:rsidRPr="00D905E5">
              <w:rPr>
                <w:rFonts w:cs="simsun" w:hint="eastAsia"/>
                <w:szCs w:val="21"/>
              </w:rPr>
              <w:t>4052</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E31910" w:rsidRDefault="00E31910" w:rsidP="00E31910">
            <w:pPr>
              <w:ind w:firstLine="1"/>
              <w:jc w:val="center"/>
              <w:rPr>
                <w:rFonts w:cs="simsun"/>
                <w:szCs w:val="21"/>
              </w:rPr>
            </w:pPr>
            <w:r w:rsidRPr="00E31910">
              <w:rPr>
                <w:rFonts w:cs="simsun" w:hint="eastAsia"/>
                <w:szCs w:val="21"/>
              </w:rPr>
              <w:t>114.82</w:t>
            </w:r>
            <w:r w:rsidR="00B6023E" w:rsidRPr="00E31910">
              <w:rPr>
                <w:rFonts w:cs="simsun" w:hint="eastAsia"/>
                <w:szCs w:val="21"/>
              </w:rPr>
              <w:t>/</w:t>
            </w:r>
            <w:r w:rsidRPr="00E31910">
              <w:rPr>
                <w:rFonts w:cs="simsun" w:hint="eastAsia"/>
                <w:szCs w:val="21"/>
              </w:rPr>
              <w:t>92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E31910" w:rsidRDefault="00E31910" w:rsidP="00E31910">
            <w:pPr>
              <w:ind w:firstLine="1"/>
              <w:jc w:val="center"/>
              <w:rPr>
                <w:rFonts w:cs="simsun"/>
                <w:szCs w:val="21"/>
              </w:rPr>
            </w:pPr>
            <w:r w:rsidRPr="00E31910">
              <w:rPr>
                <w:rFonts w:cs="simsun" w:hint="eastAsia"/>
                <w:szCs w:val="21"/>
              </w:rPr>
              <w:t>9070.96</w:t>
            </w:r>
            <w:r w:rsidR="00B6023E" w:rsidRPr="00E31910">
              <w:rPr>
                <w:rFonts w:cs="simsun" w:hint="eastAsia"/>
                <w:szCs w:val="21"/>
              </w:rPr>
              <w:t>/</w:t>
            </w:r>
            <w:r w:rsidRPr="00E31910">
              <w:rPr>
                <w:rFonts w:cs="simsun" w:hint="eastAsia"/>
                <w:szCs w:val="21"/>
              </w:rPr>
              <w:t>8214</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spacing w:line="200" w:lineRule="exact"/>
              <w:ind w:leftChars="-44" w:left="-106" w:rightChars="-51" w:right="-122" w:firstLine="420"/>
              <w:jc w:val="center"/>
              <w:rPr>
                <w:rFonts w:cs="simsun"/>
                <w:szCs w:val="21"/>
              </w:rPr>
            </w:pPr>
          </w:p>
        </w:tc>
      </w:tr>
      <w:tr w:rsidR="00B6023E" w:rsidRPr="0041270A"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9D2150" w:rsidRDefault="00774F53" w:rsidP="00774F53">
            <w:pPr>
              <w:ind w:firstLine="1"/>
              <w:jc w:val="center"/>
              <w:rPr>
                <w:rFonts w:cs="simsun"/>
                <w:szCs w:val="21"/>
              </w:rPr>
            </w:pPr>
            <w:r w:rsidRPr="009D2150">
              <w:rPr>
                <w:rFonts w:cs="simsun" w:hint="eastAsia"/>
                <w:szCs w:val="21"/>
              </w:rPr>
              <w:t>0</w:t>
            </w:r>
            <w:r w:rsidR="00B6023E" w:rsidRPr="009D2150">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9D2150" w:rsidRDefault="00B6023E" w:rsidP="00DC02D5">
            <w:pPr>
              <w:ind w:firstLine="420"/>
              <w:rPr>
                <w:rFonts w:cs="simsun"/>
                <w:szCs w:val="21"/>
              </w:rPr>
            </w:pPr>
            <w:r w:rsidRPr="009D2150">
              <w:rPr>
                <w:rFonts w:cs="simsun" w:hint="eastAsia"/>
                <w:szCs w:val="21"/>
              </w:rPr>
              <w:t>36.2/19</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ind w:firstLine="420"/>
              <w:jc w:val="center"/>
              <w:rPr>
                <w:rFonts w:cs="simsun"/>
                <w:szCs w:val="21"/>
              </w:rPr>
            </w:pPr>
          </w:p>
        </w:tc>
      </w:tr>
      <w:tr w:rsidR="00B6023E" w:rsidRPr="0041270A"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9D2150" w:rsidRDefault="00B6023E" w:rsidP="00DC02D5">
            <w:pPr>
              <w:ind w:firstLine="420"/>
              <w:jc w:val="center"/>
              <w:rPr>
                <w:rFonts w:cs="simsun"/>
                <w:szCs w:val="21"/>
              </w:rPr>
            </w:pPr>
            <w:r w:rsidRPr="009D2150">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9D2150" w:rsidRDefault="00B6023E" w:rsidP="00DC02D5">
            <w:pPr>
              <w:ind w:firstLine="420"/>
              <w:rPr>
                <w:rFonts w:cs="simsun"/>
                <w:szCs w:val="21"/>
              </w:rPr>
            </w:pPr>
            <w:r w:rsidRPr="009D2150">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ind w:firstLine="420"/>
              <w:jc w:val="center"/>
              <w:rPr>
                <w:rFonts w:cs="simsun"/>
                <w:szCs w:val="21"/>
              </w:rPr>
            </w:pPr>
          </w:p>
        </w:tc>
      </w:tr>
    </w:tbl>
    <w:p w:rsidR="00625757" w:rsidRPr="0041270A" w:rsidRDefault="00DF2BB6" w:rsidP="00AA432A">
      <w:pPr>
        <w:pStyle w:val="af2"/>
        <w:tabs>
          <w:tab w:val="left" w:pos="993"/>
        </w:tabs>
        <w:snapToGrid w:val="0"/>
        <w:spacing w:line="360" w:lineRule="auto"/>
        <w:ind w:left="567" w:firstLine="480"/>
        <w:rPr>
          <w:rFonts w:ascii="宋体" w:hAnsi="宋体"/>
          <w:szCs w:val="24"/>
        </w:rPr>
      </w:pPr>
      <w:r w:rsidRPr="0041270A">
        <w:rPr>
          <w:rFonts w:ascii="宋体" w:hAnsi="宋体" w:hint="eastAsia"/>
          <w:szCs w:val="24"/>
        </w:rPr>
        <w:lastRenderedPageBreak/>
        <w:t>根据上表，MA60系列飞机机群当月飞行小时/飞行循环等见表5。</w:t>
      </w:r>
    </w:p>
    <w:p w:rsidR="00625757" w:rsidRPr="0041270A" w:rsidRDefault="00A7483F" w:rsidP="000D3592">
      <w:pPr>
        <w:pStyle w:val="af2"/>
        <w:tabs>
          <w:tab w:val="left" w:pos="993"/>
        </w:tabs>
        <w:snapToGrid w:val="0"/>
        <w:spacing w:line="360" w:lineRule="auto"/>
        <w:ind w:left="567" w:firstLine="480"/>
        <w:jc w:val="center"/>
        <w:rPr>
          <w:rFonts w:ascii="宋体" w:hAnsi="宋体"/>
          <w:sz w:val="28"/>
          <w:szCs w:val="28"/>
        </w:rPr>
      </w:pPr>
      <w:r w:rsidRPr="0041270A">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41270A" w:rsidTr="000E6412">
        <w:trPr>
          <w:trHeight w:val="481"/>
          <w:jc w:val="center"/>
        </w:trPr>
        <w:tc>
          <w:tcPr>
            <w:tcW w:w="2637" w:type="dxa"/>
            <w:tcBorders>
              <w:top w:val="single" w:sz="4" w:space="0" w:color="auto"/>
            </w:tcBorders>
            <w:vAlign w:val="center"/>
          </w:tcPr>
          <w:p w:rsidR="00A7483F" w:rsidRPr="0041270A"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飞行数据</w:t>
            </w:r>
          </w:p>
        </w:tc>
        <w:tc>
          <w:tcPr>
            <w:tcW w:w="2676" w:type="dxa"/>
            <w:vAlign w:val="center"/>
          </w:tcPr>
          <w:p w:rsidR="00A7483F" w:rsidRPr="0041270A" w:rsidRDefault="00A7483F" w:rsidP="003A3CA7">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201</w:t>
            </w:r>
            <w:r w:rsidR="00AB17E5" w:rsidRPr="0041270A">
              <w:rPr>
                <w:rFonts w:ascii="宋体" w:hAnsi="宋体" w:cs="Times New Roman" w:hint="eastAsia"/>
                <w:kern w:val="2"/>
                <w:szCs w:val="24"/>
              </w:rPr>
              <w:t>8</w:t>
            </w:r>
            <w:r w:rsidRPr="0041270A">
              <w:rPr>
                <w:rFonts w:ascii="宋体" w:hAnsi="宋体" w:cs="Times New Roman" w:hint="eastAsia"/>
                <w:kern w:val="2"/>
                <w:szCs w:val="24"/>
              </w:rPr>
              <w:t>年</w:t>
            </w:r>
            <w:r w:rsidR="009D17F9" w:rsidRPr="0041270A">
              <w:rPr>
                <w:rFonts w:ascii="宋体" w:hAnsi="宋体" w:cs="Times New Roman" w:hint="eastAsia"/>
                <w:kern w:val="2"/>
                <w:szCs w:val="24"/>
              </w:rPr>
              <w:t>1</w:t>
            </w:r>
            <w:r w:rsidR="003A3CA7">
              <w:rPr>
                <w:rFonts w:ascii="宋体" w:hAnsi="宋体" w:cs="Times New Roman" w:hint="eastAsia"/>
                <w:kern w:val="2"/>
                <w:szCs w:val="24"/>
              </w:rPr>
              <w:t>1</w:t>
            </w:r>
            <w:r w:rsidRPr="0041270A">
              <w:rPr>
                <w:rFonts w:ascii="宋体" w:hAnsi="宋体" w:cs="Times New Roman" w:hint="eastAsia"/>
                <w:kern w:val="2"/>
                <w:szCs w:val="24"/>
              </w:rPr>
              <w:t>月</w:t>
            </w:r>
          </w:p>
        </w:tc>
        <w:tc>
          <w:tcPr>
            <w:tcW w:w="2976" w:type="dxa"/>
            <w:vAlign w:val="center"/>
          </w:tcPr>
          <w:p w:rsidR="00A7483F" w:rsidRPr="0041270A" w:rsidRDefault="00A7483F" w:rsidP="003A3CA7">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同比201</w:t>
            </w:r>
            <w:r w:rsidR="00AB17E5" w:rsidRPr="0041270A">
              <w:rPr>
                <w:rFonts w:ascii="宋体" w:hAnsi="宋体" w:cs="Times New Roman" w:hint="eastAsia"/>
                <w:kern w:val="2"/>
                <w:szCs w:val="24"/>
              </w:rPr>
              <w:t>7</w:t>
            </w:r>
            <w:r w:rsidRPr="0041270A">
              <w:rPr>
                <w:rFonts w:ascii="宋体" w:hAnsi="宋体" w:cs="Times New Roman" w:hint="eastAsia"/>
                <w:kern w:val="2"/>
                <w:szCs w:val="24"/>
              </w:rPr>
              <w:t>年度</w:t>
            </w:r>
            <w:r w:rsidR="009D17F9" w:rsidRPr="0041270A">
              <w:rPr>
                <w:rFonts w:ascii="宋体" w:hAnsi="宋体" w:cs="Times New Roman" w:hint="eastAsia"/>
                <w:kern w:val="2"/>
                <w:szCs w:val="24"/>
              </w:rPr>
              <w:t>1</w:t>
            </w:r>
            <w:r w:rsidR="003A3CA7">
              <w:rPr>
                <w:rFonts w:ascii="宋体" w:hAnsi="宋体" w:cs="Times New Roman" w:hint="eastAsia"/>
                <w:kern w:val="2"/>
                <w:szCs w:val="24"/>
              </w:rPr>
              <w:t>1</w:t>
            </w:r>
            <w:r w:rsidRPr="0041270A">
              <w:rPr>
                <w:rFonts w:ascii="宋体" w:hAnsi="宋体" w:cs="Times New Roman" w:hint="eastAsia"/>
                <w:kern w:val="2"/>
                <w:szCs w:val="24"/>
              </w:rPr>
              <w:t>月</w:t>
            </w:r>
          </w:p>
        </w:tc>
      </w:tr>
      <w:tr w:rsidR="00A7483F" w:rsidRPr="0041270A" w:rsidTr="000E6412">
        <w:trPr>
          <w:trHeight w:val="481"/>
          <w:jc w:val="center"/>
        </w:trPr>
        <w:tc>
          <w:tcPr>
            <w:tcW w:w="2637" w:type="dxa"/>
            <w:tcBorders>
              <w:top w:val="single" w:sz="4" w:space="0" w:color="auto"/>
            </w:tcBorders>
            <w:vAlign w:val="center"/>
          </w:tcPr>
          <w:p w:rsidR="00A7483F" w:rsidRPr="0041270A"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当月飞行数据（FH/FC）</w:t>
            </w:r>
          </w:p>
        </w:tc>
        <w:tc>
          <w:tcPr>
            <w:tcW w:w="2676" w:type="dxa"/>
            <w:vAlign w:val="center"/>
          </w:tcPr>
          <w:p w:rsidR="00A14868" w:rsidRPr="00C410C4" w:rsidRDefault="00C410C4" w:rsidP="00C410C4">
            <w:pPr>
              <w:jc w:val="center"/>
            </w:pPr>
            <w:r w:rsidRPr="00C410C4">
              <w:rPr>
                <w:rFonts w:hint="eastAsia"/>
              </w:rPr>
              <w:t>3643.23</w:t>
            </w:r>
            <w:r w:rsidR="00A14868" w:rsidRPr="00C410C4">
              <w:rPr>
                <w:rFonts w:hint="eastAsia"/>
              </w:rPr>
              <w:t>/</w:t>
            </w:r>
            <w:r w:rsidRPr="00C410C4">
              <w:rPr>
                <w:rFonts w:hint="eastAsia"/>
              </w:rPr>
              <w:t>3462</w:t>
            </w:r>
          </w:p>
        </w:tc>
        <w:tc>
          <w:tcPr>
            <w:tcW w:w="2976" w:type="dxa"/>
            <w:vAlign w:val="center"/>
          </w:tcPr>
          <w:p w:rsidR="00A14868" w:rsidRPr="002E6550" w:rsidRDefault="002E6550" w:rsidP="002E6550">
            <w:pPr>
              <w:jc w:val="center"/>
            </w:pPr>
            <w:r w:rsidRPr="002E6550">
              <w:rPr>
                <w:rFonts w:cs="simsun" w:hint="eastAsia"/>
              </w:rPr>
              <w:t>4156.56</w:t>
            </w:r>
            <w:r w:rsidR="00A7483F" w:rsidRPr="002E6550">
              <w:rPr>
                <w:rFonts w:cs="simsun" w:hint="eastAsia"/>
              </w:rPr>
              <w:t>/</w:t>
            </w:r>
            <w:r w:rsidRPr="002E6550">
              <w:rPr>
                <w:rFonts w:cs="simsun" w:hint="eastAsia"/>
              </w:rPr>
              <w:t>4184</w:t>
            </w:r>
          </w:p>
        </w:tc>
      </w:tr>
      <w:tr w:rsidR="00A7483F" w:rsidRPr="0041270A" w:rsidTr="000E6412">
        <w:trPr>
          <w:trHeight w:val="481"/>
          <w:jc w:val="center"/>
        </w:trPr>
        <w:tc>
          <w:tcPr>
            <w:tcW w:w="2637" w:type="dxa"/>
            <w:vAlign w:val="center"/>
          </w:tcPr>
          <w:p w:rsidR="00A7483F" w:rsidRPr="0041270A"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累计飞行数据（FH/FC）</w:t>
            </w:r>
          </w:p>
        </w:tc>
        <w:tc>
          <w:tcPr>
            <w:tcW w:w="2676" w:type="dxa"/>
            <w:vAlign w:val="center"/>
          </w:tcPr>
          <w:p w:rsidR="007C667D" w:rsidRPr="00025F9F" w:rsidRDefault="00025F9F" w:rsidP="00025F9F">
            <w:pPr>
              <w:jc w:val="center"/>
            </w:pPr>
            <w:r w:rsidRPr="00025F9F">
              <w:rPr>
                <w:rFonts w:hint="eastAsia"/>
              </w:rPr>
              <w:t>471,793.09</w:t>
            </w:r>
            <w:r w:rsidR="007F5056" w:rsidRPr="00025F9F">
              <w:rPr>
                <w:rFonts w:hint="eastAsia"/>
              </w:rPr>
              <w:t>/</w:t>
            </w:r>
            <w:r w:rsidRPr="00025F9F">
              <w:rPr>
                <w:rFonts w:hint="eastAsia"/>
              </w:rPr>
              <w:t xml:space="preserve">449940 </w:t>
            </w:r>
            <w:r w:rsidR="000661FB" w:rsidRPr="00025F9F">
              <w:rPr>
                <w:rFonts w:hint="eastAsia"/>
              </w:rPr>
              <w:t xml:space="preserve"> </w:t>
            </w:r>
            <w:r w:rsidR="007F5056" w:rsidRPr="00025F9F">
              <w:rPr>
                <w:rFonts w:hint="eastAsia"/>
              </w:rPr>
              <w:t xml:space="preserve"> </w:t>
            </w:r>
          </w:p>
        </w:tc>
        <w:tc>
          <w:tcPr>
            <w:tcW w:w="2976" w:type="dxa"/>
            <w:vAlign w:val="center"/>
          </w:tcPr>
          <w:p w:rsidR="00A7483F" w:rsidRPr="002E6550" w:rsidRDefault="002E6550" w:rsidP="002E6550">
            <w:pPr>
              <w:jc w:val="center"/>
            </w:pPr>
            <w:r w:rsidRPr="002E6550">
              <w:rPr>
                <w:rFonts w:hint="eastAsia"/>
              </w:rPr>
              <w:t>439457.21</w:t>
            </w:r>
            <w:r w:rsidR="00C64FD6" w:rsidRPr="002E6550">
              <w:rPr>
                <w:rFonts w:hint="eastAsia"/>
              </w:rPr>
              <w:t xml:space="preserve"> </w:t>
            </w:r>
            <w:r w:rsidR="00A7483F" w:rsidRPr="002E6550">
              <w:rPr>
                <w:rFonts w:hint="eastAsia"/>
              </w:rPr>
              <w:t>/</w:t>
            </w:r>
            <w:r w:rsidRPr="002E6550">
              <w:rPr>
                <w:rFonts w:hint="eastAsia"/>
              </w:rPr>
              <w:t>405860</w:t>
            </w:r>
          </w:p>
        </w:tc>
      </w:tr>
    </w:tbl>
    <w:p w:rsidR="00A7483F" w:rsidRPr="0041270A" w:rsidRDefault="00A7483F" w:rsidP="00625757">
      <w:pPr>
        <w:pStyle w:val="af2"/>
        <w:tabs>
          <w:tab w:val="left" w:pos="993"/>
        </w:tabs>
        <w:snapToGrid w:val="0"/>
        <w:spacing w:line="360" w:lineRule="auto"/>
        <w:ind w:left="567" w:firstLine="560"/>
        <w:rPr>
          <w:rFonts w:ascii="宋体" w:hAnsi="宋体"/>
          <w:sz w:val="28"/>
          <w:szCs w:val="28"/>
        </w:rPr>
      </w:pPr>
    </w:p>
    <w:p w:rsidR="00625757" w:rsidRPr="0041270A" w:rsidRDefault="00A7483F" w:rsidP="00AA432A">
      <w:pPr>
        <w:pStyle w:val="af2"/>
        <w:tabs>
          <w:tab w:val="left" w:pos="993"/>
        </w:tabs>
        <w:snapToGrid w:val="0"/>
        <w:spacing w:line="360" w:lineRule="auto"/>
        <w:ind w:left="567" w:firstLine="480"/>
        <w:rPr>
          <w:rFonts w:ascii="宋体" w:hAnsi="宋体"/>
          <w:szCs w:val="24"/>
        </w:rPr>
      </w:pPr>
      <w:r w:rsidRPr="0041270A">
        <w:rPr>
          <w:rFonts w:ascii="宋体" w:hAnsi="宋体" w:hint="eastAsia"/>
          <w:szCs w:val="24"/>
        </w:rPr>
        <w:t>其中，当月国内外用户飞行数据等情况见表6。</w:t>
      </w:r>
    </w:p>
    <w:p w:rsidR="00A7483F" w:rsidRPr="0041270A" w:rsidRDefault="00A7483F" w:rsidP="00B76649">
      <w:pPr>
        <w:tabs>
          <w:tab w:val="left" w:pos="709"/>
          <w:tab w:val="left" w:pos="993"/>
        </w:tabs>
        <w:snapToGrid w:val="0"/>
        <w:spacing w:line="360" w:lineRule="auto"/>
        <w:ind w:firstLineChars="200" w:firstLine="480"/>
        <w:jc w:val="center"/>
        <w:rPr>
          <w:szCs w:val="21"/>
        </w:rPr>
      </w:pPr>
      <w:r w:rsidRPr="0041270A">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41270A" w:rsidTr="00C20357">
        <w:trPr>
          <w:trHeight w:val="436"/>
          <w:jc w:val="center"/>
        </w:trPr>
        <w:tc>
          <w:tcPr>
            <w:tcW w:w="3345" w:type="dxa"/>
            <w:gridSpan w:val="2"/>
            <w:vAlign w:val="center"/>
          </w:tcPr>
          <w:p w:rsidR="00A7483F" w:rsidRPr="0041270A"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飞行数据</w:t>
            </w:r>
          </w:p>
        </w:tc>
        <w:tc>
          <w:tcPr>
            <w:tcW w:w="2901" w:type="dxa"/>
            <w:vAlign w:val="center"/>
          </w:tcPr>
          <w:p w:rsidR="00A7483F" w:rsidRPr="0041270A" w:rsidRDefault="00A7483F" w:rsidP="000E6412">
            <w:pPr>
              <w:snapToGrid w:val="0"/>
              <w:ind w:firstLine="420"/>
              <w:jc w:val="center"/>
              <w:rPr>
                <w:rFonts w:cs="simsun"/>
              </w:rPr>
            </w:pPr>
            <w:r w:rsidRPr="0041270A">
              <w:rPr>
                <w:rFonts w:hint="eastAsia"/>
              </w:rPr>
              <w:t>国内（幸福航空）</w:t>
            </w:r>
          </w:p>
        </w:tc>
        <w:tc>
          <w:tcPr>
            <w:tcW w:w="2728" w:type="dxa"/>
            <w:vAlign w:val="center"/>
          </w:tcPr>
          <w:p w:rsidR="00A7483F" w:rsidRPr="0041270A" w:rsidRDefault="00A7483F" w:rsidP="000E6412">
            <w:pPr>
              <w:snapToGrid w:val="0"/>
              <w:ind w:firstLine="420"/>
              <w:jc w:val="center"/>
            </w:pPr>
            <w:r w:rsidRPr="0041270A">
              <w:rPr>
                <w:rFonts w:hint="eastAsia"/>
              </w:rPr>
              <w:t>国外</w:t>
            </w:r>
          </w:p>
        </w:tc>
      </w:tr>
      <w:tr w:rsidR="00A7483F" w:rsidRPr="0041270A" w:rsidTr="00C20357">
        <w:trPr>
          <w:trHeight w:val="436"/>
          <w:jc w:val="center"/>
        </w:trPr>
        <w:tc>
          <w:tcPr>
            <w:tcW w:w="709" w:type="dxa"/>
            <w:vMerge w:val="restart"/>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当月</w:t>
            </w:r>
          </w:p>
        </w:tc>
        <w:tc>
          <w:tcPr>
            <w:tcW w:w="2636" w:type="dxa"/>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飞行数据（FH/FC）</w:t>
            </w:r>
          </w:p>
        </w:tc>
        <w:tc>
          <w:tcPr>
            <w:tcW w:w="2901" w:type="dxa"/>
            <w:vAlign w:val="center"/>
          </w:tcPr>
          <w:p w:rsidR="00A7483F" w:rsidRPr="003A3CA7" w:rsidRDefault="00C410C4" w:rsidP="00E276DF">
            <w:pPr>
              <w:adjustRightInd w:val="0"/>
              <w:snapToGrid w:val="0"/>
              <w:jc w:val="center"/>
              <w:rPr>
                <w:rFonts w:cs="simsun"/>
                <w:color w:val="FF0000"/>
              </w:rPr>
            </w:pPr>
            <w:r w:rsidRPr="00025F9F">
              <w:rPr>
                <w:rFonts w:cs="simsun" w:hint="eastAsia"/>
              </w:rPr>
              <w:t>2725.62/2621</w:t>
            </w:r>
          </w:p>
        </w:tc>
        <w:tc>
          <w:tcPr>
            <w:tcW w:w="2728" w:type="dxa"/>
            <w:vAlign w:val="center"/>
          </w:tcPr>
          <w:p w:rsidR="00A7483F" w:rsidRPr="004D561C" w:rsidRDefault="004D561C" w:rsidP="004D561C">
            <w:pPr>
              <w:adjustRightInd w:val="0"/>
              <w:snapToGrid w:val="0"/>
              <w:jc w:val="center"/>
              <w:rPr>
                <w:rFonts w:cs="simsun"/>
              </w:rPr>
            </w:pPr>
            <w:r w:rsidRPr="004D561C">
              <w:rPr>
                <w:rFonts w:cs="simsun" w:hint="eastAsia"/>
              </w:rPr>
              <w:t>671.13</w:t>
            </w:r>
            <w:r w:rsidR="00A7483F" w:rsidRPr="004D561C">
              <w:rPr>
                <w:rFonts w:cs="simsun" w:hint="eastAsia"/>
              </w:rPr>
              <w:t>/</w:t>
            </w:r>
            <w:r w:rsidRPr="004D561C">
              <w:rPr>
                <w:rFonts w:cs="simsun" w:hint="eastAsia"/>
              </w:rPr>
              <w:t>766</w:t>
            </w:r>
          </w:p>
        </w:tc>
      </w:tr>
      <w:tr w:rsidR="00A7483F" w:rsidRPr="0041270A" w:rsidTr="00C20357">
        <w:trPr>
          <w:trHeight w:val="438"/>
          <w:jc w:val="center"/>
        </w:trPr>
        <w:tc>
          <w:tcPr>
            <w:tcW w:w="709" w:type="dxa"/>
            <w:vMerge/>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1D362B" w:rsidRPr="0041270A"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41270A">
              <w:rPr>
                <w:rFonts w:ascii="宋体" w:hAnsi="宋体" w:cs="simsun" w:hint="eastAsia"/>
                <w:kern w:val="2"/>
                <w:szCs w:val="24"/>
              </w:rPr>
              <w:t>平均日利用率</w:t>
            </w:r>
          </w:p>
          <w:p w:rsidR="00A7483F" w:rsidRPr="0041270A"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41270A">
              <w:rPr>
                <w:rFonts w:ascii="宋体" w:hAnsi="宋体" w:cs="simsun" w:hint="eastAsia"/>
                <w:kern w:val="2"/>
                <w:szCs w:val="24"/>
              </w:rPr>
              <w:t>（幸福航空）</w:t>
            </w:r>
          </w:p>
        </w:tc>
        <w:tc>
          <w:tcPr>
            <w:tcW w:w="2901" w:type="dxa"/>
            <w:vAlign w:val="center"/>
          </w:tcPr>
          <w:p w:rsidR="00A7483F" w:rsidRPr="00C410C4" w:rsidRDefault="00E276DF" w:rsidP="00C410C4">
            <w:pPr>
              <w:pStyle w:val="Default"/>
              <w:jc w:val="center"/>
              <w:rPr>
                <w:rFonts w:asciiTheme="minorEastAsia" w:eastAsiaTheme="minorEastAsia" w:hAnsiTheme="minorEastAsia"/>
                <w:color w:val="auto"/>
              </w:rPr>
            </w:pPr>
            <w:r w:rsidRPr="00C410C4">
              <w:rPr>
                <w:rFonts w:asciiTheme="minorEastAsia" w:eastAsiaTheme="minorEastAsia" w:hAnsiTheme="minorEastAsia"/>
                <w:color w:val="auto"/>
              </w:rPr>
              <w:t>4.8</w:t>
            </w:r>
            <w:r w:rsidR="00C410C4" w:rsidRPr="00C410C4">
              <w:rPr>
                <w:rFonts w:asciiTheme="minorEastAsia" w:eastAsiaTheme="minorEastAsia" w:hAnsiTheme="minorEastAsia" w:hint="eastAsia"/>
                <w:color w:val="auto"/>
              </w:rPr>
              <w:t>1</w:t>
            </w:r>
          </w:p>
        </w:tc>
        <w:tc>
          <w:tcPr>
            <w:tcW w:w="2728" w:type="dxa"/>
            <w:vAlign w:val="center"/>
          </w:tcPr>
          <w:p w:rsidR="00A7483F" w:rsidRPr="00974B69" w:rsidRDefault="00A7483F" w:rsidP="000E6412">
            <w:pPr>
              <w:adjustRightInd w:val="0"/>
              <w:snapToGrid w:val="0"/>
              <w:jc w:val="center"/>
              <w:rPr>
                <w:rFonts w:cs="simsun"/>
              </w:rPr>
            </w:pPr>
            <w:r w:rsidRPr="00974B69">
              <w:rPr>
                <w:rFonts w:cs="simsun" w:hint="eastAsia"/>
              </w:rPr>
              <w:t>/</w:t>
            </w:r>
          </w:p>
        </w:tc>
      </w:tr>
      <w:tr w:rsidR="00A7483F" w:rsidRPr="0041270A" w:rsidTr="00C20357">
        <w:trPr>
          <w:trHeight w:val="438"/>
          <w:jc w:val="center"/>
        </w:trPr>
        <w:tc>
          <w:tcPr>
            <w:tcW w:w="709" w:type="dxa"/>
            <w:vMerge/>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41270A">
              <w:rPr>
                <w:rFonts w:ascii="宋体" w:hAnsi="宋体" w:cs="simsun" w:hint="eastAsia"/>
                <w:kern w:val="2"/>
                <w:szCs w:val="24"/>
              </w:rPr>
              <w:t>可用率</w:t>
            </w:r>
          </w:p>
        </w:tc>
        <w:tc>
          <w:tcPr>
            <w:tcW w:w="2901" w:type="dxa"/>
            <w:vAlign w:val="center"/>
          </w:tcPr>
          <w:p w:rsidR="00A7483F" w:rsidRPr="00C410C4" w:rsidRDefault="00E276DF" w:rsidP="00C410C4">
            <w:pPr>
              <w:pStyle w:val="Default"/>
              <w:jc w:val="center"/>
              <w:rPr>
                <w:rFonts w:asciiTheme="minorEastAsia" w:eastAsiaTheme="minorEastAsia" w:hAnsiTheme="minorEastAsia"/>
                <w:color w:val="auto"/>
              </w:rPr>
            </w:pPr>
            <w:r w:rsidRPr="00C410C4">
              <w:rPr>
                <w:rFonts w:asciiTheme="minorEastAsia" w:eastAsiaTheme="minorEastAsia" w:hAnsiTheme="minorEastAsia"/>
                <w:color w:val="auto"/>
              </w:rPr>
              <w:t>72.</w:t>
            </w:r>
            <w:r w:rsidR="00C410C4" w:rsidRPr="00C410C4">
              <w:rPr>
                <w:rFonts w:asciiTheme="minorEastAsia" w:eastAsiaTheme="minorEastAsia" w:hAnsiTheme="minorEastAsia" w:hint="eastAsia"/>
                <w:color w:val="auto"/>
              </w:rPr>
              <w:t>13</w:t>
            </w:r>
            <w:r w:rsidRPr="00C410C4">
              <w:rPr>
                <w:rFonts w:asciiTheme="minorEastAsia" w:eastAsiaTheme="minorEastAsia" w:hAnsiTheme="minorEastAsia"/>
                <w:color w:val="auto"/>
              </w:rPr>
              <w:t>%</w:t>
            </w:r>
          </w:p>
        </w:tc>
        <w:tc>
          <w:tcPr>
            <w:tcW w:w="2728" w:type="dxa"/>
            <w:vAlign w:val="center"/>
          </w:tcPr>
          <w:p w:rsidR="00A7483F" w:rsidRPr="00974B69" w:rsidRDefault="00A7483F" w:rsidP="000E6412">
            <w:pPr>
              <w:adjustRightInd w:val="0"/>
              <w:snapToGrid w:val="0"/>
              <w:jc w:val="center"/>
              <w:rPr>
                <w:rFonts w:cs="simsun"/>
              </w:rPr>
            </w:pPr>
            <w:r w:rsidRPr="00974B69">
              <w:rPr>
                <w:rFonts w:cs="simsun" w:hint="eastAsia"/>
              </w:rPr>
              <w:t>/</w:t>
            </w:r>
          </w:p>
        </w:tc>
      </w:tr>
    </w:tbl>
    <w:p w:rsidR="00776F3A" w:rsidRPr="0041270A"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41270A">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Pr="0041270A" w:rsidRDefault="00AE0E6A" w:rsidP="0017769E">
      <w:pPr>
        <w:pStyle w:val="af2"/>
        <w:tabs>
          <w:tab w:val="left" w:pos="993"/>
        </w:tabs>
        <w:snapToGrid w:val="0"/>
        <w:spacing w:line="360" w:lineRule="auto"/>
        <w:ind w:left="567" w:firstLine="480"/>
      </w:pPr>
      <w:r w:rsidRPr="0041270A">
        <w:rPr>
          <w:rFonts w:hint="eastAsia"/>
        </w:rPr>
        <w:t>无</w:t>
      </w:r>
    </w:p>
    <w:p w:rsidR="007037BF" w:rsidRPr="0041270A"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41270A">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41270A" w:rsidRDefault="007037BF" w:rsidP="002A3788">
      <w:pPr>
        <w:snapToGrid w:val="0"/>
        <w:spacing w:line="360" w:lineRule="auto"/>
        <w:ind w:firstLineChars="400" w:firstLine="960"/>
      </w:pPr>
      <w:r w:rsidRPr="0041270A">
        <w:rPr>
          <w:rFonts w:hint="eastAsia"/>
        </w:rPr>
        <w:t>本节主要以幸福航空公司及其余客户典型问题进行分析。</w:t>
      </w:r>
    </w:p>
    <w:p w:rsidR="007037BF" w:rsidRPr="0041270A" w:rsidRDefault="007037BF" w:rsidP="002A3788">
      <w:pPr>
        <w:pStyle w:val="af6"/>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41270A">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Default="007037BF" w:rsidP="002A3788">
      <w:pPr>
        <w:pStyle w:val="af6"/>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41270A">
        <w:rPr>
          <w:rFonts w:ascii="宋体" w:hAnsi="宋体" w:hint="eastAsia"/>
          <w:b w:val="0"/>
          <w:iCs/>
          <w:sz w:val="24"/>
          <w:szCs w:val="24"/>
        </w:rPr>
        <w:t>机队定检实施情况</w:t>
      </w:r>
      <w:bookmarkEnd w:id="50"/>
      <w:bookmarkEnd w:id="51"/>
      <w:bookmarkEnd w:id="52"/>
    </w:p>
    <w:p w:rsidR="002A3788" w:rsidRPr="002A3788" w:rsidRDefault="002A3788" w:rsidP="002A3788">
      <w:pPr>
        <w:snapToGrid w:val="0"/>
        <w:spacing w:line="360" w:lineRule="auto"/>
        <w:ind w:firstLineChars="400" w:firstLine="960"/>
      </w:pPr>
      <w:r w:rsidRPr="0041270A">
        <w:rPr>
          <w:rFonts w:hint="eastAsia"/>
          <w:iCs/>
        </w:rPr>
        <w:t>机队定检实施情况（见表7）</w:t>
      </w:r>
    </w:p>
    <w:p w:rsidR="009561A0" w:rsidRPr="0041270A" w:rsidRDefault="009561A0" w:rsidP="002C5C65"/>
    <w:p w:rsidR="007037BF" w:rsidRPr="0041270A" w:rsidRDefault="007037BF" w:rsidP="007037BF">
      <w:pPr>
        <w:jc w:val="center"/>
        <w:rPr>
          <w:rFonts w:cs="simsun"/>
        </w:rPr>
      </w:pPr>
      <w:r w:rsidRPr="0041270A">
        <w:rPr>
          <w:rFonts w:cs="simsun" w:hint="eastAsia"/>
        </w:rPr>
        <w:t>表</w:t>
      </w:r>
      <w:r w:rsidR="00BC4403" w:rsidRPr="0041270A">
        <w:rPr>
          <w:rFonts w:cs="simsun" w:hint="eastAsia"/>
        </w:rPr>
        <w:t>7</w:t>
      </w:r>
      <w:r w:rsidRPr="0041270A">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41270A" w:rsidTr="00207770">
        <w:trPr>
          <w:jc w:val="center"/>
        </w:trPr>
        <w:tc>
          <w:tcPr>
            <w:tcW w:w="413"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序号</w:t>
            </w:r>
          </w:p>
        </w:tc>
        <w:tc>
          <w:tcPr>
            <w:tcW w:w="874" w:type="pct"/>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用户</w:t>
            </w:r>
          </w:p>
        </w:tc>
        <w:tc>
          <w:tcPr>
            <w:tcW w:w="766"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批架次</w:t>
            </w:r>
          </w:p>
        </w:tc>
        <w:tc>
          <w:tcPr>
            <w:tcW w:w="708"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A/C序列号</w:t>
            </w:r>
          </w:p>
        </w:tc>
        <w:tc>
          <w:tcPr>
            <w:tcW w:w="1132"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定检时间</w:t>
            </w:r>
          </w:p>
        </w:tc>
        <w:tc>
          <w:tcPr>
            <w:tcW w:w="1106"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主要工作</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C40DB3" w:rsidRDefault="004958D4" w:rsidP="00D35B78">
            <w:pPr>
              <w:adjustRightInd w:val="0"/>
              <w:snapToGrid w:val="0"/>
              <w:spacing w:line="360" w:lineRule="auto"/>
              <w:jc w:val="center"/>
            </w:pPr>
            <w:r w:rsidRPr="00C40DB3">
              <w:rPr>
                <w:rFonts w:hint="eastAsia"/>
              </w:rPr>
              <w:t>MA60-0714</w:t>
            </w:r>
          </w:p>
        </w:tc>
        <w:tc>
          <w:tcPr>
            <w:tcW w:w="708" w:type="pct"/>
            <w:shd w:val="clear" w:color="auto" w:fill="auto"/>
            <w:vAlign w:val="bottom"/>
          </w:tcPr>
          <w:p w:rsidR="004958D4" w:rsidRPr="00C40DB3" w:rsidRDefault="004958D4" w:rsidP="00D35B78">
            <w:pPr>
              <w:adjustRightInd w:val="0"/>
              <w:snapToGrid w:val="0"/>
              <w:spacing w:line="360" w:lineRule="auto"/>
              <w:jc w:val="center"/>
            </w:pPr>
            <w:r w:rsidRPr="00C40DB3">
              <w:rPr>
                <w:rFonts w:hint="eastAsia"/>
              </w:rPr>
              <w:t>B-3440</w:t>
            </w:r>
          </w:p>
        </w:tc>
        <w:tc>
          <w:tcPr>
            <w:tcW w:w="1132" w:type="pct"/>
            <w:shd w:val="clear" w:color="auto" w:fill="auto"/>
            <w:vAlign w:val="bottom"/>
          </w:tcPr>
          <w:p w:rsidR="004958D4" w:rsidRPr="00C40DB3" w:rsidRDefault="004958D4" w:rsidP="00D35B78">
            <w:pPr>
              <w:adjustRightInd w:val="0"/>
              <w:snapToGrid w:val="0"/>
              <w:spacing w:line="360" w:lineRule="auto"/>
            </w:pPr>
            <w:r w:rsidRPr="00C40DB3">
              <w:rPr>
                <w:rFonts w:hint="eastAsia"/>
              </w:rPr>
              <w:t>2017.11.08-待定</w:t>
            </w:r>
          </w:p>
        </w:tc>
        <w:tc>
          <w:tcPr>
            <w:tcW w:w="1106" w:type="pct"/>
            <w:shd w:val="clear" w:color="auto" w:fill="auto"/>
            <w:vAlign w:val="bottom"/>
          </w:tcPr>
          <w:p w:rsidR="004958D4" w:rsidRPr="00C40DB3" w:rsidRDefault="004958D4" w:rsidP="00D35B78">
            <w:pPr>
              <w:adjustRightInd w:val="0"/>
              <w:snapToGrid w:val="0"/>
              <w:spacing w:line="360" w:lineRule="auto"/>
            </w:pPr>
            <w:r w:rsidRPr="00C40DB3">
              <w:rPr>
                <w:rFonts w:hint="eastAsia"/>
              </w:rPr>
              <w:t>宜昌：凌云4C检</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C40DB3" w:rsidRDefault="004958D4" w:rsidP="00D35B78">
            <w:pPr>
              <w:adjustRightInd w:val="0"/>
              <w:snapToGrid w:val="0"/>
              <w:spacing w:line="360" w:lineRule="auto"/>
              <w:jc w:val="center"/>
            </w:pPr>
            <w:r w:rsidRPr="00C40DB3">
              <w:rPr>
                <w:rFonts w:hint="eastAsia"/>
              </w:rPr>
              <w:t>MA60-0913</w:t>
            </w:r>
          </w:p>
        </w:tc>
        <w:tc>
          <w:tcPr>
            <w:tcW w:w="708" w:type="pct"/>
            <w:shd w:val="clear" w:color="auto" w:fill="auto"/>
            <w:vAlign w:val="bottom"/>
          </w:tcPr>
          <w:p w:rsidR="004958D4" w:rsidRPr="00C40DB3" w:rsidRDefault="004958D4" w:rsidP="00D35B78">
            <w:pPr>
              <w:adjustRightInd w:val="0"/>
              <w:snapToGrid w:val="0"/>
              <w:spacing w:line="360" w:lineRule="auto"/>
              <w:jc w:val="center"/>
            </w:pPr>
            <w:r w:rsidRPr="00C40DB3">
              <w:rPr>
                <w:rFonts w:hint="eastAsia"/>
              </w:rPr>
              <w:t>B-3712</w:t>
            </w:r>
          </w:p>
        </w:tc>
        <w:tc>
          <w:tcPr>
            <w:tcW w:w="1132" w:type="pct"/>
            <w:shd w:val="clear" w:color="auto" w:fill="auto"/>
            <w:vAlign w:val="bottom"/>
          </w:tcPr>
          <w:p w:rsidR="004958D4" w:rsidRPr="00C40DB3" w:rsidRDefault="004958D4" w:rsidP="00D35B78">
            <w:pPr>
              <w:adjustRightInd w:val="0"/>
              <w:snapToGrid w:val="0"/>
              <w:spacing w:line="360" w:lineRule="auto"/>
            </w:pPr>
            <w:r w:rsidRPr="00C40DB3">
              <w:rPr>
                <w:rFonts w:hint="eastAsia"/>
              </w:rPr>
              <w:t>2018.04.04-待定</w:t>
            </w:r>
          </w:p>
        </w:tc>
        <w:tc>
          <w:tcPr>
            <w:tcW w:w="1106" w:type="pct"/>
            <w:shd w:val="clear" w:color="auto" w:fill="auto"/>
            <w:vAlign w:val="bottom"/>
          </w:tcPr>
          <w:p w:rsidR="004958D4" w:rsidRPr="00C40DB3" w:rsidRDefault="004958D4" w:rsidP="00D35B78">
            <w:pPr>
              <w:adjustRightInd w:val="0"/>
              <w:snapToGrid w:val="0"/>
              <w:spacing w:line="360" w:lineRule="auto"/>
            </w:pPr>
            <w:r w:rsidRPr="00C40DB3">
              <w:rPr>
                <w:rFonts w:hint="eastAsia"/>
              </w:rPr>
              <w:t>宜昌：凌云1C检</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C40DB3" w:rsidRDefault="004958D4" w:rsidP="00207770">
            <w:pPr>
              <w:adjustRightInd w:val="0"/>
              <w:snapToGrid w:val="0"/>
              <w:spacing w:line="360" w:lineRule="auto"/>
              <w:jc w:val="center"/>
            </w:pPr>
            <w:r w:rsidRPr="00C40DB3">
              <w:rPr>
                <w:rFonts w:hint="eastAsia"/>
              </w:rPr>
              <w:t>MA60-</w:t>
            </w:r>
            <w:r w:rsidR="00207770" w:rsidRPr="00C40DB3">
              <w:rPr>
                <w:rFonts w:hint="eastAsia"/>
              </w:rPr>
              <w:t>0510</w:t>
            </w:r>
          </w:p>
        </w:tc>
        <w:tc>
          <w:tcPr>
            <w:tcW w:w="708" w:type="pct"/>
            <w:shd w:val="clear" w:color="auto" w:fill="auto"/>
            <w:vAlign w:val="bottom"/>
          </w:tcPr>
          <w:p w:rsidR="004958D4" w:rsidRPr="00C40DB3" w:rsidRDefault="004958D4" w:rsidP="00207770">
            <w:pPr>
              <w:adjustRightInd w:val="0"/>
              <w:snapToGrid w:val="0"/>
              <w:spacing w:line="360" w:lineRule="auto"/>
              <w:jc w:val="center"/>
            </w:pPr>
            <w:r w:rsidRPr="00C40DB3">
              <w:rPr>
                <w:rFonts w:hint="eastAsia"/>
              </w:rPr>
              <w:t>B-37</w:t>
            </w:r>
            <w:r w:rsidR="00207770" w:rsidRPr="00C40DB3">
              <w:rPr>
                <w:rFonts w:hint="eastAsia"/>
              </w:rPr>
              <w:t>10</w:t>
            </w:r>
          </w:p>
        </w:tc>
        <w:tc>
          <w:tcPr>
            <w:tcW w:w="1132" w:type="pct"/>
            <w:shd w:val="clear" w:color="auto" w:fill="auto"/>
            <w:vAlign w:val="bottom"/>
          </w:tcPr>
          <w:p w:rsidR="004958D4" w:rsidRPr="00C40DB3" w:rsidRDefault="004958D4" w:rsidP="00207770">
            <w:pPr>
              <w:adjustRightInd w:val="0"/>
              <w:snapToGrid w:val="0"/>
              <w:spacing w:line="360" w:lineRule="auto"/>
            </w:pPr>
            <w:r w:rsidRPr="00C40DB3">
              <w:rPr>
                <w:rFonts w:hint="eastAsia"/>
              </w:rPr>
              <w:t>2018.0</w:t>
            </w:r>
            <w:r w:rsidR="00207770" w:rsidRPr="00C40DB3">
              <w:rPr>
                <w:rFonts w:hint="eastAsia"/>
              </w:rPr>
              <w:t>9</w:t>
            </w:r>
            <w:r w:rsidRPr="00C40DB3">
              <w:rPr>
                <w:rFonts w:hint="eastAsia"/>
              </w:rPr>
              <w:t>.</w:t>
            </w:r>
            <w:r w:rsidR="00207770" w:rsidRPr="00C40DB3">
              <w:rPr>
                <w:rFonts w:hint="eastAsia"/>
              </w:rPr>
              <w:t>04</w:t>
            </w:r>
            <w:r w:rsidRPr="00C40DB3">
              <w:rPr>
                <w:rFonts w:hint="eastAsia"/>
              </w:rPr>
              <w:t>-待定</w:t>
            </w:r>
          </w:p>
        </w:tc>
        <w:tc>
          <w:tcPr>
            <w:tcW w:w="1106" w:type="pct"/>
            <w:shd w:val="clear" w:color="auto" w:fill="auto"/>
            <w:vAlign w:val="bottom"/>
          </w:tcPr>
          <w:p w:rsidR="004958D4" w:rsidRPr="00C40DB3" w:rsidRDefault="004958D4" w:rsidP="00D35B78">
            <w:pPr>
              <w:adjustRightInd w:val="0"/>
              <w:snapToGrid w:val="0"/>
              <w:spacing w:line="360" w:lineRule="auto"/>
            </w:pPr>
            <w:r w:rsidRPr="00C40DB3">
              <w:rPr>
                <w:rFonts w:hint="eastAsia"/>
              </w:rPr>
              <w:t>阎良：西飞2C检</w:t>
            </w:r>
          </w:p>
        </w:tc>
      </w:tr>
      <w:tr w:rsidR="007757B5" w:rsidRPr="0041270A" w:rsidTr="00207770">
        <w:trPr>
          <w:trHeight w:val="227"/>
          <w:jc w:val="center"/>
        </w:trPr>
        <w:tc>
          <w:tcPr>
            <w:tcW w:w="413" w:type="pct"/>
            <w:shd w:val="clear" w:color="auto" w:fill="auto"/>
            <w:vAlign w:val="bottom"/>
          </w:tcPr>
          <w:p w:rsidR="007757B5" w:rsidRPr="0041270A"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7757B5" w:rsidRPr="0041270A" w:rsidRDefault="007757B5" w:rsidP="007757B5">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7757B5" w:rsidRPr="00C40DB3" w:rsidRDefault="007757B5" w:rsidP="007757B5">
            <w:pPr>
              <w:adjustRightInd w:val="0"/>
              <w:snapToGrid w:val="0"/>
              <w:spacing w:line="360" w:lineRule="auto"/>
              <w:jc w:val="center"/>
            </w:pPr>
            <w:r w:rsidRPr="00C40DB3">
              <w:rPr>
                <w:rFonts w:hint="eastAsia"/>
              </w:rPr>
              <w:t>MA60-0705</w:t>
            </w:r>
          </w:p>
        </w:tc>
        <w:tc>
          <w:tcPr>
            <w:tcW w:w="708" w:type="pct"/>
            <w:shd w:val="clear" w:color="auto" w:fill="auto"/>
            <w:vAlign w:val="bottom"/>
          </w:tcPr>
          <w:p w:rsidR="007757B5" w:rsidRPr="00C40DB3" w:rsidRDefault="007757B5" w:rsidP="007757B5">
            <w:pPr>
              <w:adjustRightInd w:val="0"/>
              <w:snapToGrid w:val="0"/>
              <w:spacing w:line="360" w:lineRule="auto"/>
              <w:jc w:val="center"/>
            </w:pPr>
            <w:r w:rsidRPr="00C40DB3">
              <w:rPr>
                <w:rFonts w:hint="eastAsia"/>
              </w:rPr>
              <w:t>B-3451</w:t>
            </w:r>
          </w:p>
        </w:tc>
        <w:tc>
          <w:tcPr>
            <w:tcW w:w="1132" w:type="pct"/>
            <w:shd w:val="clear" w:color="auto" w:fill="auto"/>
            <w:vAlign w:val="bottom"/>
          </w:tcPr>
          <w:p w:rsidR="007757B5" w:rsidRPr="00C40DB3" w:rsidRDefault="007757B5" w:rsidP="007757B5">
            <w:pPr>
              <w:adjustRightInd w:val="0"/>
              <w:snapToGrid w:val="0"/>
              <w:spacing w:line="360" w:lineRule="auto"/>
            </w:pPr>
            <w:r w:rsidRPr="00C40DB3">
              <w:rPr>
                <w:rFonts w:hint="eastAsia"/>
              </w:rPr>
              <w:t>2018.10.13-待定</w:t>
            </w:r>
          </w:p>
        </w:tc>
        <w:tc>
          <w:tcPr>
            <w:tcW w:w="1106" w:type="pct"/>
            <w:shd w:val="clear" w:color="auto" w:fill="auto"/>
            <w:vAlign w:val="bottom"/>
          </w:tcPr>
          <w:p w:rsidR="007757B5" w:rsidRPr="00C40DB3" w:rsidRDefault="007757B5" w:rsidP="007757B5">
            <w:pPr>
              <w:adjustRightInd w:val="0"/>
              <w:snapToGrid w:val="0"/>
              <w:spacing w:line="360" w:lineRule="auto"/>
            </w:pPr>
            <w:r w:rsidRPr="00C40DB3">
              <w:rPr>
                <w:rFonts w:hint="eastAsia"/>
              </w:rPr>
              <w:t>阎良：西飞2C检</w:t>
            </w:r>
          </w:p>
        </w:tc>
      </w:tr>
      <w:tr w:rsidR="007757B5" w:rsidRPr="0041270A" w:rsidTr="00207770">
        <w:trPr>
          <w:trHeight w:val="227"/>
          <w:jc w:val="center"/>
        </w:trPr>
        <w:tc>
          <w:tcPr>
            <w:tcW w:w="413" w:type="pct"/>
            <w:shd w:val="clear" w:color="auto" w:fill="auto"/>
            <w:vAlign w:val="bottom"/>
          </w:tcPr>
          <w:p w:rsidR="007757B5" w:rsidRPr="0041270A"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7757B5" w:rsidRPr="0041270A" w:rsidRDefault="007757B5" w:rsidP="007757B5">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7757B5" w:rsidRPr="00C40DB3" w:rsidRDefault="007757B5" w:rsidP="007757B5">
            <w:pPr>
              <w:adjustRightInd w:val="0"/>
              <w:snapToGrid w:val="0"/>
              <w:spacing w:line="360" w:lineRule="auto"/>
              <w:jc w:val="center"/>
            </w:pPr>
            <w:r w:rsidRPr="00C40DB3">
              <w:rPr>
                <w:rFonts w:hint="eastAsia"/>
              </w:rPr>
              <w:t>MA60-1103</w:t>
            </w:r>
          </w:p>
        </w:tc>
        <w:tc>
          <w:tcPr>
            <w:tcW w:w="708" w:type="pct"/>
            <w:shd w:val="clear" w:color="auto" w:fill="auto"/>
            <w:vAlign w:val="bottom"/>
          </w:tcPr>
          <w:p w:rsidR="007757B5" w:rsidRPr="00C40DB3" w:rsidRDefault="007757B5" w:rsidP="007757B5">
            <w:pPr>
              <w:adjustRightInd w:val="0"/>
              <w:snapToGrid w:val="0"/>
              <w:spacing w:line="360" w:lineRule="auto"/>
              <w:jc w:val="center"/>
            </w:pPr>
            <w:r w:rsidRPr="00C40DB3">
              <w:rPr>
                <w:rFonts w:hint="eastAsia"/>
              </w:rPr>
              <w:t>B-3718</w:t>
            </w:r>
          </w:p>
        </w:tc>
        <w:tc>
          <w:tcPr>
            <w:tcW w:w="1132" w:type="pct"/>
            <w:shd w:val="clear" w:color="auto" w:fill="auto"/>
            <w:vAlign w:val="bottom"/>
          </w:tcPr>
          <w:p w:rsidR="007757B5" w:rsidRPr="00C40DB3" w:rsidRDefault="007757B5" w:rsidP="007757B5">
            <w:pPr>
              <w:adjustRightInd w:val="0"/>
              <w:snapToGrid w:val="0"/>
              <w:spacing w:line="360" w:lineRule="auto"/>
            </w:pPr>
            <w:r w:rsidRPr="00C40DB3">
              <w:rPr>
                <w:rFonts w:hint="eastAsia"/>
              </w:rPr>
              <w:t>2018.10.13-待定</w:t>
            </w:r>
          </w:p>
        </w:tc>
        <w:tc>
          <w:tcPr>
            <w:tcW w:w="1106" w:type="pct"/>
            <w:shd w:val="clear" w:color="auto" w:fill="auto"/>
            <w:vAlign w:val="bottom"/>
          </w:tcPr>
          <w:p w:rsidR="007757B5" w:rsidRPr="00C40DB3" w:rsidRDefault="007757B5" w:rsidP="007757B5">
            <w:pPr>
              <w:adjustRightInd w:val="0"/>
              <w:snapToGrid w:val="0"/>
              <w:spacing w:line="360" w:lineRule="auto"/>
            </w:pPr>
            <w:r w:rsidRPr="00C40DB3">
              <w:rPr>
                <w:rFonts w:hint="eastAsia"/>
              </w:rPr>
              <w:t>阎良：西飞2C检</w:t>
            </w:r>
          </w:p>
        </w:tc>
      </w:tr>
      <w:tr w:rsidR="00C40DB3" w:rsidRPr="0041270A" w:rsidTr="00207770">
        <w:trPr>
          <w:trHeight w:val="227"/>
          <w:jc w:val="center"/>
        </w:trPr>
        <w:tc>
          <w:tcPr>
            <w:tcW w:w="413" w:type="pct"/>
            <w:shd w:val="clear" w:color="auto" w:fill="auto"/>
            <w:vAlign w:val="bottom"/>
          </w:tcPr>
          <w:p w:rsidR="00C40DB3" w:rsidRPr="0041270A" w:rsidRDefault="00C40DB3"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C40DB3" w:rsidRPr="0041270A" w:rsidRDefault="00C40DB3" w:rsidP="007E4B15">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C40DB3" w:rsidRPr="00C40DB3" w:rsidRDefault="00C40DB3" w:rsidP="00C40DB3">
            <w:pPr>
              <w:adjustRightInd w:val="0"/>
              <w:snapToGrid w:val="0"/>
              <w:spacing w:line="360" w:lineRule="auto"/>
              <w:jc w:val="center"/>
            </w:pPr>
            <w:r w:rsidRPr="00C40DB3">
              <w:rPr>
                <w:rFonts w:hint="eastAsia"/>
              </w:rPr>
              <w:t>MA60-</w:t>
            </w:r>
            <w:r>
              <w:rPr>
                <w:rFonts w:hint="eastAsia"/>
              </w:rPr>
              <w:t>1202</w:t>
            </w:r>
          </w:p>
        </w:tc>
        <w:tc>
          <w:tcPr>
            <w:tcW w:w="708" w:type="pct"/>
            <w:shd w:val="clear" w:color="auto" w:fill="auto"/>
            <w:vAlign w:val="bottom"/>
          </w:tcPr>
          <w:p w:rsidR="00C40DB3" w:rsidRPr="00C40DB3" w:rsidRDefault="00C40DB3" w:rsidP="00C40DB3">
            <w:pPr>
              <w:adjustRightInd w:val="0"/>
              <w:snapToGrid w:val="0"/>
              <w:spacing w:line="360" w:lineRule="auto"/>
              <w:jc w:val="center"/>
            </w:pPr>
            <w:r w:rsidRPr="00C40DB3">
              <w:rPr>
                <w:rFonts w:hint="eastAsia"/>
              </w:rPr>
              <w:t>B-</w:t>
            </w:r>
            <w:r>
              <w:rPr>
                <w:rFonts w:hint="eastAsia"/>
              </w:rPr>
              <w:t>5003</w:t>
            </w:r>
          </w:p>
        </w:tc>
        <w:tc>
          <w:tcPr>
            <w:tcW w:w="1132" w:type="pct"/>
            <w:shd w:val="clear" w:color="auto" w:fill="auto"/>
            <w:vAlign w:val="bottom"/>
          </w:tcPr>
          <w:p w:rsidR="00C40DB3" w:rsidRPr="00C40DB3" w:rsidRDefault="00C40DB3" w:rsidP="00C40DB3">
            <w:pPr>
              <w:adjustRightInd w:val="0"/>
              <w:snapToGrid w:val="0"/>
              <w:spacing w:line="360" w:lineRule="auto"/>
            </w:pPr>
            <w:r w:rsidRPr="00C40DB3">
              <w:rPr>
                <w:rFonts w:hint="eastAsia"/>
              </w:rPr>
              <w:t>2018.1</w:t>
            </w:r>
            <w:r>
              <w:rPr>
                <w:rFonts w:hint="eastAsia"/>
              </w:rPr>
              <w:t>1</w:t>
            </w:r>
            <w:r w:rsidRPr="00C40DB3">
              <w:rPr>
                <w:rFonts w:hint="eastAsia"/>
              </w:rPr>
              <w:t>.</w:t>
            </w:r>
            <w:r>
              <w:rPr>
                <w:rFonts w:hint="eastAsia"/>
              </w:rPr>
              <w:t>20</w:t>
            </w:r>
            <w:r w:rsidRPr="00C40DB3">
              <w:rPr>
                <w:rFonts w:hint="eastAsia"/>
              </w:rPr>
              <w:t>-待定</w:t>
            </w:r>
          </w:p>
        </w:tc>
        <w:tc>
          <w:tcPr>
            <w:tcW w:w="1106" w:type="pct"/>
            <w:shd w:val="clear" w:color="auto" w:fill="auto"/>
            <w:vAlign w:val="bottom"/>
          </w:tcPr>
          <w:p w:rsidR="00C40DB3" w:rsidRPr="00C40DB3" w:rsidRDefault="00C40DB3" w:rsidP="00C40DB3">
            <w:pPr>
              <w:adjustRightInd w:val="0"/>
              <w:snapToGrid w:val="0"/>
              <w:spacing w:line="360" w:lineRule="auto"/>
            </w:pPr>
            <w:r w:rsidRPr="00C40DB3">
              <w:rPr>
                <w:rFonts w:hint="eastAsia"/>
              </w:rPr>
              <w:t>阎良：西飞</w:t>
            </w:r>
            <w:r>
              <w:rPr>
                <w:rFonts w:hint="eastAsia"/>
              </w:rPr>
              <w:t>1</w:t>
            </w:r>
            <w:r w:rsidRPr="00C40DB3">
              <w:rPr>
                <w:rFonts w:hint="eastAsia"/>
              </w:rPr>
              <w:t>C检</w:t>
            </w:r>
          </w:p>
        </w:tc>
      </w:tr>
    </w:tbl>
    <w:p w:rsidR="00387E5B" w:rsidRDefault="00387E5B" w:rsidP="0056071E">
      <w:bookmarkStart w:id="53" w:name="_Toc476247490"/>
    </w:p>
    <w:p w:rsidR="00C40DB3" w:rsidRDefault="00C40DB3" w:rsidP="0056071E"/>
    <w:p w:rsidR="00C40DB3" w:rsidRPr="0041270A" w:rsidRDefault="00C40DB3" w:rsidP="0056071E"/>
    <w:p w:rsidR="00C775A8" w:rsidRPr="0041270A" w:rsidRDefault="00C775A8" w:rsidP="00387E5B">
      <w:pPr>
        <w:pStyle w:val="af6"/>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41270A">
        <w:rPr>
          <w:rFonts w:ascii="宋体" w:hAnsi="宋体" w:hint="eastAsia"/>
          <w:b w:val="0"/>
          <w:iCs/>
          <w:sz w:val="24"/>
          <w:szCs w:val="24"/>
        </w:rPr>
        <w:lastRenderedPageBreak/>
        <w:t>故障情况</w:t>
      </w:r>
      <w:bookmarkEnd w:id="53"/>
      <w:bookmarkEnd w:id="54"/>
      <w:bookmarkEnd w:id="55"/>
      <w:bookmarkEnd w:id="56"/>
      <w:bookmarkEnd w:id="57"/>
      <w:bookmarkEnd w:id="58"/>
      <w:bookmarkEnd w:id="59"/>
    </w:p>
    <w:p w:rsidR="00C775A8" w:rsidRPr="0041270A"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41270A">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Pr="0041270A"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41270A">
        <w:rPr>
          <w:rFonts w:hint="eastAsia"/>
          <w:iCs/>
        </w:rPr>
        <w:t>本月无事故/事故征候情况。</w:t>
      </w:r>
      <w:bookmarkEnd w:id="67"/>
      <w:bookmarkEnd w:id="68"/>
      <w:bookmarkEnd w:id="69"/>
      <w:bookmarkEnd w:id="70"/>
    </w:p>
    <w:p w:rsidR="00C775A8" w:rsidRPr="0041270A"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41270A">
        <w:rPr>
          <w:rFonts w:ascii="宋体" w:hAnsi="宋体" w:hint="eastAsia"/>
          <w:b w:val="0"/>
          <w:iCs/>
          <w:sz w:val="24"/>
          <w:szCs w:val="24"/>
        </w:rPr>
        <w:t>不正常事件情况</w:t>
      </w:r>
      <w:bookmarkEnd w:id="71"/>
      <w:bookmarkEnd w:id="72"/>
      <w:bookmarkEnd w:id="73"/>
      <w:bookmarkEnd w:id="74"/>
      <w:bookmarkEnd w:id="75"/>
      <w:bookmarkEnd w:id="76"/>
      <w:bookmarkEnd w:id="77"/>
    </w:p>
    <w:p w:rsidR="0061656B"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41270A">
        <w:rPr>
          <w:rFonts w:hint="eastAsia"/>
          <w:bCs/>
          <w:iCs/>
        </w:rPr>
        <w:t>本月不正常事件统计见表</w:t>
      </w:r>
      <w:r w:rsidR="00BC4403" w:rsidRPr="0041270A">
        <w:rPr>
          <w:rFonts w:hint="eastAsia"/>
          <w:bCs/>
          <w:iCs/>
        </w:rPr>
        <w:t>8</w:t>
      </w:r>
      <w:bookmarkEnd w:id="78"/>
      <w:bookmarkEnd w:id="79"/>
      <w:bookmarkEnd w:id="80"/>
      <w:r w:rsidR="00FB361B">
        <w:rPr>
          <w:rFonts w:hint="eastAsia"/>
          <w:bCs/>
          <w:iCs/>
        </w:rPr>
        <w:t>。</w:t>
      </w:r>
    </w:p>
    <w:p w:rsidR="00FB361B" w:rsidRPr="0041270A" w:rsidRDefault="00FB361B" w:rsidP="00526CAD">
      <w:pPr>
        <w:snapToGrid w:val="0"/>
        <w:spacing w:line="360" w:lineRule="auto"/>
        <w:ind w:right="720" w:firstLine="562"/>
        <w:rPr>
          <w:rFonts w:ascii="华文仿宋" w:hAnsi="华文仿宋"/>
        </w:rPr>
      </w:pPr>
    </w:p>
    <w:p w:rsidR="007037BF" w:rsidRPr="0041270A" w:rsidRDefault="007037BF" w:rsidP="007037BF">
      <w:pPr>
        <w:spacing w:line="360" w:lineRule="auto"/>
        <w:ind w:right="720" w:firstLine="562"/>
        <w:rPr>
          <w:rFonts w:ascii="华文仿宋" w:hAnsi="华文仿宋"/>
          <w:b/>
          <w:sz w:val="28"/>
          <w:szCs w:val="28"/>
        </w:rPr>
        <w:sectPr w:rsidR="007037BF" w:rsidRPr="0041270A" w:rsidSect="000E57BB">
          <w:pgSz w:w="11906" w:h="16838"/>
          <w:pgMar w:top="993" w:right="1049" w:bottom="1134" w:left="1132" w:header="426" w:footer="116" w:gutter="0"/>
          <w:cols w:space="720"/>
          <w:docGrid w:type="lines" w:linePitch="312"/>
        </w:sectPr>
      </w:pPr>
    </w:p>
    <w:p w:rsidR="00903D71" w:rsidRPr="0041270A" w:rsidRDefault="00903D71" w:rsidP="00903D71">
      <w:pPr>
        <w:pStyle w:val="af2"/>
        <w:snapToGrid w:val="0"/>
        <w:spacing w:line="360" w:lineRule="auto"/>
        <w:ind w:left="1698" w:firstLineChars="0" w:firstLine="0"/>
        <w:jc w:val="center"/>
        <w:rPr>
          <w:rFonts w:ascii="宋体" w:hAnsi="宋体"/>
          <w:iCs/>
          <w:sz w:val="21"/>
          <w:szCs w:val="21"/>
        </w:rPr>
      </w:pPr>
      <w:r w:rsidRPr="0041270A">
        <w:rPr>
          <w:rFonts w:ascii="宋体" w:hAnsi="宋体" w:hint="eastAsia"/>
          <w:iCs/>
          <w:szCs w:val="21"/>
        </w:rPr>
        <w:lastRenderedPageBreak/>
        <w:t>表</w:t>
      </w:r>
      <w:r w:rsidR="00BC4403" w:rsidRPr="0041270A">
        <w:rPr>
          <w:rFonts w:ascii="宋体" w:hAnsi="宋体" w:hint="eastAsia"/>
          <w:iCs/>
          <w:szCs w:val="21"/>
        </w:rPr>
        <w:t>8</w:t>
      </w:r>
      <w:r w:rsidRPr="0041270A">
        <w:rPr>
          <w:rFonts w:ascii="宋体" w:hAnsi="宋体" w:hint="eastAsia"/>
          <w:iCs/>
          <w:szCs w:val="21"/>
        </w:rPr>
        <w:t xml:space="preserve">  </w:t>
      </w:r>
      <w:r w:rsidR="009B7D79" w:rsidRPr="0041270A">
        <w:rPr>
          <w:rFonts w:ascii="宋体" w:hAnsi="宋体" w:hint="eastAsia"/>
          <w:iCs/>
          <w:sz w:val="21"/>
          <w:szCs w:val="21"/>
        </w:rPr>
        <w:t>本月</w:t>
      </w:r>
      <w:r w:rsidRPr="0041270A">
        <w:rPr>
          <w:rFonts w:ascii="宋体" w:hAnsi="宋体" w:hint="eastAsia"/>
          <w:iCs/>
          <w:sz w:val="21"/>
          <w:szCs w:val="21"/>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41270A"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777813"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777813"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事件描述及处理情况</w:t>
            </w:r>
          </w:p>
        </w:tc>
      </w:tr>
      <w:tr w:rsidR="00E94A8E"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41270A" w:rsidRDefault="00E94A8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9E64CB" w:rsidRDefault="00E94A8E"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-0</w:t>
            </w:r>
            <w:r w:rsidRPr="009E64CB">
              <w:rPr>
                <w:rFonts w:asciiTheme="minorEastAsia" w:eastAsiaTheme="minorEastAsia" w:hAnsiTheme="minorEastAsia" w:hint="eastAsia"/>
                <w:color w:val="000000"/>
                <w:sz w:val="21"/>
                <w:szCs w:val="21"/>
              </w:rPr>
              <w:t>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B96B53" w:rsidRDefault="00E94A8E"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68494B" w:rsidRDefault="00E94A8E"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E94A8E" w:rsidRDefault="00E94A8E"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49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6C2235" w:rsidRDefault="006C2235" w:rsidP="000431A1">
            <w:pPr>
              <w:jc w:val="center"/>
              <w:rPr>
                <w:rFonts w:asciiTheme="minorEastAsia" w:eastAsiaTheme="minorEastAsia" w:hAnsiTheme="minorEastAsia"/>
                <w:sz w:val="21"/>
                <w:szCs w:val="21"/>
              </w:rPr>
            </w:pPr>
            <w:r w:rsidRPr="006C2235">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94A8E" w:rsidRPr="006C2235" w:rsidRDefault="006C2235">
            <w:pPr>
              <w:rPr>
                <w:sz w:val="21"/>
                <w:szCs w:val="21"/>
              </w:rPr>
            </w:pPr>
            <w:r w:rsidRPr="006C2235">
              <w:rPr>
                <w:rFonts w:hint="eastAsia"/>
                <w:sz w:val="21"/>
                <w:szCs w:val="21"/>
              </w:rPr>
              <w:t>银川过站机组反馈：使用</w:t>
            </w:r>
            <w:r w:rsidRPr="006C2235">
              <w:rPr>
                <w:sz w:val="21"/>
                <w:szCs w:val="21"/>
              </w:rPr>
              <w:t>APU启动左发动机或者右发动机时出现APU直发灯闪亮伴随APU喘震，单独使用APU供电供气正常。依据MEL保留放行。航后检查APU风门电机连杆松紧正常、开度正常，检查APU直流启动发电机碳刷正常，清洁APU插头。地面试车启动正常。</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-0</w:t>
            </w:r>
            <w:r w:rsidRPr="009E64CB">
              <w:rPr>
                <w:rFonts w:asciiTheme="minorEastAsia" w:eastAsiaTheme="minorEastAsia" w:hAnsiTheme="minorEastAsia" w:hint="eastAsia"/>
                <w:color w:val="000000"/>
                <w:sz w:val="21"/>
                <w:szCs w:val="21"/>
              </w:rPr>
              <w:t>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45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3B48C0" w:rsidP="000431A1">
            <w:pPr>
              <w:jc w:val="center"/>
              <w:rPr>
                <w:rFonts w:asciiTheme="minorEastAsia" w:eastAsiaTheme="minorEastAsia" w:hAnsiTheme="minorEastAsia"/>
                <w:color w:val="FF0000"/>
                <w:sz w:val="21"/>
                <w:szCs w:val="21"/>
              </w:rPr>
            </w:pPr>
            <w:r w:rsidRPr="006C2235">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Default="003B48C0">
            <w:pPr>
              <w:rPr>
                <w:rFonts w:asciiTheme="minorEastAsia" w:eastAsiaTheme="minorEastAsia" w:hAnsiTheme="minorEastAsia"/>
                <w:color w:val="000000"/>
                <w:sz w:val="21"/>
                <w:szCs w:val="21"/>
              </w:rPr>
            </w:pPr>
            <w:r w:rsidRPr="003B48C0">
              <w:rPr>
                <w:rFonts w:asciiTheme="minorEastAsia" w:eastAsiaTheme="minorEastAsia" w:hAnsiTheme="minorEastAsia" w:hint="eastAsia"/>
                <w:color w:val="000000"/>
                <w:sz w:val="21"/>
                <w:szCs w:val="21"/>
              </w:rPr>
              <w:t>3716飞机合肥起飞时，机组反应加油门时，松刹车，蹬舵不起作用，飞机向左偏，中断起飞，接通手操纵滑回检查。</w:t>
            </w:r>
          </w:p>
          <w:p w:rsidR="003B48C0" w:rsidRPr="003B48C0" w:rsidRDefault="003B48C0">
            <w:pPr>
              <w:rPr>
                <w:rFonts w:asciiTheme="minorEastAsia" w:eastAsiaTheme="minorEastAsia" w:hAnsiTheme="minorEastAsia"/>
                <w:color w:val="000000"/>
                <w:sz w:val="21"/>
                <w:szCs w:val="21"/>
              </w:rPr>
            </w:pPr>
            <w:r w:rsidRPr="003B48C0">
              <w:rPr>
                <w:rFonts w:asciiTheme="minorEastAsia" w:eastAsiaTheme="minorEastAsia" w:hAnsiTheme="minorEastAsia" w:hint="eastAsia"/>
                <w:color w:val="000000"/>
                <w:sz w:val="21"/>
                <w:szCs w:val="21"/>
              </w:rPr>
              <w:t>检查前起减震支柱高度正常，电磁开关正常无渗漏，钢索正常无磨损，飞机放行，后续飞行观察正常。</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-0</w:t>
            </w:r>
            <w:r w:rsidRPr="009E64CB">
              <w:rPr>
                <w:rFonts w:asciiTheme="minorEastAsia" w:eastAsiaTheme="minorEastAsia" w:hAnsiTheme="minorEastAsia" w:hint="eastAsia"/>
                <w:color w:val="000000"/>
                <w:sz w:val="21"/>
                <w:szCs w:val="21"/>
              </w:rPr>
              <w:t>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B48C0" w:rsidRDefault="003B48C0" w:rsidP="00383B69">
            <w:pPr>
              <w:jc w:val="center"/>
              <w:rPr>
                <w:rFonts w:asciiTheme="minorEastAsia" w:eastAsiaTheme="minorEastAsia" w:hAnsiTheme="minorEastAsia"/>
                <w:sz w:val="21"/>
                <w:szCs w:val="21"/>
              </w:rPr>
            </w:pPr>
            <w:r w:rsidRPr="003B48C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B48C0" w:rsidRDefault="003B48C0">
            <w:pPr>
              <w:rPr>
                <w:rFonts w:asciiTheme="minorEastAsia" w:eastAsiaTheme="minorEastAsia" w:hAnsiTheme="minorEastAsia"/>
                <w:color w:val="000000"/>
                <w:sz w:val="21"/>
                <w:szCs w:val="21"/>
              </w:rPr>
            </w:pPr>
            <w:r w:rsidRPr="003B48C0">
              <w:rPr>
                <w:rFonts w:asciiTheme="minorEastAsia" w:eastAsiaTheme="minorEastAsia" w:hAnsiTheme="minorEastAsia" w:hint="eastAsia"/>
                <w:color w:val="000000"/>
                <w:sz w:val="21"/>
                <w:szCs w:val="21"/>
              </w:rPr>
              <w:t>长白山落地机组反馈：起飞后接通自驾后飞机向左偏转。机组断开自动驾驶系统使用方向舵电动调整片进行调整，方向舵调整片无反应。之后使用驾驶杆进行操纵。落地后进行方向舵调整片电动机构操纵测试均正常。清洁调整片控制板、FCC。检查并清洁方向舵调整片电动机构，地面将开关分别打到左极限、中立位、右极限，方向舵调整片做动正常。飞机放行。后续飞行正常。航后更换方向舵调整片电动机构。地面进行方向舵调整片功能测试正常。明日飞行观察。</w:t>
            </w:r>
          </w:p>
        </w:tc>
      </w:tr>
      <w:tr w:rsidR="003B48C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68494B">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1:53</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B48C0" w:rsidRDefault="003B48C0" w:rsidP="00383B69">
            <w:pPr>
              <w:jc w:val="center"/>
              <w:rPr>
                <w:rFonts w:asciiTheme="minorEastAsia" w:eastAsiaTheme="minorEastAsia" w:hAnsiTheme="minorEastAsia"/>
                <w:sz w:val="21"/>
                <w:szCs w:val="21"/>
              </w:rPr>
            </w:pPr>
            <w:r w:rsidRPr="003B48C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135443" w:rsidRDefault="003B48C0">
            <w:pPr>
              <w:rPr>
                <w:rFonts w:asciiTheme="minorEastAsia" w:eastAsiaTheme="minorEastAsia" w:hAnsiTheme="minorEastAsia"/>
                <w:sz w:val="21"/>
                <w:szCs w:val="21"/>
              </w:rPr>
            </w:pPr>
            <w:r w:rsidRPr="00135443">
              <w:rPr>
                <w:rFonts w:asciiTheme="minorEastAsia" w:eastAsiaTheme="minorEastAsia" w:hAnsiTheme="minorEastAsia" w:hint="eastAsia"/>
                <w:sz w:val="21"/>
                <w:szCs w:val="21"/>
              </w:rPr>
              <w:t>B-3713飞机烟台过站启动左发时β灯常亮，关车后仍亮，断开左发PCU插头后灯灭，清洁插头后再次连接灯又亮，判断为PCU故障。</w:t>
            </w:r>
          </w:p>
          <w:p w:rsidR="003B48C0" w:rsidRPr="003B48C0" w:rsidRDefault="003B48C0">
            <w:pPr>
              <w:rPr>
                <w:rFonts w:asciiTheme="minorEastAsia" w:eastAsiaTheme="minorEastAsia" w:hAnsiTheme="minorEastAsia"/>
                <w:sz w:val="21"/>
                <w:szCs w:val="21"/>
              </w:rPr>
            </w:pPr>
            <w:r w:rsidRPr="00135443">
              <w:rPr>
                <w:rFonts w:asciiTheme="minorEastAsia" w:eastAsiaTheme="minorEastAsia" w:hAnsiTheme="minorEastAsia" w:hint="eastAsia"/>
                <w:sz w:val="21"/>
                <w:szCs w:val="21"/>
              </w:rPr>
              <w:t>更换后测试正常。</w:t>
            </w:r>
          </w:p>
        </w:tc>
      </w:tr>
      <w:tr w:rsidR="003B48C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3B48C0" w:rsidP="00383B69">
            <w:pPr>
              <w:jc w:val="center"/>
              <w:rPr>
                <w:rFonts w:asciiTheme="minorEastAsia" w:eastAsiaTheme="minorEastAsia" w:hAnsiTheme="minorEastAsia"/>
                <w:color w:val="FF0000"/>
                <w:sz w:val="21"/>
                <w:szCs w:val="21"/>
              </w:rPr>
            </w:pPr>
            <w:r w:rsidRPr="003B48C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25F63" w:rsidRDefault="003B48C0" w:rsidP="003B48C0">
            <w:pPr>
              <w:rPr>
                <w:rFonts w:asciiTheme="minorEastAsia" w:eastAsiaTheme="minorEastAsia" w:hAnsiTheme="minorEastAsia"/>
                <w:sz w:val="21"/>
                <w:szCs w:val="21"/>
              </w:rPr>
            </w:pPr>
            <w:r w:rsidRPr="00B25F63">
              <w:rPr>
                <w:rFonts w:asciiTheme="minorEastAsia" w:eastAsiaTheme="minorEastAsia" w:hAnsiTheme="minorEastAsia" w:hint="eastAsia"/>
                <w:sz w:val="21"/>
                <w:szCs w:val="21"/>
              </w:rPr>
              <w:t>襟翼传动装置漏油。更换襟翼传动装置，地面收放襟翼测试正常，无渗漏。后续飞行正常。</w:t>
            </w:r>
          </w:p>
        </w:tc>
      </w:tr>
      <w:tr w:rsidR="003B48C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7A7" w:rsidRDefault="003A37A7" w:rsidP="00383B69">
            <w:pPr>
              <w:jc w:val="center"/>
              <w:rPr>
                <w:rFonts w:asciiTheme="minorEastAsia" w:eastAsiaTheme="minorEastAsia" w:hAnsiTheme="minorEastAsia"/>
                <w:sz w:val="21"/>
                <w:szCs w:val="21"/>
              </w:rPr>
            </w:pPr>
            <w:r w:rsidRPr="003A37A7">
              <w:rPr>
                <w:rFonts w:asciiTheme="minorEastAsia" w:eastAsiaTheme="minorEastAsia" w:hAnsiTheme="minorEastAsia" w:hint="eastAsia"/>
                <w:sz w:val="21"/>
                <w:szCs w:val="21"/>
              </w:rPr>
              <w:t>机务维护</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25F63" w:rsidRDefault="003B48C0" w:rsidP="003A37A7">
            <w:pPr>
              <w:rPr>
                <w:rFonts w:asciiTheme="minorEastAsia" w:eastAsiaTheme="minorEastAsia" w:hAnsiTheme="minorEastAsia"/>
                <w:sz w:val="21"/>
                <w:szCs w:val="21"/>
              </w:rPr>
            </w:pPr>
            <w:r w:rsidRPr="00B25F63">
              <w:rPr>
                <w:rFonts w:asciiTheme="minorEastAsia" w:eastAsiaTheme="minorEastAsia" w:hAnsiTheme="minorEastAsia" w:hint="eastAsia"/>
                <w:sz w:val="21"/>
                <w:szCs w:val="21"/>
              </w:rPr>
              <w:t>航前检查发现左右主起落架减震支柱高度低于手册标准。</w:t>
            </w:r>
            <w:r w:rsidR="003A37A7" w:rsidRPr="00B25F63">
              <w:rPr>
                <w:rFonts w:asciiTheme="minorEastAsia" w:eastAsiaTheme="minorEastAsia" w:hAnsiTheme="minorEastAsia" w:hint="eastAsia"/>
                <w:sz w:val="21"/>
                <w:szCs w:val="21"/>
              </w:rPr>
              <w:t>充气后测试正常。</w:t>
            </w:r>
          </w:p>
        </w:tc>
      </w:tr>
      <w:tr w:rsidR="003B48C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E94A8E">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56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0C3773" w:rsidRDefault="000C3773" w:rsidP="00383B69">
            <w:pPr>
              <w:jc w:val="center"/>
              <w:rPr>
                <w:rFonts w:asciiTheme="minorEastAsia" w:eastAsiaTheme="minorEastAsia" w:hAnsiTheme="minorEastAsia"/>
                <w:sz w:val="21"/>
                <w:szCs w:val="21"/>
              </w:rPr>
            </w:pPr>
            <w:r w:rsidRPr="000C3773">
              <w:rPr>
                <w:rFonts w:asciiTheme="minorEastAsia" w:eastAsiaTheme="minorEastAsia" w:hAnsiTheme="minorEastAsia" w:hint="eastAsia"/>
                <w:sz w:val="21"/>
                <w:szCs w:val="21"/>
              </w:rPr>
              <w:t>成品</w:t>
            </w:r>
            <w:r w:rsidR="003B48C0" w:rsidRPr="000C3773">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0C3773" w:rsidRDefault="00C25511">
            <w:pPr>
              <w:rPr>
                <w:rFonts w:asciiTheme="minorEastAsia" w:eastAsiaTheme="minorEastAsia" w:hAnsiTheme="minorEastAsia"/>
                <w:sz w:val="21"/>
                <w:szCs w:val="21"/>
              </w:rPr>
            </w:pPr>
            <w:r w:rsidRPr="000C3773">
              <w:rPr>
                <w:rFonts w:asciiTheme="minorEastAsia" w:eastAsiaTheme="minorEastAsia" w:hAnsiTheme="minorEastAsia" w:hint="eastAsia"/>
                <w:sz w:val="21"/>
                <w:szCs w:val="21"/>
              </w:rPr>
              <w:t>航前检查发现驾驶舱右后侧窗漏水。拆下右后侧窗下部断路器板，检查断路器和线路，干燥无水迹。清除结合处的水迹，完成内、外部涂胶工作。</w:t>
            </w:r>
            <w:proofErr w:type="gramStart"/>
            <w:r w:rsidRPr="000C3773">
              <w:rPr>
                <w:rFonts w:asciiTheme="minorEastAsia" w:eastAsiaTheme="minorEastAsia" w:hAnsiTheme="minorEastAsia" w:hint="eastAsia"/>
                <w:sz w:val="21"/>
                <w:szCs w:val="21"/>
              </w:rPr>
              <w:t>涂胶处胶表面</w:t>
            </w:r>
            <w:proofErr w:type="gramEnd"/>
            <w:r w:rsidRPr="000C3773">
              <w:rPr>
                <w:rFonts w:asciiTheme="minorEastAsia" w:eastAsiaTheme="minorEastAsia" w:hAnsiTheme="minorEastAsia" w:hint="eastAsia"/>
                <w:sz w:val="21"/>
                <w:szCs w:val="21"/>
              </w:rPr>
              <w:t>基本固化后用手指轻触判定为接近完全固化的硬度。进行多次泼水测试正常，无渗漏痕迹。飞机放行。</w:t>
            </w:r>
          </w:p>
        </w:tc>
      </w:tr>
      <w:tr w:rsidR="003B48C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22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0C3773" w:rsidP="00383B69">
            <w:pPr>
              <w:jc w:val="center"/>
              <w:rPr>
                <w:rFonts w:asciiTheme="minorEastAsia" w:eastAsiaTheme="minorEastAsia" w:hAnsiTheme="minorEastAsia"/>
                <w:color w:val="FF0000"/>
                <w:sz w:val="21"/>
                <w:szCs w:val="21"/>
              </w:rPr>
            </w:pPr>
            <w:r w:rsidRPr="000C377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B48C0" w:rsidRDefault="000C3773">
            <w:pPr>
              <w:rPr>
                <w:rFonts w:asciiTheme="minorEastAsia" w:eastAsiaTheme="minorEastAsia" w:hAnsiTheme="minorEastAsia"/>
                <w:color w:val="000000"/>
                <w:sz w:val="21"/>
                <w:szCs w:val="21"/>
              </w:rPr>
            </w:pPr>
            <w:r w:rsidRPr="000C3773">
              <w:rPr>
                <w:rFonts w:asciiTheme="minorEastAsia" w:eastAsiaTheme="minorEastAsia" w:hAnsiTheme="minorEastAsia" w:hint="eastAsia"/>
                <w:color w:val="000000"/>
                <w:sz w:val="21"/>
                <w:szCs w:val="21"/>
              </w:rPr>
              <w:t>合肥过站机组反馈空中左右配平灯亮，自动驾驶配平不工作，地面检查发现电动无法向下配平</w:t>
            </w:r>
            <w:r>
              <w:rPr>
                <w:rFonts w:asciiTheme="minorEastAsia" w:eastAsiaTheme="minorEastAsia" w:hAnsiTheme="minorEastAsia" w:hint="eastAsia"/>
                <w:color w:val="000000"/>
                <w:sz w:val="21"/>
                <w:szCs w:val="21"/>
              </w:rPr>
              <w:t>，</w:t>
            </w:r>
            <w:r w:rsidRPr="000C3773">
              <w:rPr>
                <w:rFonts w:asciiTheme="minorEastAsia" w:eastAsiaTheme="minorEastAsia" w:hAnsiTheme="minorEastAsia" w:hint="eastAsia"/>
                <w:color w:val="000000"/>
                <w:sz w:val="21"/>
                <w:szCs w:val="21"/>
              </w:rPr>
              <w:t>更换配平舵机后测试正常</w:t>
            </w:r>
            <w:r>
              <w:rPr>
                <w:rFonts w:asciiTheme="minorEastAsia" w:eastAsiaTheme="minorEastAsia" w:hAnsiTheme="minorEastAsia" w:hint="eastAsia"/>
                <w:color w:val="000000"/>
                <w:sz w:val="21"/>
                <w:szCs w:val="21"/>
              </w:rPr>
              <w:t>。</w:t>
            </w:r>
          </w:p>
        </w:tc>
      </w:tr>
      <w:tr w:rsidR="003B48C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922800" w:rsidP="00383B69">
            <w:pPr>
              <w:jc w:val="center"/>
              <w:rPr>
                <w:rFonts w:asciiTheme="minorEastAsia" w:eastAsiaTheme="minorEastAsia" w:hAnsiTheme="minorEastAsia"/>
                <w:color w:val="FF0000"/>
                <w:sz w:val="21"/>
                <w:szCs w:val="21"/>
              </w:rPr>
            </w:pPr>
            <w:r w:rsidRPr="000C377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Default="009C1EA2">
            <w:p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B-</w:t>
            </w:r>
            <w:r w:rsidR="003B48C0" w:rsidRPr="003B48C0">
              <w:rPr>
                <w:rFonts w:asciiTheme="minorEastAsia" w:eastAsiaTheme="minorEastAsia" w:hAnsiTheme="minorEastAsia" w:hint="eastAsia"/>
                <w:color w:val="000000"/>
                <w:sz w:val="21"/>
                <w:szCs w:val="21"/>
              </w:rPr>
              <w:t>3716飞机黄山航前检查发现TCAS出现黄色警告字符，有02 06故障码，左侧无线电磁指示器故障旗出现，右侧EHSI出现红色HDG警</w:t>
            </w:r>
            <w:r w:rsidR="003B48C0" w:rsidRPr="003B48C0">
              <w:rPr>
                <w:rFonts w:asciiTheme="minorEastAsia" w:eastAsiaTheme="minorEastAsia" w:hAnsiTheme="minorEastAsia" w:hint="eastAsia"/>
                <w:color w:val="000000"/>
                <w:sz w:val="21"/>
                <w:szCs w:val="21"/>
              </w:rPr>
              <w:lastRenderedPageBreak/>
              <w:t>告</w:t>
            </w:r>
            <w:r w:rsidR="00922800">
              <w:rPr>
                <w:rFonts w:asciiTheme="minorEastAsia" w:eastAsiaTheme="minorEastAsia" w:hAnsiTheme="minorEastAsia" w:hint="eastAsia"/>
                <w:color w:val="000000"/>
                <w:sz w:val="21"/>
                <w:szCs w:val="21"/>
              </w:rPr>
              <w:t>。</w:t>
            </w:r>
          </w:p>
          <w:p w:rsidR="00922800" w:rsidRPr="00922800" w:rsidRDefault="00922800">
            <w:pPr>
              <w:rPr>
                <w:rFonts w:asciiTheme="minorEastAsia" w:eastAsiaTheme="minorEastAsia" w:hAnsiTheme="minorEastAsia"/>
                <w:color w:val="000000"/>
                <w:sz w:val="21"/>
                <w:szCs w:val="21"/>
              </w:rPr>
            </w:pPr>
            <w:r w:rsidRPr="00922800">
              <w:rPr>
                <w:rFonts w:asciiTheme="minorEastAsia" w:eastAsiaTheme="minorEastAsia" w:hAnsiTheme="minorEastAsia" w:hint="eastAsia"/>
                <w:color w:val="000000"/>
                <w:sz w:val="21"/>
                <w:szCs w:val="21"/>
              </w:rPr>
              <w:t>判断为</w:t>
            </w:r>
            <w:proofErr w:type="gramStart"/>
            <w:r w:rsidRPr="00922800">
              <w:rPr>
                <w:rFonts w:asciiTheme="minorEastAsia" w:eastAsiaTheme="minorEastAsia" w:hAnsiTheme="minorEastAsia" w:hint="eastAsia"/>
                <w:color w:val="000000"/>
                <w:sz w:val="21"/>
                <w:szCs w:val="21"/>
              </w:rPr>
              <w:t>右侧航姿</w:t>
            </w:r>
            <w:proofErr w:type="gramEnd"/>
            <w:r w:rsidRPr="00922800">
              <w:rPr>
                <w:rFonts w:asciiTheme="minorEastAsia" w:eastAsiaTheme="minorEastAsia" w:hAnsiTheme="minorEastAsia" w:hint="eastAsia"/>
                <w:color w:val="000000"/>
                <w:sz w:val="21"/>
                <w:szCs w:val="21"/>
              </w:rPr>
              <w:t>系统故障。断电并清洁插头，现象依旧，</w:t>
            </w:r>
            <w:proofErr w:type="gramStart"/>
            <w:r w:rsidRPr="00922800">
              <w:rPr>
                <w:rFonts w:asciiTheme="minorEastAsia" w:eastAsiaTheme="minorEastAsia" w:hAnsiTheme="minorEastAsia" w:hint="eastAsia"/>
                <w:color w:val="000000"/>
                <w:sz w:val="21"/>
                <w:szCs w:val="21"/>
              </w:rPr>
              <w:t>对串航姿</w:t>
            </w:r>
            <w:proofErr w:type="gramEnd"/>
            <w:r w:rsidRPr="00922800">
              <w:rPr>
                <w:rFonts w:asciiTheme="minorEastAsia" w:eastAsiaTheme="minorEastAsia" w:hAnsiTheme="minorEastAsia" w:hint="eastAsia"/>
                <w:color w:val="000000"/>
                <w:sz w:val="21"/>
                <w:szCs w:val="21"/>
              </w:rPr>
              <w:t>计算机、转换继电器现象依旧，检查磁传感器线路无磨损，更换磁传感器后测试正常</w:t>
            </w:r>
            <w:r>
              <w:rPr>
                <w:rFonts w:asciiTheme="minorEastAsia" w:eastAsiaTheme="minorEastAsia" w:hAnsiTheme="minorEastAsia" w:hint="eastAsia"/>
                <w:color w:val="000000"/>
                <w:sz w:val="21"/>
                <w:szCs w:val="21"/>
              </w:rPr>
              <w:t>。</w:t>
            </w:r>
          </w:p>
        </w:tc>
      </w:tr>
      <w:tr w:rsidR="003B48C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1A1A24" w:rsidP="00383B69">
            <w:pPr>
              <w:jc w:val="center"/>
              <w:rPr>
                <w:rFonts w:asciiTheme="minorEastAsia" w:eastAsiaTheme="minorEastAsia" w:hAnsiTheme="minorEastAsia"/>
                <w:color w:val="FF0000"/>
                <w:sz w:val="21"/>
                <w:szCs w:val="21"/>
              </w:rPr>
            </w:pPr>
            <w:r w:rsidRPr="003B48C0">
              <w:rPr>
                <w:rFonts w:asciiTheme="minorEastAsia" w:eastAsiaTheme="minorEastAsia" w:hAnsiTheme="minorEastAsia" w:hint="eastAsia"/>
                <w:color w:val="000000"/>
                <w:sz w:val="21"/>
                <w:szCs w:val="21"/>
              </w:rPr>
              <w:t>失速棒缺失</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B48C0" w:rsidRDefault="003B48C0">
            <w:pPr>
              <w:rPr>
                <w:rFonts w:asciiTheme="minorEastAsia" w:eastAsiaTheme="minorEastAsia" w:hAnsiTheme="minorEastAsia"/>
                <w:color w:val="000000"/>
                <w:sz w:val="21"/>
                <w:szCs w:val="21"/>
              </w:rPr>
            </w:pPr>
            <w:r w:rsidRPr="003B48C0">
              <w:rPr>
                <w:rFonts w:asciiTheme="minorEastAsia" w:eastAsiaTheme="minorEastAsia" w:hAnsiTheme="minorEastAsia" w:hint="eastAsia"/>
                <w:color w:val="000000"/>
                <w:sz w:val="21"/>
                <w:szCs w:val="21"/>
              </w:rPr>
              <w:t>郑州过站检查发现右侧失速棒缺失。</w:t>
            </w:r>
            <w:r w:rsidR="001A1A24" w:rsidRPr="001A1A24">
              <w:rPr>
                <w:rFonts w:asciiTheme="minorEastAsia" w:eastAsiaTheme="minorEastAsia" w:hAnsiTheme="minorEastAsia" w:hint="eastAsia"/>
                <w:color w:val="000000"/>
                <w:sz w:val="21"/>
                <w:szCs w:val="21"/>
              </w:rPr>
              <w:t>更换后地面测正常</w:t>
            </w:r>
            <w:r w:rsidR="001A1A24">
              <w:rPr>
                <w:rFonts w:asciiTheme="minorEastAsia" w:eastAsiaTheme="minorEastAsia" w:hAnsiTheme="minorEastAsia" w:hint="eastAsia"/>
                <w:color w:val="000000"/>
                <w:sz w:val="21"/>
                <w:szCs w:val="21"/>
              </w:rPr>
              <w:t>。</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1029C7">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3:00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22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1A1A24" w:rsidRDefault="003B48C0" w:rsidP="000431A1">
            <w:pPr>
              <w:jc w:val="center"/>
              <w:rPr>
                <w:rFonts w:asciiTheme="minorEastAsia" w:eastAsiaTheme="minorEastAsia" w:hAnsiTheme="minorEastAsia"/>
                <w:sz w:val="21"/>
                <w:szCs w:val="21"/>
              </w:rPr>
            </w:pPr>
            <w:r w:rsidRPr="001A1A2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Default="003B48C0">
            <w:pPr>
              <w:rPr>
                <w:rFonts w:asciiTheme="minorEastAsia" w:eastAsiaTheme="minorEastAsia" w:hAnsiTheme="minorEastAsia"/>
                <w:color w:val="000000"/>
                <w:sz w:val="21"/>
                <w:szCs w:val="21"/>
              </w:rPr>
            </w:pPr>
            <w:r w:rsidRPr="003B48C0">
              <w:rPr>
                <w:rFonts w:asciiTheme="minorEastAsia" w:eastAsiaTheme="minorEastAsia" w:hAnsiTheme="minorEastAsia" w:hint="eastAsia"/>
                <w:color w:val="000000"/>
                <w:sz w:val="21"/>
                <w:szCs w:val="21"/>
              </w:rPr>
              <w:t>B</w:t>
            </w:r>
            <w:r w:rsidR="00255F3F">
              <w:rPr>
                <w:rFonts w:asciiTheme="minorEastAsia" w:eastAsiaTheme="minorEastAsia" w:hAnsiTheme="minorEastAsia" w:hint="eastAsia"/>
                <w:color w:val="000000"/>
                <w:sz w:val="21"/>
                <w:szCs w:val="21"/>
              </w:rPr>
              <w:t>-</w:t>
            </w:r>
            <w:r w:rsidRPr="003B48C0">
              <w:rPr>
                <w:rFonts w:asciiTheme="minorEastAsia" w:eastAsiaTheme="minorEastAsia" w:hAnsiTheme="minorEastAsia" w:hint="eastAsia"/>
                <w:color w:val="000000"/>
                <w:sz w:val="21"/>
                <w:szCs w:val="21"/>
              </w:rPr>
              <w:t>3711飞机</w:t>
            </w:r>
            <w:proofErr w:type="gramStart"/>
            <w:r w:rsidRPr="003B48C0">
              <w:rPr>
                <w:rFonts w:asciiTheme="minorEastAsia" w:eastAsiaTheme="minorEastAsia" w:hAnsiTheme="minorEastAsia" w:hint="eastAsia"/>
                <w:color w:val="000000"/>
                <w:sz w:val="21"/>
                <w:szCs w:val="21"/>
              </w:rPr>
              <w:t>舵面锁</w:t>
            </w:r>
            <w:proofErr w:type="gramEnd"/>
            <w:r w:rsidRPr="003B48C0">
              <w:rPr>
                <w:rFonts w:asciiTheme="minorEastAsia" w:eastAsiaTheme="minorEastAsia" w:hAnsiTheme="minorEastAsia" w:hint="eastAsia"/>
                <w:color w:val="000000"/>
                <w:sz w:val="21"/>
                <w:szCs w:val="21"/>
              </w:rPr>
              <w:t>故障，调整为B</w:t>
            </w:r>
            <w:r w:rsidR="00255F3F">
              <w:rPr>
                <w:rFonts w:asciiTheme="minorEastAsia" w:eastAsiaTheme="minorEastAsia" w:hAnsiTheme="minorEastAsia" w:hint="eastAsia"/>
                <w:color w:val="000000"/>
                <w:sz w:val="21"/>
                <w:szCs w:val="21"/>
              </w:rPr>
              <w:t>-</w:t>
            </w:r>
            <w:r w:rsidRPr="003B48C0">
              <w:rPr>
                <w:rFonts w:asciiTheme="minorEastAsia" w:eastAsiaTheme="minorEastAsia" w:hAnsiTheme="minorEastAsia" w:hint="eastAsia"/>
                <w:color w:val="000000"/>
                <w:sz w:val="21"/>
                <w:szCs w:val="21"/>
              </w:rPr>
              <w:t>3715飞机执行航班，航班出港延误，后续顺延。</w:t>
            </w:r>
          </w:p>
          <w:p w:rsidR="001A1A24" w:rsidRPr="003B48C0" w:rsidRDefault="001A1A24" w:rsidP="001A1A24">
            <w:pPr>
              <w:rPr>
                <w:rFonts w:asciiTheme="minorEastAsia" w:eastAsiaTheme="minorEastAsia" w:hAnsiTheme="minorEastAsia"/>
                <w:color w:val="000000"/>
                <w:sz w:val="21"/>
                <w:szCs w:val="21"/>
              </w:rPr>
            </w:pPr>
            <w:r w:rsidRPr="001A1A24">
              <w:rPr>
                <w:rFonts w:asciiTheme="minorEastAsia" w:eastAsiaTheme="minorEastAsia" w:hAnsiTheme="minorEastAsia"/>
                <w:color w:val="000000"/>
                <w:sz w:val="21"/>
                <w:szCs w:val="21"/>
              </w:rPr>
              <w:t>B-3711飞机哈尔滨过站检查发现方向舵调整片调节失效，调整片卡滞在一个固定角度，该</w:t>
            </w:r>
            <w:proofErr w:type="gramStart"/>
            <w:r w:rsidRPr="001A1A24">
              <w:rPr>
                <w:rFonts w:asciiTheme="minorEastAsia" w:eastAsiaTheme="minorEastAsia" w:hAnsiTheme="minorEastAsia"/>
                <w:color w:val="000000"/>
                <w:sz w:val="21"/>
                <w:szCs w:val="21"/>
              </w:rPr>
              <w:t>飞机飞机</w:t>
            </w:r>
            <w:proofErr w:type="gramEnd"/>
            <w:r w:rsidRPr="001A1A24">
              <w:rPr>
                <w:rFonts w:asciiTheme="minorEastAsia" w:eastAsiaTheme="minorEastAsia" w:hAnsiTheme="minorEastAsia"/>
                <w:color w:val="000000"/>
                <w:sz w:val="21"/>
                <w:szCs w:val="21"/>
              </w:rPr>
              <w:t>11月8日因接通自驾后飞机向左偏转故障，更换过一个方向舵调整片电动机构，测量电动机构到调节开关之间的两根导线绝缘导通均正常，清洁电动机构插头后测试正常，电动机构因无库</w:t>
            </w:r>
            <w:proofErr w:type="gramStart"/>
            <w:r w:rsidRPr="001A1A24">
              <w:rPr>
                <w:rFonts w:asciiTheme="minorEastAsia" w:eastAsiaTheme="minorEastAsia" w:hAnsiTheme="minorEastAsia"/>
                <w:color w:val="000000"/>
                <w:sz w:val="21"/>
                <w:szCs w:val="21"/>
              </w:rPr>
              <w:t>存拆</w:t>
            </w:r>
            <w:proofErr w:type="gramEnd"/>
            <w:r w:rsidRPr="001A1A24">
              <w:rPr>
                <w:rFonts w:asciiTheme="minorEastAsia" w:eastAsiaTheme="minorEastAsia" w:hAnsiTheme="minorEastAsia"/>
                <w:color w:val="000000"/>
                <w:sz w:val="21"/>
                <w:szCs w:val="21"/>
              </w:rPr>
              <w:t>B-3709飞机保障</w:t>
            </w:r>
            <w:r>
              <w:rPr>
                <w:rFonts w:asciiTheme="minorEastAsia" w:eastAsiaTheme="minorEastAsia" w:hAnsiTheme="minorEastAsia" w:hint="eastAsia"/>
                <w:color w:val="000000"/>
                <w:sz w:val="21"/>
                <w:szCs w:val="21"/>
              </w:rPr>
              <w:t>。</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68494B">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2:42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E94A8E">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1A1A24" w:rsidRDefault="003B48C0" w:rsidP="000431A1">
            <w:pPr>
              <w:jc w:val="center"/>
              <w:rPr>
                <w:rFonts w:asciiTheme="minorEastAsia" w:eastAsiaTheme="minorEastAsia" w:hAnsiTheme="minorEastAsia"/>
                <w:sz w:val="21"/>
                <w:szCs w:val="21"/>
              </w:rPr>
            </w:pPr>
            <w:r w:rsidRPr="001A1A24">
              <w:rPr>
                <w:rFonts w:asciiTheme="minorEastAsia" w:eastAsiaTheme="minorEastAsia" w:hAnsiTheme="minorEastAsia" w:hint="eastAsia"/>
                <w:sz w:val="21"/>
                <w:szCs w:val="21"/>
              </w:rPr>
              <w:t>渗油故障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1A1A24" w:rsidRDefault="003B48C0">
            <w:pPr>
              <w:rPr>
                <w:rFonts w:asciiTheme="minorEastAsia" w:eastAsiaTheme="minorEastAsia" w:hAnsiTheme="minorEastAsia"/>
                <w:sz w:val="21"/>
                <w:szCs w:val="21"/>
              </w:rPr>
            </w:pPr>
            <w:r w:rsidRPr="001A1A24">
              <w:rPr>
                <w:rFonts w:asciiTheme="minorEastAsia" w:eastAsiaTheme="minorEastAsia" w:hAnsiTheme="minorEastAsia" w:hint="eastAsia"/>
                <w:sz w:val="21"/>
                <w:szCs w:val="21"/>
              </w:rPr>
              <w:t>B</w:t>
            </w:r>
            <w:r w:rsidR="004E3BD0">
              <w:rPr>
                <w:rFonts w:asciiTheme="minorEastAsia" w:eastAsiaTheme="minorEastAsia" w:hAnsiTheme="minorEastAsia" w:hint="eastAsia"/>
                <w:sz w:val="21"/>
                <w:szCs w:val="21"/>
              </w:rPr>
              <w:t>-</w:t>
            </w:r>
            <w:r w:rsidRPr="001A1A24">
              <w:rPr>
                <w:rFonts w:asciiTheme="minorEastAsia" w:eastAsiaTheme="minorEastAsia" w:hAnsiTheme="minorEastAsia" w:hint="eastAsia"/>
                <w:sz w:val="21"/>
                <w:szCs w:val="21"/>
              </w:rPr>
              <w:t>3459飞机左大翼渗油</w:t>
            </w:r>
            <w:r w:rsidR="001A1A24" w:rsidRPr="001A1A24">
              <w:rPr>
                <w:rFonts w:asciiTheme="minorEastAsia" w:eastAsiaTheme="minorEastAsia" w:hAnsiTheme="minorEastAsia" w:hint="eastAsia"/>
                <w:sz w:val="21"/>
                <w:szCs w:val="21"/>
              </w:rPr>
              <w:t>。检查发现前缘夹布胶管渗漏，紧固后测试正常</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3:05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E94A8E">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1A1A24" w:rsidP="000431A1">
            <w:pPr>
              <w:jc w:val="center"/>
              <w:rPr>
                <w:rFonts w:asciiTheme="minorEastAsia" w:eastAsiaTheme="minorEastAsia" w:hAnsiTheme="minorEastAsia"/>
                <w:color w:val="FF0000"/>
                <w:sz w:val="21"/>
                <w:szCs w:val="21"/>
              </w:rPr>
            </w:pPr>
            <w:r w:rsidRPr="001A1A2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5000C3" w:rsidRDefault="003B48C0">
            <w:pPr>
              <w:rPr>
                <w:rFonts w:asciiTheme="minorEastAsia" w:eastAsiaTheme="minorEastAsia" w:hAnsiTheme="minorEastAsia"/>
                <w:sz w:val="21"/>
                <w:szCs w:val="21"/>
              </w:rPr>
            </w:pPr>
            <w:r w:rsidRPr="005000C3">
              <w:rPr>
                <w:rFonts w:asciiTheme="minorEastAsia" w:eastAsiaTheme="minorEastAsia" w:hAnsiTheme="minorEastAsia" w:hint="eastAsia"/>
                <w:sz w:val="21"/>
                <w:szCs w:val="21"/>
              </w:rPr>
              <w:t>西安B-5003飞机启动发动机后右交发灯亮</w:t>
            </w:r>
            <w:r w:rsidR="001A1A24" w:rsidRPr="005000C3">
              <w:rPr>
                <w:rFonts w:asciiTheme="minorEastAsia" w:eastAsiaTheme="minorEastAsia" w:hAnsiTheme="minorEastAsia" w:hint="eastAsia"/>
                <w:sz w:val="21"/>
                <w:szCs w:val="21"/>
              </w:rPr>
              <w:t>，</w:t>
            </w:r>
            <w:proofErr w:type="gramStart"/>
            <w:r w:rsidR="001A1A24" w:rsidRPr="005000C3">
              <w:rPr>
                <w:rFonts w:asciiTheme="minorEastAsia" w:eastAsiaTheme="minorEastAsia" w:hAnsiTheme="minorEastAsia" w:hint="eastAsia"/>
                <w:sz w:val="21"/>
                <w:szCs w:val="21"/>
              </w:rPr>
              <w:t>对串交流</w:t>
            </w:r>
            <w:r w:rsidR="001A1A24" w:rsidRPr="005000C3">
              <w:rPr>
                <w:rFonts w:asciiTheme="minorEastAsia" w:eastAsiaTheme="minorEastAsia" w:hAnsiTheme="minorEastAsia"/>
                <w:sz w:val="21"/>
                <w:szCs w:val="21"/>
              </w:rPr>
              <w:t>GCU后现象</w:t>
            </w:r>
            <w:proofErr w:type="gramEnd"/>
            <w:r w:rsidR="001A1A24" w:rsidRPr="005000C3">
              <w:rPr>
                <w:rFonts w:asciiTheme="minorEastAsia" w:eastAsiaTheme="minorEastAsia" w:hAnsiTheme="minorEastAsia"/>
                <w:sz w:val="21"/>
                <w:szCs w:val="21"/>
              </w:rPr>
              <w:t>依旧，更换右侧交流发电机，测试正常。检查</w:t>
            </w:r>
            <w:proofErr w:type="gramStart"/>
            <w:r w:rsidR="001A1A24" w:rsidRPr="005000C3">
              <w:rPr>
                <w:rFonts w:asciiTheme="minorEastAsia" w:eastAsiaTheme="minorEastAsia" w:hAnsiTheme="minorEastAsia"/>
                <w:sz w:val="21"/>
                <w:szCs w:val="21"/>
              </w:rPr>
              <w:t>回油滤干净</w:t>
            </w:r>
            <w:proofErr w:type="gramEnd"/>
            <w:r w:rsidR="001A1A24" w:rsidRPr="005000C3">
              <w:rPr>
                <w:rFonts w:asciiTheme="minorEastAsia" w:eastAsiaTheme="minorEastAsia" w:hAnsiTheme="minorEastAsia"/>
                <w:sz w:val="21"/>
                <w:szCs w:val="21"/>
              </w:rPr>
              <w:t>无碎屑</w:t>
            </w:r>
            <w:r w:rsidR="001A1A24" w:rsidRPr="005000C3">
              <w:rPr>
                <w:rFonts w:asciiTheme="minorEastAsia" w:eastAsiaTheme="minorEastAsia" w:hAnsiTheme="minorEastAsia" w:hint="eastAsia"/>
                <w:sz w:val="21"/>
                <w:szCs w:val="21"/>
              </w:rPr>
              <w:t>。</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21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253F78">
            <w:pPr>
              <w:jc w:val="center"/>
              <w:rPr>
                <w:rFonts w:asciiTheme="minorEastAsia" w:eastAsiaTheme="minorEastAsia" w:hAnsiTheme="minorEastAsia"/>
                <w:sz w:val="21"/>
                <w:szCs w:val="21"/>
              </w:rPr>
            </w:pPr>
            <w:r w:rsidRPr="00B96B5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31494F" w:rsidP="000431A1">
            <w:pPr>
              <w:jc w:val="center"/>
              <w:rPr>
                <w:rFonts w:asciiTheme="minorEastAsia" w:eastAsiaTheme="minorEastAsia" w:hAnsiTheme="minorEastAsia"/>
                <w:color w:val="FF0000"/>
                <w:sz w:val="21"/>
                <w:szCs w:val="21"/>
              </w:rPr>
            </w:pPr>
            <w:r w:rsidRPr="001A1A2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5000C3" w:rsidRDefault="003B48C0">
            <w:pPr>
              <w:rPr>
                <w:rFonts w:asciiTheme="minorEastAsia" w:eastAsiaTheme="minorEastAsia" w:hAnsiTheme="minorEastAsia"/>
                <w:sz w:val="21"/>
                <w:szCs w:val="21"/>
              </w:rPr>
            </w:pPr>
            <w:r w:rsidRPr="005000C3">
              <w:rPr>
                <w:rFonts w:asciiTheme="minorEastAsia" w:eastAsiaTheme="minorEastAsia" w:hAnsiTheme="minorEastAsia" w:hint="eastAsia"/>
                <w:sz w:val="21"/>
                <w:szCs w:val="21"/>
              </w:rPr>
              <w:t>中卫落地，机组反馈银川起飞后400英尺以上收襟翼时有疑似前起落架放下异响，重新执行收上操作后正常</w:t>
            </w:r>
            <w:r w:rsidR="001A1A24" w:rsidRPr="005000C3">
              <w:rPr>
                <w:rFonts w:asciiTheme="minorEastAsia" w:eastAsiaTheme="minorEastAsia" w:hAnsiTheme="minorEastAsia" w:hint="eastAsia"/>
                <w:sz w:val="21"/>
                <w:szCs w:val="21"/>
              </w:rPr>
              <w:t>。</w:t>
            </w:r>
          </w:p>
          <w:p w:rsidR="0031494F" w:rsidRPr="005000C3" w:rsidRDefault="0031494F">
            <w:pPr>
              <w:rPr>
                <w:rFonts w:asciiTheme="minorEastAsia" w:eastAsiaTheme="minorEastAsia" w:hAnsiTheme="minorEastAsia"/>
                <w:sz w:val="21"/>
                <w:szCs w:val="21"/>
              </w:rPr>
            </w:pPr>
            <w:r w:rsidRPr="005000C3">
              <w:rPr>
                <w:rFonts w:asciiTheme="minorEastAsia" w:eastAsiaTheme="minorEastAsia" w:hAnsiTheme="minorEastAsia" w:hint="eastAsia"/>
                <w:sz w:val="21"/>
                <w:szCs w:val="21"/>
              </w:rPr>
              <w:t>检查前起上位</w:t>
            </w:r>
            <w:proofErr w:type="gramStart"/>
            <w:r w:rsidRPr="005000C3">
              <w:rPr>
                <w:rFonts w:asciiTheme="minorEastAsia" w:eastAsiaTheme="minorEastAsia" w:hAnsiTheme="minorEastAsia" w:hint="eastAsia"/>
                <w:sz w:val="21"/>
                <w:szCs w:val="21"/>
              </w:rPr>
              <w:t>锁检查</w:t>
            </w:r>
            <w:proofErr w:type="gramEnd"/>
            <w:r w:rsidRPr="005000C3">
              <w:rPr>
                <w:rFonts w:asciiTheme="minorEastAsia" w:eastAsiaTheme="minorEastAsia" w:hAnsiTheme="minorEastAsia" w:hint="eastAsia"/>
                <w:sz w:val="21"/>
                <w:szCs w:val="21"/>
              </w:rPr>
              <w:t>正常，检查前起落架支柱高度正常，检查</w:t>
            </w:r>
            <w:proofErr w:type="gramStart"/>
            <w:r w:rsidRPr="005000C3">
              <w:rPr>
                <w:rFonts w:asciiTheme="minorEastAsia" w:eastAsiaTheme="minorEastAsia" w:hAnsiTheme="minorEastAsia" w:hint="eastAsia"/>
                <w:sz w:val="21"/>
                <w:szCs w:val="21"/>
              </w:rPr>
              <w:t>蓄压器压力</w:t>
            </w:r>
            <w:proofErr w:type="gramEnd"/>
            <w:r w:rsidRPr="005000C3">
              <w:rPr>
                <w:rFonts w:asciiTheme="minorEastAsia" w:eastAsiaTheme="minorEastAsia" w:hAnsiTheme="minorEastAsia" w:hint="eastAsia"/>
                <w:sz w:val="21"/>
                <w:szCs w:val="21"/>
              </w:rPr>
              <w:t>正常，更换液压系统回油滤芯和</w:t>
            </w:r>
            <w:r w:rsidRPr="005000C3">
              <w:rPr>
                <w:rFonts w:asciiTheme="minorEastAsia" w:eastAsiaTheme="minorEastAsia" w:hAnsiTheme="minorEastAsia"/>
                <w:sz w:val="21"/>
                <w:szCs w:val="21"/>
              </w:rPr>
              <w:t>YDF-12B电磁活门，地面收放10次均正常</w:t>
            </w:r>
            <w:r w:rsidRPr="005000C3">
              <w:rPr>
                <w:rFonts w:asciiTheme="minorEastAsia" w:eastAsiaTheme="minorEastAsia" w:hAnsiTheme="minorEastAsia" w:hint="eastAsia"/>
                <w:sz w:val="21"/>
                <w:szCs w:val="21"/>
              </w:rPr>
              <w:t>。</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22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253F78">
            <w:pPr>
              <w:jc w:val="center"/>
              <w:rPr>
                <w:rFonts w:asciiTheme="minorEastAsia" w:eastAsiaTheme="minorEastAsia" w:hAnsiTheme="minorEastAsia"/>
                <w:sz w:val="21"/>
                <w:szCs w:val="21"/>
              </w:rPr>
            </w:pPr>
            <w:r w:rsidRPr="00B96B5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1494F" w:rsidRDefault="003B48C0" w:rsidP="000431A1">
            <w:pPr>
              <w:jc w:val="center"/>
              <w:rPr>
                <w:rFonts w:asciiTheme="minorEastAsia" w:eastAsiaTheme="minorEastAsia" w:hAnsiTheme="minorEastAsia"/>
                <w:sz w:val="21"/>
                <w:szCs w:val="21"/>
              </w:rPr>
            </w:pPr>
            <w:r w:rsidRPr="0031494F">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1494F" w:rsidRDefault="003B48C0">
            <w:pPr>
              <w:rPr>
                <w:rFonts w:asciiTheme="minorEastAsia" w:eastAsiaTheme="minorEastAsia" w:hAnsiTheme="minorEastAsia"/>
                <w:sz w:val="21"/>
                <w:szCs w:val="21"/>
              </w:rPr>
            </w:pPr>
            <w:r w:rsidRPr="0031494F">
              <w:rPr>
                <w:rFonts w:asciiTheme="minorEastAsia" w:eastAsiaTheme="minorEastAsia" w:hAnsiTheme="minorEastAsia" w:hint="eastAsia"/>
                <w:sz w:val="21"/>
                <w:szCs w:val="21"/>
              </w:rPr>
              <w:t>银川过站检查发现停机刹车手柄定位销断裂</w:t>
            </w:r>
            <w:r w:rsidR="0031494F" w:rsidRPr="0031494F">
              <w:rPr>
                <w:rFonts w:asciiTheme="minorEastAsia" w:eastAsiaTheme="minorEastAsia" w:hAnsiTheme="minorEastAsia" w:hint="eastAsia"/>
                <w:sz w:val="21"/>
                <w:szCs w:val="21"/>
              </w:rPr>
              <w:t>，更换手柄组件，测试正常。</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25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253F78">
            <w:pPr>
              <w:jc w:val="center"/>
              <w:rPr>
                <w:rFonts w:asciiTheme="minorEastAsia" w:eastAsiaTheme="minorEastAsia" w:hAnsiTheme="minorEastAsia"/>
                <w:sz w:val="21"/>
                <w:szCs w:val="21"/>
              </w:rPr>
            </w:pPr>
            <w:r w:rsidRPr="00B96B5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F378CE" w:rsidRDefault="00F378CE" w:rsidP="000431A1">
            <w:pPr>
              <w:jc w:val="center"/>
              <w:rPr>
                <w:rFonts w:asciiTheme="minorEastAsia" w:eastAsiaTheme="minorEastAsia" w:hAnsiTheme="minorEastAsia"/>
                <w:sz w:val="21"/>
                <w:szCs w:val="21"/>
              </w:rPr>
            </w:pPr>
            <w:r w:rsidRPr="00F378CE">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F378CE" w:rsidRDefault="00255F3F">
            <w:pPr>
              <w:rPr>
                <w:rFonts w:asciiTheme="minorEastAsia" w:eastAsiaTheme="minorEastAsia" w:hAnsiTheme="minorEastAsia"/>
                <w:sz w:val="21"/>
                <w:szCs w:val="21"/>
              </w:rPr>
            </w:pPr>
            <w:r>
              <w:rPr>
                <w:rFonts w:asciiTheme="minorEastAsia" w:eastAsiaTheme="minorEastAsia" w:hAnsiTheme="minorEastAsia" w:hint="eastAsia"/>
                <w:sz w:val="21"/>
                <w:szCs w:val="21"/>
              </w:rPr>
              <w:t>B-</w:t>
            </w:r>
            <w:r w:rsidR="00F378CE" w:rsidRPr="00F378CE">
              <w:rPr>
                <w:rFonts w:asciiTheme="minorEastAsia" w:eastAsiaTheme="minorEastAsia" w:hAnsiTheme="minorEastAsia"/>
                <w:sz w:val="21"/>
                <w:szCs w:val="21"/>
              </w:rPr>
              <w:t>3723飞机襟翼故障</w:t>
            </w:r>
            <w:r w:rsidR="00F378CE" w:rsidRPr="00F378CE">
              <w:rPr>
                <w:rFonts w:asciiTheme="minorEastAsia" w:eastAsiaTheme="minorEastAsia" w:hAnsiTheme="minorEastAsia" w:hint="eastAsia"/>
                <w:sz w:val="21"/>
                <w:szCs w:val="21"/>
              </w:rPr>
              <w:t>，短时间无法修复。</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30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253F78">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6:00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F378CE" w:rsidRDefault="003B48C0" w:rsidP="000431A1">
            <w:pPr>
              <w:jc w:val="center"/>
              <w:rPr>
                <w:rFonts w:asciiTheme="minorEastAsia" w:eastAsiaTheme="minorEastAsia" w:hAnsiTheme="minorEastAsia"/>
                <w:sz w:val="21"/>
                <w:szCs w:val="21"/>
              </w:rPr>
            </w:pPr>
            <w:r w:rsidRPr="00F378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F378CE" w:rsidRDefault="00F378CE">
            <w:pPr>
              <w:rPr>
                <w:rFonts w:asciiTheme="minorEastAsia" w:eastAsiaTheme="minorEastAsia" w:hAnsiTheme="minorEastAsia"/>
                <w:color w:val="000000"/>
                <w:sz w:val="21"/>
                <w:szCs w:val="21"/>
              </w:rPr>
            </w:pPr>
            <w:r w:rsidRPr="00F378CE">
              <w:rPr>
                <w:rFonts w:asciiTheme="minorEastAsia" w:eastAsiaTheme="minorEastAsia" w:hAnsiTheme="minorEastAsia"/>
                <w:color w:val="000000"/>
                <w:sz w:val="21"/>
                <w:szCs w:val="21"/>
              </w:rPr>
              <w:t>B-3725飞机西安调机天津，机组反馈放下起落架后，前起落架红色收上指示灯常亮，主用及备用放下位锁定灯指示正常，主起落架指示均正常。</w:t>
            </w:r>
          </w:p>
          <w:p w:rsidR="003B48C0" w:rsidRPr="003B48C0" w:rsidRDefault="00F378CE">
            <w:pPr>
              <w:rPr>
                <w:rFonts w:asciiTheme="minorEastAsia" w:eastAsiaTheme="minorEastAsia" w:hAnsiTheme="minorEastAsia"/>
                <w:color w:val="000000"/>
                <w:sz w:val="21"/>
                <w:szCs w:val="21"/>
              </w:rPr>
            </w:pPr>
            <w:r w:rsidRPr="00F378CE">
              <w:rPr>
                <w:rFonts w:asciiTheme="minorEastAsia" w:eastAsiaTheme="minorEastAsia" w:hAnsiTheme="minorEastAsia" w:hint="eastAsia"/>
                <w:color w:val="000000"/>
                <w:sz w:val="21"/>
                <w:szCs w:val="21"/>
              </w:rPr>
              <w:t>更换前起落架主用，备用终点开关，收放起落架</w:t>
            </w:r>
            <w:r w:rsidRPr="00F378CE">
              <w:rPr>
                <w:rFonts w:asciiTheme="minorEastAsia" w:eastAsiaTheme="minorEastAsia" w:hAnsiTheme="minorEastAsia"/>
                <w:color w:val="000000"/>
                <w:sz w:val="21"/>
                <w:szCs w:val="21"/>
              </w:rPr>
              <w:t>15次正常。</w:t>
            </w:r>
          </w:p>
        </w:tc>
      </w:tr>
      <w:tr w:rsidR="003B48C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41270A" w:rsidRDefault="003B48C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3B48C0" w:rsidP="009E64CB">
            <w:pPr>
              <w:jc w:val="center"/>
              <w:rPr>
                <w:rFonts w:asciiTheme="minorEastAsia" w:eastAsiaTheme="minorEastAsia" w:hAnsiTheme="minorEastAsia"/>
                <w:color w:val="000000"/>
                <w:sz w:val="21"/>
                <w:szCs w:val="21"/>
              </w:rPr>
            </w:pPr>
            <w:r w:rsidRPr="009E64CB">
              <w:rPr>
                <w:rFonts w:asciiTheme="minorEastAsia" w:eastAsiaTheme="minorEastAsia" w:hAnsiTheme="minorEastAsia" w:hint="eastAsia"/>
                <w:color w:val="000000"/>
                <w:sz w:val="21"/>
                <w:szCs w:val="21"/>
              </w:rPr>
              <w:t>2018</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11</w:t>
            </w:r>
            <w:r>
              <w:rPr>
                <w:rFonts w:asciiTheme="minorEastAsia" w:eastAsiaTheme="minorEastAsia" w:hAnsiTheme="minorEastAsia" w:hint="eastAsia"/>
                <w:color w:val="000000"/>
                <w:sz w:val="21"/>
                <w:szCs w:val="21"/>
              </w:rPr>
              <w:t>-</w:t>
            </w:r>
            <w:r w:rsidRPr="009E64CB">
              <w:rPr>
                <w:rFonts w:asciiTheme="minorEastAsia" w:eastAsiaTheme="minorEastAsia" w:hAnsiTheme="minorEastAsia" w:hint="eastAsia"/>
                <w:color w:val="000000"/>
                <w:sz w:val="21"/>
                <w:szCs w:val="21"/>
              </w:rPr>
              <w:t>30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9E64CB" w:rsidRDefault="00CB6931" w:rsidP="009E64CB">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B96B53" w:rsidRDefault="003B48C0" w:rsidP="00B96B53">
            <w:pPr>
              <w:jc w:val="center"/>
              <w:rPr>
                <w:rFonts w:asciiTheme="minorEastAsia" w:eastAsiaTheme="minorEastAsia" w:hAnsiTheme="minorEastAsia"/>
                <w:color w:val="000000"/>
                <w:sz w:val="21"/>
                <w:szCs w:val="21"/>
              </w:rPr>
            </w:pPr>
            <w:r w:rsidRPr="00B96B5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68494B" w:rsidRDefault="003B48C0" w:rsidP="0068494B">
            <w:pPr>
              <w:jc w:val="center"/>
              <w:rPr>
                <w:rFonts w:asciiTheme="minorEastAsia" w:eastAsiaTheme="minorEastAsia" w:hAnsiTheme="minorEastAsia"/>
                <w:sz w:val="21"/>
                <w:szCs w:val="21"/>
              </w:rPr>
            </w:pPr>
            <w:r w:rsidRPr="0068494B">
              <w:rPr>
                <w:rFonts w:asciiTheme="minorEastAsia" w:eastAsiaTheme="minorEastAsia" w:hAnsiTheme="minorEastAsia" w:hint="eastAsia"/>
                <w:sz w:val="21"/>
                <w:szCs w:val="21"/>
              </w:rPr>
              <w:t>1:20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E94A8E" w:rsidRDefault="003B48C0" w:rsidP="00E94A8E">
            <w:pPr>
              <w:jc w:val="center"/>
              <w:rPr>
                <w:rFonts w:asciiTheme="minorEastAsia" w:eastAsiaTheme="minorEastAsia" w:hAnsiTheme="minorEastAsia"/>
                <w:color w:val="000000"/>
                <w:sz w:val="21"/>
                <w:szCs w:val="21"/>
              </w:rPr>
            </w:pPr>
            <w:r w:rsidRPr="00E94A8E">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A3CA7" w:rsidRDefault="00F378CE" w:rsidP="000431A1">
            <w:pPr>
              <w:jc w:val="center"/>
              <w:rPr>
                <w:rFonts w:asciiTheme="minorEastAsia" w:eastAsiaTheme="minorEastAsia" w:hAnsiTheme="minorEastAsia"/>
                <w:color w:val="FF0000"/>
                <w:sz w:val="21"/>
                <w:szCs w:val="21"/>
              </w:rPr>
            </w:pPr>
            <w:r w:rsidRPr="00F378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B48C0" w:rsidRPr="003B48C0" w:rsidRDefault="00F378CE">
            <w:pPr>
              <w:rPr>
                <w:rFonts w:asciiTheme="minorEastAsia" w:eastAsiaTheme="minorEastAsia" w:hAnsiTheme="minorEastAsia"/>
                <w:color w:val="000000"/>
                <w:sz w:val="21"/>
                <w:szCs w:val="21"/>
              </w:rPr>
            </w:pPr>
            <w:r w:rsidRPr="00F378CE">
              <w:rPr>
                <w:rFonts w:asciiTheme="minorEastAsia" w:eastAsiaTheme="minorEastAsia" w:hAnsiTheme="minorEastAsia" w:hint="eastAsia"/>
                <w:color w:val="000000"/>
                <w:sz w:val="21"/>
                <w:szCs w:val="21"/>
              </w:rPr>
              <w:t>上机</w:t>
            </w:r>
            <w:proofErr w:type="gramStart"/>
            <w:r>
              <w:rPr>
                <w:rFonts w:asciiTheme="minorEastAsia" w:eastAsiaTheme="minorEastAsia" w:hAnsiTheme="minorEastAsia" w:hint="eastAsia"/>
                <w:color w:val="000000"/>
                <w:sz w:val="21"/>
                <w:szCs w:val="21"/>
              </w:rPr>
              <w:t>机</w:t>
            </w:r>
            <w:proofErr w:type="gramEnd"/>
            <w:r w:rsidRPr="00F378CE">
              <w:rPr>
                <w:rFonts w:asciiTheme="minorEastAsia" w:eastAsiaTheme="minorEastAsia" w:hAnsiTheme="minorEastAsia" w:hint="eastAsia"/>
                <w:color w:val="000000"/>
                <w:sz w:val="21"/>
                <w:szCs w:val="21"/>
              </w:rPr>
              <w:t>下油量表相差</w:t>
            </w:r>
            <w:r w:rsidRPr="00F378CE">
              <w:rPr>
                <w:rFonts w:asciiTheme="minorEastAsia" w:eastAsiaTheme="minorEastAsia" w:hAnsiTheme="minorEastAsia"/>
                <w:color w:val="000000"/>
                <w:sz w:val="21"/>
                <w:szCs w:val="21"/>
              </w:rPr>
              <w:t>300KG，更换遥控开关测试正常，</w:t>
            </w:r>
            <w:proofErr w:type="gramStart"/>
            <w:r w:rsidRPr="00F378CE">
              <w:rPr>
                <w:rFonts w:asciiTheme="minorEastAsia" w:eastAsiaTheme="minorEastAsia" w:hAnsiTheme="minorEastAsia"/>
                <w:color w:val="000000"/>
                <w:sz w:val="21"/>
                <w:szCs w:val="21"/>
              </w:rPr>
              <w:t>飞参译码</w:t>
            </w:r>
            <w:proofErr w:type="gramEnd"/>
            <w:r w:rsidRPr="00F378CE">
              <w:rPr>
                <w:rFonts w:asciiTheme="minorEastAsia" w:eastAsiaTheme="minorEastAsia" w:hAnsiTheme="minorEastAsia"/>
                <w:color w:val="000000"/>
                <w:sz w:val="21"/>
                <w:szCs w:val="21"/>
              </w:rPr>
              <w:t>无线电高度跳变，清洁无线电高度表收发机插头地面测试正常，清洁第二部导航接收机、导航计算机插头测试正常。后续飞行观察正常。</w:t>
            </w:r>
          </w:p>
        </w:tc>
      </w:tr>
    </w:tbl>
    <w:p w:rsidR="00587560"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r w:rsidRPr="0041270A">
        <w:rPr>
          <w:rFonts w:ascii="宋体" w:hAnsi="宋体" w:hint="eastAsia"/>
          <w:b w:val="0"/>
          <w:bCs w:val="0"/>
          <w:iCs/>
          <w:sz w:val="24"/>
          <w:szCs w:val="24"/>
        </w:rPr>
        <w:lastRenderedPageBreak/>
        <w:t>不正常事件趋势图</w:t>
      </w:r>
    </w:p>
    <w:p w:rsidR="009202C1" w:rsidRDefault="00587560" w:rsidP="00587560">
      <w:pPr>
        <w:pStyle w:val="af6"/>
        <w:snapToGrid w:val="0"/>
        <w:spacing w:before="0" w:after="0" w:line="360" w:lineRule="auto"/>
        <w:ind w:left="567" w:firstLineChars="200" w:firstLine="480"/>
        <w:jc w:val="left"/>
        <w:outlineLvl w:val="9"/>
        <w:rPr>
          <w:rFonts w:ascii="宋体" w:hAnsi="宋体"/>
          <w:b w:val="0"/>
          <w:bCs w:val="0"/>
          <w:iCs/>
          <w:sz w:val="24"/>
          <w:szCs w:val="24"/>
        </w:rPr>
      </w:pPr>
      <w:r w:rsidRPr="0041270A">
        <w:rPr>
          <w:rFonts w:ascii="宋体" w:hAnsi="宋体" w:hint="eastAsia"/>
          <w:b w:val="0"/>
          <w:bCs w:val="0"/>
          <w:iCs/>
          <w:sz w:val="24"/>
          <w:szCs w:val="24"/>
        </w:rPr>
        <w:t>不正常事件趋势图</w:t>
      </w:r>
      <w:r w:rsidR="00DC229B" w:rsidRPr="0041270A">
        <w:rPr>
          <w:rFonts w:ascii="宋体" w:hAnsi="宋体" w:hint="eastAsia"/>
          <w:b w:val="0"/>
          <w:bCs w:val="0"/>
          <w:iCs/>
          <w:sz w:val="24"/>
          <w:szCs w:val="24"/>
        </w:rPr>
        <w:t>见图</w:t>
      </w:r>
      <w:r w:rsidR="001970DA" w:rsidRPr="0041270A">
        <w:rPr>
          <w:rFonts w:ascii="宋体" w:hAnsi="宋体" w:hint="eastAsia"/>
          <w:b w:val="0"/>
          <w:bCs w:val="0"/>
          <w:iCs/>
          <w:sz w:val="24"/>
          <w:szCs w:val="24"/>
        </w:rPr>
        <w:t>1</w:t>
      </w:r>
      <w:bookmarkEnd w:id="81"/>
      <w:bookmarkEnd w:id="82"/>
      <w:bookmarkEnd w:id="83"/>
      <w:bookmarkEnd w:id="84"/>
      <w:bookmarkEnd w:id="85"/>
      <w:bookmarkEnd w:id="86"/>
      <w:bookmarkEnd w:id="87"/>
      <w:r>
        <w:rPr>
          <w:rFonts w:ascii="宋体" w:hAnsi="宋体" w:hint="eastAsia"/>
          <w:b w:val="0"/>
          <w:bCs w:val="0"/>
          <w:iCs/>
          <w:sz w:val="24"/>
          <w:szCs w:val="24"/>
        </w:rPr>
        <w:t>。</w:t>
      </w:r>
    </w:p>
    <w:p w:rsidR="001E25E3" w:rsidRDefault="001E25E3" w:rsidP="001E25E3">
      <w:pPr>
        <w:jc w:val="center"/>
      </w:pPr>
      <w:r w:rsidRPr="001E25E3">
        <w:rPr>
          <w:rFonts w:hint="eastAsia"/>
          <w:noProof/>
        </w:rPr>
        <w:drawing>
          <wp:inline distT="0" distB="0" distL="0" distR="0">
            <wp:extent cx="4976869" cy="3018598"/>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978158" cy="3019380"/>
                    </a:xfrm>
                    <a:prstGeom prst="rect">
                      <a:avLst/>
                    </a:prstGeom>
                    <a:noFill/>
                    <a:ln w="9525">
                      <a:noFill/>
                      <a:miter lim="800000"/>
                      <a:headEnd/>
                      <a:tailEnd/>
                    </a:ln>
                  </pic:spPr>
                </pic:pic>
              </a:graphicData>
            </a:graphic>
          </wp:inline>
        </w:drawing>
      </w:r>
    </w:p>
    <w:p w:rsidR="00C96F01" w:rsidRPr="0041270A" w:rsidRDefault="00C96F01" w:rsidP="00AB53CC">
      <w:pPr>
        <w:adjustRightInd w:val="0"/>
        <w:snapToGrid w:val="0"/>
        <w:spacing w:line="360" w:lineRule="auto"/>
        <w:ind w:firstLineChars="200" w:firstLine="480"/>
        <w:jc w:val="center"/>
        <w:rPr>
          <w:iCs/>
        </w:rPr>
      </w:pPr>
      <w:bookmarkStart w:id="88" w:name="_Toc479934898"/>
      <w:bookmarkStart w:id="89" w:name="_Toc486374036"/>
      <w:bookmarkStart w:id="90" w:name="_Toc476247494"/>
      <w:r w:rsidRPr="0041270A">
        <w:rPr>
          <w:rFonts w:hint="eastAsia"/>
          <w:iCs/>
        </w:rPr>
        <w:t>图1  不正常</w:t>
      </w:r>
      <w:r w:rsidR="009B110D" w:rsidRPr="0041270A">
        <w:rPr>
          <w:rFonts w:hint="eastAsia"/>
          <w:iCs/>
        </w:rPr>
        <w:t>千次</w:t>
      </w:r>
      <w:proofErr w:type="gramStart"/>
      <w:r w:rsidR="009B110D" w:rsidRPr="0041270A">
        <w:rPr>
          <w:rFonts w:hint="eastAsia"/>
          <w:iCs/>
        </w:rPr>
        <w:t>率</w:t>
      </w:r>
      <w:r w:rsidRPr="0041270A">
        <w:rPr>
          <w:rFonts w:hint="eastAsia"/>
          <w:iCs/>
        </w:rPr>
        <w:t>趋势</w:t>
      </w:r>
      <w:proofErr w:type="gramEnd"/>
      <w:r w:rsidRPr="0041270A">
        <w:rPr>
          <w:rFonts w:hint="eastAsia"/>
          <w:iCs/>
        </w:rPr>
        <w:t>图</w:t>
      </w:r>
      <w:bookmarkEnd w:id="88"/>
      <w:bookmarkEnd w:id="89"/>
    </w:p>
    <w:p w:rsidR="003B59ED" w:rsidRDefault="00AA432A" w:rsidP="00AB53CC">
      <w:pPr>
        <w:adjustRightInd w:val="0"/>
        <w:snapToGrid w:val="0"/>
        <w:spacing w:line="360" w:lineRule="auto"/>
        <w:ind w:firstLineChars="200" w:firstLine="480"/>
        <w:rPr>
          <w:iCs/>
        </w:rPr>
      </w:pPr>
      <w:bookmarkStart w:id="91" w:name="_Toc479934899"/>
      <w:bookmarkStart w:id="92" w:name="_Toc486374037"/>
      <w:r w:rsidRPr="0041270A">
        <w:rPr>
          <w:rFonts w:hint="eastAsia"/>
          <w:iCs/>
        </w:rPr>
        <w:t xml:space="preserve">     本月不正常千次率为</w:t>
      </w:r>
      <w:r w:rsidR="00527767" w:rsidRPr="0041270A">
        <w:rPr>
          <w:rFonts w:hint="eastAsia"/>
          <w:iCs/>
        </w:rPr>
        <w:t>6.</w:t>
      </w:r>
      <w:r w:rsidR="001E25E3">
        <w:rPr>
          <w:rFonts w:hint="eastAsia"/>
          <w:iCs/>
        </w:rPr>
        <w:t>87</w:t>
      </w:r>
      <w:r w:rsidRPr="0041270A">
        <w:rPr>
          <w:rFonts w:hint="eastAsia"/>
          <w:iCs/>
        </w:rPr>
        <w:t>‰，</w:t>
      </w:r>
      <w:r w:rsidR="002D2EAD" w:rsidRPr="0041270A">
        <w:rPr>
          <w:rFonts w:hint="eastAsia"/>
          <w:iCs/>
        </w:rPr>
        <w:t>与</w:t>
      </w:r>
      <w:r w:rsidR="00AB53CC" w:rsidRPr="0041270A">
        <w:rPr>
          <w:rFonts w:hint="eastAsia"/>
          <w:iCs/>
        </w:rPr>
        <w:t>2018年</w:t>
      </w:r>
      <w:r w:rsidR="001E25E3">
        <w:rPr>
          <w:rFonts w:hint="eastAsia"/>
          <w:iCs/>
        </w:rPr>
        <w:t>10</w:t>
      </w:r>
      <w:r w:rsidR="00AB53CC" w:rsidRPr="0041270A">
        <w:rPr>
          <w:rFonts w:hint="eastAsia"/>
          <w:iCs/>
        </w:rPr>
        <w:t>月</w:t>
      </w:r>
      <w:r w:rsidR="001E25E3">
        <w:rPr>
          <w:rFonts w:hint="eastAsia"/>
          <w:iCs/>
        </w:rPr>
        <w:t>的</w:t>
      </w:r>
      <w:r w:rsidR="001E25E3" w:rsidRPr="0041270A">
        <w:rPr>
          <w:rFonts w:hint="eastAsia"/>
          <w:iCs/>
        </w:rPr>
        <w:t>6.22‰</w:t>
      </w:r>
      <w:r w:rsidR="00527767" w:rsidRPr="0041270A">
        <w:rPr>
          <w:rFonts w:hint="eastAsia"/>
          <w:iCs/>
        </w:rPr>
        <w:t>相比</w:t>
      </w:r>
      <w:r w:rsidR="001E25E3">
        <w:rPr>
          <w:rFonts w:hint="eastAsia"/>
          <w:iCs/>
        </w:rPr>
        <w:t>略有上升</w:t>
      </w:r>
      <w:r w:rsidR="001D6627" w:rsidRPr="0041270A">
        <w:rPr>
          <w:rFonts w:hint="eastAsia"/>
          <w:iCs/>
        </w:rPr>
        <w:t>。</w:t>
      </w:r>
      <w:r w:rsidRPr="0041270A">
        <w:rPr>
          <w:rFonts w:hint="eastAsia"/>
          <w:iCs/>
        </w:rPr>
        <w:t>监控指标为≤10‰，满足监控指标要求。</w:t>
      </w:r>
      <w:bookmarkEnd w:id="91"/>
      <w:bookmarkEnd w:id="92"/>
    </w:p>
    <w:p w:rsidR="00043C0F" w:rsidRPr="0041270A" w:rsidRDefault="00043C0F" w:rsidP="00AB53CC">
      <w:pPr>
        <w:adjustRightInd w:val="0"/>
        <w:snapToGrid w:val="0"/>
        <w:spacing w:line="360" w:lineRule="auto"/>
        <w:ind w:firstLineChars="200" w:firstLine="480"/>
        <w:rPr>
          <w:iCs/>
        </w:rPr>
      </w:pPr>
    </w:p>
    <w:p w:rsidR="00C6560F" w:rsidRDefault="00C6560F"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93" w:name="_Toc505094427"/>
      <w:bookmarkStart w:id="94" w:name="_Toc505094491"/>
      <w:bookmarkStart w:id="95" w:name="_Toc505095009"/>
      <w:bookmarkStart w:id="96" w:name="_Toc505095073"/>
      <w:bookmarkStart w:id="97" w:name="_Toc505095695"/>
      <w:bookmarkStart w:id="98" w:name="_Toc531286259"/>
      <w:r w:rsidRPr="0041270A">
        <w:rPr>
          <w:rFonts w:ascii="宋体" w:hAnsi="宋体" w:hint="eastAsia"/>
          <w:b w:val="0"/>
          <w:iCs/>
          <w:sz w:val="24"/>
          <w:szCs w:val="24"/>
        </w:rPr>
        <w:t>使用困难报告（SDR）情况</w:t>
      </w:r>
      <w:bookmarkEnd w:id="90"/>
      <w:bookmarkEnd w:id="93"/>
      <w:bookmarkEnd w:id="94"/>
      <w:bookmarkEnd w:id="95"/>
      <w:bookmarkEnd w:id="96"/>
      <w:bookmarkEnd w:id="97"/>
      <w:bookmarkEnd w:id="98"/>
    </w:p>
    <w:p w:rsidR="00DC229B" w:rsidRDefault="00DD0E7D" w:rsidP="00DD0E7D">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9" w:name="_Toc476247495"/>
      <w:bookmarkStart w:id="100" w:name="_Toc476247789"/>
      <w:bookmarkStart w:id="101" w:name="_Toc479934901"/>
      <w:bookmarkStart w:id="102" w:name="_Toc486374039"/>
      <w:bookmarkStart w:id="103" w:name="_Toc496631077"/>
      <w:bookmarkStart w:id="104" w:name="_Toc505094428"/>
      <w:bookmarkStart w:id="105" w:name="_Toc505094492"/>
      <w:bookmarkStart w:id="106" w:name="_Toc505095010"/>
      <w:bookmarkStart w:id="107" w:name="_Toc505095074"/>
      <w:r w:rsidRPr="0041270A">
        <w:rPr>
          <w:rFonts w:ascii="宋体" w:hAnsi="宋体" w:hint="eastAsia"/>
          <w:b w:val="0"/>
          <w:iCs/>
          <w:sz w:val="24"/>
          <w:szCs w:val="24"/>
        </w:rPr>
        <w:t xml:space="preserve"> </w:t>
      </w:r>
      <w:r w:rsidR="001007B2" w:rsidRPr="0041270A">
        <w:rPr>
          <w:rFonts w:ascii="宋体" w:hAnsi="宋体" w:hint="eastAsia"/>
          <w:b w:val="0"/>
          <w:iCs/>
          <w:sz w:val="24"/>
          <w:szCs w:val="24"/>
        </w:rPr>
        <w:t>本月使用困难报告（SDR）统计</w:t>
      </w:r>
      <w:r w:rsidR="00DC229B" w:rsidRPr="0041270A">
        <w:rPr>
          <w:rFonts w:ascii="宋体" w:hAnsi="宋体" w:hint="eastAsia"/>
          <w:b w:val="0"/>
          <w:bCs w:val="0"/>
          <w:iCs/>
          <w:sz w:val="24"/>
          <w:szCs w:val="24"/>
        </w:rPr>
        <w:t>（见表</w:t>
      </w:r>
      <w:r w:rsidR="00BC4403" w:rsidRPr="0041270A">
        <w:rPr>
          <w:rFonts w:ascii="宋体" w:hAnsi="宋体" w:hint="eastAsia"/>
          <w:b w:val="0"/>
          <w:bCs w:val="0"/>
          <w:iCs/>
          <w:sz w:val="24"/>
          <w:szCs w:val="24"/>
        </w:rPr>
        <w:t>9</w:t>
      </w:r>
      <w:r w:rsidR="00DC229B" w:rsidRPr="0041270A">
        <w:rPr>
          <w:rFonts w:ascii="宋体" w:hAnsi="宋体" w:hint="eastAsia"/>
          <w:b w:val="0"/>
          <w:bCs w:val="0"/>
          <w:iCs/>
          <w:sz w:val="24"/>
          <w:szCs w:val="24"/>
        </w:rPr>
        <w:t>）</w:t>
      </w:r>
      <w:bookmarkEnd w:id="99"/>
      <w:bookmarkEnd w:id="100"/>
      <w:bookmarkEnd w:id="101"/>
      <w:bookmarkEnd w:id="102"/>
      <w:bookmarkEnd w:id="103"/>
      <w:bookmarkEnd w:id="104"/>
      <w:bookmarkEnd w:id="105"/>
      <w:bookmarkEnd w:id="106"/>
      <w:bookmarkEnd w:id="107"/>
    </w:p>
    <w:p w:rsidR="00F00E4E" w:rsidRPr="00F00E4E" w:rsidRDefault="00F00E4E" w:rsidP="00F00E4E"/>
    <w:p w:rsidR="00043C0F" w:rsidRDefault="00043C0F" w:rsidP="00043C0F"/>
    <w:p w:rsidR="00043C0F" w:rsidRPr="00043C0F" w:rsidRDefault="00043C0F" w:rsidP="00043C0F"/>
    <w:p w:rsidR="003A13AF" w:rsidRPr="0041270A" w:rsidRDefault="003A13AF" w:rsidP="001D07BE">
      <w:pPr>
        <w:ind w:left="993"/>
        <w:jc w:val="center"/>
        <w:rPr>
          <w:bCs/>
          <w:iCs/>
          <w:kern w:val="28"/>
          <w:sz w:val="21"/>
          <w:szCs w:val="21"/>
        </w:rPr>
      </w:pPr>
      <w:bookmarkStart w:id="108" w:name="_Toc476247496"/>
      <w:bookmarkStart w:id="109" w:name="_Toc476247790"/>
      <w:bookmarkStart w:id="110" w:name="_Toc479934902"/>
      <w:r w:rsidRPr="0041270A">
        <w:rPr>
          <w:rFonts w:hint="eastAsia"/>
          <w:bCs/>
          <w:iCs/>
          <w:kern w:val="28"/>
          <w:sz w:val="21"/>
          <w:szCs w:val="21"/>
        </w:rPr>
        <w:lastRenderedPageBreak/>
        <w:t>表</w:t>
      </w:r>
      <w:r w:rsidR="00BC4403" w:rsidRPr="0041270A">
        <w:rPr>
          <w:rFonts w:hint="eastAsia"/>
          <w:bCs/>
          <w:iCs/>
          <w:kern w:val="28"/>
          <w:sz w:val="21"/>
          <w:szCs w:val="21"/>
        </w:rPr>
        <w:t>9</w:t>
      </w:r>
      <w:r w:rsidRPr="0041270A">
        <w:rPr>
          <w:rFonts w:hint="eastAsia"/>
          <w:bCs/>
          <w:iCs/>
          <w:kern w:val="28"/>
          <w:sz w:val="21"/>
          <w:szCs w:val="21"/>
        </w:rPr>
        <w:t xml:space="preserve">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6"/>
        <w:gridCol w:w="1420"/>
        <w:gridCol w:w="1134"/>
        <w:gridCol w:w="1697"/>
        <w:gridCol w:w="3261"/>
        <w:gridCol w:w="2976"/>
        <w:gridCol w:w="1276"/>
        <w:gridCol w:w="1703"/>
      </w:tblGrid>
      <w:tr w:rsidR="007B039A" w:rsidRPr="0041270A" w:rsidTr="00AD4511">
        <w:trPr>
          <w:trHeight w:val="404"/>
          <w:tblHeader/>
        </w:trPr>
        <w:tc>
          <w:tcPr>
            <w:tcW w:w="239" w:type="pct"/>
            <w:vAlign w:val="center"/>
          </w:tcPr>
          <w:p w:rsidR="00303B74" w:rsidRPr="0041270A" w:rsidRDefault="00303B74" w:rsidP="00A74553">
            <w:pPr>
              <w:rPr>
                <w:sz w:val="21"/>
                <w:szCs w:val="21"/>
              </w:rPr>
            </w:pPr>
            <w:r w:rsidRPr="0041270A">
              <w:rPr>
                <w:rFonts w:hint="eastAsia"/>
                <w:sz w:val="21"/>
                <w:szCs w:val="21"/>
              </w:rPr>
              <w:t>序号</w:t>
            </w:r>
          </w:p>
        </w:tc>
        <w:tc>
          <w:tcPr>
            <w:tcW w:w="502" w:type="pct"/>
            <w:vAlign w:val="center"/>
          </w:tcPr>
          <w:p w:rsidR="00303B74" w:rsidRPr="0041270A" w:rsidRDefault="00303B74" w:rsidP="0081291C">
            <w:pPr>
              <w:jc w:val="center"/>
              <w:rPr>
                <w:sz w:val="21"/>
                <w:szCs w:val="21"/>
              </w:rPr>
            </w:pPr>
            <w:r w:rsidRPr="0041270A">
              <w:rPr>
                <w:rFonts w:hint="eastAsia"/>
                <w:sz w:val="21"/>
                <w:szCs w:val="21"/>
              </w:rPr>
              <w:t>发生日期</w:t>
            </w:r>
          </w:p>
        </w:tc>
        <w:tc>
          <w:tcPr>
            <w:tcW w:w="401" w:type="pct"/>
            <w:vAlign w:val="center"/>
          </w:tcPr>
          <w:p w:rsidR="00303B74" w:rsidRPr="0041270A" w:rsidRDefault="00303B74" w:rsidP="00621E2C">
            <w:pPr>
              <w:jc w:val="center"/>
              <w:rPr>
                <w:sz w:val="21"/>
                <w:szCs w:val="21"/>
              </w:rPr>
            </w:pPr>
            <w:r w:rsidRPr="0041270A">
              <w:rPr>
                <w:rFonts w:hint="eastAsia"/>
                <w:sz w:val="21"/>
                <w:szCs w:val="21"/>
              </w:rPr>
              <w:t>发生地点</w:t>
            </w:r>
          </w:p>
        </w:tc>
        <w:tc>
          <w:tcPr>
            <w:tcW w:w="600" w:type="pct"/>
            <w:vAlign w:val="center"/>
          </w:tcPr>
          <w:p w:rsidR="00303B74" w:rsidRPr="0041270A" w:rsidRDefault="00303B74" w:rsidP="00F418F6">
            <w:pPr>
              <w:jc w:val="center"/>
              <w:rPr>
                <w:sz w:val="21"/>
                <w:szCs w:val="21"/>
              </w:rPr>
            </w:pPr>
            <w:r w:rsidRPr="0041270A">
              <w:rPr>
                <w:rFonts w:hint="eastAsia"/>
                <w:sz w:val="21"/>
                <w:szCs w:val="21"/>
              </w:rPr>
              <w:t>注册号/批架次</w:t>
            </w:r>
          </w:p>
        </w:tc>
        <w:tc>
          <w:tcPr>
            <w:tcW w:w="1153" w:type="pct"/>
            <w:vAlign w:val="center"/>
          </w:tcPr>
          <w:p w:rsidR="00303B74" w:rsidRPr="0041270A" w:rsidRDefault="00303B74" w:rsidP="0081291C">
            <w:pPr>
              <w:jc w:val="center"/>
              <w:rPr>
                <w:sz w:val="21"/>
                <w:szCs w:val="21"/>
              </w:rPr>
            </w:pPr>
            <w:r w:rsidRPr="0041270A">
              <w:rPr>
                <w:rFonts w:hint="eastAsia"/>
                <w:sz w:val="21"/>
                <w:szCs w:val="21"/>
              </w:rPr>
              <w:t>事件描述</w:t>
            </w:r>
          </w:p>
        </w:tc>
        <w:tc>
          <w:tcPr>
            <w:tcW w:w="1052" w:type="pct"/>
            <w:vAlign w:val="center"/>
          </w:tcPr>
          <w:p w:rsidR="00303B74" w:rsidRPr="0041270A" w:rsidRDefault="00303B74" w:rsidP="008A5FCD">
            <w:pPr>
              <w:jc w:val="center"/>
              <w:rPr>
                <w:sz w:val="21"/>
                <w:szCs w:val="21"/>
              </w:rPr>
            </w:pPr>
            <w:r w:rsidRPr="0041270A">
              <w:rPr>
                <w:rFonts w:hint="eastAsia"/>
                <w:sz w:val="21"/>
                <w:szCs w:val="21"/>
              </w:rPr>
              <w:t>处理情况</w:t>
            </w:r>
          </w:p>
        </w:tc>
        <w:tc>
          <w:tcPr>
            <w:tcW w:w="451" w:type="pct"/>
            <w:vAlign w:val="center"/>
          </w:tcPr>
          <w:p w:rsidR="00303B74" w:rsidRPr="0041270A" w:rsidRDefault="00303B74" w:rsidP="0081291C">
            <w:pPr>
              <w:jc w:val="center"/>
              <w:rPr>
                <w:sz w:val="21"/>
                <w:szCs w:val="21"/>
              </w:rPr>
            </w:pPr>
            <w:r w:rsidRPr="0041270A">
              <w:rPr>
                <w:rFonts w:hint="eastAsia"/>
                <w:sz w:val="21"/>
                <w:szCs w:val="21"/>
              </w:rPr>
              <w:t>ATA</w:t>
            </w:r>
          </w:p>
        </w:tc>
        <w:tc>
          <w:tcPr>
            <w:tcW w:w="602" w:type="pct"/>
            <w:vAlign w:val="center"/>
          </w:tcPr>
          <w:p w:rsidR="00303B74" w:rsidRPr="0041270A" w:rsidRDefault="00303B74" w:rsidP="0081291C">
            <w:pPr>
              <w:jc w:val="center"/>
              <w:rPr>
                <w:sz w:val="21"/>
                <w:szCs w:val="21"/>
              </w:rPr>
            </w:pPr>
            <w:r w:rsidRPr="0041270A">
              <w:rPr>
                <w:rFonts w:hint="eastAsia"/>
                <w:sz w:val="21"/>
                <w:szCs w:val="21"/>
              </w:rPr>
              <w:t>故障原因</w:t>
            </w:r>
          </w:p>
        </w:tc>
      </w:tr>
      <w:tr w:rsidR="00AD4511" w:rsidRPr="0041270A" w:rsidTr="00AD4511">
        <w:trPr>
          <w:trHeight w:val="404"/>
        </w:trPr>
        <w:tc>
          <w:tcPr>
            <w:tcW w:w="239" w:type="pct"/>
            <w:vAlign w:val="center"/>
          </w:tcPr>
          <w:p w:rsidR="00AD4511" w:rsidRPr="0041270A" w:rsidRDefault="00AD4511" w:rsidP="00AD4511">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1</w:t>
            </w:r>
          </w:p>
        </w:tc>
        <w:tc>
          <w:tcPr>
            <w:tcW w:w="502" w:type="pct"/>
            <w:vAlign w:val="center"/>
          </w:tcPr>
          <w:p w:rsidR="00AD4511" w:rsidRDefault="00AD4511" w:rsidP="00AD4511">
            <w:pPr>
              <w:pStyle w:val="Default"/>
              <w:rPr>
                <w:rFonts w:ascii="宋体." w:eastAsia="宋体." w:cs="宋体."/>
                <w:sz w:val="20"/>
                <w:szCs w:val="20"/>
              </w:rPr>
            </w:pPr>
            <w:r>
              <w:rPr>
                <w:rFonts w:ascii="宋体." w:eastAsia="宋体." w:cs="宋体."/>
                <w:sz w:val="20"/>
                <w:szCs w:val="20"/>
              </w:rPr>
              <w:t>2018-11-07</w:t>
            </w:r>
          </w:p>
        </w:tc>
        <w:tc>
          <w:tcPr>
            <w:tcW w:w="401" w:type="pct"/>
            <w:vAlign w:val="center"/>
          </w:tcPr>
          <w:p w:rsidR="00AD4511" w:rsidRDefault="00AD4511" w:rsidP="00AD4511">
            <w:pPr>
              <w:pStyle w:val="Default"/>
              <w:jc w:val="center"/>
              <w:rPr>
                <w:rFonts w:ascii="宋体." w:eastAsia="宋体." w:cs="宋体."/>
                <w:sz w:val="20"/>
                <w:szCs w:val="20"/>
              </w:rPr>
            </w:pPr>
            <w:r>
              <w:rPr>
                <w:rFonts w:ascii="宋体." w:eastAsia="宋体." w:cs="宋体." w:hint="eastAsia"/>
                <w:sz w:val="20"/>
                <w:szCs w:val="20"/>
              </w:rPr>
              <w:t>合肥</w:t>
            </w:r>
          </w:p>
        </w:tc>
        <w:tc>
          <w:tcPr>
            <w:tcW w:w="600" w:type="pct"/>
            <w:vAlign w:val="center"/>
          </w:tcPr>
          <w:p w:rsidR="00AD4511" w:rsidRDefault="00AD4511" w:rsidP="00AD4511">
            <w:pPr>
              <w:pStyle w:val="Default"/>
              <w:jc w:val="center"/>
              <w:rPr>
                <w:rFonts w:ascii="宋体." w:eastAsia="宋体." w:cs="宋体."/>
                <w:sz w:val="20"/>
                <w:szCs w:val="20"/>
              </w:rPr>
            </w:pPr>
            <w:r>
              <w:rPr>
                <w:rFonts w:ascii="宋体." w:eastAsia="宋体." w:cs="宋体."/>
                <w:sz w:val="20"/>
                <w:szCs w:val="20"/>
              </w:rPr>
              <w:t>B-3716</w:t>
            </w:r>
            <w:r>
              <w:rPr>
                <w:rFonts w:ascii="宋体." w:eastAsia="宋体." w:cs="宋体." w:hint="eastAsia"/>
                <w:sz w:val="20"/>
                <w:szCs w:val="20"/>
              </w:rPr>
              <w:t>/1002</w:t>
            </w:r>
          </w:p>
        </w:tc>
        <w:tc>
          <w:tcPr>
            <w:tcW w:w="1153" w:type="pct"/>
            <w:vAlign w:val="center"/>
          </w:tcPr>
          <w:p w:rsidR="00AD4511" w:rsidRDefault="00AD4511" w:rsidP="00AD4511">
            <w:pPr>
              <w:pStyle w:val="Default"/>
              <w:rPr>
                <w:rFonts w:ascii="宋体." w:eastAsia="宋体." w:cs="宋体."/>
                <w:sz w:val="20"/>
                <w:szCs w:val="20"/>
              </w:rPr>
            </w:pPr>
            <w:r>
              <w:rPr>
                <w:rFonts w:ascii="宋体." w:eastAsia="宋体." w:cs="宋体."/>
                <w:sz w:val="20"/>
                <w:szCs w:val="20"/>
              </w:rPr>
              <w:t>B-3716</w:t>
            </w:r>
            <w:r>
              <w:rPr>
                <w:rFonts w:ascii="宋体." w:eastAsia="宋体." w:cs="宋体." w:hint="eastAsia"/>
                <w:sz w:val="20"/>
                <w:szCs w:val="20"/>
              </w:rPr>
              <w:t>飞机执行</w:t>
            </w:r>
            <w:r>
              <w:rPr>
                <w:rFonts w:ascii="宋体." w:eastAsia="宋体." w:cs="宋体."/>
                <w:sz w:val="20"/>
                <w:szCs w:val="20"/>
              </w:rPr>
              <w:t>JR1549Y</w:t>
            </w:r>
            <w:r>
              <w:rPr>
                <w:rFonts w:ascii="宋体." w:eastAsia="宋体." w:cs="宋体." w:hint="eastAsia"/>
                <w:sz w:val="20"/>
                <w:szCs w:val="20"/>
              </w:rPr>
              <w:t>（合肥</w:t>
            </w:r>
            <w:r>
              <w:rPr>
                <w:rFonts w:ascii="宋体." w:eastAsia="宋体." w:cs="宋体."/>
                <w:sz w:val="20"/>
                <w:szCs w:val="20"/>
              </w:rPr>
              <w:t>-</w:t>
            </w:r>
            <w:r>
              <w:rPr>
                <w:rFonts w:ascii="宋体." w:eastAsia="宋体." w:cs="宋体." w:hint="eastAsia"/>
                <w:sz w:val="20"/>
                <w:szCs w:val="20"/>
              </w:rPr>
              <w:t>郑州）航班，合肥起飞时机组反馈松刹车后脚蹬不起作用，飞机中断起飞。</w:t>
            </w:r>
          </w:p>
        </w:tc>
        <w:tc>
          <w:tcPr>
            <w:tcW w:w="1052" w:type="pct"/>
            <w:vAlign w:val="center"/>
          </w:tcPr>
          <w:p w:rsidR="00AD4511" w:rsidRDefault="00AD4511" w:rsidP="00AD4511">
            <w:pPr>
              <w:pStyle w:val="Default"/>
              <w:rPr>
                <w:rFonts w:ascii="宋体." w:eastAsia="宋体." w:cs="宋体."/>
                <w:sz w:val="20"/>
                <w:szCs w:val="20"/>
              </w:rPr>
            </w:pPr>
            <w:r>
              <w:rPr>
                <w:rFonts w:ascii="宋体." w:eastAsia="宋体." w:cs="宋体." w:hint="eastAsia"/>
                <w:sz w:val="20"/>
                <w:szCs w:val="20"/>
              </w:rPr>
              <w:t>检查前起减震支柱高度正常，电磁开关正常无渗漏，钢索正常无磨损，飞机放行，后续飞行观察正常。</w:t>
            </w:r>
          </w:p>
        </w:tc>
        <w:tc>
          <w:tcPr>
            <w:tcW w:w="451" w:type="pct"/>
            <w:vAlign w:val="center"/>
          </w:tcPr>
          <w:p w:rsidR="00AD4511" w:rsidRPr="002D31EF" w:rsidRDefault="002D31EF" w:rsidP="00AD4511">
            <w:pPr>
              <w:pStyle w:val="Default"/>
              <w:jc w:val="center"/>
              <w:rPr>
                <w:rFonts w:ascii="宋体" w:cs="宋体"/>
                <w:color w:val="auto"/>
                <w:sz w:val="20"/>
                <w:szCs w:val="20"/>
              </w:rPr>
            </w:pPr>
            <w:r w:rsidRPr="002D31EF">
              <w:rPr>
                <w:rFonts w:ascii="宋体" w:cs="宋体" w:hint="eastAsia"/>
                <w:color w:val="auto"/>
                <w:sz w:val="20"/>
                <w:szCs w:val="20"/>
              </w:rPr>
              <w:t>32</w:t>
            </w:r>
          </w:p>
        </w:tc>
        <w:tc>
          <w:tcPr>
            <w:tcW w:w="602" w:type="pct"/>
            <w:vAlign w:val="center"/>
          </w:tcPr>
          <w:p w:rsidR="00AD4511" w:rsidRPr="002D31EF" w:rsidRDefault="00AD4511" w:rsidP="00AD4511">
            <w:pPr>
              <w:rPr>
                <w:sz w:val="21"/>
                <w:szCs w:val="21"/>
              </w:rPr>
            </w:pPr>
            <w:r w:rsidRPr="002D31EF">
              <w:rPr>
                <w:rFonts w:hint="eastAsia"/>
                <w:sz w:val="21"/>
                <w:szCs w:val="21"/>
              </w:rPr>
              <w:t>偶发故障</w:t>
            </w:r>
          </w:p>
        </w:tc>
      </w:tr>
      <w:tr w:rsidR="00AD4511" w:rsidRPr="0041270A" w:rsidTr="00AD4511">
        <w:trPr>
          <w:trHeight w:val="404"/>
        </w:trPr>
        <w:tc>
          <w:tcPr>
            <w:tcW w:w="239" w:type="pct"/>
            <w:vAlign w:val="center"/>
          </w:tcPr>
          <w:p w:rsidR="00AD4511" w:rsidRPr="0041270A" w:rsidRDefault="00AD4511" w:rsidP="00AD4511">
            <w:pPr>
              <w:pStyle w:val="af2"/>
              <w:widowControl w:val="0"/>
              <w:ind w:leftChars="-51" w:left="-122" w:rightChars="-52" w:right="-125" w:firstLineChars="0" w:firstLine="0"/>
              <w:jc w:val="center"/>
              <w:rPr>
                <w:rFonts w:ascii="宋体" w:hAnsi="宋体" w:cs="Times New Roman"/>
                <w:kern w:val="2"/>
                <w:sz w:val="21"/>
                <w:szCs w:val="21"/>
              </w:rPr>
            </w:pPr>
            <w:r w:rsidRPr="0041270A">
              <w:rPr>
                <w:rFonts w:ascii="宋体" w:hAnsi="宋体" w:cs="simsun" w:hint="eastAsia"/>
                <w:sz w:val="21"/>
                <w:szCs w:val="21"/>
              </w:rPr>
              <w:t>2</w:t>
            </w:r>
          </w:p>
        </w:tc>
        <w:tc>
          <w:tcPr>
            <w:tcW w:w="502" w:type="pct"/>
            <w:vAlign w:val="center"/>
          </w:tcPr>
          <w:p w:rsidR="00AD4511" w:rsidRDefault="00AD4511" w:rsidP="00AD4511">
            <w:pPr>
              <w:pStyle w:val="Default"/>
              <w:rPr>
                <w:rFonts w:ascii="宋体." w:eastAsia="宋体." w:cs="宋体."/>
                <w:sz w:val="20"/>
                <w:szCs w:val="20"/>
              </w:rPr>
            </w:pPr>
            <w:r>
              <w:rPr>
                <w:rFonts w:ascii="宋体." w:eastAsia="宋体." w:cs="宋体."/>
                <w:sz w:val="20"/>
                <w:szCs w:val="20"/>
              </w:rPr>
              <w:t>2018-11-10</w:t>
            </w:r>
          </w:p>
        </w:tc>
        <w:tc>
          <w:tcPr>
            <w:tcW w:w="401" w:type="pct"/>
            <w:vAlign w:val="center"/>
          </w:tcPr>
          <w:p w:rsidR="00AD4511" w:rsidRDefault="00AD4511" w:rsidP="00AD4511">
            <w:pPr>
              <w:pStyle w:val="Default"/>
              <w:jc w:val="center"/>
              <w:rPr>
                <w:rFonts w:ascii="宋体." w:eastAsia="宋体." w:cs="宋体."/>
                <w:sz w:val="20"/>
                <w:szCs w:val="20"/>
              </w:rPr>
            </w:pPr>
            <w:r>
              <w:rPr>
                <w:rFonts w:ascii="宋体." w:eastAsia="宋体." w:cs="宋体." w:hint="eastAsia"/>
                <w:sz w:val="20"/>
                <w:szCs w:val="20"/>
              </w:rPr>
              <w:t>襄阳</w:t>
            </w:r>
          </w:p>
        </w:tc>
        <w:tc>
          <w:tcPr>
            <w:tcW w:w="600" w:type="pct"/>
            <w:vAlign w:val="center"/>
          </w:tcPr>
          <w:p w:rsidR="00AD4511" w:rsidRDefault="00AD4511" w:rsidP="00AD4511">
            <w:pPr>
              <w:pStyle w:val="Default"/>
              <w:jc w:val="center"/>
              <w:rPr>
                <w:rFonts w:ascii="宋体." w:eastAsia="宋体." w:cs="宋体."/>
                <w:sz w:val="20"/>
                <w:szCs w:val="20"/>
              </w:rPr>
            </w:pPr>
            <w:r>
              <w:rPr>
                <w:rFonts w:ascii="宋体." w:eastAsia="宋体." w:cs="宋体."/>
                <w:sz w:val="20"/>
                <w:szCs w:val="20"/>
              </w:rPr>
              <w:t>B-3709</w:t>
            </w:r>
            <w:r>
              <w:rPr>
                <w:rFonts w:ascii="宋体." w:eastAsia="宋体." w:cs="宋体." w:hint="eastAsia"/>
                <w:sz w:val="20"/>
                <w:szCs w:val="20"/>
              </w:rPr>
              <w:t>/0509</w:t>
            </w:r>
          </w:p>
        </w:tc>
        <w:tc>
          <w:tcPr>
            <w:tcW w:w="1153" w:type="pct"/>
            <w:vAlign w:val="center"/>
          </w:tcPr>
          <w:p w:rsidR="00AD4511" w:rsidRDefault="00AD4511" w:rsidP="00AD4511">
            <w:pPr>
              <w:pStyle w:val="Default"/>
              <w:rPr>
                <w:rFonts w:ascii="宋体." w:eastAsia="宋体." w:cs="宋体."/>
                <w:sz w:val="20"/>
                <w:szCs w:val="20"/>
              </w:rPr>
            </w:pPr>
            <w:r>
              <w:rPr>
                <w:rFonts w:ascii="宋体." w:eastAsia="宋体." w:cs="宋体."/>
                <w:sz w:val="20"/>
                <w:szCs w:val="20"/>
              </w:rPr>
              <w:t>B-3709</w:t>
            </w:r>
            <w:r>
              <w:rPr>
                <w:rFonts w:ascii="宋体." w:eastAsia="宋体." w:cs="宋体." w:hint="eastAsia"/>
                <w:sz w:val="20"/>
                <w:szCs w:val="20"/>
              </w:rPr>
              <w:t>飞机执行</w:t>
            </w:r>
            <w:r>
              <w:rPr>
                <w:rFonts w:ascii="宋体." w:eastAsia="宋体." w:cs="宋体."/>
                <w:sz w:val="20"/>
                <w:szCs w:val="20"/>
              </w:rPr>
              <w:t>JR1505Y</w:t>
            </w:r>
            <w:r>
              <w:rPr>
                <w:rFonts w:ascii="宋体." w:eastAsia="宋体." w:cs="宋体." w:hint="eastAsia"/>
                <w:sz w:val="20"/>
                <w:szCs w:val="20"/>
              </w:rPr>
              <w:t>（襄阳</w:t>
            </w:r>
            <w:r>
              <w:rPr>
                <w:rFonts w:ascii="宋体." w:eastAsia="宋体." w:cs="宋体."/>
                <w:sz w:val="20"/>
                <w:szCs w:val="20"/>
              </w:rPr>
              <w:t>-</w:t>
            </w:r>
            <w:r>
              <w:rPr>
                <w:rFonts w:ascii="宋体." w:eastAsia="宋体." w:cs="宋体." w:hint="eastAsia"/>
                <w:sz w:val="20"/>
                <w:szCs w:val="20"/>
              </w:rPr>
              <w:t>合肥）航班。滑出后机组反馈</w:t>
            </w:r>
            <w:r>
              <w:rPr>
                <w:rFonts w:ascii="宋体." w:eastAsia="宋体." w:cs="宋体."/>
                <w:sz w:val="20"/>
                <w:szCs w:val="20"/>
              </w:rPr>
              <w:t>II</w:t>
            </w:r>
            <w:r>
              <w:rPr>
                <w:rFonts w:ascii="宋体." w:eastAsia="宋体." w:cs="宋体." w:hint="eastAsia"/>
                <w:sz w:val="20"/>
                <w:szCs w:val="20"/>
              </w:rPr>
              <w:t>组</w:t>
            </w:r>
            <w:proofErr w:type="gramStart"/>
            <w:r>
              <w:rPr>
                <w:rFonts w:ascii="宋体." w:eastAsia="宋体." w:cs="宋体." w:hint="eastAsia"/>
                <w:sz w:val="20"/>
                <w:szCs w:val="20"/>
              </w:rPr>
              <w:t>灭火瓶灯不亮</w:t>
            </w:r>
            <w:proofErr w:type="gramEnd"/>
            <w:r>
              <w:rPr>
                <w:rFonts w:ascii="宋体." w:eastAsia="宋体." w:cs="宋体." w:hint="eastAsia"/>
                <w:sz w:val="20"/>
                <w:szCs w:val="20"/>
              </w:rPr>
              <w:t>，飞机滑回。</w:t>
            </w:r>
          </w:p>
        </w:tc>
        <w:tc>
          <w:tcPr>
            <w:tcW w:w="1052" w:type="pct"/>
            <w:vAlign w:val="center"/>
          </w:tcPr>
          <w:p w:rsidR="00AD4511" w:rsidRDefault="00AD4511" w:rsidP="00AD4511">
            <w:pPr>
              <w:pStyle w:val="Default"/>
              <w:rPr>
                <w:rFonts w:ascii="宋体." w:eastAsia="宋体." w:cs="宋体."/>
                <w:sz w:val="20"/>
                <w:szCs w:val="20"/>
              </w:rPr>
            </w:pPr>
            <w:r>
              <w:rPr>
                <w:rFonts w:ascii="宋体." w:eastAsia="宋体." w:cs="宋体." w:hint="eastAsia"/>
                <w:sz w:val="20"/>
                <w:szCs w:val="20"/>
              </w:rPr>
              <w:t>飞机滑回后，机务检查为灯泡故障，更换灯泡后测试正常，后续飞行观察正常。</w:t>
            </w:r>
          </w:p>
        </w:tc>
        <w:tc>
          <w:tcPr>
            <w:tcW w:w="451" w:type="pct"/>
            <w:vAlign w:val="center"/>
          </w:tcPr>
          <w:p w:rsidR="00AD4511" w:rsidRPr="002D31EF" w:rsidRDefault="002D31EF" w:rsidP="00AD4511">
            <w:pPr>
              <w:pStyle w:val="Default"/>
              <w:jc w:val="center"/>
              <w:rPr>
                <w:rFonts w:ascii="宋体" w:cs="宋体"/>
                <w:color w:val="auto"/>
                <w:sz w:val="20"/>
                <w:szCs w:val="20"/>
              </w:rPr>
            </w:pPr>
            <w:r w:rsidRPr="002D31EF">
              <w:rPr>
                <w:rFonts w:ascii="宋体" w:cs="宋体" w:hint="eastAsia"/>
                <w:color w:val="auto"/>
                <w:sz w:val="20"/>
                <w:szCs w:val="20"/>
              </w:rPr>
              <w:t>26</w:t>
            </w:r>
          </w:p>
        </w:tc>
        <w:tc>
          <w:tcPr>
            <w:tcW w:w="602" w:type="pct"/>
            <w:vAlign w:val="center"/>
          </w:tcPr>
          <w:p w:rsidR="00AD4511" w:rsidRPr="002D31EF" w:rsidRDefault="00DF70C9" w:rsidP="00AD4511">
            <w:pPr>
              <w:rPr>
                <w:sz w:val="21"/>
                <w:szCs w:val="21"/>
              </w:rPr>
            </w:pPr>
            <w:r w:rsidRPr="002D31EF">
              <w:rPr>
                <w:rFonts w:hint="eastAsia"/>
                <w:sz w:val="21"/>
                <w:szCs w:val="21"/>
              </w:rPr>
              <w:t>成品故障</w:t>
            </w:r>
          </w:p>
        </w:tc>
      </w:tr>
      <w:tr w:rsidR="00AD4511" w:rsidRPr="0041270A" w:rsidTr="00AD4511">
        <w:trPr>
          <w:trHeight w:val="404"/>
        </w:trPr>
        <w:tc>
          <w:tcPr>
            <w:tcW w:w="239" w:type="pct"/>
            <w:vAlign w:val="center"/>
          </w:tcPr>
          <w:p w:rsidR="00AD4511" w:rsidRPr="0041270A" w:rsidRDefault="00AD4511" w:rsidP="00AD4511">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3</w:t>
            </w:r>
          </w:p>
        </w:tc>
        <w:tc>
          <w:tcPr>
            <w:tcW w:w="502" w:type="pct"/>
            <w:vAlign w:val="center"/>
          </w:tcPr>
          <w:p w:rsidR="00AD4511" w:rsidRDefault="00AD4511" w:rsidP="00AD4511">
            <w:pPr>
              <w:pStyle w:val="Default"/>
              <w:rPr>
                <w:rFonts w:ascii="宋体." w:eastAsia="宋体." w:cs="宋体."/>
                <w:sz w:val="20"/>
                <w:szCs w:val="20"/>
              </w:rPr>
            </w:pPr>
            <w:r>
              <w:rPr>
                <w:rFonts w:ascii="宋体." w:eastAsia="宋体." w:cs="宋体."/>
                <w:sz w:val="20"/>
                <w:szCs w:val="20"/>
              </w:rPr>
              <w:t>2018-11-30</w:t>
            </w:r>
          </w:p>
        </w:tc>
        <w:tc>
          <w:tcPr>
            <w:tcW w:w="401" w:type="pct"/>
            <w:vAlign w:val="center"/>
          </w:tcPr>
          <w:p w:rsidR="00AD4511" w:rsidRDefault="00AD4511" w:rsidP="00AD4511">
            <w:pPr>
              <w:pStyle w:val="Default"/>
              <w:jc w:val="center"/>
              <w:rPr>
                <w:rFonts w:ascii="宋体." w:eastAsia="宋体." w:cs="宋体."/>
                <w:sz w:val="20"/>
                <w:szCs w:val="20"/>
              </w:rPr>
            </w:pPr>
            <w:r>
              <w:rPr>
                <w:rFonts w:ascii="宋体." w:eastAsia="宋体." w:cs="宋体." w:hint="eastAsia"/>
                <w:sz w:val="20"/>
                <w:szCs w:val="20"/>
              </w:rPr>
              <w:t>天津</w:t>
            </w:r>
          </w:p>
        </w:tc>
        <w:tc>
          <w:tcPr>
            <w:tcW w:w="600" w:type="pct"/>
            <w:vAlign w:val="center"/>
          </w:tcPr>
          <w:p w:rsidR="00AD4511" w:rsidRDefault="00AD4511" w:rsidP="00AD4511">
            <w:pPr>
              <w:pStyle w:val="Default"/>
              <w:jc w:val="center"/>
              <w:rPr>
                <w:rFonts w:ascii="宋体." w:eastAsia="宋体." w:cs="宋体."/>
                <w:sz w:val="20"/>
                <w:szCs w:val="20"/>
              </w:rPr>
            </w:pPr>
            <w:r>
              <w:rPr>
                <w:rFonts w:ascii="宋体." w:eastAsia="宋体." w:cs="宋体."/>
                <w:sz w:val="20"/>
                <w:szCs w:val="20"/>
              </w:rPr>
              <w:t>B-3725</w:t>
            </w:r>
            <w:r>
              <w:rPr>
                <w:rFonts w:ascii="宋体." w:eastAsia="宋体." w:cs="宋体." w:hint="eastAsia"/>
                <w:sz w:val="20"/>
                <w:szCs w:val="20"/>
              </w:rPr>
              <w:t>/1010</w:t>
            </w:r>
          </w:p>
        </w:tc>
        <w:tc>
          <w:tcPr>
            <w:tcW w:w="1153" w:type="pct"/>
            <w:vAlign w:val="center"/>
          </w:tcPr>
          <w:p w:rsidR="00AD4511" w:rsidRDefault="00AD4511" w:rsidP="00AD4511">
            <w:pPr>
              <w:pStyle w:val="Default"/>
              <w:rPr>
                <w:rFonts w:ascii="宋体." w:eastAsia="宋体." w:cs="宋体."/>
                <w:sz w:val="20"/>
                <w:szCs w:val="20"/>
              </w:rPr>
            </w:pPr>
            <w:r>
              <w:rPr>
                <w:rFonts w:ascii="宋体." w:eastAsia="宋体." w:cs="宋体."/>
                <w:sz w:val="20"/>
                <w:szCs w:val="20"/>
              </w:rPr>
              <w:t>3725</w:t>
            </w:r>
            <w:r>
              <w:rPr>
                <w:rFonts w:ascii="宋体." w:eastAsia="宋体." w:cs="宋体." w:hint="eastAsia"/>
                <w:sz w:val="20"/>
                <w:szCs w:val="20"/>
              </w:rPr>
              <w:t>飞机执行</w:t>
            </w:r>
            <w:r>
              <w:rPr>
                <w:rFonts w:ascii="宋体." w:eastAsia="宋体." w:cs="宋体."/>
                <w:sz w:val="20"/>
                <w:szCs w:val="20"/>
              </w:rPr>
              <w:t>JR1599</w:t>
            </w:r>
            <w:r>
              <w:rPr>
                <w:rFonts w:ascii="宋体." w:eastAsia="宋体." w:cs="宋体." w:hint="eastAsia"/>
                <w:sz w:val="20"/>
                <w:szCs w:val="20"/>
              </w:rPr>
              <w:t>航班西安调机天津进近阶段，机组放下起落架后，前起落架红色放下状态指示灯常亮，主用及备用放下位锁定灯指示正常，飞机复飞，后续正常落地。</w:t>
            </w:r>
          </w:p>
        </w:tc>
        <w:tc>
          <w:tcPr>
            <w:tcW w:w="1052" w:type="pct"/>
            <w:vAlign w:val="center"/>
          </w:tcPr>
          <w:p w:rsidR="00AD4511" w:rsidRDefault="00AD4511" w:rsidP="00AD4511">
            <w:pPr>
              <w:pStyle w:val="Default"/>
              <w:rPr>
                <w:rFonts w:ascii="宋体." w:eastAsia="宋体." w:cs="宋体."/>
                <w:sz w:val="20"/>
                <w:szCs w:val="20"/>
              </w:rPr>
            </w:pPr>
            <w:r>
              <w:rPr>
                <w:rFonts w:ascii="宋体." w:eastAsia="宋体." w:cs="宋体." w:hint="eastAsia"/>
                <w:sz w:val="20"/>
                <w:szCs w:val="20"/>
              </w:rPr>
              <w:t>机务更换前起落架下位锁终点开关后进行收放测试，测试正常，后续飞行观察正常。</w:t>
            </w:r>
          </w:p>
        </w:tc>
        <w:tc>
          <w:tcPr>
            <w:tcW w:w="451" w:type="pct"/>
            <w:vAlign w:val="center"/>
          </w:tcPr>
          <w:p w:rsidR="00AD4511" w:rsidRPr="00265859" w:rsidRDefault="00DF70C9" w:rsidP="00AD4511">
            <w:pPr>
              <w:pStyle w:val="Default"/>
              <w:jc w:val="center"/>
              <w:rPr>
                <w:rFonts w:ascii="宋体" w:cs="宋体"/>
                <w:color w:val="auto"/>
                <w:sz w:val="20"/>
                <w:szCs w:val="20"/>
              </w:rPr>
            </w:pPr>
            <w:r w:rsidRPr="00265859">
              <w:rPr>
                <w:rFonts w:ascii="宋体" w:cs="宋体" w:hint="eastAsia"/>
                <w:color w:val="auto"/>
                <w:sz w:val="20"/>
                <w:szCs w:val="20"/>
              </w:rPr>
              <w:t>32</w:t>
            </w:r>
          </w:p>
        </w:tc>
        <w:tc>
          <w:tcPr>
            <w:tcW w:w="602" w:type="pct"/>
            <w:vAlign w:val="center"/>
          </w:tcPr>
          <w:p w:rsidR="00AD4511" w:rsidRPr="00265859" w:rsidRDefault="00DF70C9" w:rsidP="00AD4511">
            <w:pPr>
              <w:rPr>
                <w:sz w:val="21"/>
                <w:szCs w:val="21"/>
              </w:rPr>
            </w:pPr>
            <w:r w:rsidRPr="00265859">
              <w:rPr>
                <w:rFonts w:hint="eastAsia"/>
                <w:sz w:val="21"/>
                <w:szCs w:val="21"/>
              </w:rPr>
              <w:t>成品故障</w:t>
            </w:r>
          </w:p>
        </w:tc>
      </w:tr>
    </w:tbl>
    <w:p w:rsidR="0089641A" w:rsidRPr="0041270A" w:rsidRDefault="0089641A" w:rsidP="0089641A">
      <w:pPr>
        <w:pStyle w:val="af6"/>
        <w:spacing w:before="0" w:after="0" w:line="360" w:lineRule="auto"/>
        <w:ind w:left="567"/>
        <w:jc w:val="left"/>
        <w:outlineLvl w:val="9"/>
        <w:rPr>
          <w:rFonts w:ascii="宋体" w:hAnsi="宋体"/>
          <w:b w:val="0"/>
          <w:iCs/>
          <w:sz w:val="24"/>
          <w:szCs w:val="24"/>
        </w:rPr>
      </w:pPr>
    </w:p>
    <w:p w:rsidR="00C6560F" w:rsidRPr="0041270A" w:rsidRDefault="003A13AF" w:rsidP="0056071E">
      <w:pPr>
        <w:pStyle w:val="af6"/>
        <w:numPr>
          <w:ilvl w:val="0"/>
          <w:numId w:val="5"/>
        </w:numPr>
        <w:spacing w:before="0" w:after="0" w:line="360" w:lineRule="auto"/>
        <w:ind w:left="567" w:firstLine="0"/>
        <w:jc w:val="left"/>
        <w:outlineLvl w:val="9"/>
        <w:rPr>
          <w:rFonts w:ascii="宋体" w:hAnsi="宋体"/>
          <w:b w:val="0"/>
          <w:iCs/>
          <w:sz w:val="24"/>
          <w:szCs w:val="24"/>
        </w:rPr>
      </w:pPr>
      <w:r w:rsidRPr="0041270A">
        <w:rPr>
          <w:rFonts w:ascii="宋体" w:hAnsi="宋体" w:hint="eastAsia"/>
          <w:b w:val="0"/>
          <w:iCs/>
          <w:sz w:val="28"/>
          <w:szCs w:val="28"/>
        </w:rPr>
        <w:t xml:space="preserve"> </w:t>
      </w:r>
      <w:bookmarkStart w:id="111" w:name="_Toc486374040"/>
      <w:bookmarkStart w:id="112" w:name="_Toc496631078"/>
      <w:bookmarkStart w:id="113" w:name="_Toc505094429"/>
      <w:bookmarkStart w:id="114" w:name="_Toc505094493"/>
      <w:bookmarkStart w:id="115" w:name="_Toc505095011"/>
      <w:bookmarkStart w:id="116" w:name="_Toc505095075"/>
      <w:r w:rsidR="00677F6D" w:rsidRPr="0041270A">
        <w:rPr>
          <w:rFonts w:ascii="宋体" w:hAnsi="宋体" w:hint="eastAsia"/>
          <w:b w:val="0"/>
          <w:iCs/>
          <w:sz w:val="24"/>
          <w:szCs w:val="24"/>
        </w:rPr>
        <w:t>使用困难报告（SDR）趋势图</w:t>
      </w:r>
      <w:bookmarkEnd w:id="108"/>
      <w:bookmarkEnd w:id="109"/>
      <w:bookmarkEnd w:id="110"/>
      <w:bookmarkEnd w:id="111"/>
      <w:bookmarkEnd w:id="112"/>
      <w:bookmarkEnd w:id="113"/>
      <w:bookmarkEnd w:id="114"/>
      <w:bookmarkEnd w:id="115"/>
      <w:bookmarkEnd w:id="116"/>
    </w:p>
    <w:p w:rsidR="008F4DF2" w:rsidRPr="0041270A" w:rsidRDefault="008F4DF2" w:rsidP="002E16B7">
      <w:pPr>
        <w:spacing w:line="360" w:lineRule="auto"/>
        <w:ind w:firstLineChars="400" w:firstLine="960"/>
        <w:rPr>
          <w:iCs/>
        </w:rPr>
      </w:pPr>
      <w:r w:rsidRPr="0041270A">
        <w:rPr>
          <w:rFonts w:hint="eastAsia"/>
          <w:iCs/>
        </w:rPr>
        <w:t>使用困难报告（SDR）趋势图见图2。</w:t>
      </w:r>
    </w:p>
    <w:p w:rsidR="00DA5C62" w:rsidRDefault="00265859" w:rsidP="00265859">
      <w:pPr>
        <w:spacing w:line="360" w:lineRule="auto"/>
        <w:ind w:firstLineChars="400" w:firstLine="960"/>
        <w:jc w:val="center"/>
        <w:rPr>
          <w:iCs/>
        </w:rPr>
      </w:pPr>
      <w:r w:rsidRPr="00265859">
        <w:rPr>
          <w:rFonts w:hint="eastAsia"/>
          <w:noProof/>
        </w:rPr>
        <w:lastRenderedPageBreak/>
        <w:drawing>
          <wp:inline distT="0" distB="0" distL="0" distR="0">
            <wp:extent cx="4982321" cy="2770263"/>
            <wp:effectExtent l="19050" t="0" r="8779"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980731" cy="2769379"/>
                    </a:xfrm>
                    <a:prstGeom prst="rect">
                      <a:avLst/>
                    </a:prstGeom>
                    <a:noFill/>
                    <a:ln w="9525">
                      <a:noFill/>
                      <a:miter lim="800000"/>
                      <a:headEnd/>
                      <a:tailEnd/>
                    </a:ln>
                  </pic:spPr>
                </pic:pic>
              </a:graphicData>
            </a:graphic>
          </wp:inline>
        </w:drawing>
      </w:r>
    </w:p>
    <w:p w:rsidR="003B59ED" w:rsidRPr="00265859" w:rsidRDefault="003B59ED" w:rsidP="00603855">
      <w:pPr>
        <w:spacing w:line="360" w:lineRule="auto"/>
        <w:ind w:firstLineChars="200" w:firstLine="480"/>
        <w:jc w:val="center"/>
        <w:rPr>
          <w:iCs/>
        </w:rPr>
      </w:pPr>
      <w:bookmarkStart w:id="117" w:name="_Toc479934903"/>
      <w:bookmarkStart w:id="118" w:name="_Toc486374041"/>
      <w:bookmarkStart w:id="119" w:name="_Toc476247497"/>
      <w:bookmarkStart w:id="120" w:name="_Toc476247791"/>
      <w:r w:rsidRPr="00265859">
        <w:rPr>
          <w:rFonts w:hint="eastAsia"/>
          <w:iCs/>
        </w:rPr>
        <w:t>图2  使用困难报告（SDR）趋势图</w:t>
      </w:r>
      <w:bookmarkEnd w:id="117"/>
      <w:bookmarkEnd w:id="118"/>
    </w:p>
    <w:p w:rsidR="00AF3850" w:rsidRPr="0041270A" w:rsidRDefault="00A65826" w:rsidP="00DD0E7D">
      <w:pPr>
        <w:spacing w:line="360" w:lineRule="auto"/>
        <w:ind w:firstLineChars="450" w:firstLine="1080"/>
        <w:rPr>
          <w:iCs/>
        </w:rPr>
      </w:pPr>
      <w:bookmarkStart w:id="121" w:name="_Toc479934904"/>
      <w:bookmarkStart w:id="122" w:name="_Toc486374042"/>
      <w:r w:rsidRPr="0041270A">
        <w:rPr>
          <w:rFonts w:hint="eastAsia"/>
          <w:iCs/>
        </w:rPr>
        <w:t>幸福航空本月共发生</w:t>
      </w:r>
      <w:r w:rsidR="00265859">
        <w:rPr>
          <w:rFonts w:hint="eastAsia"/>
          <w:iCs/>
        </w:rPr>
        <w:t>3</w:t>
      </w:r>
      <w:r w:rsidRPr="0041270A">
        <w:rPr>
          <w:rFonts w:hint="eastAsia"/>
          <w:iCs/>
        </w:rPr>
        <w:t>次SDR事件， SDR千时率为</w:t>
      </w:r>
      <w:r w:rsidR="00265859">
        <w:rPr>
          <w:rFonts w:hint="eastAsia"/>
          <w:iCs/>
        </w:rPr>
        <w:t>0.95</w:t>
      </w:r>
      <w:r w:rsidRPr="0041270A">
        <w:rPr>
          <w:rFonts w:hint="eastAsia"/>
          <w:iCs/>
        </w:rPr>
        <w:t>‰</w:t>
      </w:r>
      <w:r w:rsidR="00BB19F5" w:rsidRPr="0041270A">
        <w:rPr>
          <w:rFonts w:hint="eastAsia"/>
          <w:iCs/>
        </w:rPr>
        <w:t>,较</w:t>
      </w:r>
      <w:r w:rsidR="00265859">
        <w:rPr>
          <w:rFonts w:hint="eastAsia"/>
          <w:iCs/>
        </w:rPr>
        <w:t>10</w:t>
      </w:r>
      <w:r w:rsidR="00BB19F5" w:rsidRPr="0041270A">
        <w:rPr>
          <w:rFonts w:hint="eastAsia"/>
          <w:iCs/>
        </w:rPr>
        <w:t>月份</w:t>
      </w:r>
      <w:r w:rsidR="00265859">
        <w:rPr>
          <w:rFonts w:hint="eastAsia"/>
          <w:iCs/>
        </w:rPr>
        <w:t>大幅下降</w:t>
      </w:r>
      <w:r w:rsidRPr="0041270A">
        <w:rPr>
          <w:rFonts w:hint="eastAsia"/>
          <w:iCs/>
        </w:rPr>
        <w:t>。</w:t>
      </w:r>
      <w:r w:rsidR="00AF3850" w:rsidRPr="0041270A">
        <w:rPr>
          <w:rFonts w:hint="eastAsia"/>
          <w:iCs/>
        </w:rPr>
        <w:t>监控指标</w:t>
      </w:r>
      <w:r w:rsidR="00DF28B0" w:rsidRPr="0041270A">
        <w:rPr>
          <w:rFonts w:hint="eastAsia"/>
          <w:iCs/>
        </w:rPr>
        <w:t>为</w:t>
      </w:r>
      <w:r w:rsidR="00AF3850" w:rsidRPr="0041270A">
        <w:rPr>
          <w:rFonts w:hint="eastAsia"/>
          <w:iCs/>
        </w:rPr>
        <w:t>≤2‰，</w:t>
      </w:r>
      <w:r w:rsidR="00E20706" w:rsidRPr="0041270A">
        <w:rPr>
          <w:rFonts w:hint="eastAsia"/>
          <w:iCs/>
        </w:rPr>
        <w:t>满足</w:t>
      </w:r>
      <w:r w:rsidR="00BC131F" w:rsidRPr="0041270A">
        <w:rPr>
          <w:rFonts w:hint="eastAsia"/>
          <w:iCs/>
        </w:rPr>
        <w:t>监控指标</w:t>
      </w:r>
      <w:r w:rsidR="00AF3850" w:rsidRPr="0041270A">
        <w:rPr>
          <w:rFonts w:hint="eastAsia"/>
          <w:iCs/>
        </w:rPr>
        <w:t>。</w:t>
      </w:r>
      <w:bookmarkEnd w:id="119"/>
      <w:bookmarkEnd w:id="120"/>
      <w:bookmarkEnd w:id="121"/>
      <w:bookmarkEnd w:id="122"/>
    </w:p>
    <w:p w:rsidR="00630DBB" w:rsidRPr="0041270A"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23" w:name="_Toc476247498"/>
      <w:bookmarkStart w:id="124" w:name="_Toc476247792"/>
      <w:bookmarkStart w:id="125" w:name="_Toc479934905"/>
      <w:bookmarkStart w:id="126" w:name="_Toc486374043"/>
      <w:bookmarkStart w:id="127" w:name="_Toc496631079"/>
      <w:bookmarkStart w:id="128" w:name="_Toc505094430"/>
      <w:bookmarkStart w:id="129" w:name="_Toc505094494"/>
      <w:bookmarkStart w:id="130" w:name="_Toc505095012"/>
      <w:bookmarkStart w:id="131" w:name="_Toc505095076"/>
      <w:r w:rsidRPr="0041270A">
        <w:rPr>
          <w:rFonts w:ascii="宋体" w:hAnsi="宋体" w:hint="eastAsia"/>
          <w:b w:val="0"/>
          <w:iCs/>
          <w:sz w:val="24"/>
          <w:szCs w:val="24"/>
        </w:rPr>
        <w:t>使用困难报告（SDR）分析</w:t>
      </w:r>
      <w:bookmarkEnd w:id="123"/>
      <w:bookmarkEnd w:id="124"/>
      <w:bookmarkEnd w:id="125"/>
      <w:bookmarkEnd w:id="126"/>
      <w:bookmarkEnd w:id="127"/>
      <w:bookmarkEnd w:id="128"/>
      <w:bookmarkEnd w:id="129"/>
      <w:bookmarkEnd w:id="130"/>
      <w:bookmarkEnd w:id="131"/>
    </w:p>
    <w:p w:rsidR="00630DBB" w:rsidRPr="0041270A" w:rsidRDefault="00630DBB" w:rsidP="00520DA1">
      <w:pPr>
        <w:spacing w:line="360" w:lineRule="auto"/>
        <w:ind w:firstLineChars="450" w:firstLine="1080"/>
      </w:pPr>
      <w:r w:rsidRPr="0041270A">
        <w:rPr>
          <w:rFonts w:hint="eastAsia"/>
        </w:rPr>
        <w:t>本月SDR</w:t>
      </w:r>
      <w:r w:rsidR="00616136" w:rsidRPr="0041270A">
        <w:rPr>
          <w:rFonts w:hint="eastAsia"/>
        </w:rPr>
        <w:t>事件</w:t>
      </w:r>
      <w:r w:rsidRPr="0041270A">
        <w:rPr>
          <w:rFonts w:hint="eastAsia"/>
        </w:rPr>
        <w:t>详细分析见</w:t>
      </w:r>
      <w:r w:rsidR="00A36D64" w:rsidRPr="0041270A">
        <w:rPr>
          <w:rFonts w:hint="eastAsia"/>
        </w:rPr>
        <w:t>附录</w:t>
      </w:r>
      <w:r w:rsidRPr="0041270A">
        <w:rPr>
          <w:rFonts w:hint="eastAsia"/>
        </w:rPr>
        <w:t>2。</w:t>
      </w:r>
    </w:p>
    <w:p w:rsidR="00E6620A" w:rsidRPr="0041270A" w:rsidRDefault="003A13AF" w:rsidP="0056071E">
      <w:pPr>
        <w:pStyle w:val="af6"/>
        <w:spacing w:before="0" w:after="0" w:line="360" w:lineRule="auto"/>
        <w:ind w:firstLineChars="202" w:firstLine="485"/>
        <w:jc w:val="left"/>
        <w:outlineLvl w:val="2"/>
        <w:rPr>
          <w:rFonts w:ascii="宋体" w:hAnsi="宋体"/>
          <w:b w:val="0"/>
          <w:sz w:val="24"/>
          <w:szCs w:val="24"/>
        </w:rPr>
      </w:pPr>
      <w:bookmarkStart w:id="132" w:name="_Toc476247499"/>
      <w:bookmarkStart w:id="133" w:name="_Toc505094431"/>
      <w:bookmarkStart w:id="134" w:name="_Toc505094495"/>
      <w:bookmarkStart w:id="135" w:name="_Toc505095013"/>
      <w:bookmarkStart w:id="136" w:name="_Toc505095077"/>
      <w:bookmarkStart w:id="137" w:name="_Toc505095696"/>
      <w:bookmarkStart w:id="138" w:name="_Toc531286260"/>
      <w:r w:rsidRPr="0041270A">
        <w:rPr>
          <w:rFonts w:ascii="宋体" w:hAnsi="宋体" w:hint="eastAsia"/>
          <w:b w:val="0"/>
          <w:iCs/>
          <w:sz w:val="24"/>
          <w:szCs w:val="24"/>
        </w:rPr>
        <w:t xml:space="preserve">2.4  </w:t>
      </w:r>
      <w:r w:rsidR="00282D0A" w:rsidRPr="0041270A">
        <w:rPr>
          <w:rFonts w:ascii="宋体" w:hAnsi="宋体" w:hint="eastAsia"/>
          <w:b w:val="0"/>
          <w:iCs/>
          <w:sz w:val="24"/>
          <w:szCs w:val="24"/>
        </w:rPr>
        <w:t>航班</w:t>
      </w:r>
      <w:r w:rsidR="00282D0A" w:rsidRPr="0041270A">
        <w:rPr>
          <w:rFonts w:ascii="宋体" w:hAnsi="宋体" w:hint="eastAsia"/>
          <w:b w:val="0"/>
          <w:sz w:val="24"/>
          <w:szCs w:val="24"/>
        </w:rPr>
        <w:t>不正常</w:t>
      </w:r>
      <w:r w:rsidR="00282D0A" w:rsidRPr="0041270A">
        <w:rPr>
          <w:rFonts w:ascii="宋体" w:hAnsi="宋体" w:hint="eastAsia"/>
          <w:b w:val="0"/>
          <w:iCs/>
          <w:sz w:val="24"/>
          <w:szCs w:val="24"/>
        </w:rPr>
        <w:t>情况</w:t>
      </w:r>
      <w:r w:rsidR="00282D0A" w:rsidRPr="0041270A">
        <w:rPr>
          <w:rFonts w:ascii="宋体" w:hAnsi="宋体" w:hint="eastAsia"/>
          <w:b w:val="0"/>
          <w:sz w:val="24"/>
          <w:szCs w:val="24"/>
        </w:rPr>
        <w:t>统计</w:t>
      </w:r>
      <w:bookmarkEnd w:id="132"/>
      <w:bookmarkEnd w:id="133"/>
      <w:bookmarkEnd w:id="134"/>
      <w:bookmarkEnd w:id="135"/>
      <w:bookmarkEnd w:id="136"/>
      <w:bookmarkEnd w:id="137"/>
      <w:bookmarkEnd w:id="138"/>
    </w:p>
    <w:p w:rsidR="00E94FDC" w:rsidRPr="0041270A" w:rsidRDefault="00E5064B" w:rsidP="00DD0E7D">
      <w:pPr>
        <w:pStyle w:val="af2"/>
        <w:numPr>
          <w:ilvl w:val="2"/>
          <w:numId w:val="6"/>
        </w:numPr>
        <w:tabs>
          <w:tab w:val="left" w:pos="1276"/>
        </w:tabs>
        <w:ind w:left="476" w:firstLineChars="250" w:firstLine="600"/>
        <w:rPr>
          <w:rFonts w:ascii="宋体" w:hAnsi="宋体"/>
          <w:szCs w:val="24"/>
        </w:rPr>
      </w:pPr>
      <w:r w:rsidRPr="0041270A">
        <w:rPr>
          <w:rFonts w:ascii="宋体" w:hAnsi="宋体" w:hint="eastAsia"/>
          <w:szCs w:val="24"/>
        </w:rPr>
        <w:t>幸福航空公司主要运行基地和航线（见表</w:t>
      </w:r>
      <w:r w:rsidR="00A622B0" w:rsidRPr="0041270A">
        <w:rPr>
          <w:rFonts w:ascii="宋体" w:hAnsi="宋体" w:hint="eastAsia"/>
          <w:szCs w:val="24"/>
        </w:rPr>
        <w:t>1</w:t>
      </w:r>
      <w:r w:rsidR="00BC4403" w:rsidRPr="0041270A">
        <w:rPr>
          <w:rFonts w:ascii="宋体" w:hAnsi="宋体" w:hint="eastAsia"/>
          <w:szCs w:val="24"/>
        </w:rPr>
        <w:t>0</w:t>
      </w:r>
      <w:r w:rsidRPr="0041270A">
        <w:rPr>
          <w:rFonts w:ascii="宋体" w:hAnsi="宋体" w:hint="eastAsia"/>
          <w:szCs w:val="24"/>
        </w:rPr>
        <w:t>）</w:t>
      </w:r>
    </w:p>
    <w:p w:rsidR="00A25E42" w:rsidRPr="0041270A" w:rsidRDefault="00A25E42" w:rsidP="00A25E42">
      <w:pPr>
        <w:pStyle w:val="af2"/>
        <w:tabs>
          <w:tab w:val="left" w:pos="1560"/>
        </w:tabs>
        <w:ind w:left="1277" w:firstLineChars="0" w:firstLine="0"/>
        <w:rPr>
          <w:rFonts w:ascii="宋体" w:hAnsi="宋体"/>
          <w:szCs w:val="21"/>
        </w:rPr>
      </w:pPr>
    </w:p>
    <w:p w:rsidR="003A13AF" w:rsidRPr="0041270A" w:rsidRDefault="003A13AF" w:rsidP="003A13AF">
      <w:pPr>
        <w:tabs>
          <w:tab w:val="left" w:pos="709"/>
          <w:tab w:val="left" w:pos="993"/>
        </w:tabs>
        <w:spacing w:line="360" w:lineRule="auto"/>
        <w:contextualSpacing/>
        <w:jc w:val="center"/>
        <w:rPr>
          <w:szCs w:val="21"/>
        </w:rPr>
      </w:pPr>
      <w:r w:rsidRPr="0041270A">
        <w:rPr>
          <w:rFonts w:hint="eastAsia"/>
          <w:szCs w:val="21"/>
        </w:rPr>
        <w:t>表1</w:t>
      </w:r>
      <w:r w:rsidR="00BC4403" w:rsidRPr="0041270A">
        <w:rPr>
          <w:rFonts w:hint="eastAsia"/>
          <w:szCs w:val="21"/>
        </w:rPr>
        <w:t>0</w:t>
      </w:r>
      <w:r w:rsidRPr="0041270A">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41270A" w:rsidTr="00A74553">
        <w:trPr>
          <w:trHeight w:val="366"/>
          <w:jc w:val="center"/>
        </w:trPr>
        <w:tc>
          <w:tcPr>
            <w:tcW w:w="780" w:type="dxa"/>
            <w:vAlign w:val="center"/>
          </w:tcPr>
          <w:p w:rsidR="003A13AF" w:rsidRPr="0041270A" w:rsidRDefault="003A13AF" w:rsidP="00A74553">
            <w:pPr>
              <w:jc w:val="center"/>
              <w:rPr>
                <w:szCs w:val="21"/>
              </w:rPr>
            </w:pPr>
            <w:r w:rsidRPr="0041270A">
              <w:rPr>
                <w:rFonts w:hint="eastAsia"/>
                <w:szCs w:val="21"/>
              </w:rPr>
              <w:t>序号</w:t>
            </w:r>
          </w:p>
        </w:tc>
        <w:tc>
          <w:tcPr>
            <w:tcW w:w="1064" w:type="dxa"/>
            <w:vAlign w:val="center"/>
          </w:tcPr>
          <w:p w:rsidR="003A13AF" w:rsidRPr="0041270A" w:rsidRDefault="003A13AF" w:rsidP="00A74553">
            <w:pPr>
              <w:jc w:val="center"/>
              <w:rPr>
                <w:szCs w:val="21"/>
              </w:rPr>
            </w:pPr>
            <w:r w:rsidRPr="0041270A">
              <w:rPr>
                <w:rFonts w:hint="eastAsia"/>
                <w:szCs w:val="21"/>
              </w:rPr>
              <w:t>基地</w:t>
            </w:r>
          </w:p>
        </w:tc>
        <w:tc>
          <w:tcPr>
            <w:tcW w:w="12189" w:type="dxa"/>
            <w:vAlign w:val="center"/>
          </w:tcPr>
          <w:p w:rsidR="003A13AF" w:rsidRPr="0041270A" w:rsidRDefault="003A13AF" w:rsidP="00A74553">
            <w:pPr>
              <w:jc w:val="center"/>
              <w:rPr>
                <w:szCs w:val="21"/>
              </w:rPr>
            </w:pPr>
            <w:r w:rsidRPr="0041270A">
              <w:rPr>
                <w:rFonts w:hint="eastAsia"/>
                <w:szCs w:val="21"/>
              </w:rPr>
              <w:t>航    线</w:t>
            </w:r>
          </w:p>
        </w:tc>
      </w:tr>
      <w:tr w:rsidR="006E2DB0" w:rsidRPr="0041270A" w:rsidTr="00A74553">
        <w:trPr>
          <w:trHeight w:val="649"/>
          <w:jc w:val="center"/>
        </w:trPr>
        <w:tc>
          <w:tcPr>
            <w:tcW w:w="780" w:type="dxa"/>
            <w:vAlign w:val="center"/>
          </w:tcPr>
          <w:p w:rsidR="006E2DB0" w:rsidRPr="0041270A" w:rsidRDefault="006E2DB0" w:rsidP="00A74553">
            <w:pPr>
              <w:jc w:val="center"/>
              <w:rPr>
                <w:szCs w:val="21"/>
              </w:rPr>
            </w:pPr>
            <w:r w:rsidRPr="0041270A">
              <w:rPr>
                <w:rFonts w:hint="eastAsia"/>
                <w:szCs w:val="21"/>
              </w:rPr>
              <w:t>1</w:t>
            </w:r>
          </w:p>
        </w:tc>
        <w:tc>
          <w:tcPr>
            <w:tcW w:w="1064" w:type="dxa"/>
            <w:vAlign w:val="center"/>
          </w:tcPr>
          <w:p w:rsidR="006E2DB0" w:rsidRPr="0041270A" w:rsidRDefault="006E2DB0" w:rsidP="00D32175">
            <w:pPr>
              <w:jc w:val="center"/>
              <w:rPr>
                <w:sz w:val="21"/>
                <w:szCs w:val="21"/>
              </w:rPr>
            </w:pPr>
            <w:r w:rsidRPr="0041270A">
              <w:rPr>
                <w:rFonts w:hint="eastAsia"/>
                <w:sz w:val="21"/>
                <w:szCs w:val="21"/>
              </w:rPr>
              <w:t>咸阳</w:t>
            </w:r>
          </w:p>
        </w:tc>
        <w:tc>
          <w:tcPr>
            <w:tcW w:w="12189" w:type="dxa"/>
            <w:vAlign w:val="center"/>
          </w:tcPr>
          <w:p w:rsidR="006E2DB0" w:rsidRPr="0041270A" w:rsidRDefault="00B418F7" w:rsidP="00166B37">
            <w:pPr>
              <w:rPr>
                <w:sz w:val="21"/>
                <w:szCs w:val="21"/>
              </w:rPr>
            </w:pPr>
            <w:r w:rsidRPr="0041270A">
              <w:rPr>
                <w:rFonts w:hint="eastAsia"/>
                <w:sz w:val="21"/>
                <w:szCs w:val="21"/>
              </w:rPr>
              <w:t>西安</w:t>
            </w:r>
            <w:r w:rsidRPr="0041270A">
              <w:rPr>
                <w:rFonts w:eastAsia="Arial Unicode MS" w:hAnsi="Arial Unicode MS" w:cs="Arial Unicode MS" w:hint="eastAsia"/>
                <w:sz w:val="21"/>
                <w:szCs w:val="21"/>
              </w:rPr>
              <w:t>⇌</w:t>
            </w:r>
            <w:r w:rsidRPr="0041270A">
              <w:rPr>
                <w:rFonts w:hint="eastAsia"/>
                <w:sz w:val="21"/>
                <w:szCs w:val="21"/>
              </w:rPr>
              <w:t>汉中，西安</w:t>
            </w:r>
            <w:r w:rsidRPr="0041270A">
              <w:rPr>
                <w:rFonts w:eastAsia="Arial Unicode MS" w:hAnsi="Arial Unicode MS" w:cs="Arial Unicode MS" w:hint="eastAsia"/>
                <w:sz w:val="21"/>
                <w:szCs w:val="21"/>
              </w:rPr>
              <w:t>⇌</w:t>
            </w:r>
            <w:r w:rsidRPr="0041270A">
              <w:rPr>
                <w:rFonts w:hint="eastAsia"/>
                <w:sz w:val="21"/>
                <w:szCs w:val="21"/>
              </w:rPr>
              <w:t>天水，西安</w:t>
            </w:r>
            <w:r w:rsidRPr="0041270A">
              <w:rPr>
                <w:rFonts w:eastAsia="MS Mincho" w:hAnsi="MS Mincho" w:cs="MS Mincho" w:hint="eastAsia"/>
                <w:sz w:val="21"/>
                <w:szCs w:val="21"/>
              </w:rPr>
              <w:t>⇀</w:t>
            </w:r>
            <w:r w:rsidRPr="0041270A">
              <w:rPr>
                <w:rFonts w:hint="eastAsia"/>
                <w:sz w:val="21"/>
                <w:szCs w:val="21"/>
              </w:rPr>
              <w:t>襄阳</w:t>
            </w:r>
            <w:r w:rsidRPr="0041270A">
              <w:rPr>
                <w:rFonts w:eastAsia="MS Mincho" w:hAnsi="MS Mincho" w:cs="MS Mincho" w:hint="eastAsia"/>
                <w:sz w:val="21"/>
                <w:szCs w:val="21"/>
              </w:rPr>
              <w:t>⇀</w:t>
            </w:r>
            <w:r w:rsidRPr="0041270A">
              <w:rPr>
                <w:rFonts w:hint="eastAsia"/>
                <w:sz w:val="21"/>
                <w:szCs w:val="21"/>
              </w:rPr>
              <w:t>合肥</w:t>
            </w:r>
            <w:r w:rsidRPr="0041270A">
              <w:rPr>
                <w:rFonts w:eastAsia="MS Mincho" w:hAnsi="MS Mincho" w:cs="MS Mincho" w:hint="eastAsia"/>
                <w:sz w:val="21"/>
                <w:szCs w:val="21"/>
              </w:rPr>
              <w:t>⇀</w:t>
            </w:r>
            <w:r w:rsidRPr="0041270A">
              <w:rPr>
                <w:rFonts w:hint="eastAsia"/>
                <w:sz w:val="21"/>
                <w:szCs w:val="21"/>
              </w:rPr>
              <w:t>郑州</w:t>
            </w:r>
            <w:r w:rsidRPr="0041270A">
              <w:rPr>
                <w:rFonts w:eastAsia="MS Mincho" w:hAnsi="MS Mincho" w:cs="MS Mincho" w:hint="eastAsia"/>
                <w:sz w:val="21"/>
                <w:szCs w:val="21"/>
              </w:rPr>
              <w:t>⇀</w:t>
            </w:r>
            <w:r w:rsidRPr="0041270A">
              <w:rPr>
                <w:rFonts w:hint="eastAsia"/>
                <w:sz w:val="21"/>
                <w:szCs w:val="21"/>
              </w:rPr>
              <w:t>襄阳，西安</w:t>
            </w:r>
            <w:r w:rsidR="00C855E6" w:rsidRPr="0041270A">
              <w:rPr>
                <w:rFonts w:eastAsia="MS Mincho" w:hAnsi="MS Mincho" w:cs="MS Mincho" w:hint="eastAsia"/>
                <w:sz w:val="21"/>
                <w:szCs w:val="21"/>
              </w:rPr>
              <w:t>⇀</w:t>
            </w:r>
            <w:r w:rsidRPr="0041270A">
              <w:rPr>
                <w:rFonts w:hint="eastAsia"/>
                <w:sz w:val="21"/>
                <w:szCs w:val="21"/>
              </w:rPr>
              <w:t>阿左旗</w:t>
            </w:r>
            <w:r w:rsidR="00C855E6" w:rsidRPr="0041270A">
              <w:rPr>
                <w:rFonts w:eastAsia="MS Mincho" w:hAnsi="MS Mincho" w:cs="MS Mincho" w:hint="eastAsia"/>
                <w:sz w:val="21"/>
                <w:szCs w:val="21"/>
              </w:rPr>
              <w:t>⇀</w:t>
            </w:r>
            <w:proofErr w:type="gramStart"/>
            <w:r w:rsidRPr="0041270A">
              <w:rPr>
                <w:rFonts w:hint="eastAsia"/>
                <w:sz w:val="21"/>
                <w:szCs w:val="21"/>
              </w:rPr>
              <w:t>额旗</w:t>
            </w:r>
            <w:proofErr w:type="gramEnd"/>
            <w:r w:rsidR="00C855E6" w:rsidRPr="0041270A">
              <w:rPr>
                <w:rFonts w:eastAsia="MS Mincho" w:hAnsi="MS Mincho" w:cs="MS Mincho" w:hint="eastAsia"/>
                <w:sz w:val="21"/>
                <w:szCs w:val="21"/>
              </w:rPr>
              <w:t>⇀</w:t>
            </w:r>
            <w:r w:rsidRPr="0041270A">
              <w:rPr>
                <w:rFonts w:hint="eastAsia"/>
                <w:sz w:val="21"/>
                <w:szCs w:val="21"/>
              </w:rPr>
              <w:t>阿左旗</w:t>
            </w:r>
            <w:r w:rsidR="00C855E6" w:rsidRPr="0041270A">
              <w:rPr>
                <w:rFonts w:eastAsia="MS Mincho" w:hAnsi="MS Mincho" w:cs="MS Mincho" w:hint="eastAsia"/>
                <w:sz w:val="21"/>
                <w:szCs w:val="21"/>
              </w:rPr>
              <w:t>⇀</w:t>
            </w:r>
            <w:r w:rsidR="00C855E6" w:rsidRPr="0041270A">
              <w:rPr>
                <w:rFonts w:hint="eastAsia"/>
                <w:sz w:val="21"/>
                <w:szCs w:val="21"/>
              </w:rPr>
              <w:t>西安，西安</w:t>
            </w:r>
            <w:r w:rsidR="00C855E6" w:rsidRPr="0041270A">
              <w:rPr>
                <w:rFonts w:eastAsia="MS Mincho" w:hAnsi="MS Mincho" w:cs="MS Mincho" w:hint="eastAsia"/>
                <w:sz w:val="21"/>
                <w:szCs w:val="21"/>
              </w:rPr>
              <w:t>⇀</w:t>
            </w:r>
            <w:r w:rsidR="00C855E6" w:rsidRPr="0041270A">
              <w:rPr>
                <w:rFonts w:hint="eastAsia"/>
                <w:sz w:val="21"/>
                <w:szCs w:val="21"/>
              </w:rPr>
              <w:t>襄阳</w:t>
            </w:r>
            <w:r w:rsidR="00C855E6" w:rsidRPr="0041270A">
              <w:rPr>
                <w:rFonts w:eastAsia="MS Mincho" w:hAnsi="MS Mincho" w:cs="MS Mincho" w:hint="eastAsia"/>
                <w:sz w:val="21"/>
                <w:szCs w:val="21"/>
              </w:rPr>
              <w:t>⇀</w:t>
            </w:r>
            <w:r w:rsidR="00C855E6" w:rsidRPr="0041270A">
              <w:rPr>
                <w:rFonts w:hint="eastAsia"/>
                <w:sz w:val="21"/>
                <w:szCs w:val="21"/>
              </w:rPr>
              <w:t>郑州</w:t>
            </w:r>
            <w:r w:rsidR="00C855E6" w:rsidRPr="0041270A">
              <w:rPr>
                <w:rFonts w:eastAsia="MS Mincho" w:hAnsi="MS Mincho" w:cs="MS Mincho" w:hint="eastAsia"/>
                <w:sz w:val="21"/>
                <w:szCs w:val="21"/>
              </w:rPr>
              <w:t>⇀</w:t>
            </w:r>
            <w:r w:rsidR="00C855E6" w:rsidRPr="0041270A">
              <w:rPr>
                <w:rFonts w:hint="eastAsia"/>
                <w:sz w:val="21"/>
                <w:szCs w:val="21"/>
              </w:rPr>
              <w:t>襄阳</w:t>
            </w:r>
            <w:r w:rsidR="00C855E6" w:rsidRPr="0041270A">
              <w:rPr>
                <w:rFonts w:eastAsia="MS Mincho" w:hAnsi="MS Mincho" w:cs="MS Mincho" w:hint="eastAsia"/>
                <w:sz w:val="21"/>
                <w:szCs w:val="21"/>
              </w:rPr>
              <w:t>⇀</w:t>
            </w:r>
            <w:r w:rsidR="00C855E6" w:rsidRPr="0041270A">
              <w:rPr>
                <w:rFonts w:cs="MS Mincho" w:hint="eastAsia"/>
                <w:sz w:val="21"/>
                <w:szCs w:val="21"/>
              </w:rPr>
              <w:t>长沙</w:t>
            </w:r>
            <w:r w:rsidR="00C855E6" w:rsidRPr="0041270A">
              <w:rPr>
                <w:rFonts w:eastAsia="MS Mincho" w:hAnsi="MS Mincho" w:cs="MS Mincho" w:hint="eastAsia"/>
                <w:sz w:val="21"/>
                <w:szCs w:val="21"/>
              </w:rPr>
              <w:t>⇀</w:t>
            </w:r>
            <w:r w:rsidR="00C855E6" w:rsidRPr="0041270A">
              <w:rPr>
                <w:rFonts w:hint="eastAsia"/>
                <w:sz w:val="21"/>
                <w:szCs w:val="21"/>
              </w:rPr>
              <w:t>襄阳</w:t>
            </w:r>
            <w:r w:rsidR="00AB2BD1" w:rsidRPr="0041270A">
              <w:rPr>
                <w:rFonts w:hint="eastAsia"/>
                <w:sz w:val="21"/>
                <w:szCs w:val="21"/>
              </w:rPr>
              <w:t>，西安</w:t>
            </w:r>
            <w:r w:rsidR="00AB2BD1" w:rsidRPr="0041270A">
              <w:rPr>
                <w:rFonts w:eastAsia="MS Mincho" w:hAnsi="MS Mincho" w:cs="MS Mincho" w:hint="eastAsia"/>
                <w:sz w:val="21"/>
                <w:szCs w:val="21"/>
              </w:rPr>
              <w:t>⇀</w:t>
            </w:r>
            <w:r w:rsidR="00AB2BD1" w:rsidRPr="0041270A">
              <w:rPr>
                <w:rFonts w:hint="eastAsia"/>
                <w:sz w:val="21"/>
                <w:szCs w:val="21"/>
              </w:rPr>
              <w:t>襄阳</w:t>
            </w:r>
            <w:r w:rsidR="00AB2BD1" w:rsidRPr="0041270A">
              <w:rPr>
                <w:rFonts w:eastAsia="MS Mincho" w:hAnsi="MS Mincho" w:cs="MS Mincho" w:hint="eastAsia"/>
                <w:sz w:val="21"/>
                <w:szCs w:val="21"/>
              </w:rPr>
              <w:t>⇀</w:t>
            </w:r>
            <w:r w:rsidR="00AB2BD1" w:rsidRPr="0041270A">
              <w:rPr>
                <w:rFonts w:hint="eastAsia"/>
                <w:sz w:val="21"/>
                <w:szCs w:val="21"/>
              </w:rPr>
              <w:t>合肥</w:t>
            </w:r>
            <w:r w:rsidR="00AB2BD1" w:rsidRPr="0041270A">
              <w:rPr>
                <w:rFonts w:eastAsia="MS Mincho" w:hAnsi="MS Mincho" w:cs="MS Mincho" w:hint="eastAsia"/>
                <w:sz w:val="21"/>
                <w:szCs w:val="21"/>
              </w:rPr>
              <w:t>⇀</w:t>
            </w:r>
            <w:r w:rsidR="00AB2BD1" w:rsidRPr="0041270A">
              <w:rPr>
                <w:rFonts w:hint="eastAsia"/>
                <w:sz w:val="21"/>
                <w:szCs w:val="21"/>
              </w:rPr>
              <w:t>黄山</w:t>
            </w:r>
            <w:r w:rsidR="00166B37" w:rsidRPr="0041270A">
              <w:rPr>
                <w:rFonts w:hint="eastAsia"/>
                <w:sz w:val="21"/>
                <w:szCs w:val="21"/>
              </w:rPr>
              <w:t>，西安</w:t>
            </w:r>
            <w:r w:rsidR="00166B37" w:rsidRPr="0041270A">
              <w:rPr>
                <w:rFonts w:eastAsia="Arial Unicode MS" w:hAnsi="Arial Unicode MS" w:cs="Arial Unicode MS" w:hint="eastAsia"/>
                <w:sz w:val="21"/>
                <w:szCs w:val="21"/>
              </w:rPr>
              <w:t>⇌</w:t>
            </w:r>
            <w:r w:rsidR="00166B37" w:rsidRPr="0041270A">
              <w:rPr>
                <w:rFonts w:hint="eastAsia"/>
                <w:sz w:val="21"/>
                <w:szCs w:val="21"/>
              </w:rPr>
              <w:t>襄阳</w:t>
            </w:r>
            <w:r w:rsidR="00166B37" w:rsidRPr="0041270A">
              <w:rPr>
                <w:rFonts w:eastAsia="Arial Unicode MS" w:hAnsi="Arial Unicode MS" w:cs="Arial Unicode MS" w:hint="eastAsia"/>
                <w:sz w:val="21"/>
                <w:szCs w:val="21"/>
              </w:rPr>
              <w:t>⇌</w:t>
            </w:r>
            <w:r w:rsidR="00166B37" w:rsidRPr="0041270A">
              <w:rPr>
                <w:rFonts w:hint="eastAsia"/>
                <w:sz w:val="21"/>
                <w:szCs w:val="21"/>
              </w:rPr>
              <w:t>合肥</w:t>
            </w:r>
            <w:r w:rsidR="00166B37" w:rsidRPr="0041270A">
              <w:rPr>
                <w:rFonts w:eastAsia="Arial Unicode MS" w:hAnsi="Arial Unicode MS" w:cs="Arial Unicode MS" w:hint="eastAsia"/>
                <w:sz w:val="21"/>
                <w:szCs w:val="21"/>
              </w:rPr>
              <w:t>⇌</w:t>
            </w:r>
            <w:r w:rsidR="00166B37" w:rsidRPr="0041270A">
              <w:rPr>
                <w:rFonts w:hint="eastAsia"/>
                <w:sz w:val="21"/>
                <w:szCs w:val="21"/>
              </w:rPr>
              <w:t>南昌</w:t>
            </w:r>
            <w:r w:rsidR="00166B37" w:rsidRPr="0041270A">
              <w:rPr>
                <w:rFonts w:eastAsia="Arial Unicode MS" w:hAnsi="Arial Unicode MS" w:cs="Arial Unicode MS" w:hint="eastAsia"/>
                <w:sz w:val="21"/>
                <w:szCs w:val="21"/>
              </w:rPr>
              <w:t>⇌</w:t>
            </w:r>
            <w:r w:rsidR="00166B37" w:rsidRPr="0041270A">
              <w:rPr>
                <w:rFonts w:hint="eastAsia"/>
                <w:sz w:val="21"/>
                <w:szCs w:val="21"/>
              </w:rPr>
              <w:t>井冈山</w:t>
            </w:r>
          </w:p>
        </w:tc>
      </w:tr>
      <w:tr w:rsidR="006E2DB0" w:rsidRPr="0041270A" w:rsidTr="00A74553">
        <w:trPr>
          <w:trHeight w:val="391"/>
          <w:jc w:val="center"/>
        </w:trPr>
        <w:tc>
          <w:tcPr>
            <w:tcW w:w="780" w:type="dxa"/>
            <w:vAlign w:val="center"/>
          </w:tcPr>
          <w:p w:rsidR="006E2DB0" w:rsidRPr="0041270A" w:rsidRDefault="006E2DB0" w:rsidP="00A74553">
            <w:pPr>
              <w:jc w:val="center"/>
              <w:rPr>
                <w:szCs w:val="21"/>
              </w:rPr>
            </w:pPr>
            <w:r w:rsidRPr="0041270A">
              <w:rPr>
                <w:rFonts w:hint="eastAsia"/>
                <w:szCs w:val="21"/>
              </w:rPr>
              <w:t>2</w:t>
            </w:r>
          </w:p>
        </w:tc>
        <w:tc>
          <w:tcPr>
            <w:tcW w:w="1064" w:type="dxa"/>
            <w:vAlign w:val="center"/>
          </w:tcPr>
          <w:p w:rsidR="006E2DB0" w:rsidRPr="0041270A" w:rsidRDefault="006E2DB0" w:rsidP="00D32175">
            <w:pPr>
              <w:jc w:val="center"/>
              <w:rPr>
                <w:sz w:val="21"/>
                <w:szCs w:val="21"/>
              </w:rPr>
            </w:pPr>
            <w:r w:rsidRPr="0041270A">
              <w:rPr>
                <w:rFonts w:hint="eastAsia"/>
                <w:sz w:val="21"/>
                <w:szCs w:val="21"/>
              </w:rPr>
              <w:t>哈尔滨</w:t>
            </w:r>
          </w:p>
        </w:tc>
        <w:tc>
          <w:tcPr>
            <w:tcW w:w="12189" w:type="dxa"/>
            <w:vAlign w:val="center"/>
          </w:tcPr>
          <w:p w:rsidR="00B418F7" w:rsidRPr="0041270A" w:rsidRDefault="006E2DB0" w:rsidP="00D23190">
            <w:pPr>
              <w:rPr>
                <w:sz w:val="21"/>
                <w:szCs w:val="21"/>
              </w:rPr>
            </w:pPr>
            <w:r w:rsidRPr="0041270A">
              <w:rPr>
                <w:rFonts w:hint="eastAsia"/>
                <w:sz w:val="21"/>
                <w:szCs w:val="21"/>
              </w:rPr>
              <w:t>哈尔滨</w:t>
            </w:r>
            <w:r w:rsidR="00B418F7" w:rsidRPr="0041270A">
              <w:rPr>
                <w:rFonts w:eastAsia="MS Mincho" w:hAnsi="MS Mincho" w:cs="MS Mincho" w:hint="eastAsia"/>
                <w:sz w:val="21"/>
                <w:szCs w:val="21"/>
              </w:rPr>
              <w:t>⇀</w:t>
            </w:r>
            <w:r w:rsidR="000605D2" w:rsidRPr="0041270A">
              <w:rPr>
                <w:rFonts w:hint="eastAsia"/>
                <w:sz w:val="21"/>
                <w:szCs w:val="21"/>
              </w:rPr>
              <w:t>长</w:t>
            </w:r>
            <w:r w:rsidR="00B418F7" w:rsidRPr="0041270A">
              <w:rPr>
                <w:rFonts w:hint="eastAsia"/>
                <w:sz w:val="21"/>
                <w:szCs w:val="21"/>
              </w:rPr>
              <w:t>白山</w:t>
            </w:r>
            <w:r w:rsidR="00B418F7" w:rsidRPr="0041270A">
              <w:rPr>
                <w:rFonts w:eastAsia="MS Mincho" w:hAnsi="MS Mincho" w:cs="MS Mincho" w:hint="eastAsia"/>
                <w:sz w:val="21"/>
                <w:szCs w:val="21"/>
              </w:rPr>
              <w:t>⇀</w:t>
            </w:r>
            <w:r w:rsidR="00B418F7" w:rsidRPr="0041270A">
              <w:rPr>
                <w:rFonts w:hint="eastAsia"/>
                <w:sz w:val="21"/>
                <w:szCs w:val="21"/>
              </w:rPr>
              <w:t>长春</w:t>
            </w:r>
            <w:r w:rsidR="00B418F7" w:rsidRPr="0041270A">
              <w:rPr>
                <w:rFonts w:eastAsia="MS Mincho" w:hAnsi="MS Mincho" w:cs="MS Mincho" w:hint="eastAsia"/>
                <w:sz w:val="21"/>
                <w:szCs w:val="21"/>
              </w:rPr>
              <w:t>⇀</w:t>
            </w:r>
            <w:r w:rsidR="000605D2" w:rsidRPr="0041270A">
              <w:rPr>
                <w:rFonts w:hint="eastAsia"/>
                <w:sz w:val="21"/>
                <w:szCs w:val="21"/>
              </w:rPr>
              <w:t>长</w:t>
            </w:r>
            <w:r w:rsidR="00B418F7" w:rsidRPr="0041270A">
              <w:rPr>
                <w:rFonts w:hint="eastAsia"/>
                <w:sz w:val="21"/>
                <w:szCs w:val="21"/>
              </w:rPr>
              <w:t>白山</w:t>
            </w:r>
            <w:r w:rsidR="00B418F7" w:rsidRPr="0041270A">
              <w:rPr>
                <w:rFonts w:eastAsia="MS Mincho" w:hAnsi="MS Mincho" w:cs="MS Mincho" w:hint="eastAsia"/>
                <w:sz w:val="21"/>
                <w:szCs w:val="21"/>
              </w:rPr>
              <w:t>⇀</w:t>
            </w:r>
            <w:r w:rsidR="00B418F7" w:rsidRPr="0041270A">
              <w:rPr>
                <w:rFonts w:hint="eastAsia"/>
                <w:sz w:val="21"/>
                <w:szCs w:val="21"/>
              </w:rPr>
              <w:t>延吉</w:t>
            </w:r>
            <w:r w:rsidR="00B418F7" w:rsidRPr="0041270A">
              <w:rPr>
                <w:rFonts w:eastAsia="MS Mincho" w:hAnsi="MS Mincho" w:cs="MS Mincho" w:hint="eastAsia"/>
                <w:sz w:val="21"/>
                <w:szCs w:val="21"/>
              </w:rPr>
              <w:t>⇀</w:t>
            </w:r>
            <w:r w:rsidR="000605D2" w:rsidRPr="0041270A">
              <w:rPr>
                <w:rFonts w:hint="eastAsia"/>
                <w:sz w:val="21"/>
                <w:szCs w:val="21"/>
              </w:rPr>
              <w:t>长</w:t>
            </w:r>
            <w:r w:rsidR="00B418F7" w:rsidRPr="0041270A">
              <w:rPr>
                <w:rFonts w:hint="eastAsia"/>
                <w:sz w:val="21"/>
                <w:szCs w:val="21"/>
              </w:rPr>
              <w:t>白山</w:t>
            </w:r>
            <w:r w:rsidR="00B418F7" w:rsidRPr="0041270A">
              <w:rPr>
                <w:rFonts w:eastAsia="MS Mincho" w:hAnsi="MS Mincho" w:cs="MS Mincho" w:hint="eastAsia"/>
                <w:sz w:val="21"/>
                <w:szCs w:val="21"/>
              </w:rPr>
              <w:t>⇀</w:t>
            </w:r>
            <w:r w:rsidR="00B418F7" w:rsidRPr="0041270A">
              <w:rPr>
                <w:rFonts w:hint="eastAsia"/>
                <w:sz w:val="21"/>
                <w:szCs w:val="21"/>
              </w:rPr>
              <w:t>哈尔滨</w:t>
            </w:r>
            <w:r w:rsidRPr="0041270A">
              <w:rPr>
                <w:rFonts w:hint="eastAsia"/>
                <w:sz w:val="21"/>
                <w:szCs w:val="21"/>
              </w:rPr>
              <w:t>，</w:t>
            </w:r>
            <w:r w:rsidR="00B418F7" w:rsidRPr="0041270A">
              <w:rPr>
                <w:rFonts w:hint="eastAsia"/>
                <w:sz w:val="21"/>
                <w:szCs w:val="21"/>
              </w:rPr>
              <w:t>哈尔滨</w:t>
            </w:r>
            <w:r w:rsidR="00B418F7" w:rsidRPr="0041270A">
              <w:rPr>
                <w:rFonts w:eastAsia="MS Mincho" w:hAnsi="MS Mincho" w:cs="MS Mincho" w:hint="eastAsia"/>
                <w:sz w:val="21"/>
                <w:szCs w:val="21"/>
              </w:rPr>
              <w:t>⇌</w:t>
            </w:r>
            <w:r w:rsidR="00B418F7" w:rsidRPr="0041270A">
              <w:rPr>
                <w:rFonts w:hint="eastAsia"/>
                <w:sz w:val="21"/>
                <w:szCs w:val="21"/>
              </w:rPr>
              <w:t>佳木斯，哈尔滨</w:t>
            </w:r>
            <w:r w:rsidR="00B418F7" w:rsidRPr="0041270A">
              <w:rPr>
                <w:rFonts w:eastAsia="MS Mincho" w:hAnsi="MS Mincho" w:cs="MS Mincho" w:hint="eastAsia"/>
                <w:sz w:val="21"/>
                <w:szCs w:val="21"/>
              </w:rPr>
              <w:t>⇌</w:t>
            </w:r>
            <w:r w:rsidR="00B418F7" w:rsidRPr="0041270A">
              <w:rPr>
                <w:rFonts w:hint="eastAsia"/>
                <w:sz w:val="21"/>
                <w:szCs w:val="21"/>
              </w:rPr>
              <w:t>加格达奇</w:t>
            </w:r>
            <w:r w:rsidR="00B418F7" w:rsidRPr="0041270A">
              <w:rPr>
                <w:rFonts w:eastAsia="MS Mincho" w:hAnsi="MS Mincho" w:cs="MS Mincho" w:hint="eastAsia"/>
                <w:sz w:val="21"/>
                <w:szCs w:val="21"/>
              </w:rPr>
              <w:t>⇌</w:t>
            </w:r>
            <w:r w:rsidR="00B418F7" w:rsidRPr="0041270A">
              <w:rPr>
                <w:rFonts w:hint="eastAsia"/>
                <w:sz w:val="21"/>
                <w:szCs w:val="21"/>
              </w:rPr>
              <w:t>漠河，哈尔滨</w:t>
            </w:r>
            <w:r w:rsidR="00B418F7" w:rsidRPr="0041270A">
              <w:rPr>
                <w:rFonts w:eastAsia="MS Mincho" w:hAnsi="MS Mincho" w:cs="MS Mincho" w:hint="eastAsia"/>
                <w:sz w:val="21"/>
                <w:szCs w:val="21"/>
              </w:rPr>
              <w:t>⇌</w:t>
            </w:r>
            <w:r w:rsidR="00B418F7" w:rsidRPr="0041270A">
              <w:rPr>
                <w:rFonts w:hint="eastAsia"/>
                <w:sz w:val="21"/>
                <w:szCs w:val="21"/>
              </w:rPr>
              <w:t>鸡西，</w:t>
            </w:r>
            <w:r w:rsidR="000605D2" w:rsidRPr="0041270A">
              <w:rPr>
                <w:rFonts w:hint="eastAsia"/>
                <w:sz w:val="21"/>
                <w:szCs w:val="21"/>
                <w:shd w:val="clear" w:color="auto" w:fill="FFFFFF"/>
              </w:rPr>
              <w:t>哈尔滨</w:t>
            </w:r>
            <w:r w:rsidR="000605D2" w:rsidRPr="0041270A">
              <w:rPr>
                <w:rFonts w:eastAsia="Arial Unicode MS" w:hAnsi="Arial Unicode MS" w:cs="Arial Unicode MS" w:hint="eastAsia"/>
                <w:sz w:val="21"/>
                <w:szCs w:val="21"/>
              </w:rPr>
              <w:t>⇌</w:t>
            </w:r>
            <w:r w:rsidR="000605D2" w:rsidRPr="0041270A">
              <w:rPr>
                <w:rFonts w:hint="eastAsia"/>
                <w:sz w:val="21"/>
                <w:szCs w:val="21"/>
                <w:shd w:val="clear" w:color="auto" w:fill="FFFFFF"/>
              </w:rPr>
              <w:t>黑河</w:t>
            </w:r>
            <w:r w:rsidR="000605D2" w:rsidRPr="0041270A">
              <w:rPr>
                <w:rFonts w:eastAsia="Arial Unicode MS" w:hAnsi="Arial Unicode MS" w:cs="Arial Unicode MS" w:hint="eastAsia"/>
                <w:sz w:val="21"/>
                <w:szCs w:val="21"/>
              </w:rPr>
              <w:t>⇌</w:t>
            </w:r>
            <w:r w:rsidR="000605D2" w:rsidRPr="0041270A">
              <w:rPr>
                <w:rFonts w:hint="eastAsia"/>
                <w:sz w:val="21"/>
                <w:szCs w:val="21"/>
                <w:shd w:val="clear" w:color="auto" w:fill="FFFFFF"/>
              </w:rPr>
              <w:t>漠河</w:t>
            </w:r>
          </w:p>
        </w:tc>
      </w:tr>
      <w:tr w:rsidR="006E2DB0" w:rsidRPr="0041270A" w:rsidTr="00A74553">
        <w:trPr>
          <w:trHeight w:val="428"/>
          <w:jc w:val="center"/>
        </w:trPr>
        <w:tc>
          <w:tcPr>
            <w:tcW w:w="780" w:type="dxa"/>
            <w:vAlign w:val="center"/>
          </w:tcPr>
          <w:p w:rsidR="006E2DB0" w:rsidRPr="0041270A" w:rsidRDefault="006E2DB0" w:rsidP="00A74553">
            <w:pPr>
              <w:jc w:val="center"/>
              <w:rPr>
                <w:szCs w:val="21"/>
              </w:rPr>
            </w:pPr>
            <w:r w:rsidRPr="0041270A">
              <w:rPr>
                <w:rFonts w:hint="eastAsia"/>
                <w:szCs w:val="21"/>
              </w:rPr>
              <w:lastRenderedPageBreak/>
              <w:t>3</w:t>
            </w:r>
          </w:p>
        </w:tc>
        <w:tc>
          <w:tcPr>
            <w:tcW w:w="1064" w:type="dxa"/>
            <w:vAlign w:val="center"/>
          </w:tcPr>
          <w:p w:rsidR="006E2DB0" w:rsidRPr="0041270A" w:rsidRDefault="006E2DB0" w:rsidP="00D32175">
            <w:pPr>
              <w:jc w:val="center"/>
              <w:rPr>
                <w:sz w:val="21"/>
                <w:szCs w:val="21"/>
              </w:rPr>
            </w:pPr>
            <w:r w:rsidRPr="0041270A">
              <w:rPr>
                <w:rFonts w:hint="eastAsia"/>
                <w:sz w:val="21"/>
                <w:szCs w:val="21"/>
              </w:rPr>
              <w:t>长沙</w:t>
            </w:r>
          </w:p>
        </w:tc>
        <w:tc>
          <w:tcPr>
            <w:tcW w:w="12189" w:type="dxa"/>
            <w:vAlign w:val="center"/>
          </w:tcPr>
          <w:p w:rsidR="006E2DB0" w:rsidRPr="0041270A" w:rsidRDefault="006E2DB0" w:rsidP="008D1C4A">
            <w:pPr>
              <w:rPr>
                <w:sz w:val="21"/>
                <w:szCs w:val="21"/>
              </w:rPr>
            </w:pPr>
            <w:r w:rsidRPr="0041270A">
              <w:rPr>
                <w:rFonts w:hint="eastAsia"/>
                <w:sz w:val="21"/>
                <w:szCs w:val="21"/>
              </w:rPr>
              <w:t>长沙</w:t>
            </w:r>
            <w:r w:rsidR="008D1C4A" w:rsidRPr="0041270A">
              <w:rPr>
                <w:rFonts w:eastAsia="Arial Unicode MS" w:hAnsi="Arial Unicode MS" w:cs="Arial Unicode MS" w:hint="eastAsia"/>
                <w:sz w:val="21"/>
                <w:szCs w:val="21"/>
              </w:rPr>
              <w:t>⇌</w:t>
            </w:r>
            <w:r w:rsidRPr="0041270A">
              <w:rPr>
                <w:rFonts w:hint="eastAsia"/>
                <w:sz w:val="21"/>
                <w:szCs w:val="21"/>
              </w:rPr>
              <w:t>铜仁，长沙</w:t>
            </w:r>
            <w:r w:rsidR="008D1C4A" w:rsidRPr="0041270A">
              <w:rPr>
                <w:rFonts w:eastAsia="Arial Unicode MS" w:hAnsi="Arial Unicode MS" w:cs="Arial Unicode MS" w:hint="eastAsia"/>
                <w:sz w:val="21"/>
                <w:szCs w:val="21"/>
              </w:rPr>
              <w:t>⇌</w:t>
            </w:r>
            <w:r w:rsidRPr="0041270A">
              <w:rPr>
                <w:rFonts w:hint="eastAsia"/>
                <w:sz w:val="21"/>
                <w:szCs w:val="21"/>
              </w:rPr>
              <w:t>张家界，长沙</w:t>
            </w:r>
            <w:r w:rsidR="008D1C4A" w:rsidRPr="0041270A">
              <w:rPr>
                <w:rFonts w:eastAsia="Arial Unicode MS" w:hAnsi="Arial Unicode MS" w:cs="Arial Unicode MS" w:hint="eastAsia"/>
                <w:sz w:val="21"/>
                <w:szCs w:val="21"/>
              </w:rPr>
              <w:t>⇌</w:t>
            </w:r>
            <w:r w:rsidRPr="0041270A">
              <w:rPr>
                <w:rFonts w:hint="eastAsia"/>
                <w:sz w:val="21"/>
                <w:szCs w:val="21"/>
              </w:rPr>
              <w:t>黎平</w:t>
            </w:r>
            <w:r w:rsidR="000605D2" w:rsidRPr="0041270A">
              <w:rPr>
                <w:rFonts w:hint="eastAsia"/>
                <w:sz w:val="21"/>
                <w:szCs w:val="21"/>
              </w:rPr>
              <w:t>，长沙</w:t>
            </w:r>
            <w:r w:rsidR="000605D2" w:rsidRPr="0041270A">
              <w:rPr>
                <w:rFonts w:eastAsia="Arial Unicode MS" w:hAnsi="Arial Unicode MS" w:cs="Arial Unicode MS" w:hint="eastAsia"/>
                <w:sz w:val="21"/>
                <w:szCs w:val="21"/>
              </w:rPr>
              <w:t>⇌</w:t>
            </w:r>
            <w:r w:rsidR="000605D2" w:rsidRPr="0041270A">
              <w:rPr>
                <w:rFonts w:hint="eastAsia"/>
                <w:sz w:val="21"/>
                <w:szCs w:val="21"/>
                <w:shd w:val="clear" w:color="auto" w:fill="FFFFFF"/>
              </w:rPr>
              <w:t>荔波</w:t>
            </w:r>
          </w:p>
        </w:tc>
      </w:tr>
      <w:tr w:rsidR="006E2DB0" w:rsidRPr="0041270A" w:rsidTr="00A74553">
        <w:trPr>
          <w:trHeight w:val="477"/>
          <w:jc w:val="center"/>
        </w:trPr>
        <w:tc>
          <w:tcPr>
            <w:tcW w:w="780" w:type="dxa"/>
            <w:vAlign w:val="center"/>
          </w:tcPr>
          <w:p w:rsidR="006E2DB0" w:rsidRPr="0041270A" w:rsidRDefault="006E2DB0" w:rsidP="00A74553">
            <w:pPr>
              <w:jc w:val="center"/>
              <w:rPr>
                <w:szCs w:val="21"/>
              </w:rPr>
            </w:pPr>
            <w:r w:rsidRPr="0041270A">
              <w:rPr>
                <w:rFonts w:hint="eastAsia"/>
                <w:szCs w:val="21"/>
              </w:rPr>
              <w:t>4</w:t>
            </w:r>
          </w:p>
        </w:tc>
        <w:tc>
          <w:tcPr>
            <w:tcW w:w="1064" w:type="dxa"/>
            <w:vAlign w:val="center"/>
          </w:tcPr>
          <w:p w:rsidR="006E2DB0" w:rsidRPr="0041270A" w:rsidRDefault="006E2DB0" w:rsidP="00D32175">
            <w:pPr>
              <w:jc w:val="center"/>
              <w:rPr>
                <w:sz w:val="21"/>
                <w:szCs w:val="21"/>
              </w:rPr>
            </w:pPr>
            <w:r w:rsidRPr="0041270A">
              <w:rPr>
                <w:rFonts w:hint="eastAsia"/>
                <w:sz w:val="21"/>
                <w:szCs w:val="21"/>
              </w:rPr>
              <w:t>烟台</w:t>
            </w:r>
          </w:p>
        </w:tc>
        <w:tc>
          <w:tcPr>
            <w:tcW w:w="12189" w:type="dxa"/>
            <w:vAlign w:val="center"/>
          </w:tcPr>
          <w:p w:rsidR="006E2DB0" w:rsidRPr="0041270A" w:rsidRDefault="006E2DB0" w:rsidP="008D1C4A">
            <w:pPr>
              <w:rPr>
                <w:sz w:val="21"/>
                <w:szCs w:val="21"/>
              </w:rPr>
            </w:pPr>
            <w:r w:rsidRPr="0041270A">
              <w:rPr>
                <w:rFonts w:hint="eastAsia"/>
                <w:sz w:val="21"/>
                <w:szCs w:val="21"/>
              </w:rPr>
              <w:t>烟台</w:t>
            </w:r>
            <w:r w:rsidR="008D1C4A" w:rsidRPr="0041270A">
              <w:rPr>
                <w:rFonts w:eastAsia="Arial Unicode MS" w:hAnsi="Arial Unicode MS" w:cs="Arial Unicode MS" w:hint="eastAsia"/>
                <w:sz w:val="21"/>
                <w:szCs w:val="21"/>
              </w:rPr>
              <w:t>⇌</w:t>
            </w:r>
            <w:r w:rsidRPr="0041270A">
              <w:rPr>
                <w:rFonts w:hint="eastAsia"/>
                <w:sz w:val="21"/>
                <w:szCs w:val="21"/>
              </w:rPr>
              <w:t>大连</w:t>
            </w:r>
          </w:p>
        </w:tc>
      </w:tr>
      <w:tr w:rsidR="006E2DB0" w:rsidRPr="0041270A" w:rsidTr="00A74553">
        <w:trPr>
          <w:trHeight w:val="477"/>
          <w:jc w:val="center"/>
        </w:trPr>
        <w:tc>
          <w:tcPr>
            <w:tcW w:w="780" w:type="dxa"/>
            <w:vAlign w:val="center"/>
          </w:tcPr>
          <w:p w:rsidR="006E2DB0" w:rsidRPr="0041270A" w:rsidRDefault="006E2DB0" w:rsidP="00A74553">
            <w:pPr>
              <w:jc w:val="center"/>
              <w:rPr>
                <w:szCs w:val="21"/>
              </w:rPr>
            </w:pPr>
            <w:r w:rsidRPr="0041270A">
              <w:rPr>
                <w:rFonts w:hint="eastAsia"/>
                <w:szCs w:val="21"/>
              </w:rPr>
              <w:t>5</w:t>
            </w:r>
          </w:p>
        </w:tc>
        <w:tc>
          <w:tcPr>
            <w:tcW w:w="1064" w:type="dxa"/>
            <w:vAlign w:val="center"/>
          </w:tcPr>
          <w:p w:rsidR="006E2DB0" w:rsidRPr="0041270A" w:rsidRDefault="006E2DB0" w:rsidP="00D32175">
            <w:pPr>
              <w:jc w:val="center"/>
              <w:rPr>
                <w:sz w:val="21"/>
                <w:szCs w:val="21"/>
              </w:rPr>
            </w:pPr>
            <w:r w:rsidRPr="0041270A">
              <w:rPr>
                <w:rFonts w:hint="eastAsia"/>
                <w:sz w:val="21"/>
                <w:szCs w:val="21"/>
              </w:rPr>
              <w:t>阿拉善</w:t>
            </w:r>
          </w:p>
        </w:tc>
        <w:tc>
          <w:tcPr>
            <w:tcW w:w="12189" w:type="dxa"/>
            <w:vAlign w:val="center"/>
          </w:tcPr>
          <w:p w:rsidR="006E2DB0" w:rsidRPr="0041270A" w:rsidRDefault="00B418F7" w:rsidP="007A2788">
            <w:pPr>
              <w:rPr>
                <w:sz w:val="21"/>
                <w:szCs w:val="21"/>
              </w:rPr>
            </w:pPr>
            <w:r w:rsidRPr="0041270A">
              <w:rPr>
                <w:rFonts w:hint="eastAsia"/>
                <w:sz w:val="21"/>
                <w:szCs w:val="21"/>
              </w:rPr>
              <w:t>阿左旗</w:t>
            </w:r>
            <w:r w:rsidR="007A2788" w:rsidRPr="0041270A">
              <w:rPr>
                <w:rFonts w:eastAsia="Arial Unicode MS" w:hAnsi="Arial Unicode MS" w:cs="Arial Unicode MS" w:hint="eastAsia"/>
                <w:sz w:val="21"/>
                <w:szCs w:val="21"/>
              </w:rPr>
              <w:t>⇌</w:t>
            </w:r>
            <w:r w:rsidRPr="0041270A">
              <w:rPr>
                <w:rFonts w:hint="eastAsia"/>
                <w:sz w:val="21"/>
                <w:szCs w:val="21"/>
              </w:rPr>
              <w:t>右旗，</w:t>
            </w:r>
            <w:r w:rsidR="006E2DB0" w:rsidRPr="0041270A">
              <w:rPr>
                <w:rFonts w:hint="eastAsia"/>
                <w:sz w:val="21"/>
                <w:szCs w:val="21"/>
              </w:rPr>
              <w:t>阿左旗</w:t>
            </w:r>
            <w:r w:rsidR="007A2788" w:rsidRPr="0041270A">
              <w:rPr>
                <w:rFonts w:hint="eastAsia"/>
                <w:sz w:val="21"/>
                <w:szCs w:val="21"/>
              </w:rPr>
              <w:t>⇀银川⇀乌海⇀包头⇀乌海⇀银川</w:t>
            </w:r>
            <w:r w:rsidR="006E2DB0" w:rsidRPr="0041270A">
              <w:rPr>
                <w:rFonts w:hint="eastAsia"/>
                <w:sz w:val="21"/>
                <w:szCs w:val="21"/>
              </w:rPr>
              <w:t>，</w:t>
            </w:r>
            <w:r w:rsidR="0081104A" w:rsidRPr="0041270A">
              <w:rPr>
                <w:rFonts w:hint="eastAsia"/>
                <w:sz w:val="21"/>
                <w:szCs w:val="21"/>
              </w:rPr>
              <w:t>阿左旗</w:t>
            </w:r>
            <w:r w:rsidR="0081104A" w:rsidRPr="0041270A">
              <w:rPr>
                <w:rFonts w:eastAsia="Arial Unicode MS" w:hAnsi="Arial Unicode MS" w:cs="Arial Unicode MS" w:hint="eastAsia"/>
                <w:sz w:val="21"/>
                <w:szCs w:val="21"/>
              </w:rPr>
              <w:t>⇌</w:t>
            </w:r>
            <w:r w:rsidR="0081104A" w:rsidRPr="0041270A">
              <w:rPr>
                <w:rFonts w:hint="eastAsia"/>
                <w:sz w:val="21"/>
                <w:szCs w:val="21"/>
              </w:rPr>
              <w:t>鄂尔多斯</w:t>
            </w:r>
          </w:p>
        </w:tc>
      </w:tr>
      <w:tr w:rsidR="008343F9" w:rsidRPr="0041270A" w:rsidTr="00A74553">
        <w:trPr>
          <w:trHeight w:val="477"/>
          <w:jc w:val="center"/>
        </w:trPr>
        <w:tc>
          <w:tcPr>
            <w:tcW w:w="780" w:type="dxa"/>
            <w:vAlign w:val="center"/>
          </w:tcPr>
          <w:p w:rsidR="008343F9" w:rsidRPr="0041270A" w:rsidRDefault="008343F9" w:rsidP="004F4599">
            <w:pPr>
              <w:jc w:val="center"/>
              <w:rPr>
                <w:szCs w:val="21"/>
              </w:rPr>
            </w:pPr>
            <w:r w:rsidRPr="0041270A">
              <w:rPr>
                <w:rFonts w:hint="eastAsia"/>
                <w:szCs w:val="21"/>
              </w:rPr>
              <w:t>6</w:t>
            </w:r>
          </w:p>
        </w:tc>
        <w:tc>
          <w:tcPr>
            <w:tcW w:w="1064" w:type="dxa"/>
            <w:vAlign w:val="center"/>
          </w:tcPr>
          <w:p w:rsidR="008343F9" w:rsidRPr="0041270A" w:rsidRDefault="008343F9" w:rsidP="004F4599">
            <w:pPr>
              <w:jc w:val="center"/>
              <w:rPr>
                <w:sz w:val="21"/>
                <w:szCs w:val="21"/>
              </w:rPr>
            </w:pPr>
            <w:r w:rsidRPr="0041270A">
              <w:rPr>
                <w:rFonts w:hint="eastAsia"/>
                <w:sz w:val="21"/>
                <w:szCs w:val="21"/>
              </w:rPr>
              <w:t>张家界</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张家界</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武汉，张家界</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衡阳，张家界⇌长沙</w:t>
            </w:r>
          </w:p>
        </w:tc>
      </w:tr>
      <w:tr w:rsidR="008343F9" w:rsidRPr="0041270A" w:rsidTr="00A74553">
        <w:trPr>
          <w:trHeight w:val="413"/>
          <w:jc w:val="center"/>
        </w:trPr>
        <w:tc>
          <w:tcPr>
            <w:tcW w:w="780" w:type="dxa"/>
            <w:vAlign w:val="center"/>
          </w:tcPr>
          <w:p w:rsidR="008343F9" w:rsidRPr="0041270A" w:rsidRDefault="008343F9" w:rsidP="004F4599">
            <w:pPr>
              <w:jc w:val="center"/>
              <w:rPr>
                <w:szCs w:val="21"/>
              </w:rPr>
            </w:pPr>
            <w:r w:rsidRPr="0041270A">
              <w:rPr>
                <w:rFonts w:hint="eastAsia"/>
                <w:szCs w:val="21"/>
              </w:rPr>
              <w:t>7</w:t>
            </w:r>
          </w:p>
        </w:tc>
        <w:tc>
          <w:tcPr>
            <w:tcW w:w="1064" w:type="dxa"/>
            <w:vAlign w:val="center"/>
          </w:tcPr>
          <w:p w:rsidR="008343F9" w:rsidRPr="0041270A" w:rsidRDefault="008343F9" w:rsidP="004F4599">
            <w:pPr>
              <w:jc w:val="center"/>
              <w:rPr>
                <w:sz w:val="21"/>
                <w:szCs w:val="21"/>
              </w:rPr>
            </w:pPr>
            <w:r w:rsidRPr="0041270A">
              <w:rPr>
                <w:rFonts w:hint="eastAsia"/>
                <w:sz w:val="21"/>
                <w:szCs w:val="21"/>
              </w:rPr>
              <w:t>黄山</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黄山</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合肥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郑州，黄山</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武汉</w:t>
            </w:r>
          </w:p>
        </w:tc>
      </w:tr>
      <w:tr w:rsidR="008343F9" w:rsidRPr="0041270A" w:rsidTr="00A74553">
        <w:trPr>
          <w:trHeight w:val="413"/>
          <w:jc w:val="center"/>
        </w:trPr>
        <w:tc>
          <w:tcPr>
            <w:tcW w:w="780" w:type="dxa"/>
            <w:vAlign w:val="center"/>
          </w:tcPr>
          <w:p w:rsidR="008343F9" w:rsidRPr="0041270A" w:rsidRDefault="008343F9" w:rsidP="004F4599">
            <w:pPr>
              <w:jc w:val="center"/>
              <w:rPr>
                <w:szCs w:val="21"/>
              </w:rPr>
            </w:pPr>
            <w:r w:rsidRPr="0041270A">
              <w:rPr>
                <w:rFonts w:hint="eastAsia"/>
                <w:szCs w:val="21"/>
              </w:rPr>
              <w:t>8</w:t>
            </w:r>
          </w:p>
        </w:tc>
        <w:tc>
          <w:tcPr>
            <w:tcW w:w="1064" w:type="dxa"/>
            <w:vAlign w:val="center"/>
          </w:tcPr>
          <w:p w:rsidR="008343F9" w:rsidRPr="0041270A" w:rsidRDefault="008343F9" w:rsidP="004F4599">
            <w:pPr>
              <w:jc w:val="center"/>
              <w:rPr>
                <w:sz w:val="21"/>
                <w:szCs w:val="21"/>
              </w:rPr>
            </w:pPr>
            <w:r w:rsidRPr="0041270A">
              <w:rPr>
                <w:rFonts w:hint="eastAsia"/>
                <w:sz w:val="21"/>
                <w:szCs w:val="21"/>
              </w:rPr>
              <w:t>天津</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天津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烟台，天津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石家庄</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榆林，天津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太原</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榆林</w:t>
            </w:r>
            <w:r w:rsidR="000605D2" w:rsidRPr="0041270A">
              <w:rPr>
                <w:rFonts w:cs="Times New Roman" w:hint="eastAsia"/>
                <w:kern w:val="2"/>
                <w:sz w:val="21"/>
                <w:szCs w:val="21"/>
              </w:rPr>
              <w:t>，</w:t>
            </w:r>
            <w:r w:rsidR="000605D2" w:rsidRPr="0041270A">
              <w:rPr>
                <w:rFonts w:cs="Times New Roman" w:hint="eastAsia"/>
                <w:kern w:val="2"/>
                <w:sz w:val="21"/>
                <w:szCs w:val="21"/>
                <w:shd w:val="clear" w:color="auto" w:fill="FFFFFF"/>
              </w:rPr>
              <w:t>天津</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呼和浩特</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左旗，天津</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沈阳</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延吉</w:t>
            </w:r>
          </w:p>
        </w:tc>
      </w:tr>
      <w:tr w:rsidR="008343F9" w:rsidRPr="0041270A" w:rsidTr="00A74553">
        <w:trPr>
          <w:trHeight w:val="413"/>
          <w:jc w:val="center"/>
        </w:trPr>
        <w:tc>
          <w:tcPr>
            <w:tcW w:w="780" w:type="dxa"/>
            <w:vAlign w:val="center"/>
          </w:tcPr>
          <w:p w:rsidR="008343F9" w:rsidRPr="0041270A" w:rsidRDefault="008343F9" w:rsidP="004F4599">
            <w:pPr>
              <w:jc w:val="center"/>
              <w:rPr>
                <w:szCs w:val="21"/>
              </w:rPr>
            </w:pPr>
            <w:r w:rsidRPr="0041270A">
              <w:rPr>
                <w:rFonts w:hint="eastAsia"/>
                <w:szCs w:val="21"/>
              </w:rPr>
              <w:t>9</w:t>
            </w:r>
          </w:p>
        </w:tc>
        <w:tc>
          <w:tcPr>
            <w:tcW w:w="1064" w:type="dxa"/>
            <w:vAlign w:val="center"/>
          </w:tcPr>
          <w:p w:rsidR="008343F9" w:rsidRPr="0041270A" w:rsidRDefault="008343F9" w:rsidP="004F4599">
            <w:pPr>
              <w:jc w:val="center"/>
              <w:rPr>
                <w:sz w:val="21"/>
                <w:szCs w:val="21"/>
              </w:rPr>
            </w:pPr>
            <w:r w:rsidRPr="0041270A">
              <w:rPr>
                <w:rFonts w:hint="eastAsia"/>
                <w:sz w:val="21"/>
                <w:szCs w:val="21"/>
              </w:rPr>
              <w:t>襄阳</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襄阳</w:t>
            </w:r>
            <w:r w:rsidRPr="0041270A">
              <w:rPr>
                <w:rFonts w:eastAsia="MS Mincho" w:hAnsi="MS Mincho" w:cs="MS Mincho" w:hint="eastAsia"/>
                <w:kern w:val="2"/>
                <w:sz w:val="21"/>
                <w:szCs w:val="21"/>
              </w:rPr>
              <w:t>⇀</w:t>
            </w:r>
            <w:r w:rsidRPr="0041270A">
              <w:rPr>
                <w:rFonts w:cs="Times New Roman" w:hint="eastAsia"/>
                <w:kern w:val="2"/>
                <w:sz w:val="21"/>
                <w:szCs w:val="21"/>
              </w:rPr>
              <w:t>郑州</w:t>
            </w:r>
            <w:r w:rsidRPr="0041270A">
              <w:rPr>
                <w:rFonts w:eastAsia="MS Mincho" w:hAnsi="MS Mincho" w:cs="MS Mincho" w:hint="eastAsia"/>
                <w:kern w:val="2"/>
                <w:sz w:val="21"/>
                <w:szCs w:val="21"/>
              </w:rPr>
              <w:t>⇀</w:t>
            </w:r>
            <w:r w:rsidRPr="0041270A">
              <w:rPr>
                <w:rFonts w:cs="Times New Roman" w:hint="eastAsia"/>
                <w:kern w:val="2"/>
                <w:sz w:val="21"/>
                <w:szCs w:val="21"/>
              </w:rPr>
              <w:t>合肥</w:t>
            </w:r>
            <w:r w:rsidRPr="0041270A">
              <w:rPr>
                <w:rFonts w:eastAsia="MS Mincho" w:hAnsi="MS Mincho" w:cs="MS Mincho" w:hint="eastAsia"/>
                <w:kern w:val="2"/>
                <w:sz w:val="21"/>
                <w:szCs w:val="21"/>
              </w:rPr>
              <w:t>⇀</w:t>
            </w:r>
            <w:r w:rsidRPr="0041270A">
              <w:rPr>
                <w:rFonts w:cs="Times New Roman" w:hint="eastAsia"/>
                <w:kern w:val="2"/>
                <w:sz w:val="21"/>
                <w:szCs w:val="21"/>
              </w:rPr>
              <w:t>舟山</w:t>
            </w:r>
            <w:r w:rsidRPr="0041270A">
              <w:rPr>
                <w:rFonts w:eastAsia="MS Mincho" w:hAnsi="MS Mincho" w:cs="MS Mincho" w:hint="eastAsia"/>
                <w:kern w:val="2"/>
                <w:sz w:val="21"/>
                <w:szCs w:val="21"/>
              </w:rPr>
              <w:t>⇀</w:t>
            </w:r>
            <w:r w:rsidRPr="0041270A">
              <w:rPr>
                <w:rFonts w:cs="Times New Roman" w:hint="eastAsia"/>
                <w:kern w:val="2"/>
                <w:sz w:val="21"/>
                <w:szCs w:val="21"/>
              </w:rPr>
              <w:t>合肥</w:t>
            </w:r>
            <w:r w:rsidRPr="0041270A">
              <w:rPr>
                <w:rFonts w:eastAsia="MS Mincho" w:hAnsi="MS Mincho" w:cs="MS Mincho" w:hint="eastAsia"/>
                <w:kern w:val="2"/>
                <w:sz w:val="21"/>
                <w:szCs w:val="21"/>
              </w:rPr>
              <w:t>⇀</w:t>
            </w:r>
            <w:r w:rsidRPr="0041270A">
              <w:rPr>
                <w:rFonts w:cs="Times New Roman" w:hint="eastAsia"/>
                <w:kern w:val="2"/>
                <w:sz w:val="21"/>
                <w:szCs w:val="21"/>
              </w:rPr>
              <w:t>襄阳</w:t>
            </w:r>
            <w:r w:rsidRPr="0041270A">
              <w:rPr>
                <w:rFonts w:eastAsia="MS Mincho" w:hAnsi="MS Mincho" w:cs="MS Mincho" w:hint="eastAsia"/>
                <w:kern w:val="2"/>
                <w:sz w:val="21"/>
                <w:szCs w:val="21"/>
              </w:rPr>
              <w:t>⇀</w:t>
            </w:r>
            <w:r w:rsidRPr="0041270A">
              <w:rPr>
                <w:rFonts w:cs="Times New Roman" w:hint="eastAsia"/>
                <w:kern w:val="2"/>
                <w:sz w:val="21"/>
                <w:szCs w:val="21"/>
              </w:rPr>
              <w:t>西安</w:t>
            </w:r>
            <w:r w:rsidR="0081104A" w:rsidRPr="0041270A">
              <w:rPr>
                <w:rFonts w:cs="Times New Roman" w:hint="eastAsia"/>
                <w:kern w:val="2"/>
                <w:sz w:val="21"/>
                <w:szCs w:val="21"/>
              </w:rPr>
              <w:t>，襄阳</w:t>
            </w:r>
            <w:r w:rsidR="0081104A" w:rsidRPr="0041270A">
              <w:rPr>
                <w:rFonts w:eastAsia="Arial Unicode MS" w:hAnsi="Arial Unicode MS" w:cs="Arial Unicode MS" w:hint="eastAsia"/>
                <w:kern w:val="2"/>
                <w:sz w:val="21"/>
                <w:szCs w:val="21"/>
              </w:rPr>
              <w:t>⇌</w:t>
            </w:r>
            <w:r w:rsidR="0081104A" w:rsidRPr="0041270A">
              <w:rPr>
                <w:rFonts w:cs="Times New Roman" w:hint="eastAsia"/>
                <w:kern w:val="2"/>
                <w:sz w:val="21"/>
                <w:szCs w:val="21"/>
              </w:rPr>
              <w:t>合肥</w:t>
            </w:r>
            <w:r w:rsidR="0081104A" w:rsidRPr="0041270A">
              <w:rPr>
                <w:rFonts w:eastAsia="Arial Unicode MS" w:hAnsi="Arial Unicode MS" w:cs="Arial Unicode MS" w:hint="eastAsia"/>
                <w:kern w:val="2"/>
                <w:sz w:val="21"/>
                <w:szCs w:val="21"/>
              </w:rPr>
              <w:t>⇌</w:t>
            </w:r>
            <w:r w:rsidR="0081104A" w:rsidRPr="0041270A">
              <w:rPr>
                <w:rFonts w:cs="Times New Roman" w:hint="eastAsia"/>
                <w:kern w:val="2"/>
                <w:sz w:val="21"/>
                <w:szCs w:val="21"/>
              </w:rPr>
              <w:t>南昌</w:t>
            </w:r>
            <w:r w:rsidR="00344F4E" w:rsidRPr="0041270A">
              <w:rPr>
                <w:rFonts w:eastAsia="Arial Unicode MS" w:hAnsi="Arial Unicode MS" w:cs="Arial Unicode MS" w:hint="eastAsia"/>
                <w:kern w:val="2"/>
                <w:sz w:val="21"/>
                <w:szCs w:val="21"/>
              </w:rPr>
              <w:t>⇌</w:t>
            </w:r>
            <w:r w:rsidR="00344F4E" w:rsidRPr="0041270A">
              <w:rPr>
                <w:rFonts w:cs="Times New Roman" w:hint="eastAsia"/>
                <w:kern w:val="2"/>
                <w:sz w:val="21"/>
                <w:szCs w:val="21"/>
              </w:rPr>
              <w:t>井冈山，襄阳</w:t>
            </w:r>
            <w:r w:rsidR="00344F4E" w:rsidRPr="0041270A">
              <w:rPr>
                <w:rFonts w:eastAsia="MS Mincho" w:hAnsi="MS Mincho" w:cs="MS Mincho" w:hint="eastAsia"/>
                <w:kern w:val="2"/>
                <w:sz w:val="21"/>
                <w:szCs w:val="21"/>
              </w:rPr>
              <w:t>⇀</w:t>
            </w:r>
            <w:r w:rsidR="00344F4E" w:rsidRPr="0041270A">
              <w:rPr>
                <w:rFonts w:cs="MS Mincho" w:hint="eastAsia"/>
                <w:kern w:val="2"/>
                <w:sz w:val="21"/>
                <w:szCs w:val="21"/>
              </w:rPr>
              <w:t>西安</w:t>
            </w:r>
          </w:p>
        </w:tc>
      </w:tr>
      <w:tr w:rsidR="000605D2" w:rsidRPr="0041270A" w:rsidTr="00A74553">
        <w:trPr>
          <w:trHeight w:val="413"/>
          <w:jc w:val="center"/>
        </w:trPr>
        <w:tc>
          <w:tcPr>
            <w:tcW w:w="780" w:type="dxa"/>
            <w:vAlign w:val="center"/>
          </w:tcPr>
          <w:p w:rsidR="000605D2" w:rsidRPr="0041270A" w:rsidRDefault="000605D2" w:rsidP="004F4599">
            <w:pPr>
              <w:jc w:val="center"/>
              <w:rPr>
                <w:szCs w:val="21"/>
              </w:rPr>
            </w:pPr>
            <w:r w:rsidRPr="0041270A">
              <w:rPr>
                <w:rFonts w:hint="eastAsia"/>
                <w:szCs w:val="21"/>
              </w:rPr>
              <w:t>10</w:t>
            </w:r>
          </w:p>
        </w:tc>
        <w:tc>
          <w:tcPr>
            <w:tcW w:w="1064" w:type="dxa"/>
            <w:vAlign w:val="center"/>
          </w:tcPr>
          <w:p w:rsidR="000605D2" w:rsidRPr="0041270A" w:rsidRDefault="000605D2" w:rsidP="00627AE1">
            <w:pPr>
              <w:jc w:val="center"/>
              <w:rPr>
                <w:sz w:val="21"/>
                <w:szCs w:val="21"/>
              </w:rPr>
            </w:pPr>
            <w:r w:rsidRPr="0041270A">
              <w:rPr>
                <w:rFonts w:hint="eastAsia"/>
                <w:sz w:val="21"/>
                <w:szCs w:val="21"/>
              </w:rPr>
              <w:t>银川</w:t>
            </w:r>
          </w:p>
        </w:tc>
        <w:tc>
          <w:tcPr>
            <w:tcW w:w="12189" w:type="dxa"/>
            <w:vAlign w:val="center"/>
          </w:tcPr>
          <w:p w:rsidR="000605D2" w:rsidRPr="0041270A" w:rsidRDefault="000605D2" w:rsidP="000D3592">
            <w:pPr>
              <w:pStyle w:val="11"/>
              <w:widowControl w:val="0"/>
              <w:ind w:firstLineChars="0" w:firstLine="0"/>
              <w:rPr>
                <w:rFonts w:cs="Times New Roman"/>
                <w:kern w:val="2"/>
                <w:sz w:val="21"/>
                <w:szCs w:val="21"/>
              </w:rPr>
            </w:pPr>
            <w:r w:rsidRPr="0041270A">
              <w:rPr>
                <w:rFonts w:cs="Times New Roman" w:hint="eastAsia"/>
                <w:kern w:val="2"/>
                <w:sz w:val="21"/>
                <w:szCs w:val="21"/>
              </w:rPr>
              <w:t>银川</w:t>
            </w:r>
            <w:r w:rsidRPr="0041270A">
              <w:rPr>
                <w:rFonts w:eastAsia="Arial Unicode MS" w:cs="Arial Unicode MS" w:hint="eastAsia"/>
                <w:kern w:val="2"/>
                <w:sz w:val="21"/>
                <w:szCs w:val="21"/>
              </w:rPr>
              <w:t>⇌</w:t>
            </w:r>
            <w:r w:rsidRPr="0041270A">
              <w:rPr>
                <w:rFonts w:cs="Times New Roman" w:hint="eastAsia"/>
                <w:kern w:val="2"/>
                <w:sz w:val="21"/>
                <w:szCs w:val="21"/>
              </w:rPr>
              <w:t>鄂尔多斯</w:t>
            </w:r>
            <w:r w:rsidRPr="0041270A">
              <w:rPr>
                <w:rFonts w:eastAsia="Arial Unicode MS" w:cs="Arial Unicode MS" w:hint="eastAsia"/>
                <w:kern w:val="2"/>
                <w:sz w:val="21"/>
                <w:szCs w:val="21"/>
              </w:rPr>
              <w:t>⇌</w:t>
            </w:r>
            <w:r w:rsidRPr="0041270A">
              <w:rPr>
                <w:rFonts w:cs="Times New Roman" w:hint="eastAsia"/>
                <w:kern w:val="2"/>
                <w:sz w:val="21"/>
                <w:szCs w:val="21"/>
              </w:rPr>
              <w:t>太原，银川</w:t>
            </w:r>
            <w:r w:rsidRPr="0041270A">
              <w:rPr>
                <w:rFonts w:eastAsia="MS Mincho" w:cs="MS Mincho" w:hint="eastAsia"/>
                <w:kern w:val="2"/>
                <w:sz w:val="21"/>
                <w:szCs w:val="21"/>
              </w:rPr>
              <w:t>⇀</w:t>
            </w:r>
            <w:r w:rsidRPr="0041270A">
              <w:rPr>
                <w:rFonts w:cs="Times New Roman" w:hint="eastAsia"/>
                <w:kern w:val="2"/>
                <w:sz w:val="21"/>
                <w:szCs w:val="21"/>
              </w:rPr>
              <w:t>阿左旗</w:t>
            </w:r>
            <w:r w:rsidRPr="0041270A">
              <w:rPr>
                <w:rFonts w:eastAsia="MS Mincho" w:cs="MS Mincho" w:hint="eastAsia"/>
                <w:kern w:val="2"/>
                <w:sz w:val="21"/>
                <w:szCs w:val="21"/>
              </w:rPr>
              <w:t>⇀</w:t>
            </w:r>
            <w:r w:rsidRPr="0041270A">
              <w:rPr>
                <w:rFonts w:cs="Times New Roman" w:hint="eastAsia"/>
                <w:kern w:val="2"/>
                <w:sz w:val="21"/>
                <w:szCs w:val="21"/>
              </w:rPr>
              <w:t>西安，银川</w:t>
            </w:r>
            <w:r w:rsidRPr="0041270A">
              <w:rPr>
                <w:rFonts w:eastAsia="Arial Unicode MS" w:cs="Arial Unicode MS" w:hint="eastAsia"/>
                <w:kern w:val="2"/>
                <w:sz w:val="21"/>
                <w:szCs w:val="21"/>
              </w:rPr>
              <w:t>⇌</w:t>
            </w:r>
            <w:r w:rsidRPr="0041270A">
              <w:rPr>
                <w:rFonts w:cs="Times New Roman" w:hint="eastAsia"/>
                <w:kern w:val="2"/>
                <w:sz w:val="21"/>
                <w:szCs w:val="21"/>
              </w:rPr>
              <w:t>乌海</w:t>
            </w:r>
            <w:r w:rsidRPr="0041270A">
              <w:rPr>
                <w:rFonts w:eastAsia="Arial Unicode MS" w:cs="Arial Unicode MS" w:hint="eastAsia"/>
                <w:kern w:val="2"/>
                <w:sz w:val="21"/>
                <w:szCs w:val="21"/>
              </w:rPr>
              <w:t>⇌</w:t>
            </w:r>
            <w:r w:rsidRPr="0041270A">
              <w:rPr>
                <w:rFonts w:cs="Times New Roman" w:hint="eastAsia"/>
                <w:kern w:val="2"/>
                <w:sz w:val="21"/>
                <w:szCs w:val="21"/>
              </w:rPr>
              <w:t>包头，银川</w:t>
            </w:r>
            <w:r w:rsidRPr="0041270A">
              <w:rPr>
                <w:rFonts w:eastAsia="Arial Unicode MS" w:cs="Arial Unicode MS" w:hint="eastAsia"/>
                <w:kern w:val="2"/>
                <w:sz w:val="21"/>
                <w:szCs w:val="21"/>
              </w:rPr>
              <w:t>⇌</w:t>
            </w:r>
            <w:r w:rsidRPr="0041270A">
              <w:rPr>
                <w:rFonts w:cs="Times New Roman" w:hint="eastAsia"/>
                <w:kern w:val="2"/>
                <w:sz w:val="21"/>
                <w:szCs w:val="21"/>
              </w:rPr>
              <w:t>榆林，银川</w:t>
            </w:r>
            <w:r w:rsidRPr="0041270A">
              <w:rPr>
                <w:rFonts w:eastAsia="Arial Unicode MS" w:cs="Arial Unicode MS" w:hint="eastAsia"/>
                <w:kern w:val="2"/>
                <w:sz w:val="21"/>
                <w:szCs w:val="21"/>
              </w:rPr>
              <w:t>⇌</w:t>
            </w:r>
            <w:r w:rsidRPr="0041270A">
              <w:rPr>
                <w:rFonts w:cs="Times New Roman" w:hint="eastAsia"/>
                <w:kern w:val="2"/>
                <w:sz w:val="21"/>
                <w:szCs w:val="21"/>
              </w:rPr>
              <w:t>阿左旗</w:t>
            </w:r>
          </w:p>
        </w:tc>
      </w:tr>
      <w:tr w:rsidR="000605D2" w:rsidRPr="0041270A" w:rsidTr="00A74553">
        <w:trPr>
          <w:trHeight w:val="413"/>
          <w:jc w:val="center"/>
        </w:trPr>
        <w:tc>
          <w:tcPr>
            <w:tcW w:w="780" w:type="dxa"/>
            <w:vAlign w:val="center"/>
          </w:tcPr>
          <w:p w:rsidR="000605D2" w:rsidRPr="0041270A" w:rsidRDefault="007D37AD" w:rsidP="004F4599">
            <w:pPr>
              <w:jc w:val="center"/>
              <w:rPr>
                <w:szCs w:val="21"/>
              </w:rPr>
            </w:pPr>
            <w:r w:rsidRPr="0041270A">
              <w:rPr>
                <w:rFonts w:hint="eastAsia"/>
                <w:szCs w:val="21"/>
              </w:rPr>
              <w:t>11</w:t>
            </w:r>
          </w:p>
        </w:tc>
        <w:tc>
          <w:tcPr>
            <w:tcW w:w="1064" w:type="dxa"/>
            <w:vAlign w:val="center"/>
          </w:tcPr>
          <w:p w:rsidR="000605D2" w:rsidRPr="0041270A" w:rsidRDefault="007D37AD" w:rsidP="004F4599">
            <w:pPr>
              <w:jc w:val="center"/>
              <w:rPr>
                <w:sz w:val="21"/>
                <w:szCs w:val="21"/>
              </w:rPr>
            </w:pPr>
            <w:r w:rsidRPr="0041270A">
              <w:rPr>
                <w:rFonts w:hint="eastAsia"/>
                <w:sz w:val="21"/>
                <w:szCs w:val="21"/>
                <w:shd w:val="clear" w:color="auto" w:fill="FFFFFF"/>
              </w:rPr>
              <w:t>克拉玛依</w:t>
            </w:r>
          </w:p>
        </w:tc>
        <w:tc>
          <w:tcPr>
            <w:tcW w:w="12189" w:type="dxa"/>
            <w:vAlign w:val="center"/>
          </w:tcPr>
          <w:p w:rsidR="000605D2" w:rsidRPr="0041270A" w:rsidRDefault="007D37AD" w:rsidP="000D3592">
            <w:pPr>
              <w:pStyle w:val="11"/>
              <w:widowControl w:val="0"/>
              <w:ind w:firstLineChars="0" w:firstLine="0"/>
              <w:rPr>
                <w:rFonts w:cs="Times New Roman"/>
                <w:kern w:val="2"/>
                <w:sz w:val="21"/>
                <w:szCs w:val="21"/>
              </w:rPr>
            </w:pPr>
            <w:r w:rsidRPr="0041270A">
              <w:rPr>
                <w:rFonts w:cs="Times New Roman" w:hint="eastAsia"/>
                <w:kern w:val="2"/>
                <w:sz w:val="21"/>
                <w:szCs w:val="21"/>
                <w:shd w:val="clear" w:color="auto" w:fill="FFFFFF"/>
              </w:rPr>
              <w:t>克拉玛依</w:t>
            </w:r>
            <w:r w:rsidRPr="0041270A">
              <w:rPr>
                <w:rFonts w:eastAsia="Arial Unicode MS" w:cs="Arial Unicode MS" w:hint="eastAsia"/>
                <w:kern w:val="2"/>
                <w:sz w:val="21"/>
                <w:szCs w:val="21"/>
              </w:rPr>
              <w:t>⇌</w:t>
            </w:r>
            <w:r w:rsidRPr="0041270A">
              <w:rPr>
                <w:rFonts w:cs="Times New Roman" w:hint="eastAsia"/>
                <w:kern w:val="2"/>
                <w:sz w:val="21"/>
                <w:szCs w:val="21"/>
                <w:shd w:val="clear" w:color="auto" w:fill="FFFFFF"/>
              </w:rPr>
              <w:t>阿勒泰</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265859" w:rsidRDefault="00265859" w:rsidP="00260E43">
      <w:pPr>
        <w:pStyle w:val="af2"/>
        <w:tabs>
          <w:tab w:val="left" w:pos="1560"/>
        </w:tabs>
        <w:adjustRightInd w:val="0"/>
        <w:snapToGrid w:val="0"/>
        <w:ind w:left="1277" w:firstLineChars="0" w:firstLine="0"/>
        <w:rPr>
          <w:rFonts w:ascii="宋体" w:hAnsi="宋体"/>
          <w:szCs w:val="24"/>
        </w:rPr>
      </w:pPr>
    </w:p>
    <w:p w:rsidR="00E6620A" w:rsidRPr="0041270A"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41270A">
        <w:rPr>
          <w:rFonts w:ascii="宋体" w:hAnsi="宋体" w:hint="eastAsia"/>
          <w:szCs w:val="24"/>
        </w:rPr>
        <w:t>航班取消/延误统计</w:t>
      </w:r>
    </w:p>
    <w:p w:rsidR="003A13AF" w:rsidRPr="0041270A" w:rsidRDefault="003A13AF" w:rsidP="003A13AF">
      <w:pPr>
        <w:jc w:val="center"/>
        <w:rPr>
          <w:sz w:val="21"/>
          <w:szCs w:val="21"/>
        </w:rPr>
      </w:pPr>
      <w:r w:rsidRPr="0041270A">
        <w:rPr>
          <w:rFonts w:hint="eastAsia"/>
          <w:sz w:val="21"/>
          <w:szCs w:val="21"/>
        </w:rPr>
        <w:t>表1</w:t>
      </w:r>
      <w:r w:rsidR="00BC4403" w:rsidRPr="0041270A">
        <w:rPr>
          <w:rFonts w:hint="eastAsia"/>
          <w:sz w:val="21"/>
          <w:szCs w:val="21"/>
        </w:rPr>
        <w:t>1</w:t>
      </w:r>
      <w:r w:rsidRPr="0041270A">
        <w:rPr>
          <w:rFonts w:hint="eastAsia"/>
          <w:sz w:val="21"/>
          <w:szCs w:val="21"/>
        </w:rPr>
        <w:t xml:space="preserve">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41270A"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当日航班正常率</w:t>
            </w:r>
          </w:p>
        </w:tc>
      </w:tr>
      <w:tr w:rsidR="00A04F97" w:rsidRPr="0041270A"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军事</w:t>
            </w:r>
            <w:r w:rsidR="00700C2C" w:rsidRPr="0041270A">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p>
        </w:tc>
      </w:tr>
      <w:tr w:rsidR="008D62AB" w:rsidRPr="0041270A"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41270A"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41270A"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41270A" w:rsidRDefault="008D62AB" w:rsidP="008D62AB">
            <w:pPr>
              <w:jc w:val="center"/>
              <w:rPr>
                <w:rFonts w:cs="simsun"/>
                <w:sz w:val="21"/>
                <w:szCs w:val="21"/>
              </w:rPr>
            </w:pPr>
            <w:r w:rsidRPr="0041270A">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41270A" w:rsidRDefault="008D62AB" w:rsidP="00E413E0">
            <w:pPr>
              <w:jc w:val="center"/>
              <w:rPr>
                <w:rFonts w:cs="simsun"/>
                <w:sz w:val="21"/>
                <w:szCs w:val="21"/>
              </w:rPr>
            </w:pP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59</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D80044"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D80044" w:rsidRDefault="00D80044">
            <w:pPr>
              <w:jc w:val="center"/>
              <w:rPr>
                <w:bCs/>
                <w:sz w:val="21"/>
                <w:szCs w:val="21"/>
              </w:rPr>
            </w:pPr>
            <w:r w:rsidRPr="00D80044">
              <w:rPr>
                <w:rFonts w:hint="eastAsia"/>
                <w:bCs/>
                <w:sz w:val="21"/>
                <w:szCs w:val="21"/>
              </w:rPr>
              <w:t>7</w:t>
            </w:r>
          </w:p>
        </w:tc>
        <w:tc>
          <w:tcPr>
            <w:tcW w:w="1134" w:type="dxa"/>
            <w:tcBorders>
              <w:top w:val="nil"/>
              <w:left w:val="nil"/>
              <w:bottom w:val="single" w:sz="4" w:space="0" w:color="auto"/>
              <w:right w:val="single" w:sz="4" w:space="0" w:color="auto"/>
            </w:tcBorders>
            <w:vAlign w:val="center"/>
          </w:tcPr>
          <w:p w:rsidR="00341506" w:rsidRPr="00D80044" w:rsidRDefault="00341506" w:rsidP="00291E09">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41506" w:rsidRPr="00D80044" w:rsidRDefault="00D80044">
            <w:pPr>
              <w:jc w:val="center"/>
              <w:rPr>
                <w:rFonts w:cs="Arial"/>
                <w:sz w:val="21"/>
                <w:szCs w:val="21"/>
              </w:rPr>
            </w:pPr>
            <w:r w:rsidRPr="00D80044">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D80044" w:rsidRDefault="00D80044">
            <w:pPr>
              <w:jc w:val="center"/>
              <w:rPr>
                <w:rFonts w:cs="Arial"/>
                <w:sz w:val="21"/>
                <w:szCs w:val="21"/>
              </w:rPr>
            </w:pPr>
            <w:r w:rsidRPr="00D80044">
              <w:rPr>
                <w:rFonts w:cs="Arial" w:hint="eastAsia"/>
                <w:sz w:val="21"/>
                <w:szCs w:val="21"/>
              </w:rPr>
              <w:t>10</w:t>
            </w:r>
          </w:p>
        </w:tc>
        <w:tc>
          <w:tcPr>
            <w:tcW w:w="853" w:type="dxa"/>
            <w:tcBorders>
              <w:top w:val="nil"/>
              <w:left w:val="single" w:sz="4" w:space="0" w:color="auto"/>
              <w:bottom w:val="single" w:sz="4" w:space="0" w:color="auto"/>
              <w:right w:val="single" w:sz="4" w:space="0" w:color="auto"/>
            </w:tcBorders>
            <w:vAlign w:val="center"/>
          </w:tcPr>
          <w:p w:rsidR="00341506" w:rsidRPr="00D80044"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D80044"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D80044"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75.64%</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3324A6" w:rsidRDefault="003324A6">
            <w:pPr>
              <w:jc w:val="center"/>
              <w:rPr>
                <w:rFonts w:cs="Arial"/>
                <w:sz w:val="21"/>
                <w:szCs w:val="21"/>
              </w:rPr>
            </w:pPr>
            <w:r w:rsidRPr="003324A6">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41506" w:rsidRPr="003324A6" w:rsidRDefault="00341506">
            <w:pPr>
              <w:jc w:val="center"/>
              <w:rPr>
                <w:bCs/>
                <w:sz w:val="21"/>
                <w:szCs w:val="21"/>
              </w:rPr>
            </w:pPr>
          </w:p>
        </w:tc>
        <w:tc>
          <w:tcPr>
            <w:tcW w:w="1134" w:type="dxa"/>
            <w:tcBorders>
              <w:top w:val="nil"/>
              <w:left w:val="nil"/>
              <w:bottom w:val="single" w:sz="4" w:space="0" w:color="auto"/>
              <w:right w:val="single" w:sz="4" w:space="0" w:color="auto"/>
            </w:tcBorders>
            <w:vAlign w:val="center"/>
          </w:tcPr>
          <w:p w:rsidR="00341506" w:rsidRPr="003324A6" w:rsidRDefault="0034150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41506" w:rsidRPr="003324A6"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95.24%</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76</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3A3CA7" w:rsidRDefault="00341506">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41506" w:rsidRPr="003324A6" w:rsidRDefault="003324A6">
            <w:pPr>
              <w:jc w:val="center"/>
              <w:rPr>
                <w:bCs/>
                <w:sz w:val="21"/>
                <w:szCs w:val="21"/>
              </w:rPr>
            </w:pPr>
            <w:r w:rsidRPr="003324A6">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90.79%</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87</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3324A6"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3324A6" w:rsidRDefault="00341506">
            <w:pPr>
              <w:jc w:val="center"/>
              <w:rPr>
                <w:bCs/>
                <w:sz w:val="21"/>
                <w:szCs w:val="21"/>
              </w:rPr>
            </w:pPr>
          </w:p>
        </w:tc>
        <w:tc>
          <w:tcPr>
            <w:tcW w:w="1134" w:type="dxa"/>
            <w:tcBorders>
              <w:top w:val="nil"/>
              <w:left w:val="nil"/>
              <w:bottom w:val="single" w:sz="4" w:space="0" w:color="auto"/>
              <w:right w:val="single" w:sz="4" w:space="0" w:color="auto"/>
            </w:tcBorders>
            <w:vAlign w:val="center"/>
          </w:tcPr>
          <w:p w:rsidR="00341506" w:rsidRPr="003324A6" w:rsidRDefault="0034150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41506" w:rsidRPr="003324A6" w:rsidRDefault="00341506">
            <w:pPr>
              <w:jc w:val="center"/>
              <w:rPr>
                <w:rFonts w:cs="Arial"/>
                <w:sz w:val="21"/>
                <w:szCs w:val="21"/>
              </w:rPr>
            </w:pPr>
            <w:r w:rsidRPr="003324A6">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41506" w:rsidRPr="003324A6" w:rsidRDefault="0034150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98.86%</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71</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3324A6"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3324A6" w:rsidRDefault="003324A6">
            <w:pPr>
              <w:jc w:val="center"/>
              <w:rPr>
                <w:bCs/>
                <w:sz w:val="21"/>
                <w:szCs w:val="21"/>
              </w:rPr>
            </w:pPr>
            <w:r w:rsidRPr="003324A6">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41506" w:rsidRPr="003324A6" w:rsidRDefault="0034150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86.59%</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3324A6"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3324A6" w:rsidRDefault="00341506">
            <w:pPr>
              <w:jc w:val="center"/>
              <w:rPr>
                <w:bCs/>
                <w:sz w:val="21"/>
                <w:szCs w:val="21"/>
              </w:rPr>
            </w:pPr>
            <w:r w:rsidRPr="003324A6">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41506" w:rsidRPr="003324A6"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3324A6" w:rsidRDefault="003324A6">
            <w:pPr>
              <w:jc w:val="center"/>
              <w:rPr>
                <w:rFonts w:cs="Arial"/>
                <w:sz w:val="21"/>
                <w:szCs w:val="21"/>
              </w:rPr>
            </w:pPr>
            <w:r w:rsidRPr="003324A6">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324A6"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81.08%</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5810CD" w:rsidRDefault="005810CD">
            <w:pPr>
              <w:jc w:val="center"/>
              <w:rPr>
                <w:rFonts w:cs="Arial"/>
                <w:sz w:val="21"/>
                <w:szCs w:val="21"/>
              </w:rPr>
            </w:pPr>
            <w:r w:rsidRPr="005810CD">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341506" w:rsidRPr="005810CD" w:rsidRDefault="005810CD">
            <w:pPr>
              <w:jc w:val="center"/>
              <w:rPr>
                <w:bCs/>
                <w:sz w:val="21"/>
                <w:szCs w:val="21"/>
              </w:rPr>
            </w:pPr>
            <w:r w:rsidRPr="005810CD">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41506" w:rsidRPr="005810CD" w:rsidRDefault="0034150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41506" w:rsidRPr="005810CD" w:rsidRDefault="005810CD" w:rsidP="00E413E0">
            <w:pPr>
              <w:jc w:val="center"/>
              <w:rPr>
                <w:sz w:val="21"/>
                <w:szCs w:val="21"/>
              </w:rPr>
            </w:pPr>
            <w:r w:rsidRPr="005810CD">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88.89%</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lastRenderedPageBreak/>
              <w:t>1</w:t>
            </w:r>
            <w:r>
              <w:rPr>
                <w:rFonts w:cs="simsun" w:hint="eastAsia"/>
                <w:sz w:val="21"/>
                <w:szCs w:val="21"/>
              </w:rPr>
              <w:t>1</w:t>
            </w:r>
            <w:r w:rsidRPr="0041270A">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5810CD" w:rsidRDefault="005810CD">
            <w:pPr>
              <w:jc w:val="center"/>
              <w:rPr>
                <w:rFonts w:cs="Arial"/>
                <w:sz w:val="21"/>
                <w:szCs w:val="21"/>
              </w:rPr>
            </w:pPr>
            <w:r w:rsidRPr="005810CD">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41506" w:rsidRPr="005810CD" w:rsidRDefault="005810CD">
            <w:pPr>
              <w:jc w:val="center"/>
              <w:rPr>
                <w:bCs/>
                <w:sz w:val="21"/>
                <w:szCs w:val="21"/>
              </w:rPr>
            </w:pPr>
            <w:r w:rsidRPr="005810CD">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41506" w:rsidRPr="005810CD"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80.23%</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64</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5810CD"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5810CD" w:rsidRDefault="005810CD">
            <w:pPr>
              <w:jc w:val="center"/>
              <w:rPr>
                <w:bCs/>
                <w:sz w:val="21"/>
                <w:szCs w:val="21"/>
              </w:rPr>
            </w:pPr>
            <w:r w:rsidRPr="005810CD">
              <w:rPr>
                <w:rFonts w:hint="eastAsia"/>
                <w:bCs/>
                <w:sz w:val="21"/>
                <w:szCs w:val="21"/>
              </w:rPr>
              <w:t>14</w:t>
            </w:r>
          </w:p>
        </w:tc>
        <w:tc>
          <w:tcPr>
            <w:tcW w:w="1134" w:type="dxa"/>
            <w:tcBorders>
              <w:top w:val="nil"/>
              <w:left w:val="nil"/>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341506" w:rsidRPr="005810CD"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71.11%</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5810CD"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5810CD" w:rsidRDefault="005810CD">
            <w:pPr>
              <w:jc w:val="center"/>
              <w:rPr>
                <w:bCs/>
                <w:sz w:val="21"/>
                <w:szCs w:val="21"/>
              </w:rPr>
            </w:pPr>
            <w:r w:rsidRPr="005810CD">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41506" w:rsidRPr="005810CD"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87.50%</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88</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5810CD"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5810CD" w:rsidRDefault="005810CD">
            <w:pPr>
              <w:jc w:val="center"/>
              <w:rPr>
                <w:bCs/>
                <w:sz w:val="21"/>
                <w:szCs w:val="21"/>
              </w:rPr>
            </w:pPr>
            <w:r w:rsidRPr="005810CD">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41506" w:rsidRPr="005810CD"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5810CD" w:rsidRDefault="005810CD">
            <w:pPr>
              <w:jc w:val="center"/>
              <w:rPr>
                <w:rFonts w:cs="Arial"/>
                <w:sz w:val="21"/>
                <w:szCs w:val="21"/>
              </w:rPr>
            </w:pPr>
            <w:r w:rsidRPr="005810CD">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5810C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93.62%</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770E14"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770E14" w:rsidRDefault="00770E14">
            <w:pPr>
              <w:jc w:val="center"/>
              <w:rPr>
                <w:bCs/>
                <w:sz w:val="21"/>
                <w:szCs w:val="21"/>
              </w:rPr>
            </w:pPr>
            <w:r w:rsidRPr="00770E14">
              <w:rPr>
                <w:rFonts w:hint="eastAsia"/>
                <w:bCs/>
                <w:sz w:val="21"/>
                <w:szCs w:val="21"/>
              </w:rPr>
              <w:t>5</w:t>
            </w:r>
          </w:p>
        </w:tc>
        <w:tc>
          <w:tcPr>
            <w:tcW w:w="1134" w:type="dxa"/>
            <w:tcBorders>
              <w:top w:val="nil"/>
              <w:left w:val="nil"/>
              <w:bottom w:val="single" w:sz="4" w:space="0" w:color="auto"/>
              <w:right w:val="single" w:sz="4" w:space="0" w:color="auto"/>
            </w:tcBorders>
            <w:vAlign w:val="center"/>
          </w:tcPr>
          <w:p w:rsidR="00341506" w:rsidRPr="00770E14" w:rsidRDefault="00770E14">
            <w:pPr>
              <w:jc w:val="center"/>
              <w:rPr>
                <w:rFonts w:cs="Arial"/>
                <w:sz w:val="21"/>
                <w:szCs w:val="21"/>
              </w:rPr>
            </w:pPr>
            <w:r w:rsidRPr="00770E14">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41506" w:rsidRPr="00770E14"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770E14" w:rsidRDefault="00770E14">
            <w:pPr>
              <w:jc w:val="center"/>
              <w:rPr>
                <w:rFonts w:cs="Arial"/>
                <w:sz w:val="21"/>
                <w:szCs w:val="21"/>
              </w:rPr>
            </w:pPr>
            <w:r w:rsidRPr="00770E14">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41506" w:rsidRPr="00770E14"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770E14"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770E14"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85.71%</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0B3DDF" w:rsidRDefault="000B3DDF">
            <w:pPr>
              <w:jc w:val="center"/>
              <w:rPr>
                <w:rFonts w:cs="Arial"/>
                <w:sz w:val="21"/>
                <w:szCs w:val="21"/>
              </w:rPr>
            </w:pPr>
            <w:r w:rsidRPr="000B3DDF">
              <w:rPr>
                <w:rFonts w:cs="Arial" w:hint="eastAsia"/>
                <w:sz w:val="21"/>
                <w:szCs w:val="21"/>
              </w:rPr>
              <w:t>8</w:t>
            </w:r>
          </w:p>
        </w:tc>
        <w:tc>
          <w:tcPr>
            <w:tcW w:w="1417" w:type="dxa"/>
            <w:tcBorders>
              <w:top w:val="nil"/>
              <w:left w:val="nil"/>
              <w:bottom w:val="single" w:sz="4" w:space="0" w:color="auto"/>
              <w:right w:val="single" w:sz="4" w:space="0" w:color="auto"/>
            </w:tcBorders>
            <w:vAlign w:val="center"/>
          </w:tcPr>
          <w:p w:rsidR="00341506" w:rsidRPr="000B3DDF" w:rsidRDefault="00341506">
            <w:pPr>
              <w:jc w:val="center"/>
              <w:rPr>
                <w:bCs/>
                <w:sz w:val="21"/>
                <w:szCs w:val="21"/>
              </w:rPr>
            </w:pPr>
          </w:p>
        </w:tc>
        <w:tc>
          <w:tcPr>
            <w:tcW w:w="1134" w:type="dxa"/>
            <w:tcBorders>
              <w:top w:val="nil"/>
              <w:left w:val="nil"/>
              <w:bottom w:val="single" w:sz="4" w:space="0" w:color="auto"/>
              <w:right w:val="single" w:sz="4" w:space="0" w:color="auto"/>
            </w:tcBorders>
            <w:vAlign w:val="center"/>
          </w:tcPr>
          <w:p w:rsidR="00341506" w:rsidRPr="000B3DDF" w:rsidRDefault="000B3DDF">
            <w:pPr>
              <w:jc w:val="center"/>
              <w:rPr>
                <w:rFonts w:cs="Arial"/>
                <w:sz w:val="21"/>
                <w:szCs w:val="21"/>
              </w:rPr>
            </w:pPr>
            <w:r w:rsidRPr="000B3DDF">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41506" w:rsidRPr="000B3DDF" w:rsidRDefault="000B3DDF">
            <w:pPr>
              <w:jc w:val="center"/>
              <w:rPr>
                <w:rFonts w:cs="Arial"/>
                <w:sz w:val="21"/>
                <w:szCs w:val="21"/>
              </w:rPr>
            </w:pPr>
            <w:r w:rsidRPr="000B3DDF">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41506" w:rsidRPr="000B3DDF" w:rsidRDefault="000B3DDF">
            <w:pPr>
              <w:jc w:val="center"/>
              <w:rPr>
                <w:rFonts w:cs="Arial"/>
                <w:sz w:val="21"/>
                <w:szCs w:val="21"/>
              </w:rPr>
            </w:pPr>
            <w:r w:rsidRPr="000B3DDF">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41506" w:rsidRPr="000B3DDF"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0B3DDF"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0B3DDF"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78.41%</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2F2168" w:rsidRDefault="002F2168">
            <w:pPr>
              <w:jc w:val="center"/>
              <w:rPr>
                <w:rFonts w:cs="Arial"/>
                <w:sz w:val="21"/>
                <w:szCs w:val="21"/>
              </w:rPr>
            </w:pPr>
            <w:r w:rsidRPr="002F2168">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341506" w:rsidRPr="002F2168" w:rsidRDefault="002F2168">
            <w:pPr>
              <w:jc w:val="center"/>
              <w:rPr>
                <w:bCs/>
                <w:sz w:val="21"/>
                <w:szCs w:val="21"/>
              </w:rPr>
            </w:pPr>
            <w:r w:rsidRPr="002F2168">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41506" w:rsidRPr="002F2168" w:rsidRDefault="002F2168">
            <w:pPr>
              <w:jc w:val="center"/>
              <w:rPr>
                <w:rFonts w:cs="Arial"/>
                <w:sz w:val="21"/>
                <w:szCs w:val="21"/>
              </w:rPr>
            </w:pPr>
            <w:r w:rsidRPr="002F2168">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341506" w:rsidRPr="002F2168" w:rsidRDefault="002F2168">
            <w:pPr>
              <w:jc w:val="center"/>
              <w:rPr>
                <w:rFonts w:cs="Arial"/>
                <w:sz w:val="21"/>
                <w:szCs w:val="21"/>
              </w:rPr>
            </w:pPr>
            <w:r w:rsidRPr="002F2168">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41506" w:rsidRPr="002F2168" w:rsidRDefault="002F2168">
            <w:pPr>
              <w:jc w:val="center"/>
              <w:rPr>
                <w:rFonts w:cs="Arial"/>
                <w:sz w:val="21"/>
                <w:szCs w:val="21"/>
              </w:rPr>
            </w:pPr>
            <w:r w:rsidRPr="002F2168">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75.56%</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2F2168" w:rsidRDefault="002F2168">
            <w:pPr>
              <w:jc w:val="center"/>
              <w:rPr>
                <w:rFonts w:cs="Arial"/>
                <w:sz w:val="21"/>
                <w:szCs w:val="21"/>
              </w:rPr>
            </w:pPr>
            <w:r w:rsidRPr="002F2168">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41506" w:rsidRPr="002F2168" w:rsidRDefault="002F2168">
            <w:pPr>
              <w:jc w:val="center"/>
              <w:rPr>
                <w:bCs/>
                <w:sz w:val="21"/>
                <w:szCs w:val="21"/>
              </w:rPr>
            </w:pPr>
            <w:r w:rsidRPr="002F2168">
              <w:rPr>
                <w:rFonts w:hint="eastAsia"/>
                <w:bCs/>
                <w:sz w:val="21"/>
                <w:szCs w:val="21"/>
              </w:rPr>
              <w:t>5</w:t>
            </w:r>
          </w:p>
        </w:tc>
        <w:tc>
          <w:tcPr>
            <w:tcW w:w="1134" w:type="dxa"/>
            <w:tcBorders>
              <w:top w:val="nil"/>
              <w:left w:val="nil"/>
              <w:bottom w:val="single" w:sz="4" w:space="0" w:color="auto"/>
              <w:right w:val="single" w:sz="4" w:space="0" w:color="auto"/>
            </w:tcBorders>
            <w:vAlign w:val="center"/>
          </w:tcPr>
          <w:p w:rsidR="00341506" w:rsidRPr="002F2168" w:rsidRDefault="002F2168">
            <w:pPr>
              <w:jc w:val="center"/>
              <w:rPr>
                <w:rFonts w:cs="Arial"/>
                <w:sz w:val="21"/>
                <w:szCs w:val="21"/>
              </w:rPr>
            </w:pPr>
            <w:r w:rsidRPr="002F2168">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41506" w:rsidRPr="002F2168" w:rsidRDefault="002F2168">
            <w:pPr>
              <w:jc w:val="center"/>
              <w:rPr>
                <w:rFonts w:cs="Arial"/>
                <w:sz w:val="21"/>
                <w:szCs w:val="21"/>
              </w:rPr>
            </w:pPr>
            <w:r w:rsidRPr="002F216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2F2168" w:rsidRDefault="0034150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83.33%</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2F2168" w:rsidRDefault="002F2168">
            <w:pPr>
              <w:jc w:val="center"/>
              <w:rPr>
                <w:rFonts w:cs="Arial"/>
                <w:sz w:val="21"/>
                <w:szCs w:val="21"/>
              </w:rPr>
            </w:pPr>
            <w:r w:rsidRPr="002F2168">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341506" w:rsidRPr="002F2168" w:rsidRDefault="002F2168">
            <w:pPr>
              <w:jc w:val="center"/>
              <w:rPr>
                <w:bCs/>
                <w:sz w:val="21"/>
                <w:szCs w:val="21"/>
              </w:rPr>
            </w:pPr>
            <w:r w:rsidRPr="002F2168">
              <w:rPr>
                <w:rFonts w:hint="eastAsia"/>
                <w:bCs/>
                <w:sz w:val="21"/>
                <w:szCs w:val="21"/>
              </w:rPr>
              <w:t>6</w:t>
            </w:r>
          </w:p>
        </w:tc>
        <w:tc>
          <w:tcPr>
            <w:tcW w:w="1134" w:type="dxa"/>
            <w:tcBorders>
              <w:top w:val="nil"/>
              <w:left w:val="nil"/>
              <w:bottom w:val="single" w:sz="4" w:space="0" w:color="auto"/>
              <w:right w:val="single" w:sz="4" w:space="0" w:color="auto"/>
            </w:tcBorders>
            <w:vAlign w:val="center"/>
          </w:tcPr>
          <w:p w:rsidR="00341506" w:rsidRPr="002F2168" w:rsidRDefault="002F2168">
            <w:pPr>
              <w:jc w:val="center"/>
              <w:rPr>
                <w:rFonts w:cs="Arial"/>
                <w:sz w:val="21"/>
                <w:szCs w:val="21"/>
              </w:rPr>
            </w:pPr>
            <w:r w:rsidRPr="002F2168">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41506" w:rsidRPr="002F2168" w:rsidRDefault="002F2168">
            <w:pPr>
              <w:jc w:val="center"/>
              <w:rPr>
                <w:rFonts w:cs="Arial"/>
                <w:sz w:val="21"/>
                <w:szCs w:val="21"/>
              </w:rPr>
            </w:pPr>
            <w:r w:rsidRPr="002F216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2F2168" w:rsidRDefault="0034150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2F2168"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79.79%</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63</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A51ADB"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A51ADB" w:rsidRDefault="00A51ADB">
            <w:pPr>
              <w:jc w:val="center"/>
              <w:rPr>
                <w:bCs/>
                <w:sz w:val="21"/>
                <w:szCs w:val="21"/>
              </w:rPr>
            </w:pPr>
            <w:r w:rsidRPr="00A51ADB">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41506" w:rsidRPr="00A51ADB" w:rsidRDefault="00A51ADB">
            <w:pPr>
              <w:jc w:val="center"/>
              <w:rPr>
                <w:rFonts w:cs="Arial"/>
                <w:sz w:val="21"/>
                <w:szCs w:val="21"/>
              </w:rPr>
            </w:pPr>
            <w:r w:rsidRPr="00A51ADB">
              <w:rPr>
                <w:rFonts w:cs="Arial" w:hint="eastAsia"/>
                <w:sz w:val="21"/>
                <w:szCs w:val="21"/>
              </w:rPr>
              <w:t>15</w:t>
            </w:r>
          </w:p>
        </w:tc>
        <w:tc>
          <w:tcPr>
            <w:tcW w:w="993" w:type="dxa"/>
            <w:tcBorders>
              <w:top w:val="single" w:sz="4" w:space="0" w:color="auto"/>
              <w:left w:val="nil"/>
              <w:bottom w:val="single" w:sz="4" w:space="0" w:color="auto"/>
              <w:right w:val="single" w:sz="4" w:space="0" w:color="auto"/>
            </w:tcBorders>
            <w:vAlign w:val="center"/>
          </w:tcPr>
          <w:p w:rsidR="00341506" w:rsidRPr="00A51ADB" w:rsidRDefault="00A51ADB">
            <w:pPr>
              <w:jc w:val="center"/>
              <w:rPr>
                <w:rFonts w:cs="Arial"/>
                <w:sz w:val="21"/>
                <w:szCs w:val="21"/>
              </w:rPr>
            </w:pPr>
            <w:r w:rsidRPr="00A51ADB">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A51ADB" w:rsidRDefault="00A51ADB">
            <w:pPr>
              <w:jc w:val="center"/>
              <w:rPr>
                <w:rFonts w:cs="Arial"/>
                <w:sz w:val="21"/>
                <w:szCs w:val="21"/>
              </w:rPr>
            </w:pPr>
            <w:r w:rsidRPr="00A51ADB">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A51ADB"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A51ADB"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A51ADB"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75.00%</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98</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89</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A51ADB" w:rsidRDefault="00A51ADB">
            <w:pPr>
              <w:jc w:val="center"/>
              <w:rPr>
                <w:rFonts w:cs="Arial"/>
                <w:sz w:val="21"/>
                <w:szCs w:val="21"/>
              </w:rPr>
            </w:pPr>
            <w:r w:rsidRPr="00A51ADB">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41506" w:rsidRPr="00A51ADB" w:rsidRDefault="00A51ADB">
            <w:pPr>
              <w:jc w:val="center"/>
              <w:rPr>
                <w:bCs/>
                <w:sz w:val="21"/>
                <w:szCs w:val="21"/>
              </w:rPr>
            </w:pPr>
            <w:r w:rsidRPr="00A51ADB">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41506" w:rsidRPr="00A51ADB" w:rsidRDefault="00A51ADB" w:rsidP="00446036">
            <w:pPr>
              <w:jc w:val="center"/>
              <w:rPr>
                <w:rFonts w:cs="Arial"/>
                <w:sz w:val="21"/>
                <w:szCs w:val="21"/>
              </w:rPr>
            </w:pPr>
            <w:r w:rsidRPr="00A51ADB">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41506" w:rsidRPr="003A3CA7" w:rsidRDefault="00341506">
            <w:pPr>
              <w:jc w:val="center"/>
              <w:rPr>
                <w:rFonts w:cs="Arial"/>
                <w:color w:val="FF0000"/>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3A3CA7" w:rsidRDefault="00341506">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90.82%</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A51ADB" w:rsidRDefault="00A51ADB">
            <w:pPr>
              <w:jc w:val="center"/>
              <w:rPr>
                <w:rFonts w:cs="Arial"/>
                <w:sz w:val="21"/>
                <w:szCs w:val="21"/>
              </w:rPr>
            </w:pPr>
            <w:r w:rsidRPr="00A51ADB">
              <w:rPr>
                <w:rFonts w:cs="Arial" w:hint="eastAsia"/>
                <w:sz w:val="21"/>
                <w:szCs w:val="21"/>
              </w:rPr>
              <w:t>7</w:t>
            </w:r>
          </w:p>
        </w:tc>
        <w:tc>
          <w:tcPr>
            <w:tcW w:w="1417" w:type="dxa"/>
            <w:tcBorders>
              <w:top w:val="nil"/>
              <w:left w:val="nil"/>
              <w:bottom w:val="single" w:sz="4" w:space="0" w:color="auto"/>
              <w:right w:val="single" w:sz="4" w:space="0" w:color="auto"/>
            </w:tcBorders>
            <w:vAlign w:val="center"/>
          </w:tcPr>
          <w:p w:rsidR="00341506" w:rsidRPr="00A51ADB" w:rsidRDefault="00A51ADB">
            <w:pPr>
              <w:jc w:val="center"/>
              <w:rPr>
                <w:bCs/>
                <w:sz w:val="21"/>
                <w:szCs w:val="21"/>
              </w:rPr>
            </w:pPr>
            <w:r w:rsidRPr="00A51ADB">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41506" w:rsidRPr="00A51ADB" w:rsidRDefault="00A51ADB">
            <w:pPr>
              <w:jc w:val="center"/>
              <w:rPr>
                <w:rFonts w:cs="Arial"/>
                <w:sz w:val="21"/>
                <w:szCs w:val="21"/>
              </w:rPr>
            </w:pPr>
            <w:r w:rsidRPr="00A51ADB">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341506" w:rsidRPr="00A51ADB" w:rsidRDefault="00A51ADB">
            <w:pPr>
              <w:jc w:val="center"/>
              <w:rPr>
                <w:rFonts w:cs="Arial"/>
                <w:sz w:val="21"/>
                <w:szCs w:val="21"/>
              </w:rPr>
            </w:pPr>
            <w:r w:rsidRPr="00A51ADB">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41506" w:rsidRPr="00A51ADB" w:rsidRDefault="0034150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41506" w:rsidRPr="00A51ADB"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A51ADB"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A51ADB"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88.04%</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74</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0425EE"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0425EE" w:rsidRDefault="000425EE">
            <w:pPr>
              <w:jc w:val="center"/>
              <w:rPr>
                <w:bCs/>
                <w:sz w:val="21"/>
                <w:szCs w:val="21"/>
              </w:rPr>
            </w:pPr>
            <w:r w:rsidRPr="000425EE">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41506" w:rsidRPr="000425EE" w:rsidRDefault="000425EE">
            <w:pPr>
              <w:jc w:val="center"/>
              <w:rPr>
                <w:rFonts w:cs="Arial"/>
                <w:sz w:val="21"/>
                <w:szCs w:val="21"/>
              </w:rPr>
            </w:pPr>
            <w:r w:rsidRPr="000425EE">
              <w:rPr>
                <w:rFonts w:cs="Arial" w:hint="eastAsia"/>
                <w:sz w:val="21"/>
                <w:szCs w:val="21"/>
              </w:rPr>
              <w:t>7</w:t>
            </w:r>
          </w:p>
        </w:tc>
        <w:tc>
          <w:tcPr>
            <w:tcW w:w="993" w:type="dxa"/>
            <w:tcBorders>
              <w:top w:val="single" w:sz="4" w:space="0" w:color="auto"/>
              <w:left w:val="nil"/>
              <w:bottom w:val="single" w:sz="4" w:space="0" w:color="auto"/>
              <w:right w:val="single" w:sz="4" w:space="0" w:color="auto"/>
            </w:tcBorders>
            <w:vAlign w:val="center"/>
          </w:tcPr>
          <w:p w:rsidR="00341506" w:rsidRPr="000425EE" w:rsidRDefault="000425EE">
            <w:pPr>
              <w:jc w:val="center"/>
              <w:rPr>
                <w:rFonts w:cs="Arial"/>
                <w:sz w:val="21"/>
                <w:szCs w:val="21"/>
              </w:rPr>
            </w:pPr>
            <w:r w:rsidRPr="000425E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0425EE" w:rsidRDefault="000425EE">
            <w:pPr>
              <w:jc w:val="center"/>
              <w:rPr>
                <w:rFonts w:cs="Arial"/>
                <w:sz w:val="21"/>
                <w:szCs w:val="21"/>
              </w:rPr>
            </w:pPr>
            <w:r w:rsidRPr="000425EE">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41506" w:rsidRPr="000425EE"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0425EE"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84.09%</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86</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611CFD" w:rsidRDefault="00AB0265">
            <w:pPr>
              <w:jc w:val="center"/>
              <w:rPr>
                <w:rFonts w:cs="Arial"/>
                <w:sz w:val="21"/>
                <w:szCs w:val="21"/>
              </w:rPr>
            </w:pPr>
            <w:r w:rsidRPr="00611CFD">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41506" w:rsidRPr="00611CFD" w:rsidRDefault="00341506">
            <w:pPr>
              <w:jc w:val="center"/>
              <w:rPr>
                <w:bCs/>
                <w:sz w:val="21"/>
                <w:szCs w:val="21"/>
              </w:rPr>
            </w:pPr>
          </w:p>
        </w:tc>
        <w:tc>
          <w:tcPr>
            <w:tcW w:w="1134" w:type="dxa"/>
            <w:tcBorders>
              <w:top w:val="nil"/>
              <w:left w:val="nil"/>
              <w:bottom w:val="single" w:sz="4" w:space="0" w:color="auto"/>
              <w:right w:val="single" w:sz="4" w:space="0" w:color="auto"/>
            </w:tcBorders>
            <w:vAlign w:val="center"/>
          </w:tcPr>
          <w:p w:rsidR="00341506" w:rsidRPr="00611CFD" w:rsidRDefault="0034150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41506" w:rsidRPr="00611CFD"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611CFD" w:rsidRDefault="0034150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95.56%</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76</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611CFD" w:rsidRDefault="00611CFD">
            <w:pPr>
              <w:jc w:val="center"/>
              <w:rPr>
                <w:rFonts w:cs="Arial"/>
                <w:sz w:val="21"/>
                <w:szCs w:val="21"/>
              </w:rPr>
            </w:pPr>
            <w:r w:rsidRPr="00611CFD">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41506" w:rsidRPr="00611CFD" w:rsidRDefault="00611CFD">
            <w:pPr>
              <w:jc w:val="center"/>
              <w:rPr>
                <w:bCs/>
                <w:sz w:val="21"/>
                <w:szCs w:val="21"/>
              </w:rPr>
            </w:pPr>
            <w:r w:rsidRPr="00611CFD">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84.44%</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93</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83</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611CFD"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611CFD" w:rsidRDefault="00611CFD">
            <w:pPr>
              <w:jc w:val="center"/>
              <w:rPr>
                <w:bCs/>
                <w:sz w:val="21"/>
                <w:szCs w:val="21"/>
              </w:rPr>
            </w:pPr>
            <w:r w:rsidRPr="00611CFD">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89.25%</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82</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3A3CA7" w:rsidRDefault="00341506">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41506" w:rsidRPr="00611CFD" w:rsidRDefault="00341506">
            <w:pPr>
              <w:jc w:val="center"/>
              <w:rPr>
                <w:bCs/>
                <w:sz w:val="21"/>
                <w:szCs w:val="21"/>
              </w:rPr>
            </w:pPr>
          </w:p>
        </w:tc>
        <w:tc>
          <w:tcPr>
            <w:tcW w:w="1134" w:type="dxa"/>
            <w:tcBorders>
              <w:top w:val="nil"/>
              <w:left w:val="nil"/>
              <w:bottom w:val="single" w:sz="4" w:space="0" w:color="auto"/>
              <w:right w:val="single" w:sz="4" w:space="0" w:color="auto"/>
            </w:tcBorders>
            <w:vAlign w:val="center"/>
          </w:tcPr>
          <w:p w:rsidR="00341506" w:rsidRPr="00611CFD" w:rsidRDefault="0034150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93.18%</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102</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89</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611CFD" w:rsidRDefault="00611CFD">
            <w:pPr>
              <w:jc w:val="center"/>
              <w:rPr>
                <w:rFonts w:cs="Arial"/>
                <w:sz w:val="21"/>
                <w:szCs w:val="21"/>
              </w:rPr>
            </w:pPr>
            <w:r w:rsidRPr="00611CFD">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341506" w:rsidRPr="00611CFD" w:rsidRDefault="00611CFD">
            <w:pPr>
              <w:jc w:val="center"/>
              <w:rPr>
                <w:bCs/>
                <w:sz w:val="21"/>
                <w:szCs w:val="21"/>
              </w:rPr>
            </w:pPr>
            <w:r w:rsidRPr="00611CFD">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341506" w:rsidRPr="00611CFD" w:rsidRDefault="0034150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41506" w:rsidRPr="00611CFD" w:rsidRDefault="0034150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87.25%</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84</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611CFD" w:rsidRDefault="00611CFD" w:rsidP="00611CFD">
            <w:pPr>
              <w:jc w:val="center"/>
              <w:rPr>
                <w:rFonts w:cs="Arial"/>
                <w:sz w:val="21"/>
                <w:szCs w:val="21"/>
              </w:rPr>
            </w:pPr>
            <w:r w:rsidRPr="00611CFD">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41506" w:rsidRPr="00611CFD" w:rsidRDefault="00611CFD">
            <w:pPr>
              <w:jc w:val="center"/>
              <w:rPr>
                <w:bCs/>
                <w:sz w:val="21"/>
                <w:szCs w:val="21"/>
              </w:rPr>
            </w:pPr>
            <w:r w:rsidRPr="00611CFD">
              <w:rPr>
                <w:rFonts w:cs="Arial" w:hint="eastAsia"/>
                <w:sz w:val="21"/>
                <w:szCs w:val="21"/>
              </w:rPr>
              <w:t>2</w:t>
            </w:r>
          </w:p>
        </w:tc>
        <w:tc>
          <w:tcPr>
            <w:tcW w:w="1134" w:type="dxa"/>
            <w:tcBorders>
              <w:top w:val="nil"/>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87.50%</w:t>
            </w:r>
          </w:p>
        </w:tc>
      </w:tr>
      <w:tr w:rsidR="00341506" w:rsidRPr="0041270A" w:rsidTr="0034150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55</w:t>
            </w:r>
          </w:p>
        </w:tc>
        <w:tc>
          <w:tcPr>
            <w:tcW w:w="1468" w:type="dxa"/>
            <w:tcBorders>
              <w:top w:val="nil"/>
              <w:left w:val="single" w:sz="4" w:space="0" w:color="auto"/>
              <w:bottom w:val="single" w:sz="4" w:space="0" w:color="auto"/>
              <w:right w:val="single" w:sz="4" w:space="0" w:color="auto"/>
            </w:tcBorders>
            <w:shd w:val="clear" w:color="auto" w:fill="auto"/>
            <w:vAlign w:val="center"/>
          </w:tcPr>
          <w:p w:rsidR="00341506" w:rsidRPr="00611CFD" w:rsidRDefault="0034150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41506" w:rsidRPr="00611CFD" w:rsidRDefault="00611CFD">
            <w:pPr>
              <w:jc w:val="center"/>
              <w:rPr>
                <w:bCs/>
                <w:sz w:val="21"/>
                <w:szCs w:val="21"/>
              </w:rPr>
            </w:pPr>
            <w:r w:rsidRPr="00611CFD">
              <w:rPr>
                <w:rFonts w:hint="eastAsia"/>
                <w:bCs/>
                <w:sz w:val="21"/>
                <w:szCs w:val="21"/>
              </w:rPr>
              <w:t>6</w:t>
            </w:r>
          </w:p>
        </w:tc>
        <w:tc>
          <w:tcPr>
            <w:tcW w:w="1134" w:type="dxa"/>
            <w:tcBorders>
              <w:top w:val="nil"/>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17</w:t>
            </w:r>
          </w:p>
        </w:tc>
        <w:tc>
          <w:tcPr>
            <w:tcW w:w="993"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67.07%</w:t>
            </w:r>
          </w:p>
        </w:tc>
      </w:tr>
      <w:tr w:rsidR="00341506" w:rsidRPr="0041270A" w:rsidTr="00341506">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sz w:val="21"/>
                <w:szCs w:val="21"/>
              </w:rPr>
            </w:pPr>
            <w:r w:rsidRPr="0041270A">
              <w:rPr>
                <w:rFonts w:cs="simsun" w:hint="eastAsia"/>
                <w:sz w:val="21"/>
                <w:szCs w:val="21"/>
              </w:rPr>
              <w:lastRenderedPageBreak/>
              <w:t>1</w:t>
            </w:r>
            <w:r>
              <w:rPr>
                <w:rFonts w:cs="simsun" w:hint="eastAsia"/>
                <w:sz w:val="21"/>
                <w:szCs w:val="21"/>
              </w:rPr>
              <w:t>1</w:t>
            </w:r>
            <w:r w:rsidRPr="0041270A">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83</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341506" w:rsidRPr="00611CFD" w:rsidRDefault="00341506">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341506" w:rsidRPr="00611CFD" w:rsidRDefault="00611CFD">
            <w:pPr>
              <w:jc w:val="center"/>
              <w:rPr>
                <w:bCs/>
                <w:sz w:val="21"/>
                <w:szCs w:val="21"/>
              </w:rPr>
            </w:pPr>
            <w:r w:rsidRPr="00611CFD">
              <w:rPr>
                <w:rFonts w:hint="eastAsia"/>
                <w:bCs/>
                <w:sz w:val="21"/>
                <w:szCs w:val="21"/>
              </w:rPr>
              <w:t>1</w:t>
            </w:r>
          </w:p>
        </w:tc>
        <w:tc>
          <w:tcPr>
            <w:tcW w:w="1134"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341506" w:rsidRPr="00611CFD" w:rsidRDefault="00341506">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5</w:t>
            </w:r>
          </w:p>
        </w:tc>
        <w:tc>
          <w:tcPr>
            <w:tcW w:w="853" w:type="dxa"/>
            <w:tcBorders>
              <w:top w:val="single" w:sz="4" w:space="0" w:color="auto"/>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92.22%</w:t>
            </w:r>
          </w:p>
        </w:tc>
      </w:tr>
      <w:tr w:rsidR="00341506" w:rsidRPr="0041270A" w:rsidTr="00341506">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rFonts w:cs="simsun"/>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月29日</w:t>
            </w:r>
          </w:p>
        </w:tc>
        <w:tc>
          <w:tcPr>
            <w:tcW w:w="709" w:type="dxa"/>
            <w:tcBorders>
              <w:top w:val="single" w:sz="4" w:space="0" w:color="auto"/>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60</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341506" w:rsidRPr="003A3CA7" w:rsidRDefault="00341506" w:rsidP="005C713B">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341506" w:rsidRPr="00611CFD" w:rsidRDefault="00611CFD">
            <w:pPr>
              <w:jc w:val="center"/>
              <w:rPr>
                <w:bCs/>
                <w:sz w:val="21"/>
                <w:szCs w:val="21"/>
              </w:rPr>
            </w:pPr>
            <w:r w:rsidRPr="00611CFD">
              <w:rPr>
                <w:rFonts w:hint="eastAsia"/>
                <w:bCs/>
                <w:sz w:val="21"/>
                <w:szCs w:val="21"/>
              </w:rPr>
              <w:t>5</w:t>
            </w:r>
          </w:p>
        </w:tc>
        <w:tc>
          <w:tcPr>
            <w:tcW w:w="1134"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4</w:t>
            </w:r>
          </w:p>
        </w:tc>
        <w:tc>
          <w:tcPr>
            <w:tcW w:w="1134" w:type="dxa"/>
            <w:tcBorders>
              <w:top w:val="single" w:sz="4" w:space="0" w:color="auto"/>
              <w:left w:val="single" w:sz="4" w:space="0" w:color="auto"/>
              <w:bottom w:val="single" w:sz="4" w:space="0" w:color="auto"/>
              <w:right w:val="single" w:sz="4" w:space="0" w:color="auto"/>
            </w:tcBorders>
            <w:vAlign w:val="center"/>
          </w:tcPr>
          <w:p w:rsidR="00341506" w:rsidRPr="00611CFD" w:rsidRDefault="00611CFD">
            <w:pPr>
              <w:jc w:val="center"/>
              <w:rPr>
                <w:rFonts w:cs="Arial"/>
                <w:sz w:val="21"/>
                <w:szCs w:val="21"/>
              </w:rPr>
            </w:pPr>
            <w:r w:rsidRPr="00611CFD">
              <w:rPr>
                <w:rFonts w:cs="Arial" w:hint="eastAsia"/>
                <w:sz w:val="21"/>
                <w:szCs w:val="21"/>
              </w:rPr>
              <w:t>5</w:t>
            </w:r>
          </w:p>
        </w:tc>
        <w:tc>
          <w:tcPr>
            <w:tcW w:w="853" w:type="dxa"/>
            <w:tcBorders>
              <w:top w:val="single" w:sz="4" w:space="0" w:color="auto"/>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41506" w:rsidRPr="00611CFD" w:rsidRDefault="0034150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41506" w:rsidRPr="003A3CA7" w:rsidRDefault="00341506"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71.43%</w:t>
            </w:r>
          </w:p>
        </w:tc>
      </w:tr>
      <w:tr w:rsidR="00341506" w:rsidRPr="0041270A" w:rsidTr="00341506">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341506" w:rsidRPr="0041270A" w:rsidRDefault="00341506" w:rsidP="003A3CA7">
            <w:pPr>
              <w:jc w:val="center"/>
              <w:textAlignment w:val="bottom"/>
              <w:rPr>
                <w:rFonts w:cs="simsun"/>
                <w:sz w:val="21"/>
                <w:szCs w:val="21"/>
              </w:rPr>
            </w:pPr>
            <w:r w:rsidRPr="0041270A">
              <w:rPr>
                <w:rFonts w:cs="simsun" w:hint="eastAsia"/>
                <w:sz w:val="21"/>
                <w:szCs w:val="21"/>
              </w:rPr>
              <w:t>1</w:t>
            </w:r>
            <w:r>
              <w:rPr>
                <w:rFonts w:cs="simsun" w:hint="eastAsia"/>
                <w:sz w:val="21"/>
                <w:szCs w:val="21"/>
              </w:rPr>
              <w:t>1</w:t>
            </w:r>
            <w:r w:rsidRPr="0041270A">
              <w:rPr>
                <w:rFonts w:cs="simsun" w:hint="eastAsia"/>
                <w:sz w:val="21"/>
                <w:szCs w:val="21"/>
              </w:rPr>
              <w:t>月30日</w:t>
            </w:r>
          </w:p>
        </w:tc>
        <w:tc>
          <w:tcPr>
            <w:tcW w:w="709" w:type="dxa"/>
            <w:tcBorders>
              <w:top w:val="single" w:sz="4" w:space="0" w:color="auto"/>
              <w:left w:val="nil"/>
              <w:bottom w:val="single" w:sz="4" w:space="0" w:color="auto"/>
              <w:right w:val="single" w:sz="4" w:space="0" w:color="auto"/>
            </w:tcBorders>
            <w:shd w:val="clear" w:color="auto" w:fill="auto"/>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41506" w:rsidRPr="00341506" w:rsidRDefault="00341506">
            <w:pPr>
              <w:jc w:val="center"/>
              <w:rPr>
                <w:rFonts w:asciiTheme="minorEastAsia" w:eastAsiaTheme="minorEastAsia" w:hAnsiTheme="minorEastAsia" w:cs="Arial"/>
                <w:color w:val="000000"/>
                <w:sz w:val="21"/>
                <w:szCs w:val="21"/>
              </w:rPr>
            </w:pPr>
            <w:r w:rsidRPr="00341506">
              <w:rPr>
                <w:rFonts w:asciiTheme="minorEastAsia" w:eastAsiaTheme="minorEastAsia" w:hAnsiTheme="minorEastAsia" w:cs="Arial"/>
                <w:color w:val="000000"/>
                <w:sz w:val="21"/>
                <w:szCs w:val="21"/>
              </w:rPr>
              <w:t>78</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341506" w:rsidRPr="00E27612" w:rsidRDefault="00611CFD">
            <w:pPr>
              <w:jc w:val="center"/>
              <w:rPr>
                <w:rFonts w:cs="Arial"/>
                <w:sz w:val="21"/>
                <w:szCs w:val="21"/>
              </w:rPr>
            </w:pPr>
            <w:r w:rsidRPr="00E27612">
              <w:rPr>
                <w:rFonts w:cs="Arial" w:hint="eastAsia"/>
                <w:sz w:val="21"/>
                <w:szCs w:val="21"/>
              </w:rPr>
              <w:t>2</w:t>
            </w:r>
          </w:p>
        </w:tc>
        <w:tc>
          <w:tcPr>
            <w:tcW w:w="1417" w:type="dxa"/>
            <w:tcBorders>
              <w:top w:val="single" w:sz="4" w:space="0" w:color="auto"/>
              <w:left w:val="nil"/>
              <w:bottom w:val="single" w:sz="4" w:space="0" w:color="auto"/>
              <w:right w:val="single" w:sz="4" w:space="0" w:color="auto"/>
            </w:tcBorders>
            <w:vAlign w:val="center"/>
          </w:tcPr>
          <w:p w:rsidR="00341506" w:rsidRPr="00E27612" w:rsidRDefault="00611CFD">
            <w:pPr>
              <w:jc w:val="center"/>
              <w:rPr>
                <w:bCs/>
                <w:sz w:val="21"/>
                <w:szCs w:val="21"/>
              </w:rPr>
            </w:pPr>
            <w:r w:rsidRPr="00E27612">
              <w:rPr>
                <w:rFonts w:hint="eastAsia"/>
                <w:bCs/>
                <w:sz w:val="21"/>
                <w:szCs w:val="21"/>
              </w:rPr>
              <w:t>3</w:t>
            </w:r>
          </w:p>
        </w:tc>
        <w:tc>
          <w:tcPr>
            <w:tcW w:w="1134" w:type="dxa"/>
            <w:tcBorders>
              <w:top w:val="single" w:sz="4" w:space="0" w:color="auto"/>
              <w:left w:val="nil"/>
              <w:bottom w:val="single" w:sz="4" w:space="0" w:color="auto"/>
              <w:right w:val="single" w:sz="4" w:space="0" w:color="auto"/>
            </w:tcBorders>
            <w:vAlign w:val="center"/>
          </w:tcPr>
          <w:p w:rsidR="00341506" w:rsidRPr="00E27612" w:rsidRDefault="00611CFD">
            <w:pPr>
              <w:jc w:val="center"/>
              <w:rPr>
                <w:rFonts w:cs="Arial"/>
                <w:sz w:val="21"/>
                <w:szCs w:val="21"/>
              </w:rPr>
            </w:pPr>
            <w:r w:rsidRPr="00E27612">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41506" w:rsidRPr="00E27612" w:rsidRDefault="00611CFD">
            <w:pPr>
              <w:jc w:val="center"/>
              <w:rPr>
                <w:rFonts w:cs="Arial"/>
                <w:sz w:val="21"/>
                <w:szCs w:val="21"/>
              </w:rPr>
            </w:pPr>
            <w:r w:rsidRPr="00E27612">
              <w:rPr>
                <w:rFonts w:cs="Arial" w:hint="eastAsia"/>
                <w:sz w:val="21"/>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rsidR="00341506" w:rsidRPr="00E27612" w:rsidRDefault="00611CFD">
            <w:pPr>
              <w:jc w:val="center"/>
              <w:rPr>
                <w:rFonts w:cs="Arial"/>
                <w:sz w:val="21"/>
                <w:szCs w:val="21"/>
              </w:rPr>
            </w:pPr>
            <w:r w:rsidRPr="00E27612">
              <w:rPr>
                <w:rFonts w:cs="Arial" w:hint="eastAsia"/>
                <w:sz w:val="21"/>
                <w:szCs w:val="21"/>
              </w:rPr>
              <w:t>2</w:t>
            </w:r>
          </w:p>
        </w:tc>
        <w:tc>
          <w:tcPr>
            <w:tcW w:w="853" w:type="dxa"/>
            <w:tcBorders>
              <w:top w:val="single" w:sz="4" w:space="0" w:color="auto"/>
              <w:left w:val="single" w:sz="4" w:space="0" w:color="auto"/>
              <w:bottom w:val="single" w:sz="4" w:space="0" w:color="auto"/>
              <w:right w:val="single" w:sz="4" w:space="0" w:color="auto"/>
            </w:tcBorders>
            <w:vAlign w:val="center"/>
          </w:tcPr>
          <w:p w:rsidR="00341506" w:rsidRPr="00E27612" w:rsidRDefault="0034150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41506" w:rsidRPr="00E27612" w:rsidRDefault="0034150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41506" w:rsidRPr="00E27612" w:rsidRDefault="00341506"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341506" w:rsidRPr="00341506" w:rsidRDefault="00341506">
            <w:pPr>
              <w:jc w:val="center"/>
              <w:rPr>
                <w:bCs/>
                <w:color w:val="000000"/>
                <w:sz w:val="21"/>
                <w:szCs w:val="21"/>
              </w:rPr>
            </w:pPr>
            <w:r w:rsidRPr="00341506">
              <w:rPr>
                <w:rFonts w:hint="eastAsia"/>
                <w:bCs/>
                <w:color w:val="000000"/>
                <w:sz w:val="21"/>
                <w:szCs w:val="21"/>
              </w:rPr>
              <w:t>82.98%</w:t>
            </w:r>
          </w:p>
        </w:tc>
      </w:tr>
    </w:tbl>
    <w:p w:rsidR="00826405" w:rsidRPr="0041270A" w:rsidRDefault="00826405" w:rsidP="00F907DF">
      <w:pPr>
        <w:spacing w:before="100" w:beforeAutospacing="1"/>
        <w:ind w:firstLineChars="350" w:firstLine="840"/>
      </w:pPr>
      <w:r w:rsidRPr="0041270A">
        <w:rPr>
          <w:rFonts w:hint="eastAsia"/>
        </w:rPr>
        <w:t>据以上表格统计如下（见表1</w:t>
      </w:r>
      <w:r w:rsidR="00BC4403" w:rsidRPr="0041270A">
        <w:rPr>
          <w:rFonts w:hint="eastAsia"/>
        </w:rPr>
        <w:t>2</w:t>
      </w:r>
      <w:r w:rsidRPr="0041270A">
        <w:rPr>
          <w:rFonts w:hint="eastAsia"/>
        </w:rPr>
        <w:t>、图3）：</w:t>
      </w:r>
    </w:p>
    <w:p w:rsidR="00826405" w:rsidRPr="0041270A" w:rsidRDefault="00826405" w:rsidP="0057101E">
      <w:pPr>
        <w:ind w:firstLine="420"/>
        <w:jc w:val="center"/>
        <w:rPr>
          <w:sz w:val="21"/>
          <w:szCs w:val="21"/>
        </w:rPr>
      </w:pPr>
      <w:r w:rsidRPr="0041270A">
        <w:rPr>
          <w:rFonts w:hint="eastAsia"/>
          <w:sz w:val="21"/>
          <w:szCs w:val="21"/>
        </w:rPr>
        <w:t>表1</w:t>
      </w:r>
      <w:r w:rsidR="00BC4403" w:rsidRPr="0041270A">
        <w:rPr>
          <w:rFonts w:hint="eastAsia"/>
          <w:sz w:val="21"/>
          <w:szCs w:val="21"/>
        </w:rPr>
        <w:t>2</w:t>
      </w:r>
      <w:r w:rsidRPr="0041270A">
        <w:rPr>
          <w:rFonts w:hint="eastAsia"/>
          <w:sz w:val="21"/>
          <w:szCs w:val="21"/>
        </w:rPr>
        <w:t xml:space="preserve">  </w:t>
      </w:r>
      <w:r w:rsidR="00575E44" w:rsidRPr="0041270A">
        <w:rPr>
          <w:rFonts w:hint="eastAsia"/>
          <w:sz w:val="21"/>
          <w:szCs w:val="21"/>
        </w:rPr>
        <w:t>1</w:t>
      </w:r>
      <w:r w:rsidR="000425EE">
        <w:rPr>
          <w:rFonts w:hint="eastAsia"/>
          <w:sz w:val="21"/>
          <w:szCs w:val="21"/>
        </w:rPr>
        <w:t>1</w:t>
      </w:r>
      <w:r w:rsidR="00285890" w:rsidRPr="0041270A">
        <w:rPr>
          <w:rFonts w:hint="eastAsia"/>
          <w:sz w:val="21"/>
          <w:szCs w:val="21"/>
        </w:rPr>
        <w:t>月</w:t>
      </w:r>
      <w:r w:rsidRPr="0041270A">
        <w:rPr>
          <w:rFonts w:hint="eastAsia"/>
          <w:sz w:val="21"/>
          <w:szCs w:val="21"/>
        </w:rPr>
        <w:t>航班</w:t>
      </w:r>
      <w:r w:rsidR="00285890" w:rsidRPr="0041270A">
        <w:rPr>
          <w:rFonts w:hint="eastAsia"/>
          <w:sz w:val="21"/>
          <w:szCs w:val="21"/>
        </w:rPr>
        <w:t>情况</w:t>
      </w:r>
      <w:r w:rsidRPr="0041270A">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41270A" w:rsidTr="008D62AB">
        <w:trPr>
          <w:trHeight w:hRule="exact" w:val="397"/>
          <w:jc w:val="center"/>
        </w:trPr>
        <w:tc>
          <w:tcPr>
            <w:tcW w:w="868" w:type="dxa"/>
            <w:vMerge w:val="restart"/>
            <w:shd w:val="clear" w:color="auto" w:fill="FFFFFF"/>
            <w:vAlign w:val="center"/>
          </w:tcPr>
          <w:p w:rsidR="005E7FDF" w:rsidRPr="0041270A" w:rsidRDefault="005E7FDF" w:rsidP="005155DD">
            <w:pPr>
              <w:jc w:val="center"/>
              <w:rPr>
                <w:sz w:val="21"/>
                <w:szCs w:val="21"/>
              </w:rPr>
            </w:pPr>
            <w:r w:rsidRPr="0041270A">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41270A" w:rsidRDefault="005E7FDF" w:rsidP="005E7FDF">
            <w:pPr>
              <w:ind w:firstLine="1"/>
              <w:jc w:val="center"/>
              <w:rPr>
                <w:sz w:val="21"/>
                <w:szCs w:val="21"/>
              </w:rPr>
            </w:pPr>
            <w:r w:rsidRPr="0041270A">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41270A" w:rsidRDefault="005E7FDF" w:rsidP="005E7FDF">
            <w:pPr>
              <w:jc w:val="center"/>
              <w:rPr>
                <w:sz w:val="21"/>
                <w:szCs w:val="21"/>
              </w:rPr>
            </w:pPr>
            <w:r w:rsidRPr="0041270A">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41270A" w:rsidRDefault="005E7FDF" w:rsidP="005E7FDF">
            <w:pPr>
              <w:jc w:val="center"/>
              <w:rPr>
                <w:sz w:val="21"/>
                <w:szCs w:val="21"/>
              </w:rPr>
            </w:pPr>
            <w:r w:rsidRPr="0041270A">
              <w:rPr>
                <w:rFonts w:hint="eastAsia"/>
                <w:sz w:val="21"/>
                <w:szCs w:val="21"/>
              </w:rPr>
              <w:t>正常航班</w:t>
            </w:r>
          </w:p>
        </w:tc>
        <w:tc>
          <w:tcPr>
            <w:tcW w:w="9560" w:type="dxa"/>
            <w:gridSpan w:val="3"/>
            <w:shd w:val="clear" w:color="auto" w:fill="FFFFFF"/>
            <w:vAlign w:val="center"/>
          </w:tcPr>
          <w:p w:rsidR="005E7FDF" w:rsidRPr="0041270A" w:rsidRDefault="005E7FDF" w:rsidP="00515AEA">
            <w:pPr>
              <w:ind w:firstLine="420"/>
              <w:jc w:val="center"/>
              <w:rPr>
                <w:sz w:val="21"/>
                <w:szCs w:val="21"/>
              </w:rPr>
            </w:pPr>
            <w:r w:rsidRPr="0041270A">
              <w:rPr>
                <w:sz w:val="21"/>
                <w:szCs w:val="21"/>
              </w:rPr>
              <w:t>不正常</w:t>
            </w:r>
            <w:r w:rsidRPr="0041270A">
              <w:rPr>
                <w:rFonts w:hint="eastAsia"/>
                <w:sz w:val="21"/>
                <w:szCs w:val="21"/>
              </w:rPr>
              <w:t>航班（</w:t>
            </w:r>
            <w:r w:rsidR="00515AEA">
              <w:rPr>
                <w:rFonts w:hint="eastAsia"/>
                <w:sz w:val="21"/>
                <w:szCs w:val="21"/>
              </w:rPr>
              <w:t>400</w:t>
            </w:r>
            <w:r w:rsidRPr="0041270A">
              <w:rPr>
                <w:rFonts w:hint="eastAsia"/>
                <w:sz w:val="21"/>
                <w:szCs w:val="21"/>
              </w:rPr>
              <w:t>）</w:t>
            </w:r>
          </w:p>
        </w:tc>
      </w:tr>
      <w:tr w:rsidR="005E7FDF" w:rsidRPr="0041270A" w:rsidTr="008D62AB">
        <w:trPr>
          <w:trHeight w:hRule="exact" w:val="397"/>
          <w:jc w:val="center"/>
        </w:trPr>
        <w:tc>
          <w:tcPr>
            <w:tcW w:w="868" w:type="dxa"/>
            <w:vMerge/>
            <w:shd w:val="clear" w:color="auto" w:fill="FFFFFF"/>
            <w:vAlign w:val="center"/>
          </w:tcPr>
          <w:p w:rsidR="005E7FDF" w:rsidRPr="0041270A"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41270A"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41270A"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41270A"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41270A" w:rsidRDefault="005E7FDF" w:rsidP="005155DD">
            <w:pPr>
              <w:ind w:firstLine="420"/>
              <w:jc w:val="center"/>
              <w:rPr>
                <w:sz w:val="21"/>
                <w:szCs w:val="21"/>
              </w:rPr>
            </w:pPr>
            <w:r w:rsidRPr="0041270A">
              <w:rPr>
                <w:rFonts w:hint="eastAsia"/>
                <w:sz w:val="21"/>
                <w:szCs w:val="21"/>
              </w:rPr>
              <w:t>公司原因</w:t>
            </w:r>
          </w:p>
        </w:tc>
        <w:tc>
          <w:tcPr>
            <w:tcW w:w="3730" w:type="dxa"/>
            <w:tcBorders>
              <w:left w:val="single" w:sz="4" w:space="0" w:color="auto"/>
            </w:tcBorders>
            <w:shd w:val="clear" w:color="auto" w:fill="FFFFFF"/>
            <w:vAlign w:val="center"/>
          </w:tcPr>
          <w:p w:rsidR="005E7FDF" w:rsidRPr="0041270A" w:rsidRDefault="005E7FDF" w:rsidP="005155DD">
            <w:pPr>
              <w:ind w:firstLine="420"/>
              <w:jc w:val="center"/>
              <w:rPr>
                <w:sz w:val="21"/>
                <w:szCs w:val="21"/>
              </w:rPr>
            </w:pPr>
            <w:r w:rsidRPr="0041270A">
              <w:rPr>
                <w:rFonts w:hint="eastAsia"/>
                <w:sz w:val="21"/>
                <w:szCs w:val="21"/>
              </w:rPr>
              <w:t>非公司原因</w:t>
            </w:r>
          </w:p>
        </w:tc>
      </w:tr>
      <w:tr w:rsidR="00B35CD7" w:rsidRPr="0041270A" w:rsidTr="00B105FD">
        <w:trPr>
          <w:trHeight w:val="398"/>
          <w:jc w:val="center"/>
        </w:trPr>
        <w:tc>
          <w:tcPr>
            <w:tcW w:w="868" w:type="dxa"/>
            <w:vMerge/>
            <w:shd w:val="clear" w:color="auto" w:fill="FFFFFF"/>
            <w:vAlign w:val="center"/>
          </w:tcPr>
          <w:p w:rsidR="00B35CD7" w:rsidRPr="0041270A"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41270A"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41270A"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41270A" w:rsidRDefault="00B35CD7" w:rsidP="005155DD">
            <w:pPr>
              <w:jc w:val="center"/>
              <w:rPr>
                <w:sz w:val="21"/>
                <w:szCs w:val="21"/>
              </w:rPr>
            </w:pPr>
          </w:p>
        </w:tc>
        <w:tc>
          <w:tcPr>
            <w:tcW w:w="3422" w:type="dxa"/>
            <w:shd w:val="clear" w:color="auto" w:fill="FFFFFF"/>
            <w:vAlign w:val="center"/>
          </w:tcPr>
          <w:p w:rsidR="00B35CD7" w:rsidRPr="0041270A" w:rsidRDefault="00B35CD7" w:rsidP="00B35CD7">
            <w:pPr>
              <w:jc w:val="center"/>
              <w:rPr>
                <w:sz w:val="21"/>
                <w:szCs w:val="21"/>
              </w:rPr>
            </w:pPr>
            <w:r w:rsidRPr="0041270A">
              <w:rPr>
                <w:rFonts w:hint="eastAsia"/>
                <w:sz w:val="21"/>
                <w:szCs w:val="21"/>
              </w:rPr>
              <w:t>机务原因取消/延误</w:t>
            </w:r>
          </w:p>
        </w:tc>
        <w:tc>
          <w:tcPr>
            <w:tcW w:w="2408" w:type="dxa"/>
            <w:shd w:val="clear" w:color="auto" w:fill="FFFFFF"/>
            <w:vAlign w:val="center"/>
          </w:tcPr>
          <w:p w:rsidR="00B35CD7" w:rsidRPr="0041270A" w:rsidRDefault="00B35CD7" w:rsidP="005155DD">
            <w:pPr>
              <w:jc w:val="center"/>
              <w:rPr>
                <w:sz w:val="21"/>
                <w:szCs w:val="21"/>
              </w:rPr>
            </w:pPr>
            <w:r w:rsidRPr="0041270A">
              <w:rPr>
                <w:sz w:val="21"/>
                <w:szCs w:val="21"/>
              </w:rPr>
              <w:t>公司</w:t>
            </w:r>
            <w:r w:rsidRPr="0041270A">
              <w:rPr>
                <w:rFonts w:hint="eastAsia"/>
                <w:sz w:val="21"/>
                <w:szCs w:val="21"/>
              </w:rPr>
              <w:t>其它</w:t>
            </w:r>
            <w:r w:rsidRPr="0041270A">
              <w:rPr>
                <w:sz w:val="21"/>
                <w:szCs w:val="21"/>
              </w:rPr>
              <w:t>原因</w:t>
            </w:r>
            <w:r w:rsidRPr="0041270A">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41270A" w:rsidRDefault="00B35CD7" w:rsidP="005155DD">
            <w:pPr>
              <w:jc w:val="center"/>
              <w:rPr>
                <w:sz w:val="21"/>
                <w:szCs w:val="21"/>
              </w:rPr>
            </w:pPr>
            <w:r w:rsidRPr="0041270A">
              <w:rPr>
                <w:rFonts w:hint="eastAsia"/>
                <w:sz w:val="21"/>
                <w:szCs w:val="21"/>
              </w:rPr>
              <w:t>其它原因（天气、空管、军事活动等）</w:t>
            </w:r>
          </w:p>
        </w:tc>
      </w:tr>
      <w:tr w:rsidR="00B35CD7" w:rsidRPr="0041270A" w:rsidTr="00612C90">
        <w:trPr>
          <w:trHeight w:hRule="exact" w:val="740"/>
          <w:jc w:val="center"/>
        </w:trPr>
        <w:tc>
          <w:tcPr>
            <w:tcW w:w="868" w:type="dxa"/>
            <w:shd w:val="clear" w:color="auto" w:fill="FFFFFF"/>
            <w:vAlign w:val="center"/>
          </w:tcPr>
          <w:p w:rsidR="00B35CD7" w:rsidRPr="0041270A" w:rsidRDefault="00B35CD7" w:rsidP="005155DD">
            <w:pPr>
              <w:jc w:val="center"/>
              <w:rPr>
                <w:sz w:val="21"/>
                <w:szCs w:val="21"/>
              </w:rPr>
            </w:pPr>
            <w:r w:rsidRPr="0041270A">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515AEA" w:rsidRDefault="00515AEA" w:rsidP="00515AEA">
            <w:pPr>
              <w:jc w:val="center"/>
              <w:rPr>
                <w:color w:val="FF0000"/>
                <w:sz w:val="21"/>
                <w:szCs w:val="21"/>
              </w:rPr>
            </w:pPr>
            <w:r w:rsidRPr="00515AEA">
              <w:rPr>
                <w:rFonts w:hint="eastAsia"/>
                <w:bCs/>
                <w:color w:val="000000"/>
                <w:sz w:val="21"/>
                <w:szCs w:val="21"/>
              </w:rPr>
              <w:t>2639</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515AEA" w:rsidRDefault="00515AEA" w:rsidP="0027127B">
            <w:pPr>
              <w:jc w:val="center"/>
              <w:rPr>
                <w:sz w:val="21"/>
                <w:szCs w:val="21"/>
              </w:rPr>
            </w:pPr>
            <w:r w:rsidRPr="00515AEA">
              <w:rPr>
                <w:rFonts w:hint="eastAsia"/>
                <w:sz w:val="21"/>
                <w:szCs w:val="21"/>
              </w:rPr>
              <w:t>2575</w:t>
            </w:r>
          </w:p>
        </w:tc>
        <w:tc>
          <w:tcPr>
            <w:tcW w:w="1398" w:type="dxa"/>
            <w:tcBorders>
              <w:left w:val="single" w:sz="4" w:space="0" w:color="auto"/>
            </w:tcBorders>
            <w:shd w:val="clear" w:color="auto" w:fill="FFFFFF"/>
            <w:vAlign w:val="center"/>
          </w:tcPr>
          <w:p w:rsidR="00612C90" w:rsidRPr="00515AEA" w:rsidRDefault="00515AEA" w:rsidP="00515AEA">
            <w:pPr>
              <w:jc w:val="center"/>
              <w:rPr>
                <w:color w:val="FF0000"/>
                <w:sz w:val="21"/>
                <w:szCs w:val="21"/>
              </w:rPr>
            </w:pPr>
            <w:r w:rsidRPr="00515AEA">
              <w:rPr>
                <w:rFonts w:hint="eastAsia"/>
                <w:bCs/>
                <w:color w:val="000000"/>
                <w:sz w:val="21"/>
                <w:szCs w:val="21"/>
              </w:rPr>
              <w:t>2239</w:t>
            </w:r>
          </w:p>
        </w:tc>
        <w:tc>
          <w:tcPr>
            <w:tcW w:w="3422" w:type="dxa"/>
            <w:shd w:val="clear" w:color="auto" w:fill="FFFFFF"/>
            <w:vAlign w:val="center"/>
          </w:tcPr>
          <w:p w:rsidR="00B35CD7" w:rsidRPr="003A3CA7" w:rsidRDefault="00515AEA" w:rsidP="00257452">
            <w:pPr>
              <w:jc w:val="center"/>
              <w:rPr>
                <w:color w:val="FF0000"/>
                <w:sz w:val="21"/>
                <w:szCs w:val="21"/>
              </w:rPr>
            </w:pPr>
            <w:r w:rsidRPr="00515AEA">
              <w:rPr>
                <w:rFonts w:hint="eastAsia"/>
                <w:sz w:val="21"/>
                <w:szCs w:val="21"/>
              </w:rPr>
              <w:t>47</w:t>
            </w:r>
          </w:p>
        </w:tc>
        <w:tc>
          <w:tcPr>
            <w:tcW w:w="2408" w:type="dxa"/>
            <w:shd w:val="clear" w:color="auto" w:fill="FFFFFF"/>
            <w:vAlign w:val="center"/>
          </w:tcPr>
          <w:p w:rsidR="00B35CD7" w:rsidRPr="003A3CA7" w:rsidRDefault="00515AEA" w:rsidP="00E42FD0">
            <w:pPr>
              <w:jc w:val="center"/>
              <w:rPr>
                <w:color w:val="FF0000"/>
                <w:sz w:val="21"/>
                <w:szCs w:val="21"/>
              </w:rPr>
            </w:pPr>
            <w:r w:rsidRPr="00515AEA">
              <w:rPr>
                <w:rFonts w:hint="eastAsia"/>
                <w:sz w:val="21"/>
                <w:szCs w:val="21"/>
              </w:rPr>
              <w:t>88</w:t>
            </w:r>
          </w:p>
        </w:tc>
        <w:tc>
          <w:tcPr>
            <w:tcW w:w="3730" w:type="dxa"/>
            <w:shd w:val="clear" w:color="auto" w:fill="FFFFFF"/>
            <w:tcMar>
              <w:top w:w="15" w:type="dxa"/>
              <w:left w:w="15" w:type="dxa"/>
              <w:bottom w:w="0" w:type="dxa"/>
              <w:right w:w="15" w:type="dxa"/>
            </w:tcMar>
            <w:vAlign w:val="center"/>
          </w:tcPr>
          <w:p w:rsidR="00B35CD7" w:rsidRPr="008C172B" w:rsidRDefault="008C172B" w:rsidP="005155DD">
            <w:pPr>
              <w:jc w:val="center"/>
              <w:rPr>
                <w:sz w:val="21"/>
                <w:szCs w:val="21"/>
              </w:rPr>
            </w:pPr>
            <w:r w:rsidRPr="008C172B">
              <w:rPr>
                <w:rFonts w:hint="eastAsia"/>
                <w:sz w:val="21"/>
                <w:szCs w:val="21"/>
              </w:rPr>
              <w:t>265</w:t>
            </w:r>
          </w:p>
        </w:tc>
      </w:tr>
      <w:tr w:rsidR="00B35CD7" w:rsidRPr="0041270A" w:rsidTr="00B105FD">
        <w:trPr>
          <w:trHeight w:hRule="exact" w:val="397"/>
          <w:jc w:val="center"/>
        </w:trPr>
        <w:tc>
          <w:tcPr>
            <w:tcW w:w="868" w:type="dxa"/>
            <w:shd w:val="clear" w:color="auto" w:fill="FFFFFF"/>
            <w:vAlign w:val="center"/>
          </w:tcPr>
          <w:p w:rsidR="00B35CD7" w:rsidRPr="0041270A" w:rsidRDefault="00B35CD7" w:rsidP="005155DD">
            <w:pPr>
              <w:jc w:val="center"/>
              <w:rPr>
                <w:sz w:val="21"/>
                <w:szCs w:val="21"/>
              </w:rPr>
            </w:pPr>
            <w:r w:rsidRPr="0041270A">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3A3CA7"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515AEA" w:rsidRDefault="00515AEA" w:rsidP="00515AEA">
            <w:pPr>
              <w:jc w:val="center"/>
              <w:rPr>
                <w:sz w:val="21"/>
                <w:szCs w:val="21"/>
              </w:rPr>
            </w:pPr>
            <w:r w:rsidRPr="00515AEA">
              <w:rPr>
                <w:rFonts w:hint="eastAsia"/>
                <w:sz w:val="21"/>
                <w:szCs w:val="21"/>
              </w:rPr>
              <w:t>97</w:t>
            </w:r>
            <w:r w:rsidR="00D62BBB" w:rsidRPr="00515AEA">
              <w:rPr>
                <w:rFonts w:hint="eastAsia"/>
                <w:sz w:val="21"/>
                <w:szCs w:val="21"/>
              </w:rPr>
              <w:t>.</w:t>
            </w:r>
            <w:r w:rsidRPr="00515AEA">
              <w:rPr>
                <w:rFonts w:hint="eastAsia"/>
                <w:sz w:val="21"/>
                <w:szCs w:val="21"/>
              </w:rPr>
              <w:t>57</w:t>
            </w:r>
            <w:r w:rsidR="00612C90" w:rsidRPr="00515AEA">
              <w:rPr>
                <w:rFonts w:hint="eastAsia"/>
                <w:sz w:val="21"/>
                <w:szCs w:val="21"/>
              </w:rPr>
              <w:t>%</w:t>
            </w:r>
          </w:p>
        </w:tc>
        <w:tc>
          <w:tcPr>
            <w:tcW w:w="1398" w:type="dxa"/>
            <w:tcBorders>
              <w:left w:val="single" w:sz="4" w:space="0" w:color="auto"/>
            </w:tcBorders>
            <w:shd w:val="clear" w:color="auto" w:fill="FFFFFF"/>
            <w:vAlign w:val="center"/>
          </w:tcPr>
          <w:p w:rsidR="00B35CD7" w:rsidRPr="00515AEA" w:rsidRDefault="00D62BBB" w:rsidP="00515AEA">
            <w:pPr>
              <w:jc w:val="center"/>
              <w:rPr>
                <w:sz w:val="21"/>
                <w:szCs w:val="21"/>
              </w:rPr>
            </w:pPr>
            <w:r w:rsidRPr="00515AEA">
              <w:rPr>
                <w:rFonts w:hint="eastAsia"/>
                <w:sz w:val="21"/>
                <w:szCs w:val="21"/>
              </w:rPr>
              <w:t>8</w:t>
            </w:r>
            <w:r w:rsidR="00515AEA" w:rsidRPr="00515AEA">
              <w:rPr>
                <w:rFonts w:hint="eastAsia"/>
                <w:sz w:val="21"/>
                <w:szCs w:val="21"/>
              </w:rPr>
              <w:t>4</w:t>
            </w:r>
            <w:r w:rsidRPr="00515AEA">
              <w:rPr>
                <w:rFonts w:hint="eastAsia"/>
                <w:sz w:val="21"/>
                <w:szCs w:val="21"/>
              </w:rPr>
              <w:t>.</w:t>
            </w:r>
            <w:r w:rsidR="00515AEA" w:rsidRPr="00515AEA">
              <w:rPr>
                <w:rFonts w:hint="eastAsia"/>
                <w:sz w:val="21"/>
                <w:szCs w:val="21"/>
              </w:rPr>
              <w:t>84</w:t>
            </w:r>
            <w:r w:rsidR="00AB613B" w:rsidRPr="00515AEA">
              <w:rPr>
                <w:rFonts w:hint="eastAsia"/>
                <w:sz w:val="21"/>
                <w:szCs w:val="21"/>
              </w:rPr>
              <w:t>%</w:t>
            </w:r>
          </w:p>
        </w:tc>
        <w:tc>
          <w:tcPr>
            <w:tcW w:w="3422" w:type="dxa"/>
            <w:shd w:val="clear" w:color="auto" w:fill="FFFFFF"/>
            <w:vAlign w:val="center"/>
          </w:tcPr>
          <w:p w:rsidR="00B35CD7" w:rsidRPr="003A3CA7" w:rsidRDefault="008C172B" w:rsidP="008C172B">
            <w:pPr>
              <w:jc w:val="center"/>
              <w:rPr>
                <w:color w:val="FF0000"/>
                <w:sz w:val="21"/>
                <w:szCs w:val="21"/>
              </w:rPr>
            </w:pPr>
            <w:r w:rsidRPr="008C172B">
              <w:rPr>
                <w:rFonts w:hint="eastAsia"/>
                <w:sz w:val="21"/>
                <w:szCs w:val="21"/>
              </w:rPr>
              <w:t>11.75%</w:t>
            </w:r>
          </w:p>
        </w:tc>
        <w:tc>
          <w:tcPr>
            <w:tcW w:w="2408" w:type="dxa"/>
            <w:shd w:val="clear" w:color="auto" w:fill="FFFFFF"/>
            <w:vAlign w:val="center"/>
          </w:tcPr>
          <w:p w:rsidR="00B35CD7" w:rsidRPr="008C172B" w:rsidRDefault="008C172B" w:rsidP="00AB613B">
            <w:pPr>
              <w:jc w:val="center"/>
              <w:rPr>
                <w:sz w:val="21"/>
                <w:szCs w:val="21"/>
              </w:rPr>
            </w:pPr>
            <w:r w:rsidRPr="008C172B">
              <w:rPr>
                <w:rFonts w:hint="eastAsia"/>
                <w:sz w:val="21"/>
                <w:szCs w:val="21"/>
              </w:rPr>
              <w:t>22</w:t>
            </w:r>
            <w:r w:rsidR="00D62BBB" w:rsidRPr="008C172B">
              <w:rPr>
                <w:rFonts w:hint="eastAsia"/>
                <w:sz w:val="21"/>
                <w:szCs w:val="21"/>
              </w:rPr>
              <w:t>%</w:t>
            </w:r>
          </w:p>
        </w:tc>
        <w:tc>
          <w:tcPr>
            <w:tcW w:w="3730" w:type="dxa"/>
            <w:shd w:val="clear" w:color="auto" w:fill="FFFFFF"/>
            <w:tcMar>
              <w:top w:w="15" w:type="dxa"/>
              <w:left w:w="15" w:type="dxa"/>
              <w:bottom w:w="0" w:type="dxa"/>
              <w:right w:w="15" w:type="dxa"/>
            </w:tcMar>
            <w:vAlign w:val="center"/>
          </w:tcPr>
          <w:p w:rsidR="00B35CD7" w:rsidRPr="008C172B" w:rsidRDefault="008C172B" w:rsidP="00AB613B">
            <w:pPr>
              <w:jc w:val="center"/>
              <w:rPr>
                <w:sz w:val="21"/>
                <w:szCs w:val="21"/>
              </w:rPr>
            </w:pPr>
            <w:r w:rsidRPr="008C172B">
              <w:rPr>
                <w:rFonts w:hint="eastAsia"/>
                <w:sz w:val="21"/>
                <w:szCs w:val="21"/>
              </w:rPr>
              <w:t>66.25</w:t>
            </w:r>
            <w:r w:rsidR="00D62BBB" w:rsidRPr="008C172B">
              <w:rPr>
                <w:rFonts w:hint="eastAsia"/>
                <w:sz w:val="21"/>
                <w:szCs w:val="21"/>
              </w:rPr>
              <w:t>%</w:t>
            </w:r>
          </w:p>
        </w:tc>
      </w:tr>
    </w:tbl>
    <w:p w:rsidR="00541667" w:rsidRDefault="00541667" w:rsidP="00BB6BE9">
      <w:pPr>
        <w:pStyle w:val="af2"/>
        <w:spacing w:before="100" w:beforeAutospacing="1" w:line="360" w:lineRule="auto"/>
        <w:ind w:firstLineChars="0" w:firstLine="629"/>
        <w:rPr>
          <w:rFonts w:ascii="宋体" w:hAnsi="宋体"/>
          <w:szCs w:val="24"/>
        </w:rPr>
      </w:pPr>
      <w:r w:rsidRPr="00D619FC">
        <w:rPr>
          <w:rFonts w:ascii="宋体" w:hAnsi="宋体" w:hint="eastAsia"/>
          <w:szCs w:val="24"/>
        </w:rPr>
        <w:t>从上表</w:t>
      </w:r>
      <w:r w:rsidR="00CE2245" w:rsidRPr="00D619FC">
        <w:rPr>
          <w:rFonts w:ascii="宋体" w:hAnsi="宋体" w:hint="eastAsia"/>
          <w:szCs w:val="24"/>
        </w:rPr>
        <w:t>可以</w:t>
      </w:r>
      <w:r w:rsidRPr="00D619FC">
        <w:rPr>
          <w:rFonts w:ascii="宋体" w:hAnsi="宋体" w:hint="eastAsia"/>
          <w:szCs w:val="24"/>
        </w:rPr>
        <w:t>看出，在本月运行中，受</w:t>
      </w:r>
      <w:r w:rsidR="00E42FD0" w:rsidRPr="00D619FC">
        <w:rPr>
          <w:rFonts w:ascii="宋体" w:hAnsi="宋体" w:hint="eastAsia"/>
          <w:szCs w:val="24"/>
        </w:rPr>
        <w:t>天气</w:t>
      </w:r>
      <w:r w:rsidRPr="00D619FC">
        <w:rPr>
          <w:rFonts w:ascii="宋体" w:hAnsi="宋体" w:hint="eastAsia"/>
          <w:szCs w:val="24"/>
        </w:rPr>
        <w:t>、</w:t>
      </w:r>
      <w:r w:rsidR="00E42FD0" w:rsidRPr="00D619FC">
        <w:rPr>
          <w:rFonts w:ascii="宋体" w:hAnsi="宋体" w:hint="eastAsia"/>
          <w:szCs w:val="24"/>
        </w:rPr>
        <w:t>空管</w:t>
      </w:r>
      <w:r w:rsidRPr="00D619FC">
        <w:rPr>
          <w:rFonts w:ascii="宋体" w:hAnsi="宋体" w:hint="eastAsia"/>
          <w:szCs w:val="24"/>
        </w:rPr>
        <w:t>等因素影响，航班不正常情况较多</w:t>
      </w:r>
      <w:r w:rsidR="00772B19" w:rsidRPr="00D619FC">
        <w:rPr>
          <w:rFonts w:ascii="宋体" w:hAnsi="宋体" w:hint="eastAsia"/>
          <w:szCs w:val="24"/>
        </w:rPr>
        <w:t>，占不正常航班的</w:t>
      </w:r>
      <w:r w:rsidR="008C172B" w:rsidRPr="00D619FC">
        <w:rPr>
          <w:rFonts w:ascii="宋体" w:hAnsi="宋体" w:hint="eastAsia"/>
          <w:szCs w:val="24"/>
        </w:rPr>
        <w:t>66.25</w:t>
      </w:r>
      <w:r w:rsidR="00D62BBB" w:rsidRPr="00D619FC">
        <w:rPr>
          <w:rFonts w:ascii="宋体" w:hAnsi="宋体" w:hint="eastAsia"/>
          <w:szCs w:val="24"/>
        </w:rPr>
        <w:t>%</w:t>
      </w:r>
      <w:r w:rsidRPr="00D619FC">
        <w:rPr>
          <w:rFonts w:ascii="宋体" w:hAnsi="宋体" w:hint="eastAsia"/>
          <w:szCs w:val="24"/>
        </w:rPr>
        <w:t>。机务原因延误/取消的航班为</w:t>
      </w:r>
      <w:r w:rsidR="008C172B" w:rsidRPr="00D619FC">
        <w:rPr>
          <w:rFonts w:ascii="宋体" w:hAnsi="宋体" w:hint="eastAsia"/>
          <w:szCs w:val="24"/>
        </w:rPr>
        <w:t>47</w:t>
      </w:r>
      <w:r w:rsidRPr="00D619FC">
        <w:rPr>
          <w:rFonts w:ascii="宋体" w:hAnsi="宋体" w:hint="eastAsia"/>
          <w:szCs w:val="24"/>
        </w:rPr>
        <w:t>起</w:t>
      </w:r>
      <w:r w:rsidR="00270E4D" w:rsidRPr="00D619FC">
        <w:rPr>
          <w:rFonts w:ascii="宋体" w:hAnsi="宋体" w:hint="eastAsia"/>
          <w:szCs w:val="24"/>
        </w:rPr>
        <w:t>，占不正常航班的</w:t>
      </w:r>
      <w:r w:rsidR="008C172B" w:rsidRPr="00D619FC">
        <w:rPr>
          <w:rFonts w:asciiTheme="minorEastAsia" w:eastAsiaTheme="minorEastAsia" w:hAnsiTheme="minorEastAsia" w:hint="eastAsia"/>
          <w:szCs w:val="24"/>
        </w:rPr>
        <w:t>11.75%</w:t>
      </w:r>
      <w:r w:rsidR="00270E4D" w:rsidRPr="00D619FC">
        <w:rPr>
          <w:rFonts w:asciiTheme="minorEastAsia" w:eastAsiaTheme="minorEastAsia" w:hAnsiTheme="minorEastAsia" w:hint="eastAsia"/>
          <w:szCs w:val="24"/>
        </w:rPr>
        <w:t>，</w:t>
      </w:r>
      <w:r w:rsidR="006F0D73" w:rsidRPr="00D619FC">
        <w:rPr>
          <w:rFonts w:asciiTheme="minorEastAsia" w:eastAsiaTheme="minorEastAsia" w:hAnsiTheme="minorEastAsia" w:hint="eastAsia"/>
          <w:szCs w:val="24"/>
        </w:rPr>
        <w:t>与</w:t>
      </w:r>
      <w:r w:rsidR="00AE15F4" w:rsidRPr="00D619FC">
        <w:rPr>
          <w:rFonts w:ascii="宋体" w:hAnsi="宋体" w:hint="eastAsia"/>
          <w:szCs w:val="24"/>
        </w:rPr>
        <w:t>上月</w:t>
      </w:r>
      <w:r w:rsidR="00AF7F13" w:rsidRPr="00D619FC">
        <w:rPr>
          <w:rFonts w:ascii="宋体" w:hAnsi="宋体" w:hint="eastAsia"/>
          <w:szCs w:val="24"/>
        </w:rPr>
        <w:t>（</w:t>
      </w:r>
      <w:r w:rsidR="008C172B" w:rsidRPr="00D619FC">
        <w:rPr>
          <w:rFonts w:ascii="宋体" w:hAnsi="宋体" w:hint="eastAsia"/>
          <w:szCs w:val="24"/>
        </w:rPr>
        <w:t>18.59%</w:t>
      </w:r>
      <w:r w:rsidR="00AF7F13" w:rsidRPr="00D619FC">
        <w:rPr>
          <w:rFonts w:ascii="宋体" w:hAnsi="宋体" w:hint="eastAsia"/>
          <w:szCs w:val="24"/>
        </w:rPr>
        <w:t>）</w:t>
      </w:r>
      <w:r w:rsidR="006F0D73" w:rsidRPr="00D619FC">
        <w:rPr>
          <w:rFonts w:ascii="宋体" w:hAnsi="宋体" w:hint="eastAsia"/>
          <w:szCs w:val="24"/>
        </w:rPr>
        <w:t>相比</w:t>
      </w:r>
      <w:r w:rsidR="00270E4D" w:rsidRPr="00D619FC">
        <w:rPr>
          <w:rFonts w:ascii="宋体" w:hAnsi="宋体" w:hint="eastAsia"/>
          <w:szCs w:val="24"/>
        </w:rPr>
        <w:t>有</w:t>
      </w:r>
      <w:r w:rsidR="00D62BBB" w:rsidRPr="00D619FC">
        <w:rPr>
          <w:rFonts w:ascii="宋体" w:hAnsi="宋体" w:hint="eastAsia"/>
          <w:szCs w:val="24"/>
        </w:rPr>
        <w:t>所下降</w:t>
      </w:r>
      <w:r w:rsidRPr="00D619FC">
        <w:rPr>
          <w:rFonts w:ascii="宋体" w:hAnsi="宋体" w:hint="eastAsia"/>
          <w:szCs w:val="24"/>
        </w:rPr>
        <w:t>。</w:t>
      </w:r>
    </w:p>
    <w:p w:rsidR="00C724F3" w:rsidRDefault="00C724F3" w:rsidP="00BB6BE9">
      <w:pPr>
        <w:pStyle w:val="af2"/>
        <w:spacing w:before="100" w:beforeAutospacing="1" w:line="360" w:lineRule="auto"/>
        <w:ind w:firstLineChars="0" w:firstLine="629"/>
        <w:rPr>
          <w:rFonts w:ascii="宋体" w:hAnsi="宋体"/>
          <w:szCs w:val="24"/>
        </w:rPr>
      </w:pPr>
    </w:p>
    <w:p w:rsidR="00C724F3" w:rsidRDefault="001A2D48" w:rsidP="001A2D48">
      <w:pPr>
        <w:pStyle w:val="af2"/>
        <w:spacing w:before="100" w:beforeAutospacing="1" w:line="360" w:lineRule="auto"/>
        <w:ind w:firstLineChars="0" w:firstLine="629"/>
        <w:jc w:val="center"/>
        <w:rPr>
          <w:rFonts w:ascii="宋体" w:hAnsi="宋体"/>
          <w:szCs w:val="24"/>
        </w:rPr>
      </w:pPr>
      <w:r w:rsidRPr="001A2D48">
        <w:rPr>
          <w:rFonts w:hint="eastAsia"/>
          <w:noProof/>
          <w:szCs w:val="24"/>
        </w:rPr>
        <w:lastRenderedPageBreak/>
        <w:drawing>
          <wp:inline distT="0" distB="0" distL="0" distR="0">
            <wp:extent cx="4292836" cy="2583712"/>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93389" cy="2584045"/>
                    </a:xfrm>
                    <a:prstGeom prst="rect">
                      <a:avLst/>
                    </a:prstGeom>
                    <a:noFill/>
                    <a:ln w="9525">
                      <a:noFill/>
                      <a:miter lim="800000"/>
                      <a:headEnd/>
                      <a:tailEnd/>
                    </a:ln>
                  </pic:spPr>
                </pic:pic>
              </a:graphicData>
            </a:graphic>
          </wp:inline>
        </w:drawing>
      </w:r>
    </w:p>
    <w:p w:rsidR="006B3C40" w:rsidRPr="0041270A" w:rsidRDefault="006B3C40" w:rsidP="000352B3">
      <w:pPr>
        <w:ind w:leftChars="295" w:left="1559" w:hanging="851"/>
        <w:jc w:val="center"/>
        <w:rPr>
          <w:szCs w:val="21"/>
        </w:rPr>
      </w:pPr>
      <w:r w:rsidRPr="0041270A">
        <w:rPr>
          <w:rFonts w:hint="eastAsia"/>
          <w:szCs w:val="21"/>
        </w:rPr>
        <w:t xml:space="preserve">图3  </w:t>
      </w:r>
      <w:r w:rsidR="002D2FED" w:rsidRPr="0041270A">
        <w:rPr>
          <w:rFonts w:hint="eastAsia"/>
          <w:szCs w:val="21"/>
        </w:rPr>
        <w:t>不正常</w:t>
      </w:r>
      <w:r w:rsidRPr="0041270A">
        <w:rPr>
          <w:rFonts w:hint="eastAsia"/>
          <w:szCs w:val="21"/>
        </w:rPr>
        <w:t>航班</w:t>
      </w:r>
      <w:r w:rsidR="00B35CD7" w:rsidRPr="0041270A">
        <w:rPr>
          <w:rFonts w:hint="eastAsia"/>
          <w:szCs w:val="21"/>
        </w:rPr>
        <w:t>原因</w:t>
      </w:r>
      <w:r w:rsidRPr="0041270A">
        <w:rPr>
          <w:rFonts w:hint="eastAsia"/>
          <w:szCs w:val="21"/>
        </w:rPr>
        <w:t>分布</w:t>
      </w:r>
    </w:p>
    <w:p w:rsidR="008863E0" w:rsidRPr="0041270A" w:rsidRDefault="008863E0" w:rsidP="0057101E">
      <w:pPr>
        <w:ind w:firstLine="420"/>
        <w:jc w:val="center"/>
        <w:rPr>
          <w:szCs w:val="21"/>
        </w:rPr>
      </w:pPr>
    </w:p>
    <w:p w:rsidR="00773EB0" w:rsidRPr="0041270A"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9" w:name="_Toc476247500"/>
      <w:bookmarkStart w:id="140" w:name="_Toc505094432"/>
      <w:bookmarkStart w:id="141" w:name="_Toc505094496"/>
      <w:bookmarkStart w:id="142" w:name="_Toc505095014"/>
      <w:bookmarkStart w:id="143" w:name="_Toc505095078"/>
      <w:bookmarkStart w:id="144" w:name="_Toc505095697"/>
      <w:bookmarkStart w:id="145" w:name="_Toc531286261"/>
      <w:r w:rsidRPr="0041270A">
        <w:rPr>
          <w:rFonts w:ascii="宋体" w:hAnsi="宋体" w:hint="eastAsia"/>
          <w:b w:val="0"/>
          <w:sz w:val="24"/>
          <w:szCs w:val="24"/>
        </w:rPr>
        <w:t>故障千时率</w:t>
      </w:r>
      <w:bookmarkEnd w:id="139"/>
      <w:bookmarkEnd w:id="140"/>
      <w:bookmarkEnd w:id="141"/>
      <w:bookmarkEnd w:id="142"/>
      <w:bookmarkEnd w:id="143"/>
      <w:bookmarkEnd w:id="144"/>
      <w:bookmarkEnd w:id="145"/>
    </w:p>
    <w:p w:rsidR="00282D0A" w:rsidRPr="0041270A"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41270A">
        <w:rPr>
          <w:rFonts w:ascii="宋体" w:hAnsi="宋体" w:hint="eastAsia"/>
          <w:b w:val="0"/>
          <w:sz w:val="24"/>
          <w:szCs w:val="24"/>
        </w:rPr>
        <w:t xml:space="preserve"> </w:t>
      </w:r>
      <w:bookmarkStart w:id="146" w:name="_Toc476247501"/>
      <w:bookmarkStart w:id="147" w:name="_Toc476247795"/>
      <w:bookmarkStart w:id="148" w:name="_Toc479934908"/>
      <w:bookmarkStart w:id="149" w:name="_Toc486374046"/>
      <w:bookmarkStart w:id="150" w:name="_Toc496631082"/>
      <w:bookmarkStart w:id="151" w:name="_Toc505094433"/>
      <w:bookmarkStart w:id="152" w:name="_Toc505094497"/>
      <w:bookmarkStart w:id="153" w:name="_Toc505095015"/>
      <w:bookmarkStart w:id="154" w:name="_Toc505095079"/>
      <w:r w:rsidR="009D17F9" w:rsidRPr="0041270A">
        <w:rPr>
          <w:rFonts w:ascii="宋体" w:hAnsi="宋体" w:hint="eastAsia"/>
          <w:b w:val="0"/>
          <w:sz w:val="24"/>
          <w:szCs w:val="24"/>
        </w:rPr>
        <w:t>1</w:t>
      </w:r>
      <w:r w:rsidR="005818F6">
        <w:rPr>
          <w:rFonts w:ascii="宋体" w:hAnsi="宋体" w:hint="eastAsia"/>
          <w:b w:val="0"/>
          <w:sz w:val="24"/>
          <w:szCs w:val="24"/>
        </w:rPr>
        <w:t>1</w:t>
      </w:r>
      <w:r w:rsidR="006A497C" w:rsidRPr="0041270A">
        <w:rPr>
          <w:rFonts w:ascii="宋体" w:hAnsi="宋体" w:hint="eastAsia"/>
          <w:b w:val="0"/>
          <w:sz w:val="24"/>
          <w:szCs w:val="24"/>
        </w:rPr>
        <w:t>月MA60飞机机</w:t>
      </w:r>
      <w:r w:rsidR="001D1F76" w:rsidRPr="0041270A">
        <w:rPr>
          <w:rFonts w:ascii="宋体" w:hAnsi="宋体" w:hint="eastAsia"/>
          <w:b w:val="0"/>
          <w:sz w:val="24"/>
          <w:szCs w:val="24"/>
        </w:rPr>
        <w:t>群</w:t>
      </w:r>
      <w:r w:rsidR="006A497C" w:rsidRPr="0041270A">
        <w:rPr>
          <w:rFonts w:ascii="宋体" w:hAnsi="宋体" w:hint="eastAsia"/>
          <w:b w:val="0"/>
          <w:sz w:val="24"/>
          <w:szCs w:val="24"/>
        </w:rPr>
        <w:t>故障统计表</w:t>
      </w:r>
      <w:r w:rsidR="001B4D4A" w:rsidRPr="0041270A">
        <w:rPr>
          <w:rFonts w:ascii="宋体" w:hAnsi="宋体" w:hint="eastAsia"/>
          <w:b w:val="0"/>
          <w:sz w:val="24"/>
          <w:szCs w:val="24"/>
        </w:rPr>
        <w:t>详细信息</w:t>
      </w:r>
      <w:r w:rsidR="00282D0A" w:rsidRPr="0041270A">
        <w:rPr>
          <w:rFonts w:ascii="宋体" w:hAnsi="宋体" w:hint="eastAsia"/>
          <w:b w:val="0"/>
          <w:sz w:val="24"/>
          <w:szCs w:val="24"/>
        </w:rPr>
        <w:t>表</w:t>
      </w:r>
      <w:r w:rsidR="006C44E9" w:rsidRPr="0041270A">
        <w:rPr>
          <w:rFonts w:ascii="宋体" w:hAnsi="宋体" w:hint="eastAsia"/>
          <w:b w:val="0"/>
          <w:sz w:val="24"/>
          <w:szCs w:val="24"/>
        </w:rPr>
        <w:t>见</w:t>
      </w:r>
      <w:r w:rsidR="001B4D4A" w:rsidRPr="0041270A">
        <w:rPr>
          <w:rFonts w:ascii="宋体" w:hAnsi="宋体" w:hint="eastAsia"/>
          <w:b w:val="0"/>
          <w:sz w:val="24"/>
          <w:szCs w:val="24"/>
        </w:rPr>
        <w:t>图4及</w:t>
      </w:r>
      <w:r w:rsidR="00A36D64" w:rsidRPr="0041270A">
        <w:rPr>
          <w:rFonts w:ascii="宋体" w:hAnsi="宋体" w:hint="eastAsia"/>
          <w:b w:val="0"/>
          <w:sz w:val="24"/>
          <w:szCs w:val="24"/>
        </w:rPr>
        <w:t>附录</w:t>
      </w:r>
      <w:r w:rsidR="006C44E9" w:rsidRPr="0041270A">
        <w:rPr>
          <w:rFonts w:ascii="宋体" w:hAnsi="宋体" w:hint="eastAsia"/>
          <w:b w:val="0"/>
          <w:sz w:val="24"/>
          <w:szCs w:val="24"/>
        </w:rPr>
        <w:t>3。</w:t>
      </w:r>
      <w:bookmarkEnd w:id="146"/>
      <w:bookmarkEnd w:id="147"/>
      <w:bookmarkEnd w:id="148"/>
      <w:bookmarkEnd w:id="149"/>
      <w:bookmarkEnd w:id="150"/>
      <w:bookmarkEnd w:id="151"/>
      <w:bookmarkEnd w:id="152"/>
      <w:bookmarkEnd w:id="153"/>
      <w:bookmarkEnd w:id="154"/>
    </w:p>
    <w:p w:rsidR="00CB0390" w:rsidRPr="0041270A" w:rsidRDefault="009D17F9" w:rsidP="00603855">
      <w:pPr>
        <w:adjustRightInd w:val="0"/>
        <w:snapToGrid w:val="0"/>
        <w:spacing w:line="360" w:lineRule="auto"/>
        <w:ind w:firstLineChars="450" w:firstLine="1080"/>
      </w:pPr>
      <w:r w:rsidRPr="0041270A">
        <w:rPr>
          <w:rFonts w:hint="eastAsia"/>
          <w:bCs/>
          <w:kern w:val="28"/>
        </w:rPr>
        <w:t>1</w:t>
      </w:r>
      <w:r w:rsidR="005818F6">
        <w:rPr>
          <w:rFonts w:hint="eastAsia"/>
          <w:bCs/>
          <w:kern w:val="28"/>
        </w:rPr>
        <w:t>1</w:t>
      </w:r>
      <w:r w:rsidR="001D1F76" w:rsidRPr="0041270A">
        <w:rPr>
          <w:rFonts w:hint="eastAsia"/>
          <w:bCs/>
          <w:kern w:val="28"/>
        </w:rPr>
        <w:t>月MA60飞机机群</w:t>
      </w:r>
      <w:r w:rsidR="00CB0390" w:rsidRPr="0041270A">
        <w:rPr>
          <w:rFonts w:hint="eastAsia"/>
          <w:bCs/>
          <w:kern w:val="28"/>
        </w:rPr>
        <w:t>AT</w:t>
      </w:r>
      <w:r w:rsidR="00CB0390" w:rsidRPr="0041270A">
        <w:rPr>
          <w:rFonts w:hint="eastAsia"/>
        </w:rPr>
        <w:t>A故障统计见表1</w:t>
      </w:r>
      <w:r w:rsidR="00BC4403" w:rsidRPr="0041270A">
        <w:rPr>
          <w:rFonts w:hint="eastAsia"/>
        </w:rPr>
        <w:t>3</w:t>
      </w:r>
      <w:r w:rsidR="00CB0390" w:rsidRPr="0041270A">
        <w:rPr>
          <w:rFonts w:hint="eastAsia"/>
        </w:rPr>
        <w:t>。</w:t>
      </w:r>
    </w:p>
    <w:p w:rsidR="002C5B6A" w:rsidRPr="0041270A" w:rsidRDefault="002C5B6A" w:rsidP="00370ED1">
      <w:pPr>
        <w:adjustRightInd w:val="0"/>
        <w:snapToGrid w:val="0"/>
        <w:spacing w:line="360" w:lineRule="auto"/>
        <w:ind w:firstLineChars="450" w:firstLine="945"/>
        <w:jc w:val="center"/>
        <w:rPr>
          <w:sz w:val="21"/>
          <w:szCs w:val="21"/>
        </w:rPr>
      </w:pPr>
      <w:r w:rsidRPr="0041270A">
        <w:rPr>
          <w:rFonts w:hint="eastAsia"/>
          <w:sz w:val="21"/>
          <w:szCs w:val="21"/>
        </w:rPr>
        <w:t>表1</w:t>
      </w:r>
      <w:r w:rsidR="00BC4403" w:rsidRPr="0041270A">
        <w:rPr>
          <w:rFonts w:hint="eastAsia"/>
          <w:sz w:val="21"/>
          <w:szCs w:val="21"/>
        </w:rPr>
        <w:t>3</w:t>
      </w:r>
      <w:r w:rsidRPr="0041270A">
        <w:rPr>
          <w:rFonts w:hint="eastAsia"/>
          <w:sz w:val="21"/>
          <w:szCs w:val="21"/>
        </w:rPr>
        <w:t xml:space="preserve">  </w:t>
      </w:r>
      <w:r w:rsidRPr="0041270A">
        <w:rPr>
          <w:rFonts w:hint="eastAsia"/>
          <w:bCs/>
          <w:kern w:val="28"/>
          <w:sz w:val="21"/>
          <w:szCs w:val="21"/>
        </w:rPr>
        <w:t>AT</w:t>
      </w:r>
      <w:r w:rsidRPr="0041270A">
        <w:rPr>
          <w:rFonts w:hint="eastAsia"/>
          <w:sz w:val="21"/>
          <w:szCs w:val="21"/>
        </w:rPr>
        <w:t>A故障统计</w:t>
      </w:r>
    </w:p>
    <w:tbl>
      <w:tblPr>
        <w:tblW w:w="0" w:type="auto"/>
        <w:tblInd w:w="426" w:type="dxa"/>
        <w:tblLook w:val="04A0"/>
      </w:tblPr>
      <w:tblGrid>
        <w:gridCol w:w="1476"/>
        <w:gridCol w:w="427"/>
        <w:gridCol w:w="427"/>
        <w:gridCol w:w="427"/>
        <w:gridCol w:w="427"/>
        <w:gridCol w:w="427"/>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5818F6" w:rsidRPr="0041270A" w:rsidTr="005818F6">
        <w:trPr>
          <w:trHeight w:val="474"/>
        </w:trPr>
        <w:tc>
          <w:tcPr>
            <w:tcW w:w="0" w:type="auto"/>
            <w:tcBorders>
              <w:top w:val="single" w:sz="4" w:space="0" w:color="auto"/>
              <w:left w:val="single" w:sz="4" w:space="0" w:color="auto"/>
              <w:bottom w:val="single" w:sz="4" w:space="0" w:color="auto"/>
              <w:right w:val="nil"/>
            </w:tcBorders>
            <w:shd w:val="clear" w:color="auto" w:fill="auto"/>
            <w:vAlign w:val="center"/>
            <w:hideMark/>
          </w:tcPr>
          <w:p w:rsidR="005818F6" w:rsidRPr="0041270A" w:rsidRDefault="005818F6" w:rsidP="00FE3419">
            <w:pPr>
              <w:jc w:val="center"/>
              <w:rPr>
                <w:sz w:val="21"/>
                <w:szCs w:val="21"/>
              </w:rPr>
            </w:pPr>
            <w:r w:rsidRPr="0041270A">
              <w:rPr>
                <w:rFonts w:hint="eastAsia"/>
                <w:sz w:val="21"/>
                <w:szCs w:val="21"/>
              </w:rPr>
              <w:t>ATA</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21</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22</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23</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24</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25</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27</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28</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29</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30</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31</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32</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49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54</w:t>
            </w:r>
          </w:p>
        </w:tc>
        <w:tc>
          <w:tcPr>
            <w:tcW w:w="0" w:type="auto"/>
            <w:tcBorders>
              <w:top w:val="single" w:sz="4" w:space="0" w:color="auto"/>
              <w:left w:val="nil"/>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72</w:t>
            </w:r>
          </w:p>
        </w:tc>
        <w:tc>
          <w:tcPr>
            <w:tcW w:w="0" w:type="auto"/>
            <w:tcBorders>
              <w:top w:val="single" w:sz="4" w:space="0" w:color="auto"/>
              <w:left w:val="nil"/>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73</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76</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77</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79</w:t>
            </w:r>
          </w:p>
        </w:tc>
      </w:tr>
      <w:tr w:rsidR="005818F6" w:rsidRPr="0041270A" w:rsidTr="005818F6">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5818F6" w:rsidRPr="0041270A" w:rsidRDefault="005818F6" w:rsidP="00FE3419">
            <w:pPr>
              <w:jc w:val="center"/>
              <w:rPr>
                <w:sz w:val="21"/>
                <w:szCs w:val="21"/>
              </w:rPr>
            </w:pPr>
            <w:r w:rsidRPr="0041270A">
              <w:rPr>
                <w:rFonts w:hint="eastAsia"/>
                <w:sz w:val="21"/>
                <w:szCs w:val="21"/>
              </w:rPr>
              <w:t>故障次数</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11</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9</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500447">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7</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nil"/>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nil"/>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818F6" w:rsidRPr="005818F6" w:rsidRDefault="005818F6" w:rsidP="004867DA">
            <w:pPr>
              <w:jc w:val="center"/>
              <w:rPr>
                <w:rFonts w:asciiTheme="minorEastAsia" w:eastAsiaTheme="minorEastAsia" w:hAnsiTheme="minorEastAsia"/>
                <w:sz w:val="21"/>
                <w:szCs w:val="21"/>
              </w:rPr>
            </w:pPr>
            <w:r w:rsidRPr="005818F6">
              <w:rPr>
                <w:rFonts w:asciiTheme="minorEastAsia" w:eastAsiaTheme="minorEastAsia" w:hAnsiTheme="minorEastAsia" w:hint="eastAsia"/>
                <w:sz w:val="21"/>
                <w:szCs w:val="21"/>
              </w:rPr>
              <w:t>2</w:t>
            </w:r>
          </w:p>
        </w:tc>
      </w:tr>
      <w:tr w:rsidR="005818F6" w:rsidRPr="0041270A" w:rsidTr="005818F6">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5818F6" w:rsidRPr="0041270A" w:rsidRDefault="005818F6" w:rsidP="00FE3419">
            <w:pPr>
              <w:jc w:val="center"/>
              <w:rPr>
                <w:sz w:val="21"/>
                <w:szCs w:val="21"/>
              </w:rPr>
            </w:pPr>
            <w:r w:rsidRPr="0041270A">
              <w:rPr>
                <w:rFonts w:hint="eastAsia"/>
                <w:sz w:val="21"/>
                <w:szCs w:val="21"/>
              </w:rPr>
              <w:t>故障次数总计</w:t>
            </w:r>
          </w:p>
        </w:tc>
        <w:tc>
          <w:tcPr>
            <w:tcW w:w="11507" w:type="dxa"/>
            <w:gridSpan w:val="27"/>
            <w:tcBorders>
              <w:top w:val="single" w:sz="4" w:space="0" w:color="auto"/>
              <w:left w:val="single" w:sz="4" w:space="0" w:color="auto"/>
              <w:bottom w:val="single" w:sz="4" w:space="0" w:color="auto"/>
              <w:right w:val="single" w:sz="4" w:space="0" w:color="auto"/>
            </w:tcBorders>
            <w:vAlign w:val="center"/>
          </w:tcPr>
          <w:p w:rsidR="005818F6" w:rsidRPr="0041270A" w:rsidRDefault="005818F6" w:rsidP="00A126F0">
            <w:pPr>
              <w:jc w:val="center"/>
              <w:rPr>
                <w:sz w:val="21"/>
                <w:szCs w:val="21"/>
              </w:rPr>
            </w:pPr>
            <w:r w:rsidRPr="0041270A">
              <w:rPr>
                <w:rFonts w:hint="eastAsia"/>
                <w:sz w:val="21"/>
                <w:szCs w:val="21"/>
              </w:rPr>
              <w:t>1</w:t>
            </w:r>
            <w:r>
              <w:rPr>
                <w:rFonts w:hint="eastAsia"/>
                <w:sz w:val="21"/>
                <w:szCs w:val="21"/>
              </w:rPr>
              <w:t>42</w:t>
            </w:r>
          </w:p>
        </w:tc>
      </w:tr>
    </w:tbl>
    <w:p w:rsidR="004E4267" w:rsidRDefault="004E4267" w:rsidP="00603855">
      <w:pPr>
        <w:adjustRightInd w:val="0"/>
        <w:snapToGrid w:val="0"/>
        <w:spacing w:line="360" w:lineRule="auto"/>
        <w:ind w:firstLineChars="450" w:firstLine="1080"/>
      </w:pPr>
    </w:p>
    <w:p w:rsidR="00A26658" w:rsidRDefault="00A26658" w:rsidP="00603855">
      <w:pPr>
        <w:adjustRightInd w:val="0"/>
        <w:snapToGrid w:val="0"/>
        <w:spacing w:line="360" w:lineRule="auto"/>
        <w:ind w:firstLineChars="450" w:firstLine="1080"/>
      </w:pPr>
    </w:p>
    <w:p w:rsidR="00A26658" w:rsidRDefault="00A26658" w:rsidP="00603855">
      <w:pPr>
        <w:adjustRightInd w:val="0"/>
        <w:snapToGrid w:val="0"/>
        <w:spacing w:line="360" w:lineRule="auto"/>
        <w:ind w:firstLineChars="450" w:firstLine="1080"/>
      </w:pPr>
    </w:p>
    <w:p w:rsidR="00A26658" w:rsidRDefault="00A26658" w:rsidP="00A126F0">
      <w:pPr>
        <w:adjustRightInd w:val="0"/>
        <w:snapToGrid w:val="0"/>
        <w:spacing w:line="360" w:lineRule="auto"/>
        <w:ind w:firstLineChars="450" w:firstLine="1080"/>
        <w:jc w:val="center"/>
      </w:pPr>
      <w:r w:rsidRPr="00A26658">
        <w:rPr>
          <w:rFonts w:hint="eastAsia"/>
          <w:noProof/>
        </w:rPr>
        <w:lastRenderedPageBreak/>
        <w:drawing>
          <wp:inline distT="0" distB="0" distL="0" distR="0">
            <wp:extent cx="5640270" cy="304534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40762" cy="3045615"/>
                    </a:xfrm>
                    <a:prstGeom prst="rect">
                      <a:avLst/>
                    </a:prstGeom>
                    <a:noFill/>
                    <a:ln w="9525">
                      <a:noFill/>
                      <a:miter lim="800000"/>
                      <a:headEnd/>
                      <a:tailEnd/>
                    </a:ln>
                  </pic:spPr>
                </pic:pic>
              </a:graphicData>
            </a:graphic>
          </wp:inline>
        </w:drawing>
      </w:r>
    </w:p>
    <w:p w:rsidR="001B4D4A" w:rsidRPr="0041270A" w:rsidRDefault="009517E6" w:rsidP="0057101E">
      <w:pPr>
        <w:spacing w:line="360" w:lineRule="auto"/>
        <w:ind w:firstLine="420"/>
        <w:jc w:val="center"/>
        <w:rPr>
          <w:szCs w:val="21"/>
        </w:rPr>
      </w:pPr>
      <w:r w:rsidRPr="0041270A">
        <w:rPr>
          <w:rFonts w:hint="eastAsia"/>
          <w:szCs w:val="21"/>
        </w:rPr>
        <w:t>图</w:t>
      </w:r>
      <w:r w:rsidR="001B4D4A" w:rsidRPr="0041270A">
        <w:rPr>
          <w:rFonts w:hint="eastAsia"/>
          <w:szCs w:val="21"/>
        </w:rPr>
        <w:t>4 故障在ATA中分布及比例</w:t>
      </w:r>
    </w:p>
    <w:p w:rsidR="002B5D28" w:rsidRPr="00A126F0" w:rsidRDefault="00714C3B" w:rsidP="00CA1E5F">
      <w:pPr>
        <w:spacing w:line="360" w:lineRule="auto"/>
        <w:ind w:firstLineChars="400" w:firstLine="960"/>
      </w:pPr>
      <w:r w:rsidRPr="00A126F0">
        <w:rPr>
          <w:rFonts w:hint="eastAsia"/>
        </w:rPr>
        <w:t>本月</w:t>
      </w:r>
      <w:r w:rsidR="000C22D7" w:rsidRPr="00A126F0">
        <w:rPr>
          <w:rFonts w:hint="eastAsia"/>
        </w:rPr>
        <w:t>ATA</w:t>
      </w:r>
      <w:r w:rsidR="00931F8F" w:rsidRPr="00A126F0">
        <w:rPr>
          <w:rFonts w:hint="eastAsia"/>
        </w:rPr>
        <w:t>34</w:t>
      </w:r>
      <w:r w:rsidR="000C22D7" w:rsidRPr="00A126F0">
        <w:rPr>
          <w:rFonts w:hint="eastAsia"/>
        </w:rPr>
        <w:t>故障次数达</w:t>
      </w:r>
      <w:r w:rsidR="000A38BD" w:rsidRPr="00A126F0">
        <w:rPr>
          <w:rFonts w:hint="eastAsia"/>
        </w:rPr>
        <w:t>3</w:t>
      </w:r>
      <w:r w:rsidR="00A126F0" w:rsidRPr="00A126F0">
        <w:rPr>
          <w:rFonts w:hint="eastAsia"/>
        </w:rPr>
        <w:t>2</w:t>
      </w:r>
      <w:r w:rsidR="000C22D7" w:rsidRPr="00A126F0">
        <w:rPr>
          <w:rFonts w:hint="eastAsia"/>
        </w:rPr>
        <w:t>次</w:t>
      </w:r>
      <w:r w:rsidR="00A6042C" w:rsidRPr="00A126F0">
        <w:rPr>
          <w:rFonts w:hint="eastAsia"/>
        </w:rPr>
        <w:t>，</w:t>
      </w:r>
      <w:r w:rsidR="00CF5701" w:rsidRPr="00A126F0">
        <w:rPr>
          <w:rFonts w:hint="eastAsia"/>
        </w:rPr>
        <w:t>占</w:t>
      </w:r>
      <w:r w:rsidR="00AF7276" w:rsidRPr="00A126F0">
        <w:rPr>
          <w:rFonts w:hint="eastAsia"/>
        </w:rPr>
        <w:t>故障总数</w:t>
      </w:r>
      <w:r w:rsidR="008A50E1" w:rsidRPr="00A126F0">
        <w:rPr>
          <w:rFonts w:hint="eastAsia"/>
        </w:rPr>
        <w:t>达到</w:t>
      </w:r>
      <w:r w:rsidR="00A126F0" w:rsidRPr="00A126F0">
        <w:rPr>
          <w:rFonts w:hint="eastAsia"/>
        </w:rPr>
        <w:t>22.54</w:t>
      </w:r>
      <w:r w:rsidR="00821D27" w:rsidRPr="00A126F0">
        <w:rPr>
          <w:rFonts w:hint="eastAsia"/>
        </w:rPr>
        <w:t>%</w:t>
      </w:r>
      <w:r w:rsidR="005A311E" w:rsidRPr="00A126F0">
        <w:rPr>
          <w:rFonts w:hint="eastAsia"/>
        </w:rPr>
        <w:t>，比</w:t>
      </w:r>
      <w:r w:rsidR="00A126F0" w:rsidRPr="00A126F0">
        <w:rPr>
          <w:rFonts w:hint="eastAsia"/>
        </w:rPr>
        <w:t>10</w:t>
      </w:r>
      <w:r w:rsidR="005A311E" w:rsidRPr="00A126F0">
        <w:rPr>
          <w:rFonts w:hint="eastAsia"/>
        </w:rPr>
        <w:t>月份的</w:t>
      </w:r>
      <w:r w:rsidR="00A126F0" w:rsidRPr="00A126F0">
        <w:rPr>
          <w:rFonts w:hint="eastAsia"/>
        </w:rPr>
        <w:t>19.76%</w:t>
      </w:r>
      <w:r w:rsidR="005A311E" w:rsidRPr="00A126F0">
        <w:rPr>
          <w:rFonts w:hint="eastAsia"/>
        </w:rPr>
        <w:t>有所</w:t>
      </w:r>
      <w:r w:rsidR="00A126F0" w:rsidRPr="00A126F0">
        <w:rPr>
          <w:rFonts w:hint="eastAsia"/>
        </w:rPr>
        <w:t>上升</w:t>
      </w:r>
      <w:r w:rsidR="004825EA" w:rsidRPr="00A126F0">
        <w:rPr>
          <w:rFonts w:hint="eastAsia"/>
        </w:rPr>
        <w:t>，</w:t>
      </w:r>
      <w:r w:rsidR="000C22D7" w:rsidRPr="00A126F0">
        <w:rPr>
          <w:rFonts w:hint="eastAsia"/>
        </w:rPr>
        <w:t>其次</w:t>
      </w:r>
      <w:r w:rsidR="00AF7276" w:rsidRPr="00A126F0">
        <w:rPr>
          <w:rFonts w:hint="eastAsia"/>
        </w:rPr>
        <w:t>ATA</w:t>
      </w:r>
      <w:r w:rsidR="00A126F0" w:rsidRPr="00A126F0">
        <w:rPr>
          <w:rFonts w:hint="eastAsia"/>
        </w:rPr>
        <w:t>21</w:t>
      </w:r>
      <w:r w:rsidR="006432FF" w:rsidRPr="00A126F0">
        <w:rPr>
          <w:rFonts w:hint="eastAsia"/>
        </w:rPr>
        <w:t>故障次数达</w:t>
      </w:r>
      <w:r w:rsidR="00821D27" w:rsidRPr="00A126F0">
        <w:rPr>
          <w:rFonts w:hint="eastAsia"/>
        </w:rPr>
        <w:t>1</w:t>
      </w:r>
      <w:r w:rsidR="00A126F0" w:rsidRPr="00A126F0">
        <w:rPr>
          <w:rFonts w:hint="eastAsia"/>
        </w:rPr>
        <w:t>1</w:t>
      </w:r>
      <w:r w:rsidR="006432FF" w:rsidRPr="00A126F0">
        <w:rPr>
          <w:rFonts w:hint="eastAsia"/>
        </w:rPr>
        <w:t>次</w:t>
      </w:r>
      <w:r w:rsidR="00AF7276" w:rsidRPr="00A126F0">
        <w:rPr>
          <w:rFonts w:hint="eastAsia"/>
        </w:rPr>
        <w:t>，占故障总数的</w:t>
      </w:r>
      <w:r w:rsidR="000C22D7" w:rsidRPr="00A126F0">
        <w:rPr>
          <w:rFonts w:hint="eastAsia"/>
        </w:rPr>
        <w:t>是</w:t>
      </w:r>
      <w:r w:rsidR="004F1FAF" w:rsidRPr="00A126F0">
        <w:rPr>
          <w:rFonts w:hint="eastAsia"/>
        </w:rPr>
        <w:t>7.7</w:t>
      </w:r>
      <w:r w:rsidR="00A126F0" w:rsidRPr="00A126F0">
        <w:rPr>
          <w:rFonts w:hint="eastAsia"/>
        </w:rPr>
        <w:t>5</w:t>
      </w:r>
      <w:r w:rsidR="00DE3393" w:rsidRPr="00A126F0">
        <w:rPr>
          <w:rFonts w:hint="eastAsia"/>
        </w:rPr>
        <w:t>%</w:t>
      </w:r>
      <w:r w:rsidR="00520469" w:rsidRPr="00A126F0">
        <w:rPr>
          <w:rFonts w:hint="eastAsia"/>
        </w:rPr>
        <w:t>，</w:t>
      </w:r>
      <w:r w:rsidR="004825EA" w:rsidRPr="00A126F0">
        <w:rPr>
          <w:rFonts w:hint="eastAsia"/>
        </w:rPr>
        <w:t>应予以关注。</w:t>
      </w:r>
    </w:p>
    <w:p w:rsidR="00B506AB" w:rsidRPr="0041270A" w:rsidRDefault="00B506AB" w:rsidP="00E6248B">
      <w:pPr>
        <w:jc w:val="center"/>
      </w:pPr>
      <w:bookmarkStart w:id="155" w:name="_Toc476247502"/>
      <w:bookmarkStart w:id="156" w:name="_Toc476247796"/>
      <w:bookmarkStart w:id="157" w:name="_Toc479934909"/>
    </w:p>
    <w:p w:rsidR="000E4445" w:rsidRPr="0041270A"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8" w:name="_Toc486374047"/>
      <w:r w:rsidRPr="0041270A">
        <w:rPr>
          <w:rFonts w:ascii="宋体" w:hAnsi="宋体" w:hint="eastAsia"/>
          <w:b w:val="0"/>
          <w:sz w:val="24"/>
          <w:szCs w:val="24"/>
        </w:rPr>
        <w:t xml:space="preserve">  </w:t>
      </w:r>
      <w:bookmarkStart w:id="159" w:name="_Toc496631083"/>
      <w:bookmarkStart w:id="160" w:name="_Toc505094434"/>
      <w:bookmarkStart w:id="161" w:name="_Toc505094498"/>
      <w:bookmarkStart w:id="162" w:name="_Toc505095016"/>
      <w:bookmarkStart w:id="163" w:name="_Toc505095080"/>
      <w:r w:rsidR="00636F99" w:rsidRPr="0041270A">
        <w:rPr>
          <w:rFonts w:ascii="宋体" w:hAnsi="宋体" w:hint="eastAsia"/>
          <w:b w:val="0"/>
          <w:sz w:val="24"/>
          <w:szCs w:val="24"/>
        </w:rPr>
        <w:t>故障千时率</w:t>
      </w:r>
      <w:r w:rsidR="00282D0A" w:rsidRPr="0041270A">
        <w:rPr>
          <w:rFonts w:ascii="宋体" w:hAnsi="宋体" w:hint="eastAsia"/>
          <w:b w:val="0"/>
          <w:sz w:val="24"/>
          <w:szCs w:val="24"/>
        </w:rPr>
        <w:t>趋势分析</w:t>
      </w:r>
      <w:bookmarkEnd w:id="158"/>
      <w:bookmarkEnd w:id="159"/>
      <w:bookmarkEnd w:id="160"/>
      <w:bookmarkEnd w:id="161"/>
      <w:bookmarkEnd w:id="162"/>
      <w:bookmarkEnd w:id="163"/>
    </w:p>
    <w:p w:rsidR="00EA7D49" w:rsidRPr="003E7B11" w:rsidRDefault="004B6E2D" w:rsidP="001C4ABC">
      <w:pPr>
        <w:spacing w:line="360" w:lineRule="auto"/>
        <w:ind w:firstLineChars="400" w:firstLine="960"/>
        <w:rPr>
          <w:iCs/>
        </w:rPr>
      </w:pPr>
      <w:bookmarkStart w:id="164" w:name="_Toc486374048"/>
      <w:r w:rsidRPr="003E7B11">
        <w:rPr>
          <w:rFonts w:hint="eastAsia"/>
          <w:iCs/>
        </w:rPr>
        <w:t>幸福航空</w:t>
      </w:r>
      <w:r w:rsidR="00EA7D49" w:rsidRPr="003E7B11">
        <w:rPr>
          <w:rFonts w:hint="eastAsia"/>
          <w:iCs/>
        </w:rPr>
        <w:t>故障千时</w:t>
      </w:r>
      <w:proofErr w:type="gramStart"/>
      <w:r w:rsidR="00EA7D49" w:rsidRPr="003E7B11">
        <w:rPr>
          <w:rFonts w:hint="eastAsia"/>
          <w:iCs/>
        </w:rPr>
        <w:t>率趋势</w:t>
      </w:r>
      <w:proofErr w:type="gramEnd"/>
      <w:r w:rsidR="00EA7D49" w:rsidRPr="003E7B11">
        <w:rPr>
          <w:rFonts w:hint="eastAsia"/>
          <w:iCs/>
        </w:rPr>
        <w:t>见图5</w:t>
      </w:r>
      <w:bookmarkEnd w:id="164"/>
      <w:r w:rsidR="005A73D6" w:rsidRPr="003E7B11">
        <w:rPr>
          <w:rFonts w:hint="eastAsia"/>
          <w:iCs/>
        </w:rPr>
        <w:t>，MA60飞机机群故障千时率见表1</w:t>
      </w:r>
      <w:r w:rsidR="00BC4403" w:rsidRPr="003E7B11">
        <w:rPr>
          <w:rFonts w:hint="eastAsia"/>
          <w:iCs/>
        </w:rPr>
        <w:t>4</w:t>
      </w:r>
      <w:r w:rsidR="005A73D6" w:rsidRPr="003E7B11">
        <w:rPr>
          <w:rFonts w:hint="eastAsia"/>
          <w:iCs/>
        </w:rPr>
        <w:t>。</w:t>
      </w:r>
    </w:p>
    <w:p w:rsidR="00C8398A" w:rsidRPr="003E7B11" w:rsidRDefault="007C175F" w:rsidP="001C4ABC">
      <w:pPr>
        <w:spacing w:line="360" w:lineRule="auto"/>
        <w:ind w:firstLineChars="400" w:firstLine="960"/>
        <w:rPr>
          <w:iCs/>
        </w:rPr>
      </w:pPr>
      <w:r w:rsidRPr="003E7B11">
        <w:rPr>
          <w:rFonts w:hint="eastAsia"/>
          <w:iCs/>
        </w:rPr>
        <w:t>幸福航空本月故障千时率与</w:t>
      </w:r>
      <w:r w:rsidR="000268CB" w:rsidRPr="003E7B11">
        <w:rPr>
          <w:rFonts w:hint="eastAsia"/>
          <w:iCs/>
        </w:rPr>
        <w:t>20</w:t>
      </w:r>
      <w:r w:rsidR="00B567A2" w:rsidRPr="003E7B11">
        <w:rPr>
          <w:rFonts w:hint="eastAsia"/>
          <w:iCs/>
        </w:rPr>
        <w:t>18</w:t>
      </w:r>
      <w:r w:rsidR="000268CB" w:rsidRPr="003E7B11">
        <w:rPr>
          <w:rFonts w:hint="eastAsia"/>
          <w:iCs/>
        </w:rPr>
        <w:t>年</w:t>
      </w:r>
      <w:r w:rsidR="003E7B11" w:rsidRPr="003E7B11">
        <w:rPr>
          <w:rFonts w:hint="eastAsia"/>
          <w:iCs/>
        </w:rPr>
        <w:t>10</w:t>
      </w:r>
      <w:r w:rsidRPr="003E7B11">
        <w:rPr>
          <w:rFonts w:hint="eastAsia"/>
          <w:iCs/>
        </w:rPr>
        <w:t>月相比</w:t>
      </w:r>
      <w:r w:rsidR="003E7B11" w:rsidRPr="003E7B11">
        <w:rPr>
          <w:rFonts w:hint="eastAsia"/>
          <w:iCs/>
        </w:rPr>
        <w:t>有所下降</w:t>
      </w:r>
      <w:r w:rsidRPr="003E7B11">
        <w:rPr>
          <w:rFonts w:hint="eastAsia"/>
          <w:iCs/>
        </w:rPr>
        <w:t>。</w:t>
      </w:r>
    </w:p>
    <w:p w:rsidR="00C54638" w:rsidRPr="0041270A" w:rsidRDefault="00C54638" w:rsidP="001C4ABC">
      <w:pPr>
        <w:spacing w:line="360" w:lineRule="auto"/>
        <w:ind w:firstLineChars="400" w:firstLine="960"/>
        <w:rPr>
          <w:iCs/>
        </w:rPr>
      </w:pPr>
    </w:p>
    <w:p w:rsidR="00C80B39" w:rsidRPr="0041270A" w:rsidRDefault="00C80B39" w:rsidP="001C4ABC">
      <w:pPr>
        <w:spacing w:line="360" w:lineRule="auto"/>
        <w:ind w:firstLineChars="400" w:firstLine="960"/>
        <w:rPr>
          <w:iCs/>
        </w:rPr>
      </w:pPr>
    </w:p>
    <w:p w:rsidR="00C80B39" w:rsidRDefault="00C80B39" w:rsidP="001C4ABC">
      <w:pPr>
        <w:spacing w:line="360" w:lineRule="auto"/>
        <w:ind w:firstLineChars="400" w:firstLine="960"/>
        <w:rPr>
          <w:iCs/>
        </w:rPr>
      </w:pPr>
    </w:p>
    <w:p w:rsidR="003E7B11" w:rsidRDefault="003E7B11" w:rsidP="003E7B11">
      <w:pPr>
        <w:spacing w:line="360" w:lineRule="auto"/>
        <w:ind w:firstLineChars="400" w:firstLine="960"/>
        <w:jc w:val="center"/>
        <w:rPr>
          <w:iCs/>
        </w:rPr>
      </w:pPr>
      <w:r w:rsidRPr="003E7B11">
        <w:rPr>
          <w:rFonts w:hint="eastAsia"/>
          <w:noProof/>
        </w:rPr>
        <w:drawing>
          <wp:inline distT="0" distB="0" distL="0" distR="0">
            <wp:extent cx="6959548" cy="2075291"/>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967860" cy="2077770"/>
                    </a:xfrm>
                    <a:prstGeom prst="rect">
                      <a:avLst/>
                    </a:prstGeom>
                    <a:noFill/>
                    <a:ln w="9525">
                      <a:noFill/>
                      <a:miter lim="800000"/>
                      <a:headEnd/>
                      <a:tailEnd/>
                    </a:ln>
                  </pic:spPr>
                </pic:pic>
              </a:graphicData>
            </a:graphic>
          </wp:inline>
        </w:drawing>
      </w:r>
    </w:p>
    <w:bookmarkEnd w:id="155"/>
    <w:bookmarkEnd w:id="156"/>
    <w:bookmarkEnd w:id="157"/>
    <w:p w:rsidR="00CF5701" w:rsidRPr="0041270A" w:rsidRDefault="00CF5701" w:rsidP="00B76649">
      <w:pPr>
        <w:spacing w:line="360" w:lineRule="auto"/>
        <w:ind w:firstLineChars="1012" w:firstLine="2429"/>
        <w:jc w:val="center"/>
        <w:rPr>
          <w:szCs w:val="21"/>
        </w:rPr>
      </w:pPr>
      <w:r w:rsidRPr="0041270A">
        <w:rPr>
          <w:rFonts w:hint="eastAsia"/>
          <w:szCs w:val="21"/>
        </w:rPr>
        <w:t xml:space="preserve">图5  </w:t>
      </w:r>
      <w:r w:rsidR="004B6E2D" w:rsidRPr="0041270A">
        <w:rPr>
          <w:rFonts w:hint="eastAsia"/>
          <w:szCs w:val="21"/>
        </w:rPr>
        <w:t>幸福航空</w:t>
      </w:r>
      <w:r w:rsidRPr="0041270A">
        <w:rPr>
          <w:rFonts w:hint="eastAsia"/>
          <w:szCs w:val="21"/>
        </w:rPr>
        <w:t>故障千时率趋势</w:t>
      </w:r>
    </w:p>
    <w:p w:rsidR="00F678AA" w:rsidRPr="0041270A" w:rsidRDefault="00F678AA" w:rsidP="00575EED">
      <w:pPr>
        <w:spacing w:line="360" w:lineRule="auto"/>
        <w:jc w:val="center"/>
        <w:rPr>
          <w:sz w:val="21"/>
          <w:szCs w:val="21"/>
        </w:rPr>
      </w:pPr>
    </w:p>
    <w:p w:rsidR="00661F33" w:rsidRPr="0041270A" w:rsidRDefault="00671165" w:rsidP="00575EED">
      <w:pPr>
        <w:spacing w:line="360" w:lineRule="auto"/>
        <w:jc w:val="center"/>
        <w:rPr>
          <w:sz w:val="21"/>
          <w:szCs w:val="21"/>
        </w:rPr>
      </w:pPr>
      <w:r w:rsidRPr="0041270A">
        <w:rPr>
          <w:rFonts w:hint="eastAsia"/>
          <w:sz w:val="21"/>
          <w:szCs w:val="21"/>
        </w:rPr>
        <w:t>表1</w:t>
      </w:r>
      <w:r w:rsidR="00BC4403" w:rsidRPr="0041270A">
        <w:rPr>
          <w:rFonts w:hint="eastAsia"/>
          <w:sz w:val="21"/>
          <w:szCs w:val="21"/>
        </w:rPr>
        <w:t>4</w:t>
      </w:r>
      <w:r w:rsidRPr="0041270A">
        <w:rPr>
          <w:rFonts w:hint="eastAsia"/>
          <w:sz w:val="21"/>
          <w:szCs w:val="21"/>
        </w:rPr>
        <w:t xml:space="preserve">  MA60飞机机群</w:t>
      </w:r>
      <w:r w:rsidR="005A73D6" w:rsidRPr="0041270A">
        <w:rPr>
          <w:rFonts w:ascii="simsun" w:hAnsi="simsun" w:cs="simsun" w:hint="eastAsia"/>
          <w:sz w:val="21"/>
          <w:szCs w:val="21"/>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3A3CA7" w:rsidRPr="0041270A" w:rsidTr="007E4B15">
        <w:trPr>
          <w:trHeight w:val="286"/>
        </w:trPr>
        <w:tc>
          <w:tcPr>
            <w:tcW w:w="1267" w:type="dxa"/>
            <w:shd w:val="clear" w:color="auto" w:fill="FFFFFF"/>
            <w:noWrap/>
            <w:vAlign w:val="center"/>
            <w:hideMark/>
          </w:tcPr>
          <w:p w:rsidR="003A3CA7" w:rsidRPr="0041270A" w:rsidRDefault="003A3CA7" w:rsidP="00B92337">
            <w:pPr>
              <w:jc w:val="center"/>
              <w:rPr>
                <w:rFonts w:ascii="simsun" w:hAnsi="simsun" w:cs="simsun" w:hint="eastAsia"/>
                <w:sz w:val="21"/>
                <w:szCs w:val="21"/>
              </w:rPr>
            </w:pPr>
            <w:r w:rsidRPr="0041270A">
              <w:rPr>
                <w:rFonts w:ascii="simsun" w:hAnsi="simsun" w:cs="simsun" w:hint="eastAsia"/>
                <w:sz w:val="21"/>
                <w:szCs w:val="21"/>
              </w:rPr>
              <w:t>时间</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2017年11月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2017年12月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2018年1月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2018年2月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2018年3月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2018年4月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2018年5月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2018年6月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2018年7月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2018年8月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2018年9月</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2018年10月</w:t>
            </w:r>
          </w:p>
        </w:tc>
        <w:tc>
          <w:tcPr>
            <w:tcW w:w="1002" w:type="dxa"/>
            <w:shd w:val="clear" w:color="auto" w:fill="FFFFFF"/>
            <w:vAlign w:val="center"/>
          </w:tcPr>
          <w:p w:rsidR="003A3CA7" w:rsidRPr="003E7B11" w:rsidRDefault="003A3CA7" w:rsidP="003A3CA7">
            <w:pPr>
              <w:jc w:val="center"/>
              <w:rPr>
                <w:sz w:val="21"/>
                <w:szCs w:val="21"/>
              </w:rPr>
            </w:pPr>
            <w:r w:rsidRPr="003E7B11">
              <w:rPr>
                <w:rFonts w:hint="eastAsia"/>
                <w:sz w:val="21"/>
                <w:szCs w:val="21"/>
              </w:rPr>
              <w:t>2018年11月</w:t>
            </w:r>
          </w:p>
        </w:tc>
      </w:tr>
      <w:tr w:rsidR="003A3CA7" w:rsidRPr="0041270A" w:rsidTr="007E4B15">
        <w:trPr>
          <w:trHeight w:val="400"/>
        </w:trPr>
        <w:tc>
          <w:tcPr>
            <w:tcW w:w="1267" w:type="dxa"/>
            <w:shd w:val="clear" w:color="auto" w:fill="FFFFFF"/>
            <w:noWrap/>
            <w:vAlign w:val="center"/>
            <w:hideMark/>
          </w:tcPr>
          <w:p w:rsidR="003A3CA7" w:rsidRPr="0041270A" w:rsidRDefault="003A3CA7" w:rsidP="00B92337">
            <w:pPr>
              <w:jc w:val="center"/>
              <w:rPr>
                <w:rFonts w:ascii="simsun" w:hAnsi="simsun" w:cs="simsun" w:hint="eastAsia"/>
                <w:sz w:val="21"/>
                <w:szCs w:val="21"/>
              </w:rPr>
            </w:pPr>
            <w:r w:rsidRPr="0041270A">
              <w:rPr>
                <w:rFonts w:ascii="simsun" w:hAnsi="simsun" w:cs="simsun" w:hint="eastAsia"/>
                <w:sz w:val="21"/>
                <w:szCs w:val="21"/>
              </w:rPr>
              <w:t>故障条数</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150</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178</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109</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89</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126</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130</w:t>
            </w:r>
          </w:p>
        </w:tc>
        <w:tc>
          <w:tcPr>
            <w:tcW w:w="1002" w:type="dxa"/>
            <w:shd w:val="clear" w:color="auto" w:fill="FFFFFF"/>
            <w:vAlign w:val="center"/>
          </w:tcPr>
          <w:p w:rsidR="003A3CA7" w:rsidRPr="0041270A" w:rsidRDefault="003A3CA7" w:rsidP="007E4B15">
            <w:pPr>
              <w:jc w:val="center"/>
              <w:rPr>
                <w:sz w:val="22"/>
                <w:szCs w:val="22"/>
              </w:rPr>
            </w:pPr>
            <w:r w:rsidRPr="0041270A">
              <w:rPr>
                <w:rFonts w:hint="eastAsia"/>
                <w:sz w:val="22"/>
                <w:szCs w:val="22"/>
              </w:rPr>
              <w:t>90</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126</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100</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114</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159</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158</w:t>
            </w:r>
          </w:p>
        </w:tc>
        <w:tc>
          <w:tcPr>
            <w:tcW w:w="1002" w:type="dxa"/>
            <w:shd w:val="clear" w:color="auto" w:fill="FFFFFF"/>
            <w:vAlign w:val="center"/>
          </w:tcPr>
          <w:p w:rsidR="003A3CA7" w:rsidRPr="003E7B11" w:rsidRDefault="003E7B11" w:rsidP="007D64D4">
            <w:pPr>
              <w:jc w:val="center"/>
              <w:rPr>
                <w:sz w:val="21"/>
                <w:szCs w:val="21"/>
              </w:rPr>
            </w:pPr>
            <w:r w:rsidRPr="003E7B11">
              <w:rPr>
                <w:rFonts w:hint="eastAsia"/>
                <w:sz w:val="21"/>
                <w:szCs w:val="21"/>
              </w:rPr>
              <w:t>138</w:t>
            </w:r>
          </w:p>
        </w:tc>
      </w:tr>
      <w:tr w:rsidR="003A3CA7" w:rsidRPr="0041270A" w:rsidTr="007E4B15">
        <w:trPr>
          <w:trHeight w:val="470"/>
        </w:trPr>
        <w:tc>
          <w:tcPr>
            <w:tcW w:w="1267" w:type="dxa"/>
            <w:shd w:val="clear" w:color="auto" w:fill="FFFFFF"/>
            <w:noWrap/>
            <w:vAlign w:val="center"/>
            <w:hideMark/>
          </w:tcPr>
          <w:p w:rsidR="003A3CA7" w:rsidRPr="0041270A" w:rsidRDefault="003A3CA7" w:rsidP="00B92337">
            <w:pPr>
              <w:jc w:val="center"/>
              <w:rPr>
                <w:rFonts w:ascii="simsun" w:hAnsi="simsun" w:cs="simsun" w:hint="eastAsia"/>
                <w:sz w:val="21"/>
                <w:szCs w:val="21"/>
              </w:rPr>
            </w:pPr>
            <w:r w:rsidRPr="0041270A">
              <w:rPr>
                <w:rFonts w:ascii="simsun" w:hAnsi="simsun" w:cs="simsun" w:hint="eastAsia"/>
                <w:sz w:val="21"/>
                <w:szCs w:val="21"/>
              </w:rPr>
              <w:t>故障千时率</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 xml:space="preserve">52.95 </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 xml:space="preserve">60.86 </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 xml:space="preserve">38.80 </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 xml:space="preserve">30.23 </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 xml:space="preserve">41.75 </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49.42</w:t>
            </w:r>
          </w:p>
        </w:tc>
        <w:tc>
          <w:tcPr>
            <w:tcW w:w="1002" w:type="dxa"/>
            <w:shd w:val="clear" w:color="auto" w:fill="FFFFFF"/>
            <w:vAlign w:val="center"/>
          </w:tcPr>
          <w:p w:rsidR="003A3CA7" w:rsidRPr="0041270A" w:rsidRDefault="003A3CA7" w:rsidP="007E4B15">
            <w:pPr>
              <w:jc w:val="center"/>
              <w:rPr>
                <w:sz w:val="22"/>
                <w:szCs w:val="22"/>
              </w:rPr>
            </w:pPr>
            <w:r w:rsidRPr="0041270A">
              <w:rPr>
                <w:rFonts w:hint="eastAsia"/>
                <w:sz w:val="22"/>
                <w:szCs w:val="22"/>
              </w:rPr>
              <w:t xml:space="preserve">35.02 </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47.43</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35.38</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37.43</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47.92</w:t>
            </w:r>
          </w:p>
        </w:tc>
        <w:tc>
          <w:tcPr>
            <w:tcW w:w="1002" w:type="dxa"/>
            <w:shd w:val="clear" w:color="auto" w:fill="FFFFFF"/>
            <w:vAlign w:val="center"/>
          </w:tcPr>
          <w:p w:rsidR="003A3CA7" w:rsidRPr="0041270A" w:rsidRDefault="003A3CA7" w:rsidP="007E4B15">
            <w:pPr>
              <w:jc w:val="center"/>
              <w:rPr>
                <w:sz w:val="21"/>
                <w:szCs w:val="21"/>
              </w:rPr>
            </w:pPr>
            <w:r w:rsidRPr="0041270A">
              <w:rPr>
                <w:rFonts w:hint="eastAsia"/>
                <w:sz w:val="21"/>
                <w:szCs w:val="21"/>
              </w:rPr>
              <w:t>47.55</w:t>
            </w:r>
          </w:p>
        </w:tc>
        <w:tc>
          <w:tcPr>
            <w:tcW w:w="1002" w:type="dxa"/>
            <w:shd w:val="clear" w:color="auto" w:fill="FFFFFF"/>
            <w:vAlign w:val="center"/>
          </w:tcPr>
          <w:p w:rsidR="003A3CA7" w:rsidRPr="0041270A" w:rsidRDefault="003E7B11" w:rsidP="007D64D4">
            <w:pPr>
              <w:jc w:val="center"/>
              <w:rPr>
                <w:sz w:val="21"/>
                <w:szCs w:val="21"/>
              </w:rPr>
            </w:pPr>
            <w:r>
              <w:rPr>
                <w:rFonts w:hint="eastAsia"/>
                <w:sz w:val="21"/>
                <w:szCs w:val="21"/>
              </w:rPr>
              <w:t>43.49</w:t>
            </w:r>
          </w:p>
        </w:tc>
      </w:tr>
    </w:tbl>
    <w:p w:rsidR="00D76AA8" w:rsidRPr="0041270A" w:rsidRDefault="00D76AA8" w:rsidP="00575EED">
      <w:pPr>
        <w:spacing w:line="360" w:lineRule="auto"/>
        <w:jc w:val="center"/>
        <w:rPr>
          <w:szCs w:val="21"/>
        </w:rPr>
      </w:pPr>
    </w:p>
    <w:p w:rsidR="00C6560F" w:rsidRPr="0041270A" w:rsidRDefault="00EC29E3"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5" w:name="_Toc476247503"/>
      <w:bookmarkStart w:id="166" w:name="_Toc531286262"/>
      <w:r w:rsidRPr="0041270A">
        <w:rPr>
          <w:rFonts w:ascii="宋体" w:hAnsi="宋体" w:hint="eastAsia"/>
          <w:b w:val="0"/>
          <w:iCs/>
          <w:sz w:val="24"/>
          <w:szCs w:val="24"/>
        </w:rPr>
        <w:t>服务通告（SB）</w:t>
      </w:r>
      <w:bookmarkStart w:id="167" w:name="_Toc505094435"/>
      <w:bookmarkStart w:id="168" w:name="_Toc505094499"/>
      <w:bookmarkStart w:id="169" w:name="_Toc505095017"/>
      <w:bookmarkStart w:id="170" w:name="_Toc505095081"/>
      <w:bookmarkStart w:id="171" w:name="_Toc505095698"/>
      <w:r w:rsidR="00C6560F" w:rsidRPr="0041270A">
        <w:rPr>
          <w:rFonts w:ascii="宋体" w:hAnsi="宋体" w:hint="eastAsia"/>
          <w:b w:val="0"/>
          <w:iCs/>
          <w:sz w:val="24"/>
          <w:szCs w:val="24"/>
        </w:rPr>
        <w:t>发布情况</w:t>
      </w:r>
      <w:bookmarkEnd w:id="165"/>
      <w:bookmarkEnd w:id="166"/>
      <w:bookmarkEnd w:id="167"/>
      <w:bookmarkEnd w:id="168"/>
      <w:bookmarkEnd w:id="169"/>
      <w:bookmarkEnd w:id="170"/>
      <w:bookmarkEnd w:id="171"/>
    </w:p>
    <w:p w:rsidR="00C6560F" w:rsidRPr="0041270A" w:rsidRDefault="00EC29E3" w:rsidP="003A3CA7">
      <w:pPr>
        <w:spacing w:line="360" w:lineRule="auto"/>
        <w:ind w:firstLineChars="450" w:firstLine="1080"/>
        <w:rPr>
          <w:iCs/>
        </w:rPr>
      </w:pPr>
      <w:bookmarkStart w:id="172" w:name="_Toc476247504"/>
      <w:bookmarkStart w:id="173" w:name="_Toc486374051"/>
      <w:r w:rsidRPr="0041270A">
        <w:rPr>
          <w:rFonts w:hint="eastAsia"/>
          <w:iCs/>
        </w:rPr>
        <w:t>服务通告（SB）</w:t>
      </w:r>
      <w:r w:rsidR="001C4ABC" w:rsidRPr="0041270A">
        <w:rPr>
          <w:rFonts w:hint="eastAsia"/>
          <w:iCs/>
        </w:rPr>
        <w:t>发布情况见表1</w:t>
      </w:r>
      <w:bookmarkEnd w:id="172"/>
      <w:r w:rsidR="00BC4403" w:rsidRPr="0041270A">
        <w:rPr>
          <w:rFonts w:hint="eastAsia"/>
          <w:iCs/>
        </w:rPr>
        <w:t>5</w:t>
      </w:r>
      <w:r w:rsidR="001C4ABC" w:rsidRPr="0041270A">
        <w:rPr>
          <w:rFonts w:hint="eastAsia"/>
          <w:iCs/>
        </w:rPr>
        <w:t>。</w:t>
      </w:r>
      <w:bookmarkEnd w:id="173"/>
    </w:p>
    <w:p w:rsidR="00D25547" w:rsidRPr="0041270A" w:rsidRDefault="00D25547" w:rsidP="001C4ABC">
      <w:pPr>
        <w:spacing w:line="360" w:lineRule="auto"/>
        <w:ind w:firstLineChars="200" w:firstLine="480"/>
        <w:rPr>
          <w:iCs/>
        </w:rPr>
      </w:pPr>
    </w:p>
    <w:p w:rsidR="00920E0C" w:rsidRPr="0041270A" w:rsidRDefault="00920E0C" w:rsidP="001C4ABC">
      <w:pPr>
        <w:spacing w:line="360" w:lineRule="auto"/>
        <w:ind w:firstLineChars="200" w:firstLine="480"/>
        <w:rPr>
          <w:iCs/>
        </w:rPr>
      </w:pPr>
    </w:p>
    <w:p w:rsidR="00CF283F" w:rsidRPr="0041270A" w:rsidRDefault="00CF283F" w:rsidP="002D5250">
      <w:pPr>
        <w:snapToGrid w:val="0"/>
        <w:spacing w:line="360" w:lineRule="auto"/>
        <w:jc w:val="center"/>
        <w:rPr>
          <w:sz w:val="21"/>
          <w:szCs w:val="21"/>
        </w:rPr>
      </w:pPr>
      <w:r w:rsidRPr="0041270A">
        <w:rPr>
          <w:rFonts w:hint="eastAsia"/>
          <w:sz w:val="21"/>
          <w:szCs w:val="21"/>
        </w:rPr>
        <w:lastRenderedPageBreak/>
        <w:t>表1</w:t>
      </w:r>
      <w:r w:rsidR="00BC4403" w:rsidRPr="0041270A">
        <w:rPr>
          <w:rFonts w:hint="eastAsia"/>
          <w:sz w:val="21"/>
          <w:szCs w:val="21"/>
        </w:rPr>
        <w:t>5</w:t>
      </w:r>
      <w:r w:rsidRPr="0041270A">
        <w:rPr>
          <w:rFonts w:hint="eastAsia"/>
          <w:sz w:val="21"/>
          <w:szCs w:val="21"/>
        </w:rPr>
        <w:t xml:space="preserve">  </w:t>
      </w:r>
      <w:r w:rsidR="00743523" w:rsidRPr="0041270A">
        <w:rPr>
          <w:rFonts w:hint="eastAsia"/>
          <w:iCs/>
        </w:rPr>
        <w:t>服务通告（SB）发布</w:t>
      </w:r>
      <w:r w:rsidR="00EE2209" w:rsidRPr="0041270A">
        <w:rPr>
          <w:rFonts w:hint="eastAsia"/>
          <w:sz w:val="21"/>
          <w:szCs w:val="21"/>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2129"/>
        <w:gridCol w:w="3590"/>
        <w:gridCol w:w="1134"/>
        <w:gridCol w:w="1134"/>
        <w:gridCol w:w="1701"/>
        <w:gridCol w:w="2505"/>
        <w:gridCol w:w="1606"/>
      </w:tblGrid>
      <w:tr w:rsidR="00455703" w:rsidRPr="0041270A" w:rsidTr="009E4BD3">
        <w:trPr>
          <w:trHeight w:val="300"/>
          <w:tblHeader/>
          <w:jc w:val="center"/>
        </w:trPr>
        <w:tc>
          <w:tcPr>
            <w:tcW w:w="687" w:type="dxa"/>
            <w:shd w:val="clear" w:color="auto" w:fill="auto"/>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序号</w:t>
            </w:r>
          </w:p>
        </w:tc>
        <w:tc>
          <w:tcPr>
            <w:tcW w:w="2129" w:type="dxa"/>
            <w:vAlign w:val="center"/>
          </w:tcPr>
          <w:p w:rsidR="00455703" w:rsidRPr="0041270A" w:rsidRDefault="00455703" w:rsidP="004F2201">
            <w:pPr>
              <w:snapToGrid w:val="0"/>
              <w:contextualSpacing/>
              <w:jc w:val="center"/>
              <w:rPr>
                <w:rFonts w:cs="simsun"/>
                <w:sz w:val="21"/>
                <w:szCs w:val="21"/>
              </w:rPr>
            </w:pPr>
            <w:r w:rsidRPr="0041270A">
              <w:rPr>
                <w:rFonts w:cs="simsun" w:hint="eastAsia"/>
                <w:sz w:val="21"/>
                <w:szCs w:val="21"/>
              </w:rPr>
              <w:t>SB编号</w:t>
            </w:r>
          </w:p>
        </w:tc>
        <w:tc>
          <w:tcPr>
            <w:tcW w:w="3590" w:type="dxa"/>
            <w:vAlign w:val="center"/>
          </w:tcPr>
          <w:p w:rsidR="00455703" w:rsidRPr="0041270A" w:rsidRDefault="00455703" w:rsidP="002D19DD">
            <w:pPr>
              <w:snapToGrid w:val="0"/>
              <w:contextualSpacing/>
              <w:jc w:val="center"/>
              <w:rPr>
                <w:rFonts w:cs="simsun"/>
                <w:sz w:val="21"/>
                <w:szCs w:val="21"/>
              </w:rPr>
            </w:pPr>
            <w:r w:rsidRPr="0041270A">
              <w:rPr>
                <w:rFonts w:cs="simsun" w:hint="eastAsia"/>
                <w:sz w:val="21"/>
                <w:szCs w:val="21"/>
              </w:rPr>
              <w:t>SB标题</w:t>
            </w:r>
          </w:p>
        </w:tc>
        <w:tc>
          <w:tcPr>
            <w:tcW w:w="1134" w:type="dxa"/>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类别</w:t>
            </w:r>
          </w:p>
        </w:tc>
        <w:tc>
          <w:tcPr>
            <w:tcW w:w="1134" w:type="dxa"/>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涉及数量</w:t>
            </w:r>
          </w:p>
        </w:tc>
        <w:tc>
          <w:tcPr>
            <w:tcW w:w="1701" w:type="dxa"/>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器材提供方式</w:t>
            </w:r>
          </w:p>
        </w:tc>
        <w:tc>
          <w:tcPr>
            <w:tcW w:w="2505" w:type="dxa"/>
            <w:shd w:val="clear" w:color="auto" w:fill="auto"/>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执行要求</w:t>
            </w:r>
          </w:p>
        </w:tc>
        <w:tc>
          <w:tcPr>
            <w:tcW w:w="1606" w:type="dxa"/>
            <w:shd w:val="clear" w:color="auto" w:fill="auto"/>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执行节点</w:t>
            </w:r>
          </w:p>
        </w:tc>
      </w:tr>
      <w:tr w:rsidR="002D19DD" w:rsidRPr="0041270A" w:rsidTr="009E4BD3">
        <w:trPr>
          <w:trHeight w:val="300"/>
          <w:jc w:val="center"/>
        </w:trPr>
        <w:tc>
          <w:tcPr>
            <w:tcW w:w="687" w:type="dxa"/>
            <w:shd w:val="clear" w:color="auto" w:fill="auto"/>
            <w:vAlign w:val="center"/>
          </w:tcPr>
          <w:p w:rsidR="002D19DD" w:rsidRPr="0041270A" w:rsidRDefault="002D19DD" w:rsidP="002D4509">
            <w:pPr>
              <w:pStyle w:val="af2"/>
              <w:numPr>
                <w:ilvl w:val="0"/>
                <w:numId w:val="11"/>
              </w:numPr>
              <w:snapToGrid w:val="0"/>
              <w:ind w:firstLineChars="0"/>
              <w:contextualSpacing/>
              <w:jc w:val="center"/>
              <w:rPr>
                <w:rFonts w:ascii="宋体" w:hAnsi="宋体" w:cs="simsun"/>
                <w:sz w:val="21"/>
                <w:szCs w:val="21"/>
              </w:rPr>
            </w:pPr>
          </w:p>
        </w:tc>
        <w:tc>
          <w:tcPr>
            <w:tcW w:w="2129" w:type="dxa"/>
            <w:vAlign w:val="center"/>
          </w:tcPr>
          <w:p w:rsidR="002D19DD" w:rsidRPr="009E4BD3" w:rsidRDefault="00B75EB9" w:rsidP="00C159BB">
            <w:pPr>
              <w:rPr>
                <w:rFonts w:asciiTheme="minorEastAsia" w:eastAsiaTheme="minorEastAsia" w:hAnsiTheme="minorEastAsia"/>
                <w:sz w:val="21"/>
                <w:szCs w:val="21"/>
              </w:rPr>
            </w:pPr>
            <w:r w:rsidRPr="009E4BD3">
              <w:rPr>
                <w:rFonts w:asciiTheme="minorEastAsia" w:eastAsiaTheme="minorEastAsia" w:hAnsiTheme="minorEastAsia"/>
                <w:sz w:val="21"/>
                <w:szCs w:val="21"/>
              </w:rPr>
              <w:t>MA60-61-SB534R3</w:t>
            </w:r>
          </w:p>
        </w:tc>
        <w:tc>
          <w:tcPr>
            <w:tcW w:w="3590" w:type="dxa"/>
            <w:vAlign w:val="center"/>
          </w:tcPr>
          <w:p w:rsidR="002D19DD" w:rsidRPr="009E4BD3" w:rsidRDefault="00B75EB9" w:rsidP="00C159BB">
            <w:pPr>
              <w:rPr>
                <w:rFonts w:asciiTheme="minorEastAsia" w:eastAsiaTheme="minorEastAsia" w:hAnsiTheme="minorEastAsia"/>
                <w:color w:val="FF0000"/>
                <w:sz w:val="21"/>
                <w:szCs w:val="21"/>
              </w:rPr>
            </w:pPr>
            <w:r w:rsidRPr="009E4BD3">
              <w:rPr>
                <w:rFonts w:asciiTheme="minorEastAsia" w:eastAsiaTheme="minorEastAsia" w:hAnsiTheme="minorEastAsia"/>
                <w:sz w:val="21"/>
                <w:szCs w:val="21"/>
              </w:rPr>
              <w:t>螺旋桨—螺旋桨顺桨继电器盒—加装二极管</w:t>
            </w:r>
          </w:p>
        </w:tc>
        <w:tc>
          <w:tcPr>
            <w:tcW w:w="1134" w:type="dxa"/>
            <w:vAlign w:val="center"/>
          </w:tcPr>
          <w:p w:rsidR="002D19DD" w:rsidRPr="009E4BD3" w:rsidRDefault="002D19DD"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普通类</w:t>
            </w:r>
          </w:p>
        </w:tc>
        <w:tc>
          <w:tcPr>
            <w:tcW w:w="1134" w:type="dxa"/>
            <w:vAlign w:val="center"/>
          </w:tcPr>
          <w:p w:rsidR="002D19DD" w:rsidRPr="009E4BD3" w:rsidRDefault="00B75EB9"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59</w:t>
            </w:r>
          </w:p>
        </w:tc>
        <w:tc>
          <w:tcPr>
            <w:tcW w:w="1701" w:type="dxa"/>
            <w:vAlign w:val="center"/>
          </w:tcPr>
          <w:p w:rsidR="002D19DD" w:rsidRPr="009E4BD3" w:rsidRDefault="002D19DD"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用户采购</w:t>
            </w:r>
          </w:p>
        </w:tc>
        <w:tc>
          <w:tcPr>
            <w:tcW w:w="2505" w:type="dxa"/>
            <w:shd w:val="clear" w:color="auto" w:fill="auto"/>
            <w:vAlign w:val="center"/>
          </w:tcPr>
          <w:p w:rsidR="002D19DD" w:rsidRPr="009E4BD3" w:rsidRDefault="002D19DD" w:rsidP="00C159BB">
            <w:pP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用户可选择执行</w:t>
            </w:r>
          </w:p>
        </w:tc>
        <w:tc>
          <w:tcPr>
            <w:tcW w:w="1606" w:type="dxa"/>
            <w:shd w:val="clear" w:color="auto" w:fill="auto"/>
            <w:vAlign w:val="center"/>
          </w:tcPr>
          <w:p w:rsidR="002D19DD" w:rsidRPr="009E4BD3" w:rsidRDefault="002D19DD" w:rsidP="00C159BB">
            <w:pPr>
              <w:snapToGrid w:val="0"/>
              <w:contextualSpacing/>
              <w:jc w:val="center"/>
              <w:rPr>
                <w:rFonts w:asciiTheme="minorEastAsia" w:eastAsiaTheme="minorEastAsia" w:hAnsiTheme="minorEastAsia" w:cs="simsun"/>
                <w:sz w:val="21"/>
                <w:szCs w:val="21"/>
              </w:rPr>
            </w:pPr>
            <w:r w:rsidRPr="009E4BD3">
              <w:rPr>
                <w:rFonts w:asciiTheme="minorEastAsia" w:eastAsiaTheme="minorEastAsia" w:hAnsiTheme="minorEastAsia" w:cs="simsun" w:hint="eastAsia"/>
                <w:sz w:val="21"/>
                <w:szCs w:val="21"/>
              </w:rPr>
              <w:t>/</w:t>
            </w:r>
          </w:p>
        </w:tc>
      </w:tr>
      <w:tr w:rsidR="002D19DD" w:rsidRPr="0041270A" w:rsidTr="009E4BD3">
        <w:trPr>
          <w:trHeight w:val="300"/>
          <w:jc w:val="center"/>
        </w:trPr>
        <w:tc>
          <w:tcPr>
            <w:tcW w:w="687" w:type="dxa"/>
            <w:shd w:val="clear" w:color="auto" w:fill="auto"/>
            <w:vAlign w:val="center"/>
          </w:tcPr>
          <w:p w:rsidR="002D19DD" w:rsidRPr="0041270A" w:rsidRDefault="002D19DD" w:rsidP="002D4509">
            <w:pPr>
              <w:pStyle w:val="af2"/>
              <w:numPr>
                <w:ilvl w:val="0"/>
                <w:numId w:val="11"/>
              </w:numPr>
              <w:snapToGrid w:val="0"/>
              <w:ind w:firstLineChars="0"/>
              <w:contextualSpacing/>
              <w:jc w:val="center"/>
              <w:rPr>
                <w:rFonts w:ascii="宋体" w:hAnsi="宋体" w:cs="simsun"/>
                <w:sz w:val="21"/>
                <w:szCs w:val="21"/>
              </w:rPr>
            </w:pPr>
          </w:p>
        </w:tc>
        <w:tc>
          <w:tcPr>
            <w:tcW w:w="2129" w:type="dxa"/>
            <w:vAlign w:val="center"/>
          </w:tcPr>
          <w:p w:rsidR="002D19DD" w:rsidRPr="009E4BD3" w:rsidRDefault="007E4B15" w:rsidP="007E4B15">
            <w:pPr>
              <w:rPr>
                <w:rFonts w:asciiTheme="minorEastAsia" w:eastAsiaTheme="minorEastAsia" w:hAnsiTheme="minorEastAsia"/>
                <w:color w:val="FF0000"/>
                <w:sz w:val="21"/>
                <w:szCs w:val="21"/>
              </w:rPr>
            </w:pPr>
            <w:r w:rsidRPr="009E4BD3">
              <w:rPr>
                <w:rFonts w:asciiTheme="minorEastAsia" w:eastAsiaTheme="minorEastAsia" w:hAnsiTheme="minorEastAsia" w:cs="Times New Roman"/>
                <w:color w:val="000000"/>
                <w:sz w:val="21"/>
                <w:szCs w:val="21"/>
              </w:rPr>
              <w:t>MA60-24-SB579</w:t>
            </w:r>
          </w:p>
        </w:tc>
        <w:tc>
          <w:tcPr>
            <w:tcW w:w="3590" w:type="dxa"/>
            <w:vAlign w:val="center"/>
          </w:tcPr>
          <w:p w:rsidR="002D19DD" w:rsidRPr="009E4BD3" w:rsidRDefault="007E4B15" w:rsidP="007E4B15">
            <w:pPr>
              <w:rPr>
                <w:rFonts w:asciiTheme="minorEastAsia" w:eastAsiaTheme="minorEastAsia" w:hAnsiTheme="minorEastAsia"/>
                <w:color w:val="FF0000"/>
                <w:sz w:val="21"/>
                <w:szCs w:val="21"/>
              </w:rPr>
            </w:pPr>
            <w:proofErr w:type="gramStart"/>
            <w:r w:rsidRPr="009E4BD3">
              <w:rPr>
                <w:rFonts w:asciiTheme="minorEastAsia" w:eastAsiaTheme="minorEastAsia" w:hAnsiTheme="minorEastAsia" w:cs="simsun"/>
                <w:color w:val="000000"/>
                <w:sz w:val="21"/>
                <w:szCs w:val="21"/>
              </w:rPr>
              <w:t>恒频交流电源</w:t>
            </w:r>
            <w:proofErr w:type="gramEnd"/>
            <w:r w:rsidRPr="009E4BD3">
              <w:rPr>
                <w:rFonts w:asciiTheme="minorEastAsia" w:eastAsiaTheme="minorEastAsia" w:hAnsiTheme="minorEastAsia" w:cs="simsun"/>
                <w:color w:val="000000"/>
                <w:sz w:val="21"/>
                <w:szCs w:val="21"/>
              </w:rPr>
              <w:t>系统－</w:t>
            </w:r>
            <w:proofErr w:type="gramStart"/>
            <w:r w:rsidRPr="009E4BD3">
              <w:rPr>
                <w:rFonts w:asciiTheme="minorEastAsia" w:eastAsiaTheme="minorEastAsia" w:hAnsiTheme="minorEastAsia" w:cs="simsun"/>
                <w:color w:val="000000"/>
                <w:sz w:val="21"/>
                <w:szCs w:val="21"/>
              </w:rPr>
              <w:t>静变器</w:t>
            </w:r>
            <w:proofErr w:type="gramEnd"/>
            <w:r w:rsidRPr="009E4BD3">
              <w:rPr>
                <w:rFonts w:asciiTheme="minorEastAsia" w:eastAsiaTheme="minorEastAsia" w:hAnsiTheme="minorEastAsia" w:cs="simsun"/>
                <w:color w:val="000000"/>
                <w:sz w:val="21"/>
                <w:szCs w:val="21"/>
              </w:rPr>
              <w:t>控制方式－更改</w:t>
            </w:r>
          </w:p>
        </w:tc>
        <w:tc>
          <w:tcPr>
            <w:tcW w:w="1134" w:type="dxa"/>
            <w:vAlign w:val="center"/>
          </w:tcPr>
          <w:p w:rsidR="002D19DD" w:rsidRPr="009E4BD3" w:rsidRDefault="007E4B15" w:rsidP="001330A3">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重要类</w:t>
            </w:r>
          </w:p>
        </w:tc>
        <w:tc>
          <w:tcPr>
            <w:tcW w:w="1134" w:type="dxa"/>
            <w:vAlign w:val="center"/>
          </w:tcPr>
          <w:p w:rsidR="002D19DD" w:rsidRPr="009E4BD3" w:rsidRDefault="002D19DD" w:rsidP="001330A3">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59</w:t>
            </w:r>
          </w:p>
        </w:tc>
        <w:tc>
          <w:tcPr>
            <w:tcW w:w="1701" w:type="dxa"/>
            <w:vAlign w:val="center"/>
          </w:tcPr>
          <w:p w:rsidR="002D19DD" w:rsidRPr="009E4BD3" w:rsidRDefault="002D19DD" w:rsidP="001330A3">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用户采购</w:t>
            </w:r>
          </w:p>
        </w:tc>
        <w:tc>
          <w:tcPr>
            <w:tcW w:w="2505" w:type="dxa"/>
            <w:shd w:val="clear" w:color="auto" w:fill="auto"/>
            <w:vAlign w:val="center"/>
          </w:tcPr>
          <w:p w:rsidR="007E4B15" w:rsidRPr="009E4BD3" w:rsidRDefault="007E4B15" w:rsidP="007E4B15">
            <w:pPr>
              <w:widowControl w:val="0"/>
              <w:autoSpaceDE w:val="0"/>
              <w:autoSpaceDN w:val="0"/>
              <w:adjustRightInd w:val="0"/>
              <w:rPr>
                <w:rFonts w:asciiTheme="minorEastAsia" w:eastAsiaTheme="minorEastAsia" w:hAnsiTheme="minorEastAsia" w:cs="simsun"/>
                <w:color w:val="000000"/>
                <w:sz w:val="21"/>
                <w:szCs w:val="21"/>
              </w:rPr>
            </w:pPr>
            <w:r w:rsidRPr="009E4BD3">
              <w:rPr>
                <w:rFonts w:asciiTheme="minorEastAsia" w:eastAsiaTheme="minorEastAsia" w:hAnsiTheme="minorEastAsia" w:cs="simsun"/>
                <w:color w:val="000000"/>
                <w:sz w:val="21"/>
                <w:szCs w:val="21"/>
              </w:rPr>
              <w:t>为了避免</w:t>
            </w:r>
            <w:proofErr w:type="gramStart"/>
            <w:r w:rsidRPr="009E4BD3">
              <w:rPr>
                <w:rFonts w:asciiTheme="minorEastAsia" w:eastAsiaTheme="minorEastAsia" w:hAnsiTheme="minorEastAsia" w:cs="simsun"/>
                <w:color w:val="000000"/>
                <w:sz w:val="21"/>
                <w:szCs w:val="21"/>
              </w:rPr>
              <w:t>静变器</w:t>
            </w:r>
            <w:proofErr w:type="gramEnd"/>
            <w:r w:rsidRPr="009E4BD3">
              <w:rPr>
                <w:rFonts w:asciiTheme="minorEastAsia" w:eastAsiaTheme="minorEastAsia" w:hAnsiTheme="minorEastAsia" w:cs="simsun"/>
                <w:color w:val="000000"/>
                <w:sz w:val="21"/>
                <w:szCs w:val="21"/>
              </w:rPr>
              <w:t>故障后无法自动切断输入电源导致故障恶化的问题再次发生，用户应在航</w:t>
            </w:r>
            <w:proofErr w:type="gramStart"/>
            <w:r w:rsidRPr="009E4BD3">
              <w:rPr>
                <w:rFonts w:asciiTheme="minorEastAsia" w:eastAsiaTheme="minorEastAsia" w:hAnsiTheme="minorEastAsia" w:cs="simsun"/>
                <w:color w:val="000000"/>
                <w:sz w:val="21"/>
                <w:szCs w:val="21"/>
              </w:rPr>
              <w:t>材具备</w:t>
            </w:r>
            <w:proofErr w:type="gramEnd"/>
            <w:r w:rsidRPr="009E4BD3">
              <w:rPr>
                <w:rFonts w:asciiTheme="minorEastAsia" w:eastAsiaTheme="minorEastAsia" w:hAnsiTheme="minorEastAsia" w:cs="simsun"/>
                <w:color w:val="000000"/>
                <w:sz w:val="21"/>
                <w:szCs w:val="21"/>
              </w:rPr>
              <w:t>的情况下尽快实施。</w:t>
            </w:r>
          </w:p>
          <w:p w:rsidR="002D19DD" w:rsidRPr="009E4BD3" w:rsidRDefault="007E4B15" w:rsidP="007E4B15">
            <w:pPr>
              <w:rPr>
                <w:rFonts w:asciiTheme="minorEastAsia" w:eastAsiaTheme="minorEastAsia" w:hAnsiTheme="minorEastAsia"/>
                <w:color w:val="FF0000"/>
                <w:sz w:val="21"/>
                <w:szCs w:val="21"/>
              </w:rPr>
            </w:pPr>
            <w:r w:rsidRPr="009E4BD3">
              <w:rPr>
                <w:rFonts w:asciiTheme="minorEastAsia" w:eastAsiaTheme="minorEastAsia" w:hAnsiTheme="minorEastAsia" w:cs="simsun"/>
                <w:color w:val="000000"/>
                <w:sz w:val="21"/>
                <w:szCs w:val="21"/>
              </w:rPr>
              <w:t>服务通告</w:t>
            </w:r>
            <w:r w:rsidRPr="009E4BD3">
              <w:rPr>
                <w:rFonts w:asciiTheme="minorEastAsia" w:eastAsiaTheme="minorEastAsia" w:hAnsiTheme="minorEastAsia" w:cs="Times New Roman"/>
                <w:color w:val="000000"/>
                <w:sz w:val="21"/>
                <w:szCs w:val="21"/>
              </w:rPr>
              <w:t>MA60-24-SB262R3</w:t>
            </w:r>
            <w:r w:rsidRPr="009E4BD3">
              <w:rPr>
                <w:rFonts w:asciiTheme="minorEastAsia" w:eastAsiaTheme="minorEastAsia" w:hAnsiTheme="minorEastAsia" w:cs="simsun"/>
                <w:color w:val="000000"/>
                <w:sz w:val="21"/>
                <w:szCs w:val="21"/>
              </w:rPr>
              <w:t>涉及的飞机应在贯彻服务通告</w:t>
            </w:r>
            <w:r w:rsidRPr="009E4BD3">
              <w:rPr>
                <w:rFonts w:asciiTheme="minorEastAsia" w:eastAsiaTheme="minorEastAsia" w:hAnsiTheme="minorEastAsia" w:cs="Times New Roman"/>
                <w:color w:val="000000"/>
                <w:sz w:val="21"/>
                <w:szCs w:val="21"/>
              </w:rPr>
              <w:t>MA60-24-SB262R3</w:t>
            </w:r>
            <w:r w:rsidRPr="009E4BD3">
              <w:rPr>
                <w:rFonts w:asciiTheme="minorEastAsia" w:eastAsiaTheme="minorEastAsia" w:hAnsiTheme="minorEastAsia" w:cs="simsun"/>
                <w:color w:val="000000"/>
                <w:sz w:val="21"/>
                <w:szCs w:val="21"/>
              </w:rPr>
              <w:t>之后执行本通告。</w:t>
            </w:r>
          </w:p>
        </w:tc>
        <w:tc>
          <w:tcPr>
            <w:tcW w:w="1606" w:type="dxa"/>
            <w:shd w:val="clear" w:color="auto" w:fill="auto"/>
            <w:vAlign w:val="center"/>
          </w:tcPr>
          <w:p w:rsidR="002D19DD" w:rsidRPr="009E4BD3" w:rsidRDefault="002D19DD" w:rsidP="006124E9">
            <w:pPr>
              <w:snapToGrid w:val="0"/>
              <w:contextualSpacing/>
              <w:jc w:val="center"/>
              <w:rPr>
                <w:rFonts w:asciiTheme="minorEastAsia" w:eastAsiaTheme="minorEastAsia" w:hAnsiTheme="minorEastAsia" w:cs="simsun"/>
                <w:sz w:val="21"/>
                <w:szCs w:val="21"/>
              </w:rPr>
            </w:pPr>
            <w:r w:rsidRPr="009E4BD3">
              <w:rPr>
                <w:rFonts w:asciiTheme="minorEastAsia" w:eastAsiaTheme="minorEastAsia" w:hAnsiTheme="minorEastAsia" w:cs="simsun" w:hint="eastAsia"/>
                <w:sz w:val="21"/>
                <w:szCs w:val="21"/>
              </w:rPr>
              <w:t>/</w:t>
            </w:r>
          </w:p>
        </w:tc>
      </w:tr>
      <w:tr w:rsidR="008803AD" w:rsidRPr="0041270A" w:rsidTr="009E4BD3">
        <w:trPr>
          <w:trHeight w:val="300"/>
          <w:jc w:val="center"/>
        </w:trPr>
        <w:tc>
          <w:tcPr>
            <w:tcW w:w="687" w:type="dxa"/>
            <w:shd w:val="clear" w:color="auto" w:fill="auto"/>
            <w:vAlign w:val="center"/>
          </w:tcPr>
          <w:p w:rsidR="008803AD" w:rsidRPr="0041270A" w:rsidRDefault="008803AD" w:rsidP="002D4509">
            <w:pPr>
              <w:pStyle w:val="af2"/>
              <w:numPr>
                <w:ilvl w:val="0"/>
                <w:numId w:val="11"/>
              </w:numPr>
              <w:snapToGrid w:val="0"/>
              <w:ind w:firstLineChars="0"/>
              <w:contextualSpacing/>
              <w:jc w:val="center"/>
              <w:rPr>
                <w:rFonts w:ascii="宋体" w:hAnsi="宋体" w:cs="simsun"/>
                <w:sz w:val="21"/>
                <w:szCs w:val="21"/>
              </w:rPr>
            </w:pPr>
          </w:p>
        </w:tc>
        <w:tc>
          <w:tcPr>
            <w:tcW w:w="2129" w:type="dxa"/>
            <w:vAlign w:val="center"/>
          </w:tcPr>
          <w:p w:rsidR="008803AD" w:rsidRPr="009E4BD3" w:rsidRDefault="007E4B15" w:rsidP="007E4B15">
            <w:pPr>
              <w:rPr>
                <w:rFonts w:asciiTheme="minorEastAsia" w:eastAsiaTheme="minorEastAsia" w:hAnsiTheme="minorEastAsia" w:cs="Times New Roman"/>
                <w:color w:val="000000"/>
                <w:sz w:val="21"/>
                <w:szCs w:val="21"/>
              </w:rPr>
            </w:pPr>
            <w:r w:rsidRPr="009E4BD3">
              <w:rPr>
                <w:rFonts w:asciiTheme="minorEastAsia" w:eastAsiaTheme="minorEastAsia" w:hAnsiTheme="minorEastAsia" w:cs="Times New Roman"/>
                <w:color w:val="000000"/>
                <w:sz w:val="21"/>
                <w:szCs w:val="21"/>
              </w:rPr>
              <w:t>MA60-11-SB620</w:t>
            </w:r>
          </w:p>
        </w:tc>
        <w:tc>
          <w:tcPr>
            <w:tcW w:w="3590" w:type="dxa"/>
            <w:vAlign w:val="center"/>
          </w:tcPr>
          <w:p w:rsidR="008803AD" w:rsidRPr="009E4BD3" w:rsidRDefault="007E4B15" w:rsidP="007E4B15">
            <w:pPr>
              <w:rPr>
                <w:rFonts w:asciiTheme="minorEastAsia" w:eastAsiaTheme="minorEastAsia" w:hAnsiTheme="minorEastAsia"/>
                <w:color w:val="FF0000"/>
                <w:sz w:val="21"/>
                <w:szCs w:val="21"/>
              </w:rPr>
            </w:pPr>
            <w:r w:rsidRPr="009E4BD3">
              <w:rPr>
                <w:rFonts w:asciiTheme="minorEastAsia" w:eastAsiaTheme="minorEastAsia" w:hAnsiTheme="minorEastAsia" w:cs="simsun"/>
                <w:color w:val="000000"/>
                <w:sz w:val="21"/>
                <w:szCs w:val="21"/>
              </w:rPr>
              <w:t>标牌和标志—口盖按钮、锁按钮、雷达</w:t>
            </w:r>
            <w:proofErr w:type="gramStart"/>
            <w:r w:rsidRPr="009E4BD3">
              <w:rPr>
                <w:rFonts w:asciiTheme="minorEastAsia" w:eastAsiaTheme="minorEastAsia" w:hAnsiTheme="minorEastAsia" w:cs="simsun"/>
                <w:color w:val="000000"/>
                <w:sz w:val="21"/>
                <w:szCs w:val="21"/>
              </w:rPr>
              <w:t>罩锁—</w:t>
            </w:r>
            <w:proofErr w:type="gramEnd"/>
            <w:r w:rsidRPr="009E4BD3">
              <w:rPr>
                <w:rFonts w:asciiTheme="minorEastAsia" w:eastAsiaTheme="minorEastAsia" w:hAnsiTheme="minorEastAsia" w:cs="simsun"/>
                <w:color w:val="000000"/>
                <w:sz w:val="21"/>
                <w:szCs w:val="21"/>
              </w:rPr>
              <w:t>更改喷涂颜色</w:t>
            </w:r>
          </w:p>
        </w:tc>
        <w:tc>
          <w:tcPr>
            <w:tcW w:w="1134" w:type="dxa"/>
            <w:vAlign w:val="center"/>
          </w:tcPr>
          <w:p w:rsidR="008803AD" w:rsidRPr="009E4BD3" w:rsidRDefault="008803AD" w:rsidP="001330A3">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普通类</w:t>
            </w:r>
          </w:p>
        </w:tc>
        <w:tc>
          <w:tcPr>
            <w:tcW w:w="1134" w:type="dxa"/>
            <w:vAlign w:val="center"/>
          </w:tcPr>
          <w:p w:rsidR="008803AD" w:rsidRPr="009E4BD3" w:rsidRDefault="007E4B15" w:rsidP="001330A3">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28</w:t>
            </w:r>
          </w:p>
        </w:tc>
        <w:tc>
          <w:tcPr>
            <w:tcW w:w="1701" w:type="dxa"/>
            <w:vAlign w:val="center"/>
          </w:tcPr>
          <w:p w:rsidR="008803AD" w:rsidRPr="009E4BD3" w:rsidRDefault="008803AD" w:rsidP="001330A3">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用户采购</w:t>
            </w:r>
          </w:p>
        </w:tc>
        <w:tc>
          <w:tcPr>
            <w:tcW w:w="2505" w:type="dxa"/>
            <w:shd w:val="clear" w:color="auto" w:fill="auto"/>
            <w:vAlign w:val="center"/>
          </w:tcPr>
          <w:p w:rsidR="008803AD" w:rsidRPr="009E4BD3" w:rsidRDefault="007E4B15" w:rsidP="007E4B15">
            <w:pP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用户根据情况选择执行</w:t>
            </w:r>
          </w:p>
        </w:tc>
        <w:tc>
          <w:tcPr>
            <w:tcW w:w="1606" w:type="dxa"/>
            <w:shd w:val="clear" w:color="auto" w:fill="auto"/>
            <w:vAlign w:val="center"/>
          </w:tcPr>
          <w:p w:rsidR="008803AD" w:rsidRPr="009E4BD3" w:rsidRDefault="008803AD" w:rsidP="00C159BB">
            <w:pPr>
              <w:snapToGrid w:val="0"/>
              <w:contextualSpacing/>
              <w:jc w:val="center"/>
              <w:rPr>
                <w:rFonts w:asciiTheme="minorEastAsia" w:eastAsiaTheme="minorEastAsia" w:hAnsiTheme="minorEastAsia" w:cs="simsun"/>
                <w:sz w:val="21"/>
                <w:szCs w:val="21"/>
              </w:rPr>
            </w:pPr>
            <w:r w:rsidRPr="009E4BD3">
              <w:rPr>
                <w:rFonts w:asciiTheme="minorEastAsia" w:eastAsiaTheme="minorEastAsia" w:hAnsiTheme="minorEastAsia" w:cs="simsun" w:hint="eastAsia"/>
                <w:sz w:val="21"/>
                <w:szCs w:val="21"/>
              </w:rPr>
              <w:t>/</w:t>
            </w:r>
          </w:p>
        </w:tc>
      </w:tr>
      <w:tr w:rsidR="0034570D" w:rsidRPr="0041270A" w:rsidTr="009E4BD3">
        <w:trPr>
          <w:trHeight w:val="300"/>
          <w:jc w:val="center"/>
        </w:trPr>
        <w:tc>
          <w:tcPr>
            <w:tcW w:w="687" w:type="dxa"/>
            <w:shd w:val="clear" w:color="auto" w:fill="auto"/>
            <w:vAlign w:val="center"/>
          </w:tcPr>
          <w:p w:rsidR="0034570D" w:rsidRPr="0041270A" w:rsidRDefault="0034570D" w:rsidP="002D4509">
            <w:pPr>
              <w:pStyle w:val="af2"/>
              <w:numPr>
                <w:ilvl w:val="0"/>
                <w:numId w:val="11"/>
              </w:numPr>
              <w:snapToGrid w:val="0"/>
              <w:ind w:firstLineChars="0"/>
              <w:contextualSpacing/>
              <w:jc w:val="center"/>
              <w:rPr>
                <w:rFonts w:ascii="宋体" w:hAnsi="宋体" w:cs="simsun"/>
                <w:sz w:val="21"/>
                <w:szCs w:val="21"/>
              </w:rPr>
            </w:pPr>
          </w:p>
        </w:tc>
        <w:tc>
          <w:tcPr>
            <w:tcW w:w="2129" w:type="dxa"/>
            <w:vAlign w:val="center"/>
          </w:tcPr>
          <w:p w:rsidR="0034570D" w:rsidRPr="009E4BD3" w:rsidRDefault="009E4BD3" w:rsidP="0034570D">
            <w:pPr>
              <w:rPr>
                <w:rFonts w:asciiTheme="minorEastAsia" w:eastAsiaTheme="minorEastAsia" w:hAnsiTheme="minorEastAsia"/>
                <w:color w:val="FF0000"/>
                <w:sz w:val="21"/>
                <w:szCs w:val="21"/>
              </w:rPr>
            </w:pPr>
            <w:r w:rsidRPr="009E4BD3">
              <w:rPr>
                <w:rFonts w:asciiTheme="minorEastAsia" w:eastAsiaTheme="minorEastAsia" w:hAnsiTheme="minorEastAsia"/>
                <w:sz w:val="21"/>
                <w:szCs w:val="21"/>
              </w:rPr>
              <w:t>MA600-61-SB155R2</w:t>
            </w:r>
          </w:p>
        </w:tc>
        <w:tc>
          <w:tcPr>
            <w:tcW w:w="3590" w:type="dxa"/>
            <w:vAlign w:val="center"/>
          </w:tcPr>
          <w:p w:rsidR="0034570D" w:rsidRPr="009E4BD3" w:rsidRDefault="009E4BD3" w:rsidP="00650BD6">
            <w:pPr>
              <w:rPr>
                <w:rFonts w:asciiTheme="minorEastAsia" w:eastAsiaTheme="minorEastAsia" w:hAnsiTheme="minorEastAsia"/>
                <w:color w:val="FF0000"/>
                <w:sz w:val="21"/>
                <w:szCs w:val="21"/>
              </w:rPr>
            </w:pPr>
            <w:r w:rsidRPr="009E4BD3">
              <w:rPr>
                <w:rFonts w:asciiTheme="minorEastAsia" w:eastAsiaTheme="minorEastAsia" w:hAnsiTheme="minorEastAsia"/>
                <w:sz w:val="21"/>
                <w:szCs w:val="21"/>
              </w:rPr>
              <w:t>螺旋桨—螺旋桨顺桨继电器盒—加装二极管</w:t>
            </w:r>
          </w:p>
        </w:tc>
        <w:tc>
          <w:tcPr>
            <w:tcW w:w="1134" w:type="dxa"/>
            <w:vAlign w:val="center"/>
          </w:tcPr>
          <w:p w:rsidR="0034570D" w:rsidRPr="009E4BD3" w:rsidRDefault="0034570D"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普通类</w:t>
            </w:r>
          </w:p>
        </w:tc>
        <w:tc>
          <w:tcPr>
            <w:tcW w:w="1134" w:type="dxa"/>
            <w:vAlign w:val="center"/>
          </w:tcPr>
          <w:p w:rsidR="0034570D" w:rsidRPr="009E4BD3" w:rsidRDefault="009E4BD3"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4</w:t>
            </w:r>
          </w:p>
        </w:tc>
        <w:tc>
          <w:tcPr>
            <w:tcW w:w="1701" w:type="dxa"/>
            <w:vAlign w:val="center"/>
          </w:tcPr>
          <w:p w:rsidR="0034570D" w:rsidRPr="009E4BD3" w:rsidRDefault="0034570D"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用户采购</w:t>
            </w:r>
          </w:p>
        </w:tc>
        <w:tc>
          <w:tcPr>
            <w:tcW w:w="2505" w:type="dxa"/>
            <w:shd w:val="clear" w:color="auto" w:fill="auto"/>
            <w:vAlign w:val="center"/>
          </w:tcPr>
          <w:p w:rsidR="0034570D" w:rsidRPr="009E4BD3" w:rsidRDefault="0034570D" w:rsidP="00C159BB">
            <w:pP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用户可选择执行</w:t>
            </w:r>
          </w:p>
        </w:tc>
        <w:tc>
          <w:tcPr>
            <w:tcW w:w="1606" w:type="dxa"/>
            <w:shd w:val="clear" w:color="auto" w:fill="auto"/>
            <w:vAlign w:val="center"/>
          </w:tcPr>
          <w:p w:rsidR="0034570D" w:rsidRPr="009E4BD3" w:rsidRDefault="00650BD6" w:rsidP="006124E9">
            <w:pPr>
              <w:snapToGrid w:val="0"/>
              <w:contextualSpacing/>
              <w:jc w:val="center"/>
              <w:rPr>
                <w:rFonts w:asciiTheme="minorEastAsia" w:eastAsiaTheme="minorEastAsia" w:hAnsiTheme="minorEastAsia" w:cs="simsun"/>
                <w:sz w:val="21"/>
                <w:szCs w:val="21"/>
              </w:rPr>
            </w:pPr>
            <w:r w:rsidRPr="009E4BD3">
              <w:rPr>
                <w:rFonts w:asciiTheme="minorEastAsia" w:eastAsiaTheme="minorEastAsia" w:hAnsiTheme="minorEastAsia" w:cs="simsun" w:hint="eastAsia"/>
                <w:sz w:val="21"/>
                <w:szCs w:val="21"/>
              </w:rPr>
              <w:t>/</w:t>
            </w:r>
          </w:p>
        </w:tc>
      </w:tr>
      <w:tr w:rsidR="00650BD6" w:rsidRPr="0041270A" w:rsidTr="009E4BD3">
        <w:trPr>
          <w:trHeight w:val="300"/>
          <w:jc w:val="center"/>
        </w:trPr>
        <w:tc>
          <w:tcPr>
            <w:tcW w:w="687" w:type="dxa"/>
            <w:shd w:val="clear" w:color="auto" w:fill="auto"/>
            <w:vAlign w:val="center"/>
          </w:tcPr>
          <w:p w:rsidR="00650BD6" w:rsidRPr="0041270A" w:rsidRDefault="00650BD6" w:rsidP="002D4509">
            <w:pPr>
              <w:pStyle w:val="af2"/>
              <w:numPr>
                <w:ilvl w:val="0"/>
                <w:numId w:val="11"/>
              </w:numPr>
              <w:snapToGrid w:val="0"/>
              <w:ind w:firstLineChars="0"/>
              <w:contextualSpacing/>
              <w:jc w:val="center"/>
              <w:rPr>
                <w:rFonts w:ascii="宋体" w:hAnsi="宋体" w:cs="simsun"/>
                <w:sz w:val="21"/>
                <w:szCs w:val="21"/>
              </w:rPr>
            </w:pPr>
          </w:p>
        </w:tc>
        <w:tc>
          <w:tcPr>
            <w:tcW w:w="2129" w:type="dxa"/>
            <w:vAlign w:val="center"/>
          </w:tcPr>
          <w:p w:rsidR="00650BD6" w:rsidRPr="009E4BD3" w:rsidRDefault="009E4BD3" w:rsidP="00650BD6">
            <w:pPr>
              <w:rPr>
                <w:rFonts w:asciiTheme="minorEastAsia" w:eastAsiaTheme="minorEastAsia" w:hAnsiTheme="minorEastAsia"/>
                <w:color w:val="FF0000"/>
                <w:sz w:val="21"/>
                <w:szCs w:val="21"/>
              </w:rPr>
            </w:pPr>
            <w:r w:rsidRPr="009E4BD3">
              <w:rPr>
                <w:rFonts w:asciiTheme="minorEastAsia" w:eastAsiaTheme="minorEastAsia" w:hAnsiTheme="minorEastAsia"/>
                <w:sz w:val="21"/>
                <w:szCs w:val="21"/>
              </w:rPr>
              <w:t>MA600-52-SB156R2</w:t>
            </w:r>
          </w:p>
        </w:tc>
        <w:tc>
          <w:tcPr>
            <w:tcW w:w="3590" w:type="dxa"/>
            <w:vAlign w:val="center"/>
          </w:tcPr>
          <w:p w:rsidR="00650BD6" w:rsidRPr="009E4BD3" w:rsidRDefault="009E4BD3" w:rsidP="00650BD6">
            <w:pPr>
              <w:rPr>
                <w:rFonts w:asciiTheme="minorEastAsia" w:eastAsiaTheme="minorEastAsia" w:hAnsiTheme="minorEastAsia"/>
                <w:color w:val="FF0000"/>
                <w:sz w:val="21"/>
                <w:szCs w:val="21"/>
              </w:rPr>
            </w:pPr>
            <w:r w:rsidRPr="009E4BD3">
              <w:rPr>
                <w:rFonts w:asciiTheme="minorEastAsia" w:eastAsiaTheme="minorEastAsia" w:hAnsiTheme="minorEastAsia"/>
                <w:sz w:val="21"/>
                <w:szCs w:val="21"/>
              </w:rPr>
              <w:t>舱门—登机门—防坠落改进</w:t>
            </w:r>
          </w:p>
        </w:tc>
        <w:tc>
          <w:tcPr>
            <w:tcW w:w="1134" w:type="dxa"/>
            <w:vAlign w:val="center"/>
          </w:tcPr>
          <w:p w:rsidR="00650BD6" w:rsidRPr="009E4BD3" w:rsidRDefault="00650BD6"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普通类</w:t>
            </w:r>
          </w:p>
        </w:tc>
        <w:tc>
          <w:tcPr>
            <w:tcW w:w="1134" w:type="dxa"/>
            <w:vAlign w:val="center"/>
          </w:tcPr>
          <w:p w:rsidR="00650BD6" w:rsidRPr="009E4BD3" w:rsidRDefault="009E4BD3"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4</w:t>
            </w:r>
          </w:p>
        </w:tc>
        <w:tc>
          <w:tcPr>
            <w:tcW w:w="1701" w:type="dxa"/>
            <w:vAlign w:val="center"/>
          </w:tcPr>
          <w:p w:rsidR="00650BD6" w:rsidRPr="009E4BD3" w:rsidRDefault="00650BD6" w:rsidP="00C159BB">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用户采购</w:t>
            </w:r>
          </w:p>
        </w:tc>
        <w:tc>
          <w:tcPr>
            <w:tcW w:w="2505" w:type="dxa"/>
            <w:shd w:val="clear" w:color="auto" w:fill="auto"/>
            <w:vAlign w:val="center"/>
          </w:tcPr>
          <w:p w:rsidR="00650BD6" w:rsidRPr="009E4BD3" w:rsidRDefault="009E4BD3" w:rsidP="00650BD6">
            <w:pP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建议用户执行</w:t>
            </w:r>
          </w:p>
        </w:tc>
        <w:tc>
          <w:tcPr>
            <w:tcW w:w="1606" w:type="dxa"/>
            <w:shd w:val="clear" w:color="auto" w:fill="auto"/>
            <w:vAlign w:val="center"/>
          </w:tcPr>
          <w:p w:rsidR="00650BD6" w:rsidRPr="009E4BD3" w:rsidRDefault="00650BD6" w:rsidP="00C159BB">
            <w:pPr>
              <w:snapToGrid w:val="0"/>
              <w:contextualSpacing/>
              <w:jc w:val="center"/>
              <w:rPr>
                <w:rFonts w:asciiTheme="minorEastAsia" w:eastAsiaTheme="minorEastAsia" w:hAnsiTheme="minorEastAsia" w:cs="simsun"/>
                <w:sz w:val="21"/>
                <w:szCs w:val="21"/>
              </w:rPr>
            </w:pPr>
            <w:r w:rsidRPr="009E4BD3">
              <w:rPr>
                <w:rFonts w:asciiTheme="minorEastAsia" w:eastAsiaTheme="minorEastAsia" w:hAnsiTheme="minorEastAsia" w:cs="simsun" w:hint="eastAsia"/>
                <w:sz w:val="21"/>
                <w:szCs w:val="21"/>
              </w:rPr>
              <w:t>/</w:t>
            </w:r>
          </w:p>
        </w:tc>
      </w:tr>
      <w:tr w:rsidR="009E4BD3" w:rsidRPr="0041270A" w:rsidTr="009E4BD3">
        <w:trPr>
          <w:trHeight w:val="300"/>
          <w:jc w:val="center"/>
        </w:trPr>
        <w:tc>
          <w:tcPr>
            <w:tcW w:w="687" w:type="dxa"/>
            <w:shd w:val="clear" w:color="auto" w:fill="auto"/>
            <w:vAlign w:val="center"/>
          </w:tcPr>
          <w:p w:rsidR="009E4BD3" w:rsidRPr="0041270A" w:rsidRDefault="009E4BD3" w:rsidP="002D4509">
            <w:pPr>
              <w:pStyle w:val="af2"/>
              <w:numPr>
                <w:ilvl w:val="0"/>
                <w:numId w:val="11"/>
              </w:numPr>
              <w:snapToGrid w:val="0"/>
              <w:ind w:firstLineChars="0"/>
              <w:contextualSpacing/>
              <w:jc w:val="center"/>
              <w:rPr>
                <w:rFonts w:ascii="宋体" w:hAnsi="宋体" w:cs="simsun"/>
                <w:sz w:val="21"/>
                <w:szCs w:val="21"/>
              </w:rPr>
            </w:pPr>
          </w:p>
        </w:tc>
        <w:tc>
          <w:tcPr>
            <w:tcW w:w="2129" w:type="dxa"/>
            <w:vAlign w:val="center"/>
          </w:tcPr>
          <w:p w:rsidR="009E4BD3" w:rsidRPr="009E4BD3" w:rsidRDefault="009E4BD3" w:rsidP="009E4BD3">
            <w:pPr>
              <w:rPr>
                <w:rFonts w:asciiTheme="minorEastAsia" w:eastAsiaTheme="minorEastAsia" w:hAnsiTheme="minorEastAsia"/>
                <w:sz w:val="21"/>
                <w:szCs w:val="21"/>
              </w:rPr>
            </w:pPr>
            <w:r w:rsidRPr="009E4BD3">
              <w:rPr>
                <w:rFonts w:asciiTheme="minorEastAsia" w:eastAsiaTheme="minorEastAsia" w:hAnsiTheme="minorEastAsia"/>
                <w:sz w:val="21"/>
                <w:szCs w:val="21"/>
              </w:rPr>
              <w:t>MA600-11-SB168</w:t>
            </w:r>
          </w:p>
        </w:tc>
        <w:tc>
          <w:tcPr>
            <w:tcW w:w="3590" w:type="dxa"/>
            <w:vAlign w:val="center"/>
          </w:tcPr>
          <w:p w:rsidR="009E4BD3" w:rsidRPr="009E4BD3" w:rsidRDefault="009E4BD3" w:rsidP="009E4BD3">
            <w:pPr>
              <w:rPr>
                <w:rFonts w:asciiTheme="minorEastAsia" w:eastAsiaTheme="minorEastAsia" w:hAnsiTheme="minorEastAsia"/>
                <w:color w:val="FF0000"/>
                <w:sz w:val="21"/>
                <w:szCs w:val="21"/>
              </w:rPr>
            </w:pPr>
            <w:r w:rsidRPr="009E4BD3">
              <w:rPr>
                <w:rFonts w:asciiTheme="minorEastAsia" w:eastAsiaTheme="minorEastAsia" w:hAnsiTheme="minorEastAsia" w:cs="simsun"/>
                <w:color w:val="000000"/>
                <w:sz w:val="21"/>
                <w:szCs w:val="21"/>
              </w:rPr>
              <w:t>标牌和标志—口盖按钮、锁按钮、雷达</w:t>
            </w:r>
            <w:proofErr w:type="gramStart"/>
            <w:r w:rsidRPr="009E4BD3">
              <w:rPr>
                <w:rFonts w:asciiTheme="minorEastAsia" w:eastAsiaTheme="minorEastAsia" w:hAnsiTheme="minorEastAsia" w:cs="simsun"/>
                <w:color w:val="000000"/>
                <w:sz w:val="21"/>
                <w:szCs w:val="21"/>
              </w:rPr>
              <w:t>罩锁—</w:t>
            </w:r>
            <w:proofErr w:type="gramEnd"/>
            <w:r w:rsidRPr="009E4BD3">
              <w:rPr>
                <w:rFonts w:asciiTheme="minorEastAsia" w:eastAsiaTheme="minorEastAsia" w:hAnsiTheme="minorEastAsia" w:cs="simsun"/>
                <w:color w:val="000000"/>
                <w:sz w:val="21"/>
                <w:szCs w:val="21"/>
              </w:rPr>
              <w:t>更改喷涂颜色</w:t>
            </w:r>
          </w:p>
        </w:tc>
        <w:tc>
          <w:tcPr>
            <w:tcW w:w="1134" w:type="dxa"/>
            <w:vAlign w:val="center"/>
          </w:tcPr>
          <w:p w:rsidR="009E4BD3" w:rsidRPr="003A3CA7" w:rsidRDefault="009E4BD3" w:rsidP="001330A3">
            <w:pPr>
              <w:jc w:val="center"/>
              <w:rPr>
                <w:rFonts w:asciiTheme="minorEastAsia" w:eastAsiaTheme="minorEastAsia" w:hAnsiTheme="minorEastAsia"/>
                <w:color w:val="FF0000"/>
                <w:sz w:val="21"/>
                <w:szCs w:val="21"/>
              </w:rPr>
            </w:pPr>
            <w:r w:rsidRPr="009E4BD3">
              <w:rPr>
                <w:rFonts w:asciiTheme="minorEastAsia" w:eastAsiaTheme="minorEastAsia" w:hAnsiTheme="minorEastAsia" w:hint="eastAsia"/>
                <w:sz w:val="21"/>
                <w:szCs w:val="21"/>
              </w:rPr>
              <w:t>普通类</w:t>
            </w:r>
          </w:p>
        </w:tc>
        <w:tc>
          <w:tcPr>
            <w:tcW w:w="1134" w:type="dxa"/>
            <w:vAlign w:val="center"/>
          </w:tcPr>
          <w:p w:rsidR="009E4BD3" w:rsidRPr="009E4BD3" w:rsidRDefault="009E4BD3" w:rsidP="00D80044">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1701" w:type="dxa"/>
            <w:vAlign w:val="center"/>
          </w:tcPr>
          <w:p w:rsidR="009E4BD3" w:rsidRPr="009E4BD3" w:rsidRDefault="009E4BD3" w:rsidP="00D80044">
            <w:pPr>
              <w:jc w:val="center"/>
              <w:rPr>
                <w:rFonts w:asciiTheme="minorEastAsia" w:eastAsiaTheme="minorEastAsia" w:hAnsiTheme="minorEastAsia"/>
                <w:sz w:val="21"/>
                <w:szCs w:val="21"/>
              </w:rPr>
            </w:pPr>
            <w:r w:rsidRPr="009E4BD3">
              <w:rPr>
                <w:rFonts w:asciiTheme="minorEastAsia" w:eastAsiaTheme="minorEastAsia" w:hAnsiTheme="minorEastAsia" w:hint="eastAsia"/>
                <w:sz w:val="21"/>
                <w:szCs w:val="21"/>
              </w:rPr>
              <w:t>用户采购</w:t>
            </w:r>
          </w:p>
        </w:tc>
        <w:tc>
          <w:tcPr>
            <w:tcW w:w="2505" w:type="dxa"/>
            <w:shd w:val="clear" w:color="auto" w:fill="auto"/>
            <w:vAlign w:val="center"/>
          </w:tcPr>
          <w:p w:rsidR="009E4BD3" w:rsidRPr="009E4BD3" w:rsidRDefault="009E4BD3" w:rsidP="009E4BD3">
            <w:pPr>
              <w:rPr>
                <w:rFonts w:asciiTheme="minorEastAsia" w:eastAsiaTheme="minorEastAsia" w:hAnsiTheme="minorEastAsia"/>
                <w:sz w:val="21"/>
                <w:szCs w:val="21"/>
              </w:rPr>
            </w:pPr>
            <w:r w:rsidRPr="009E4BD3">
              <w:rPr>
                <w:rFonts w:hAnsi="Times New Roman" w:hint="eastAsia"/>
                <w:color w:val="000000"/>
                <w:sz w:val="21"/>
                <w:szCs w:val="21"/>
              </w:rPr>
              <w:t>用户根据情况选择执行</w:t>
            </w:r>
          </w:p>
        </w:tc>
        <w:tc>
          <w:tcPr>
            <w:tcW w:w="1606" w:type="dxa"/>
            <w:shd w:val="clear" w:color="auto" w:fill="auto"/>
            <w:vAlign w:val="center"/>
          </w:tcPr>
          <w:p w:rsidR="009E4BD3" w:rsidRPr="009E4BD3" w:rsidRDefault="009E4BD3" w:rsidP="006124E9">
            <w:pPr>
              <w:snapToGrid w:val="0"/>
              <w:contextualSpacing/>
              <w:jc w:val="center"/>
              <w:rPr>
                <w:rFonts w:asciiTheme="minorEastAsia" w:eastAsiaTheme="minorEastAsia" w:hAnsiTheme="minorEastAsia" w:cs="simsun"/>
                <w:sz w:val="21"/>
                <w:szCs w:val="21"/>
              </w:rPr>
            </w:pPr>
            <w:r w:rsidRPr="009E4BD3">
              <w:rPr>
                <w:rFonts w:asciiTheme="minorEastAsia" w:eastAsiaTheme="minorEastAsia" w:hAnsiTheme="minorEastAsia" w:cs="simsun" w:hint="eastAsia"/>
                <w:sz w:val="21"/>
                <w:szCs w:val="21"/>
              </w:rPr>
              <w:t>/</w:t>
            </w:r>
          </w:p>
        </w:tc>
      </w:tr>
    </w:tbl>
    <w:p w:rsidR="0048202C" w:rsidRDefault="0048202C" w:rsidP="0048202C">
      <w:pPr>
        <w:pStyle w:val="af2"/>
        <w:tabs>
          <w:tab w:val="left" w:pos="709"/>
          <w:tab w:val="left" w:pos="1418"/>
        </w:tabs>
        <w:snapToGrid w:val="0"/>
        <w:spacing w:line="360" w:lineRule="auto"/>
        <w:ind w:firstLineChars="0" w:firstLine="0"/>
        <w:rPr>
          <w:rFonts w:ascii="宋体" w:hAnsi="宋体"/>
          <w:szCs w:val="24"/>
        </w:rPr>
      </w:pPr>
      <w:bookmarkStart w:id="174" w:name="_Toc476247514"/>
      <w:bookmarkStart w:id="175" w:name="_Toc505094436"/>
      <w:bookmarkStart w:id="176" w:name="_Toc505094500"/>
      <w:bookmarkStart w:id="177" w:name="_Toc505094736"/>
      <w:bookmarkStart w:id="178" w:name="_Toc505095018"/>
      <w:bookmarkStart w:id="179" w:name="_Toc505095082"/>
      <w:bookmarkStart w:id="180" w:name="_Toc505095699"/>
    </w:p>
    <w:p w:rsidR="00261F97" w:rsidRPr="00FB3FF4" w:rsidRDefault="00C6560F" w:rsidP="003B70EB">
      <w:pPr>
        <w:pStyle w:val="1"/>
        <w:numPr>
          <w:ilvl w:val="1"/>
          <w:numId w:val="8"/>
        </w:numPr>
        <w:snapToGrid w:val="0"/>
        <w:spacing w:before="0" w:after="0" w:line="360" w:lineRule="auto"/>
        <w:ind w:left="567" w:firstLine="0"/>
        <w:rPr>
          <w:rFonts w:ascii="宋体" w:hAnsi="宋体"/>
          <w:sz w:val="24"/>
          <w:szCs w:val="24"/>
        </w:rPr>
      </w:pPr>
      <w:bookmarkStart w:id="181" w:name="_Toc531286263"/>
      <w:r w:rsidRPr="00FB3FF4">
        <w:rPr>
          <w:rFonts w:ascii="宋体" w:hAnsi="宋体" w:hint="eastAsia"/>
          <w:sz w:val="24"/>
          <w:szCs w:val="24"/>
        </w:rPr>
        <w:t>改进建议</w:t>
      </w:r>
      <w:bookmarkEnd w:id="174"/>
      <w:bookmarkEnd w:id="175"/>
      <w:bookmarkEnd w:id="176"/>
      <w:bookmarkEnd w:id="177"/>
      <w:bookmarkEnd w:id="178"/>
      <w:bookmarkEnd w:id="179"/>
      <w:bookmarkEnd w:id="180"/>
      <w:bookmarkEnd w:id="181"/>
    </w:p>
    <w:p w:rsidR="000900E1" w:rsidRPr="00FB3FF4" w:rsidRDefault="0048202C" w:rsidP="00FB3FF4">
      <w:pPr>
        <w:pStyle w:val="af2"/>
        <w:tabs>
          <w:tab w:val="left" w:pos="709"/>
          <w:tab w:val="left" w:pos="1418"/>
        </w:tabs>
        <w:snapToGrid w:val="0"/>
        <w:spacing w:line="360" w:lineRule="auto"/>
        <w:ind w:firstLineChars="177" w:firstLine="425"/>
        <w:rPr>
          <w:rFonts w:asciiTheme="minorEastAsia" w:eastAsiaTheme="minorEastAsia" w:hAnsiTheme="minorEastAsia"/>
        </w:rPr>
      </w:pPr>
      <w:r w:rsidRPr="00FB3FF4">
        <w:rPr>
          <w:rFonts w:asciiTheme="minorEastAsia" w:eastAsiaTheme="minorEastAsia" w:hAnsiTheme="minorEastAsia" w:hint="eastAsia"/>
        </w:rPr>
        <w:t>1.</w:t>
      </w:r>
      <w:r w:rsidR="00FB3FF4" w:rsidRPr="00FB3FF4">
        <w:rPr>
          <w:rFonts w:asciiTheme="minorEastAsia" w:eastAsiaTheme="minorEastAsia" w:hAnsiTheme="minorEastAsia"/>
        </w:rPr>
        <w:t xml:space="preserve"> XDG-35D襟翼位置信号机构</w:t>
      </w:r>
      <w:r w:rsidR="004A50D9" w:rsidRPr="00FB3FF4">
        <w:rPr>
          <w:rFonts w:asciiTheme="minorEastAsia" w:eastAsiaTheme="minorEastAsia" w:hAnsiTheme="minorEastAsia" w:hint="eastAsia"/>
        </w:rPr>
        <w:t>故障</w:t>
      </w:r>
      <w:r w:rsidR="009F1004" w:rsidRPr="00FB3FF4">
        <w:rPr>
          <w:rFonts w:asciiTheme="minorEastAsia" w:eastAsiaTheme="minorEastAsia" w:hAnsiTheme="minorEastAsia" w:hint="eastAsia"/>
        </w:rPr>
        <w:t>问题</w:t>
      </w:r>
    </w:p>
    <w:p w:rsidR="00F63F0F" w:rsidRPr="001C18A8" w:rsidRDefault="0094094C" w:rsidP="00B7664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FB3FF4">
        <w:rPr>
          <w:rFonts w:asciiTheme="minorEastAsia" w:eastAsiaTheme="minorEastAsia" w:hAnsiTheme="minorEastAsia" w:hint="eastAsia"/>
        </w:rPr>
        <w:t>2018年</w:t>
      </w:r>
      <w:r w:rsidR="00F63F0F" w:rsidRPr="00FB3FF4">
        <w:rPr>
          <w:rFonts w:asciiTheme="minorEastAsia" w:eastAsiaTheme="minorEastAsia" w:hAnsiTheme="minorEastAsia" w:hint="eastAsia"/>
        </w:rPr>
        <w:t>1</w:t>
      </w:r>
      <w:r w:rsidR="00FB3FF4" w:rsidRPr="00FB3FF4">
        <w:rPr>
          <w:rFonts w:asciiTheme="minorEastAsia" w:eastAsiaTheme="minorEastAsia" w:hAnsiTheme="minorEastAsia" w:hint="eastAsia"/>
        </w:rPr>
        <w:t>1</w:t>
      </w:r>
      <w:r w:rsidRPr="00FB3FF4">
        <w:rPr>
          <w:rFonts w:asciiTheme="minorEastAsia" w:eastAsiaTheme="minorEastAsia" w:hAnsiTheme="minorEastAsia" w:hint="eastAsia"/>
        </w:rPr>
        <w:t>月</w:t>
      </w:r>
      <w:r w:rsidR="00FB3FF4" w:rsidRPr="00FB3FF4">
        <w:rPr>
          <w:rFonts w:asciiTheme="minorEastAsia" w:eastAsiaTheme="minorEastAsia" w:hAnsiTheme="minorEastAsia" w:hint="eastAsia"/>
        </w:rPr>
        <w:t>25</w:t>
      </w:r>
      <w:r w:rsidR="00DA3C12" w:rsidRPr="00FB3FF4">
        <w:rPr>
          <w:rFonts w:asciiTheme="minorEastAsia" w:eastAsiaTheme="minorEastAsia" w:hAnsiTheme="minorEastAsia" w:hint="eastAsia"/>
        </w:rPr>
        <w:t>日</w:t>
      </w:r>
      <w:r w:rsidR="00FB3FF4" w:rsidRPr="00FB3FF4">
        <w:rPr>
          <w:rFonts w:asciiTheme="minorEastAsia" w:eastAsiaTheme="minorEastAsia" w:hAnsiTheme="minorEastAsia" w:hint="eastAsia"/>
        </w:rPr>
        <w:t>，</w:t>
      </w:r>
      <w:r w:rsidR="00010A13" w:rsidRPr="00010A13">
        <w:rPr>
          <w:rFonts w:asciiTheme="minorEastAsia" w:eastAsiaTheme="minorEastAsia" w:hAnsiTheme="minorEastAsia" w:hint="eastAsia"/>
        </w:rPr>
        <w:t>B-</w:t>
      </w:r>
      <w:r w:rsidR="00010A13" w:rsidRPr="00010A13">
        <w:rPr>
          <w:rFonts w:asciiTheme="minorEastAsia" w:eastAsiaTheme="minorEastAsia" w:hAnsiTheme="minorEastAsia"/>
        </w:rPr>
        <w:t>3723飞机</w:t>
      </w:r>
      <w:r w:rsidR="00F63F0F" w:rsidRPr="00FB3FF4">
        <w:rPr>
          <w:rFonts w:asciiTheme="minorEastAsia" w:eastAsiaTheme="minorEastAsia" w:hAnsiTheme="minorEastAsia" w:hint="eastAsia"/>
        </w:rPr>
        <w:t>因</w:t>
      </w:r>
      <w:r w:rsidR="00FB3FF4" w:rsidRPr="00FB3FF4">
        <w:rPr>
          <w:rFonts w:asciiTheme="minorEastAsia" w:eastAsiaTheme="minorEastAsia" w:hAnsiTheme="minorEastAsia"/>
        </w:rPr>
        <w:t>XDG-35D襟翼位置信号机构</w:t>
      </w:r>
      <w:r w:rsidR="00FB3FF4" w:rsidRPr="00FB3FF4">
        <w:rPr>
          <w:rFonts w:asciiTheme="minorEastAsia" w:eastAsiaTheme="minorEastAsia" w:hAnsiTheme="minorEastAsia" w:hint="eastAsia"/>
        </w:rPr>
        <w:t>故障造成襟翼无法收放，</w:t>
      </w:r>
      <w:r w:rsidR="00DA3C12" w:rsidRPr="00FB3FF4">
        <w:rPr>
          <w:rFonts w:asciiTheme="minorEastAsia" w:eastAsiaTheme="minorEastAsia" w:hAnsiTheme="minorEastAsia" w:hint="eastAsia"/>
        </w:rPr>
        <w:t>导致</w:t>
      </w:r>
      <w:r w:rsidR="001C18A8">
        <w:rPr>
          <w:rFonts w:asciiTheme="minorEastAsia" w:eastAsiaTheme="minorEastAsia" w:hAnsiTheme="minorEastAsia" w:hint="eastAsia"/>
        </w:rPr>
        <w:t>1</w:t>
      </w:r>
      <w:r w:rsidR="00DA3C12" w:rsidRPr="00FB3FF4">
        <w:rPr>
          <w:rFonts w:asciiTheme="minorEastAsia" w:eastAsiaTheme="minorEastAsia" w:hAnsiTheme="minorEastAsia" w:hint="eastAsia"/>
        </w:rPr>
        <w:t>起不正常事件</w:t>
      </w:r>
      <w:r w:rsidR="00FB3FF4">
        <w:rPr>
          <w:rFonts w:asciiTheme="minorEastAsia" w:eastAsiaTheme="minorEastAsia" w:hAnsiTheme="minorEastAsia" w:hint="eastAsia"/>
        </w:rPr>
        <w:t>。</w:t>
      </w:r>
      <w:r w:rsidR="00FB3FF4" w:rsidRPr="00FB3FF4">
        <w:rPr>
          <w:rFonts w:asciiTheme="minorEastAsia" w:eastAsiaTheme="minorEastAsia" w:hAnsiTheme="minorEastAsia" w:hint="eastAsia"/>
        </w:rPr>
        <w:t>据统计，自2018年7月以来，每月</w:t>
      </w:r>
      <w:r w:rsidR="00FB3FF4" w:rsidRPr="00FB3FF4">
        <w:rPr>
          <w:rFonts w:asciiTheme="minorEastAsia" w:eastAsiaTheme="minorEastAsia" w:hAnsiTheme="minorEastAsia"/>
        </w:rPr>
        <w:t>XDG-35D襟翼位置信号机构</w:t>
      </w:r>
      <w:r w:rsidR="00FB3FF4" w:rsidRPr="00FB3FF4">
        <w:rPr>
          <w:rFonts w:asciiTheme="minorEastAsia" w:eastAsiaTheme="minorEastAsia" w:hAnsiTheme="minorEastAsia" w:hint="eastAsia"/>
        </w:rPr>
        <w:t>都有故障发生</w:t>
      </w:r>
      <w:r w:rsidR="00FB3FF4">
        <w:rPr>
          <w:rFonts w:asciiTheme="minorEastAsia" w:eastAsiaTheme="minorEastAsia" w:hAnsiTheme="minorEastAsia" w:hint="eastAsia"/>
        </w:rPr>
        <w:t>，</w:t>
      </w:r>
      <w:r w:rsidR="001C18A8">
        <w:rPr>
          <w:rFonts w:asciiTheme="minorEastAsia" w:eastAsiaTheme="minorEastAsia" w:hAnsiTheme="minorEastAsia" w:hint="eastAsia"/>
        </w:rPr>
        <w:t>11月发生2起，应予以关注</w:t>
      </w:r>
      <w:r w:rsidR="00DA3C12" w:rsidRPr="00FB3FF4">
        <w:rPr>
          <w:rFonts w:asciiTheme="minorEastAsia" w:eastAsiaTheme="minorEastAsia" w:hAnsiTheme="minorEastAsia" w:hint="eastAsia"/>
        </w:rPr>
        <w:t>。</w:t>
      </w:r>
      <w:r w:rsidR="001C18A8">
        <w:rPr>
          <w:rFonts w:asciiTheme="minorEastAsia" w:eastAsiaTheme="minorEastAsia" w:hAnsiTheme="minorEastAsia" w:hint="eastAsia"/>
        </w:rPr>
        <w:t>请幸福航空跟踪</w:t>
      </w:r>
      <w:r w:rsidR="001C18A8" w:rsidRPr="00FB3FF4">
        <w:rPr>
          <w:rFonts w:asciiTheme="minorEastAsia" w:eastAsiaTheme="minorEastAsia" w:hAnsiTheme="minorEastAsia"/>
        </w:rPr>
        <w:t>XDG-35D襟翼位置信号机构</w:t>
      </w:r>
      <w:r w:rsidR="001C18A8">
        <w:rPr>
          <w:rFonts w:asciiTheme="minorEastAsia" w:eastAsiaTheme="minorEastAsia" w:hAnsiTheme="minorEastAsia" w:hint="eastAsia"/>
        </w:rPr>
        <w:t>的修理报告，并向相关信息反馈给</w:t>
      </w:r>
      <w:proofErr w:type="gramStart"/>
      <w:r w:rsidR="001C18A8">
        <w:rPr>
          <w:rFonts w:asciiTheme="minorEastAsia" w:eastAsiaTheme="minorEastAsia" w:hAnsiTheme="minorEastAsia" w:hint="eastAsia"/>
        </w:rPr>
        <w:t>西飞民机</w:t>
      </w:r>
      <w:proofErr w:type="gramEnd"/>
      <w:r w:rsidR="001C18A8" w:rsidRPr="001C18A8">
        <w:rPr>
          <w:rFonts w:asciiTheme="minorEastAsia" w:eastAsiaTheme="minorEastAsia" w:hAnsiTheme="minorEastAsia" w:hint="eastAsia"/>
        </w:rPr>
        <w:t>设计部门和供应链部门</w:t>
      </w:r>
      <w:r w:rsidR="001C18A8">
        <w:rPr>
          <w:rFonts w:asciiTheme="minorEastAsia" w:eastAsiaTheme="minorEastAsia" w:hAnsiTheme="minorEastAsia" w:hint="eastAsia"/>
        </w:rPr>
        <w:t>。</w:t>
      </w:r>
      <w:proofErr w:type="gramStart"/>
      <w:r w:rsidR="001C18A8">
        <w:rPr>
          <w:rFonts w:asciiTheme="minorEastAsia" w:eastAsiaTheme="minorEastAsia" w:hAnsiTheme="minorEastAsia" w:hint="eastAsia"/>
        </w:rPr>
        <w:t>西飞民机</w:t>
      </w:r>
      <w:proofErr w:type="gramEnd"/>
      <w:r w:rsidR="001C18A8" w:rsidRPr="001C18A8">
        <w:rPr>
          <w:rFonts w:asciiTheme="minorEastAsia" w:eastAsiaTheme="minorEastAsia" w:hAnsiTheme="minorEastAsia" w:hint="eastAsia"/>
        </w:rPr>
        <w:t>供应链</w:t>
      </w:r>
      <w:r w:rsidR="001C18A8">
        <w:rPr>
          <w:rFonts w:asciiTheme="minorEastAsia" w:eastAsiaTheme="minorEastAsia" w:hAnsiTheme="minorEastAsia" w:hint="eastAsia"/>
        </w:rPr>
        <w:t>管理部将信息反馈给供应商，督促供应商进行故障原因分析并</w:t>
      </w:r>
      <w:r w:rsidR="001C18A8" w:rsidRPr="001C18A8">
        <w:rPr>
          <w:rFonts w:asciiTheme="minorEastAsia" w:eastAsiaTheme="minorEastAsia" w:hAnsiTheme="minorEastAsia" w:hint="eastAsia"/>
        </w:rPr>
        <w:t>采取有效的纠正措施，提高产品的可靠性</w:t>
      </w:r>
      <w:r w:rsidR="00DA3C12" w:rsidRPr="001C18A8">
        <w:rPr>
          <w:rFonts w:asciiTheme="minorEastAsia" w:eastAsiaTheme="minorEastAsia" w:hAnsiTheme="minorEastAsia" w:hint="eastAsia"/>
        </w:rPr>
        <w:t>。</w:t>
      </w:r>
    </w:p>
    <w:p w:rsidR="009F1004" w:rsidRPr="00A931F7" w:rsidRDefault="009F1004" w:rsidP="00B76649">
      <w:pPr>
        <w:pStyle w:val="af2"/>
        <w:tabs>
          <w:tab w:val="left" w:pos="709"/>
          <w:tab w:val="left" w:pos="1418"/>
        </w:tabs>
        <w:snapToGrid w:val="0"/>
        <w:spacing w:line="360" w:lineRule="auto"/>
        <w:ind w:leftChars="202" w:left="485" w:firstLineChars="237" w:firstLine="569"/>
        <w:rPr>
          <w:rFonts w:ascii="宋体" w:hAnsi="宋体"/>
          <w:color w:val="FF0000"/>
          <w:szCs w:val="24"/>
        </w:rPr>
      </w:pPr>
    </w:p>
    <w:p w:rsidR="0067318D" w:rsidRPr="00B1600C" w:rsidRDefault="0067318D" w:rsidP="0067318D">
      <w:pPr>
        <w:pStyle w:val="af2"/>
        <w:tabs>
          <w:tab w:val="left" w:pos="709"/>
          <w:tab w:val="left" w:pos="1418"/>
        </w:tabs>
        <w:snapToGrid w:val="0"/>
        <w:spacing w:line="360" w:lineRule="auto"/>
        <w:ind w:firstLineChars="177" w:firstLine="425"/>
        <w:rPr>
          <w:rFonts w:ascii="宋体" w:hAnsi="宋体"/>
          <w:szCs w:val="24"/>
        </w:rPr>
      </w:pPr>
      <w:r w:rsidRPr="00B1600C">
        <w:rPr>
          <w:rFonts w:ascii="宋体" w:hAnsi="宋体" w:hint="eastAsia"/>
          <w:szCs w:val="24"/>
        </w:rPr>
        <w:t>2.</w:t>
      </w:r>
      <w:r w:rsidR="00FB0396" w:rsidRPr="00B1600C">
        <w:rPr>
          <w:rFonts w:asciiTheme="minorEastAsia" w:eastAsiaTheme="minorEastAsia" w:hAnsiTheme="minorEastAsia" w:hint="eastAsia"/>
          <w:szCs w:val="24"/>
        </w:rPr>
        <w:t>PCU故障</w:t>
      </w:r>
      <w:r w:rsidRPr="00B1600C">
        <w:rPr>
          <w:rFonts w:ascii="宋体" w:hAnsi="宋体" w:hint="eastAsia"/>
          <w:szCs w:val="24"/>
        </w:rPr>
        <w:t>问题</w:t>
      </w:r>
    </w:p>
    <w:p w:rsidR="00DE2623" w:rsidRPr="00B1600C" w:rsidRDefault="0094094C" w:rsidP="00B1600C">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B1600C">
        <w:rPr>
          <w:rFonts w:asciiTheme="minorEastAsia" w:eastAsiaTheme="minorEastAsia" w:hAnsiTheme="minorEastAsia" w:hint="eastAsia"/>
        </w:rPr>
        <w:t>2018年</w:t>
      </w:r>
      <w:r w:rsidR="00D1784E" w:rsidRPr="00B1600C">
        <w:rPr>
          <w:rFonts w:asciiTheme="minorEastAsia" w:eastAsiaTheme="minorEastAsia" w:hAnsiTheme="minorEastAsia" w:hint="eastAsia"/>
        </w:rPr>
        <w:t>1</w:t>
      </w:r>
      <w:r w:rsidR="00B1600C" w:rsidRPr="00B1600C">
        <w:rPr>
          <w:rFonts w:asciiTheme="minorEastAsia" w:eastAsiaTheme="minorEastAsia" w:hAnsiTheme="minorEastAsia" w:hint="eastAsia"/>
        </w:rPr>
        <w:t>1</w:t>
      </w:r>
      <w:r w:rsidRPr="00B1600C">
        <w:rPr>
          <w:rFonts w:asciiTheme="minorEastAsia" w:eastAsiaTheme="minorEastAsia" w:hAnsiTheme="minorEastAsia" w:hint="eastAsia"/>
        </w:rPr>
        <w:t>月</w:t>
      </w:r>
      <w:r w:rsidR="00D1784E" w:rsidRPr="00B1600C">
        <w:rPr>
          <w:rFonts w:asciiTheme="minorEastAsia" w:eastAsiaTheme="minorEastAsia" w:hAnsiTheme="minorEastAsia" w:hint="eastAsia"/>
        </w:rPr>
        <w:t>1</w:t>
      </w:r>
      <w:r w:rsidR="00B1600C" w:rsidRPr="00B1600C">
        <w:rPr>
          <w:rFonts w:asciiTheme="minorEastAsia" w:eastAsiaTheme="minorEastAsia" w:hAnsiTheme="minorEastAsia" w:hint="eastAsia"/>
        </w:rPr>
        <w:t>3</w:t>
      </w:r>
      <w:r w:rsidRPr="00B1600C">
        <w:rPr>
          <w:rFonts w:asciiTheme="minorEastAsia" w:eastAsiaTheme="minorEastAsia" w:hAnsiTheme="minorEastAsia" w:hint="eastAsia"/>
        </w:rPr>
        <w:t>日</w:t>
      </w:r>
      <w:r w:rsidR="00DE2623" w:rsidRPr="00B1600C">
        <w:rPr>
          <w:rFonts w:asciiTheme="minorEastAsia" w:eastAsiaTheme="minorEastAsia" w:hAnsiTheme="minorEastAsia" w:hint="eastAsia"/>
        </w:rPr>
        <w:t>，</w:t>
      </w:r>
      <w:r w:rsidR="00B1600C" w:rsidRPr="00B1600C">
        <w:rPr>
          <w:rFonts w:asciiTheme="minorEastAsia" w:eastAsiaTheme="minorEastAsia" w:hAnsiTheme="minorEastAsia" w:hint="eastAsia"/>
        </w:rPr>
        <w:t>B-3713飞机烟台过站启动左发时β灯常亮，关车后仍亮，断开左发PCU插头后灯灭，清洁插头后再次连接灯又亮，判断为PCU故障。更换后测试正常。</w:t>
      </w:r>
    </w:p>
    <w:p w:rsidR="00D1784E" w:rsidRPr="00A931F7" w:rsidRDefault="00423C3B"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r>
        <w:rPr>
          <w:rFonts w:ascii="宋体" w:hAnsi="宋体" w:hint="eastAsia"/>
          <w:szCs w:val="24"/>
        </w:rPr>
        <w:t>针对</w:t>
      </w:r>
      <w:r w:rsidRPr="00B1600C">
        <w:rPr>
          <w:rFonts w:asciiTheme="minorEastAsia" w:eastAsiaTheme="minorEastAsia" w:hAnsiTheme="minorEastAsia" w:hint="eastAsia"/>
        </w:rPr>
        <w:t>PCU故障</w:t>
      </w:r>
      <w:r>
        <w:rPr>
          <w:rFonts w:asciiTheme="minorEastAsia" w:eastAsiaTheme="minorEastAsia" w:hAnsiTheme="minorEastAsia" w:hint="eastAsia"/>
        </w:rPr>
        <w:t>问题，</w:t>
      </w:r>
      <w:r w:rsidRPr="004164D5">
        <w:rPr>
          <w:rFonts w:ascii="宋体" w:hAnsi="宋体" w:hint="eastAsia"/>
          <w:szCs w:val="24"/>
        </w:rPr>
        <w:t>汉胜已发布服务通告</w:t>
      </w:r>
      <w:r w:rsidRPr="004164D5">
        <w:rPr>
          <w:rFonts w:ascii="宋体" w:hAnsi="宋体"/>
          <w:szCs w:val="24"/>
        </w:rPr>
        <w:t>247F-61-64</w:t>
      </w:r>
      <w:r w:rsidRPr="004164D5">
        <w:rPr>
          <w:rFonts w:ascii="宋体" w:hAnsi="宋体" w:hint="eastAsia"/>
          <w:szCs w:val="24"/>
        </w:rPr>
        <w:t>，对</w:t>
      </w:r>
      <w:r w:rsidRPr="004164D5">
        <w:rPr>
          <w:rFonts w:ascii="宋体" w:hAnsi="宋体"/>
          <w:szCs w:val="24"/>
        </w:rPr>
        <w:t>PCU</w:t>
      </w:r>
      <w:r w:rsidRPr="004164D5">
        <w:rPr>
          <w:rFonts w:ascii="宋体" w:hAnsi="宋体" w:hint="eastAsia"/>
          <w:szCs w:val="24"/>
        </w:rPr>
        <w:t>进行升级改进，西飞</w:t>
      </w:r>
      <w:r w:rsidRPr="004164D5">
        <w:rPr>
          <w:rFonts w:ascii="宋体" w:hAnsi="宋体" w:cs="Times New Roman" w:hint="eastAsia"/>
          <w:szCs w:val="24"/>
        </w:rPr>
        <w:t>已发服务通告</w:t>
      </w:r>
      <w:r w:rsidRPr="004164D5">
        <w:rPr>
          <w:rFonts w:ascii="宋体" w:hAnsi="宋体" w:cs="Times New Roman"/>
          <w:szCs w:val="24"/>
        </w:rPr>
        <w:t xml:space="preserve"> MA60-61-SB534</w:t>
      </w:r>
      <w:r w:rsidRPr="004164D5">
        <w:rPr>
          <w:rFonts w:ascii="宋体" w:hAnsi="宋体" w:cs="Times New Roman" w:hint="eastAsia"/>
          <w:szCs w:val="24"/>
        </w:rPr>
        <w:t>《螺旋桨</w:t>
      </w:r>
      <w:r w:rsidRPr="004164D5">
        <w:rPr>
          <w:rFonts w:ascii="宋体" w:hAnsi="宋体" w:cs="Times New Roman"/>
          <w:szCs w:val="24"/>
        </w:rPr>
        <w:t>—</w:t>
      </w:r>
      <w:r w:rsidRPr="004164D5">
        <w:rPr>
          <w:rFonts w:ascii="宋体" w:hAnsi="宋体" w:cs="Times New Roman" w:hint="eastAsia"/>
          <w:szCs w:val="24"/>
        </w:rPr>
        <w:t>螺旋桨顺桨继电器盒</w:t>
      </w:r>
      <w:r w:rsidRPr="004164D5">
        <w:rPr>
          <w:rFonts w:ascii="宋体" w:hAnsi="宋体" w:cs="Times New Roman"/>
          <w:szCs w:val="24"/>
        </w:rPr>
        <w:t>—</w:t>
      </w:r>
      <w:r w:rsidRPr="004164D5">
        <w:rPr>
          <w:rFonts w:ascii="宋体" w:hAnsi="宋体" w:cs="Times New Roman" w:hint="eastAsia"/>
          <w:szCs w:val="24"/>
        </w:rPr>
        <w:t>加装二极管》，</w:t>
      </w:r>
      <w:r w:rsidRPr="004164D5">
        <w:rPr>
          <w:rFonts w:ascii="宋体" w:hAnsi="宋体" w:hint="eastAsia"/>
          <w:szCs w:val="24"/>
        </w:rPr>
        <w:t>幸福航空计划进行梯队贯彻</w:t>
      </w:r>
      <w:r w:rsidRPr="00D32EDB">
        <w:rPr>
          <w:rFonts w:ascii="宋体" w:hAnsi="宋体" w:cs="Times New Roman" w:hint="eastAsia"/>
          <w:szCs w:val="24"/>
        </w:rPr>
        <w:t>。</w:t>
      </w:r>
      <w:r>
        <w:rPr>
          <w:rFonts w:ascii="宋体" w:hAnsi="宋体" w:hint="eastAsia"/>
          <w:szCs w:val="24"/>
        </w:rPr>
        <w:t>请幸福航空跟踪</w:t>
      </w:r>
      <w:r w:rsidRPr="00B1600C">
        <w:rPr>
          <w:rFonts w:asciiTheme="minorEastAsia" w:eastAsiaTheme="minorEastAsia" w:hAnsiTheme="minorEastAsia" w:hint="eastAsia"/>
        </w:rPr>
        <w:t>PCU</w:t>
      </w:r>
      <w:r>
        <w:rPr>
          <w:rFonts w:ascii="宋体" w:hAnsi="宋体" w:hint="eastAsia"/>
          <w:szCs w:val="24"/>
        </w:rPr>
        <w:t>贯彻相关服务通告后的情况，</w:t>
      </w:r>
      <w:r w:rsidRPr="00D32EDB">
        <w:rPr>
          <w:rFonts w:ascii="宋体" w:hAnsi="宋体" w:hint="eastAsia"/>
          <w:szCs w:val="24"/>
        </w:rPr>
        <w:t>评估其可靠性提升情况。</w:t>
      </w:r>
    </w:p>
    <w:p w:rsidR="00D1784E" w:rsidRPr="00BF4A90" w:rsidRDefault="00D1784E"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BF4A90">
        <w:rPr>
          <w:rFonts w:ascii="宋体" w:hAnsi="宋体" w:hint="eastAsia"/>
          <w:szCs w:val="24"/>
        </w:rPr>
        <w:t>3.</w:t>
      </w:r>
      <w:r w:rsidR="00BF4A90" w:rsidRPr="00BF4A90">
        <w:rPr>
          <w:rFonts w:asciiTheme="minorEastAsia" w:eastAsiaTheme="minorEastAsia" w:hAnsiTheme="minorEastAsia"/>
          <w:szCs w:val="24"/>
        </w:rPr>
        <w:t xml:space="preserve"> CYC-50A遥控开关</w:t>
      </w:r>
      <w:r w:rsidR="00BF4A90" w:rsidRPr="00BF4A90">
        <w:rPr>
          <w:rFonts w:asciiTheme="minorEastAsia" w:eastAsiaTheme="minorEastAsia" w:hAnsiTheme="minorEastAsia" w:hint="eastAsia"/>
          <w:szCs w:val="24"/>
        </w:rPr>
        <w:t>故障</w:t>
      </w:r>
      <w:r w:rsidR="00824932" w:rsidRPr="00BF4A90">
        <w:rPr>
          <w:rFonts w:asciiTheme="minorEastAsia" w:eastAsiaTheme="minorEastAsia" w:hAnsiTheme="minorEastAsia" w:hint="eastAsia"/>
          <w:szCs w:val="24"/>
        </w:rPr>
        <w:t>问题</w:t>
      </w:r>
    </w:p>
    <w:p w:rsidR="00824932" w:rsidRPr="00A931F7" w:rsidRDefault="00BF4A90" w:rsidP="00824932">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r w:rsidRPr="00BF4A90">
        <w:rPr>
          <w:rFonts w:asciiTheme="minorEastAsia" w:eastAsiaTheme="minorEastAsia" w:hAnsiTheme="minorEastAsia" w:hint="eastAsia"/>
          <w:szCs w:val="24"/>
        </w:rPr>
        <w:t>据统计，自2018年9月以来，</w:t>
      </w:r>
      <w:r w:rsidR="00824932" w:rsidRPr="00BF4A90">
        <w:rPr>
          <w:rFonts w:asciiTheme="minorEastAsia" w:eastAsiaTheme="minorEastAsia" w:hAnsiTheme="minorEastAsia" w:hint="eastAsia"/>
          <w:szCs w:val="24"/>
        </w:rPr>
        <w:t>幸福航空</w:t>
      </w:r>
      <w:r w:rsidRPr="00BF4A90">
        <w:rPr>
          <w:rFonts w:asciiTheme="minorEastAsia" w:eastAsiaTheme="minorEastAsia" w:hAnsiTheme="minorEastAsia" w:hint="eastAsia"/>
          <w:szCs w:val="24"/>
        </w:rPr>
        <w:t>多次</w:t>
      </w:r>
      <w:r w:rsidR="00824932" w:rsidRPr="00BF4A90">
        <w:rPr>
          <w:rFonts w:asciiTheme="minorEastAsia" w:eastAsiaTheme="minorEastAsia" w:hAnsiTheme="minorEastAsia" w:hint="eastAsia"/>
          <w:szCs w:val="24"/>
        </w:rPr>
        <w:t>发生</w:t>
      </w:r>
      <w:r w:rsidRPr="00BF4A90">
        <w:rPr>
          <w:rFonts w:asciiTheme="minorEastAsia" w:eastAsiaTheme="minorEastAsia" w:hAnsiTheme="minorEastAsia"/>
          <w:szCs w:val="24"/>
        </w:rPr>
        <w:t>CYC-50A遥控开关</w:t>
      </w:r>
      <w:r w:rsidRPr="00BF4A90">
        <w:rPr>
          <w:rFonts w:asciiTheme="minorEastAsia" w:eastAsiaTheme="minorEastAsia" w:hAnsiTheme="minorEastAsia" w:hint="eastAsia"/>
          <w:szCs w:val="24"/>
        </w:rPr>
        <w:t>故障，应予以关注</w:t>
      </w:r>
      <w:r>
        <w:rPr>
          <w:rFonts w:asciiTheme="minorEastAsia" w:eastAsiaTheme="minorEastAsia" w:hAnsiTheme="minorEastAsia" w:hint="eastAsia"/>
          <w:szCs w:val="24"/>
        </w:rPr>
        <w:t>。请幸福航空将</w:t>
      </w:r>
      <w:r w:rsidRPr="00BF4A90">
        <w:rPr>
          <w:rFonts w:asciiTheme="minorEastAsia" w:eastAsiaTheme="minorEastAsia" w:hAnsiTheme="minorEastAsia"/>
          <w:szCs w:val="24"/>
        </w:rPr>
        <w:t>CYC-50A遥控开关</w:t>
      </w:r>
      <w:r>
        <w:rPr>
          <w:rFonts w:asciiTheme="minorEastAsia" w:eastAsiaTheme="minorEastAsia" w:hAnsiTheme="minorEastAsia" w:hint="eastAsia"/>
          <w:szCs w:val="24"/>
        </w:rPr>
        <w:t>的修理报告反馈给供应链管理部</w:t>
      </w:r>
      <w:r w:rsidR="00032B71">
        <w:rPr>
          <w:rFonts w:asciiTheme="minorEastAsia" w:eastAsiaTheme="minorEastAsia" w:hAnsiTheme="minorEastAsia" w:hint="eastAsia"/>
          <w:szCs w:val="24"/>
        </w:rPr>
        <w:t>。供应链管理部将相关信息反馈供应商，督促供应商对故障原因进行分析并采取纠正措施，提高产品的可靠性。</w:t>
      </w:r>
    </w:p>
    <w:p w:rsidR="00D1784E" w:rsidRPr="0041270A" w:rsidRDefault="00D1784E"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p>
    <w:p w:rsidR="00456840" w:rsidRPr="0041270A" w:rsidRDefault="00456840">
      <w:pPr>
        <w:rPr>
          <w:rFonts w:ascii="Calibri" w:hAnsi="Calibri"/>
          <w:szCs w:val="22"/>
        </w:rPr>
      </w:pPr>
      <w:r w:rsidRPr="0041270A">
        <w:br w:type="page"/>
      </w:r>
    </w:p>
    <w:p w:rsidR="00637565" w:rsidRDefault="006B4273" w:rsidP="004D42DF">
      <w:pPr>
        <w:pStyle w:val="1"/>
        <w:spacing w:before="0" w:after="0" w:line="480" w:lineRule="auto"/>
        <w:rPr>
          <w:rFonts w:ascii="宋体" w:hAnsi="宋体"/>
          <w:sz w:val="24"/>
          <w:szCs w:val="24"/>
        </w:rPr>
      </w:pPr>
      <w:bookmarkStart w:id="182" w:name="_Toc505094438"/>
      <w:bookmarkStart w:id="183" w:name="_Toc505094502"/>
      <w:bookmarkStart w:id="184" w:name="_Toc505094737"/>
      <w:bookmarkStart w:id="185" w:name="_Toc505095020"/>
      <w:bookmarkStart w:id="186" w:name="_Toc505095084"/>
      <w:bookmarkStart w:id="187" w:name="_Toc505095701"/>
      <w:bookmarkStart w:id="188" w:name="_Toc531286264"/>
      <w:r w:rsidRPr="0041270A">
        <w:rPr>
          <w:rFonts w:ascii="宋体" w:hAnsi="宋体" w:hint="eastAsia"/>
          <w:sz w:val="24"/>
          <w:szCs w:val="24"/>
        </w:rPr>
        <w:lastRenderedPageBreak/>
        <w:t>附</w:t>
      </w:r>
      <w:r w:rsidR="00DD4DEB" w:rsidRPr="0041270A">
        <w:rPr>
          <w:rFonts w:ascii="宋体" w:hAnsi="宋体" w:hint="eastAsia"/>
          <w:sz w:val="24"/>
          <w:szCs w:val="24"/>
        </w:rPr>
        <w:t>录</w:t>
      </w:r>
      <w:r w:rsidR="00B27183" w:rsidRPr="0041270A">
        <w:rPr>
          <w:rFonts w:ascii="宋体" w:hAnsi="宋体" w:hint="eastAsia"/>
          <w:sz w:val="24"/>
          <w:szCs w:val="24"/>
        </w:rPr>
        <w:t>1</w:t>
      </w:r>
      <w:r w:rsidRPr="0041270A">
        <w:rPr>
          <w:rFonts w:ascii="宋体" w:hAnsi="宋体" w:hint="eastAsia"/>
          <w:sz w:val="24"/>
          <w:szCs w:val="24"/>
        </w:rPr>
        <w:t>：</w:t>
      </w:r>
      <w:r w:rsidR="00D557DA" w:rsidRPr="0041270A">
        <w:rPr>
          <w:rFonts w:ascii="宋体" w:hAnsi="宋体" w:hint="eastAsia"/>
          <w:sz w:val="24"/>
          <w:szCs w:val="24"/>
        </w:rPr>
        <w:t>飞机状态</w:t>
      </w:r>
      <w:bookmarkEnd w:id="182"/>
      <w:bookmarkEnd w:id="183"/>
      <w:bookmarkEnd w:id="184"/>
      <w:bookmarkEnd w:id="185"/>
      <w:bookmarkEnd w:id="186"/>
      <w:bookmarkEnd w:id="187"/>
      <w:bookmarkEnd w:id="188"/>
    </w:p>
    <w:p w:rsidR="00896CD9" w:rsidRDefault="00896CD9" w:rsidP="00896CD9"/>
    <w:p w:rsidR="003B58D3" w:rsidRPr="0041270A" w:rsidRDefault="00E73553" w:rsidP="00B76649">
      <w:pPr>
        <w:tabs>
          <w:tab w:val="left" w:pos="567"/>
        </w:tabs>
        <w:snapToGrid w:val="0"/>
        <w:spacing w:line="360" w:lineRule="auto"/>
        <w:ind w:firstLineChars="150" w:firstLine="360"/>
        <w:jc w:val="center"/>
        <w:rPr>
          <w:szCs w:val="21"/>
        </w:rPr>
      </w:pPr>
      <w:r w:rsidRPr="0041270A">
        <w:rPr>
          <w:rFonts w:hint="eastAsia"/>
          <w:szCs w:val="21"/>
        </w:rPr>
        <w:t>国内</w:t>
      </w:r>
      <w:r w:rsidR="00637962" w:rsidRPr="0041270A">
        <w:rPr>
          <w:rFonts w:hint="eastAsia"/>
          <w:szCs w:val="21"/>
        </w:rPr>
        <w:t>民航</w:t>
      </w:r>
      <w:r w:rsidRPr="0041270A">
        <w:rPr>
          <w:rFonts w:hint="eastAsia"/>
          <w:szCs w:val="21"/>
        </w:rPr>
        <w:t>及国外客户</w:t>
      </w:r>
      <w:r w:rsidR="00637962" w:rsidRPr="0041270A">
        <w:rPr>
          <w:rFonts w:hint="eastAsia"/>
          <w:szCs w:val="21"/>
        </w:rPr>
        <w:t>飞机状态</w:t>
      </w:r>
      <w:r w:rsidR="009C2821" w:rsidRPr="0041270A">
        <w:rPr>
          <w:rFonts w:hint="eastAsia"/>
          <w:szCs w:val="21"/>
        </w:rPr>
        <w:t>（</w:t>
      </w:r>
      <w:r w:rsidR="006B4273" w:rsidRPr="0041270A">
        <w:rPr>
          <w:rFonts w:hint="eastAsia"/>
          <w:szCs w:val="21"/>
        </w:rPr>
        <w:t>截止</w:t>
      </w:r>
      <w:r w:rsidR="009C2821" w:rsidRPr="0041270A">
        <w:rPr>
          <w:rFonts w:hint="eastAsia"/>
          <w:szCs w:val="21"/>
        </w:rPr>
        <w:t>201</w:t>
      </w:r>
      <w:r w:rsidR="004C15EB" w:rsidRPr="0041270A">
        <w:rPr>
          <w:rFonts w:hint="eastAsia"/>
          <w:szCs w:val="21"/>
        </w:rPr>
        <w:t>8</w:t>
      </w:r>
      <w:r w:rsidR="006B4273" w:rsidRPr="0041270A">
        <w:rPr>
          <w:rFonts w:hint="eastAsia"/>
          <w:szCs w:val="21"/>
        </w:rPr>
        <w:t>年</w:t>
      </w:r>
      <w:r w:rsidR="009D17F9" w:rsidRPr="0041270A">
        <w:rPr>
          <w:rFonts w:hint="eastAsia"/>
          <w:szCs w:val="21"/>
        </w:rPr>
        <w:t>1</w:t>
      </w:r>
      <w:r w:rsidR="00972AB4">
        <w:rPr>
          <w:rFonts w:hint="eastAsia"/>
          <w:szCs w:val="21"/>
        </w:rPr>
        <w:t>1</w:t>
      </w:r>
      <w:r w:rsidR="006B4273" w:rsidRPr="0041270A">
        <w:rPr>
          <w:rFonts w:hint="eastAsia"/>
          <w:szCs w:val="21"/>
        </w:rPr>
        <w:t>月</w:t>
      </w:r>
      <w:r w:rsidR="009C2821" w:rsidRPr="0041270A">
        <w:rPr>
          <w:rFonts w:hint="eastAsia"/>
          <w:szCs w:val="21"/>
        </w:rPr>
        <w:t>）</w:t>
      </w:r>
    </w:p>
    <w:tbl>
      <w:tblPr>
        <w:tblW w:w="15133" w:type="dxa"/>
        <w:jc w:val="center"/>
        <w:tblLayout w:type="fixed"/>
        <w:tblLook w:val="0000"/>
      </w:tblPr>
      <w:tblGrid>
        <w:gridCol w:w="730"/>
        <w:gridCol w:w="1438"/>
        <w:gridCol w:w="849"/>
        <w:gridCol w:w="851"/>
        <w:gridCol w:w="1115"/>
        <w:gridCol w:w="1275"/>
        <w:gridCol w:w="1418"/>
        <w:gridCol w:w="2268"/>
        <w:gridCol w:w="2551"/>
        <w:gridCol w:w="2638"/>
      </w:tblGrid>
      <w:tr w:rsidR="003B58D3" w:rsidRPr="0041270A" w:rsidTr="00DF048A">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B58D3" w:rsidRPr="0041270A" w:rsidRDefault="003B58D3" w:rsidP="00A74553">
            <w:pPr>
              <w:jc w:val="center"/>
              <w:rPr>
                <w:b/>
                <w:sz w:val="21"/>
                <w:szCs w:val="21"/>
              </w:rPr>
            </w:pPr>
            <w:r w:rsidRPr="0041270A">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B58D3" w:rsidRPr="0041270A" w:rsidRDefault="003B58D3" w:rsidP="00A74553">
            <w:pPr>
              <w:jc w:val="center"/>
              <w:rPr>
                <w:b/>
                <w:sz w:val="21"/>
                <w:szCs w:val="21"/>
              </w:rPr>
            </w:pPr>
            <w:bookmarkStart w:id="189" w:name="RANGE!B1"/>
            <w:r w:rsidRPr="0041270A">
              <w:rPr>
                <w:rFonts w:hint="eastAsia"/>
                <w:b/>
                <w:sz w:val="21"/>
                <w:szCs w:val="21"/>
              </w:rPr>
              <w:t>用户</w:t>
            </w:r>
            <w:bookmarkEnd w:id="189"/>
          </w:p>
        </w:tc>
        <w:tc>
          <w:tcPr>
            <w:tcW w:w="849" w:type="dxa"/>
            <w:tcBorders>
              <w:top w:val="single" w:sz="4" w:space="0" w:color="auto"/>
              <w:left w:val="single" w:sz="4" w:space="0" w:color="auto"/>
              <w:bottom w:val="single" w:sz="4" w:space="0" w:color="auto"/>
              <w:right w:val="single" w:sz="4"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机型</w:t>
            </w:r>
          </w:p>
        </w:tc>
        <w:tc>
          <w:tcPr>
            <w:tcW w:w="851" w:type="dxa"/>
            <w:tcBorders>
              <w:top w:val="single" w:sz="8" w:space="0" w:color="auto"/>
              <w:left w:val="single" w:sz="4" w:space="0" w:color="auto"/>
              <w:bottom w:val="single" w:sz="8" w:space="0" w:color="auto"/>
              <w:right w:val="single" w:sz="8" w:space="0" w:color="auto"/>
            </w:tcBorders>
            <w:vAlign w:val="center"/>
          </w:tcPr>
          <w:p w:rsidR="003B58D3" w:rsidRPr="0041270A" w:rsidRDefault="003B58D3" w:rsidP="00A74553">
            <w:pPr>
              <w:jc w:val="center"/>
              <w:rPr>
                <w:b/>
                <w:sz w:val="21"/>
                <w:szCs w:val="21"/>
              </w:rPr>
            </w:pPr>
            <w:proofErr w:type="gramStart"/>
            <w:r w:rsidRPr="0041270A">
              <w:rPr>
                <w:rFonts w:cs="simsun" w:hint="eastAsia"/>
                <w:b/>
                <w:sz w:val="21"/>
                <w:szCs w:val="21"/>
              </w:rPr>
              <w:t>批次号</w:t>
            </w:r>
            <w:proofErr w:type="gramEnd"/>
          </w:p>
        </w:tc>
        <w:tc>
          <w:tcPr>
            <w:tcW w:w="1115" w:type="dxa"/>
            <w:tcBorders>
              <w:top w:val="single" w:sz="8" w:space="0" w:color="auto"/>
              <w:left w:val="nil"/>
              <w:bottom w:val="single" w:sz="8" w:space="0" w:color="auto"/>
              <w:right w:val="single" w:sz="8" w:space="0" w:color="auto"/>
            </w:tcBorders>
            <w:vAlign w:val="center"/>
          </w:tcPr>
          <w:p w:rsidR="003B58D3" w:rsidRPr="0041270A" w:rsidRDefault="003B58D3" w:rsidP="00A74553">
            <w:pPr>
              <w:jc w:val="center"/>
              <w:rPr>
                <w:b/>
                <w:sz w:val="21"/>
                <w:szCs w:val="21"/>
              </w:rPr>
            </w:pPr>
            <w:r w:rsidRPr="0041270A">
              <w:rPr>
                <w:rFonts w:cs="simsun" w:hint="eastAsia"/>
                <w:b/>
                <w:sz w:val="21"/>
                <w:szCs w:val="21"/>
              </w:rPr>
              <w:t>注册号</w:t>
            </w:r>
          </w:p>
        </w:tc>
        <w:tc>
          <w:tcPr>
            <w:tcW w:w="1275" w:type="dxa"/>
            <w:tcBorders>
              <w:top w:val="single" w:sz="8" w:space="0" w:color="auto"/>
              <w:left w:val="nil"/>
              <w:bottom w:val="single" w:sz="8" w:space="0" w:color="auto"/>
              <w:right w:val="single" w:sz="8" w:space="0" w:color="auto"/>
            </w:tcBorders>
            <w:vAlign w:val="center"/>
          </w:tcPr>
          <w:p w:rsidR="003B58D3" w:rsidRPr="0041270A" w:rsidRDefault="003B58D3" w:rsidP="00A74553">
            <w:pPr>
              <w:jc w:val="center"/>
              <w:rPr>
                <w:rFonts w:cs="simsun"/>
                <w:b/>
                <w:sz w:val="21"/>
                <w:szCs w:val="21"/>
              </w:rPr>
            </w:pPr>
            <w:r w:rsidRPr="0041270A">
              <w:rPr>
                <w:rFonts w:cs="simsun" w:hint="eastAsia"/>
                <w:b/>
                <w:sz w:val="21"/>
                <w:szCs w:val="21"/>
              </w:rPr>
              <w:t>飞机状态</w:t>
            </w:r>
          </w:p>
        </w:tc>
        <w:tc>
          <w:tcPr>
            <w:tcW w:w="1418" w:type="dxa"/>
            <w:tcBorders>
              <w:top w:val="single" w:sz="8" w:space="0" w:color="auto"/>
              <w:left w:val="nil"/>
              <w:bottom w:val="single" w:sz="8" w:space="0" w:color="auto"/>
              <w:right w:val="single" w:sz="8"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交付日期</w:t>
            </w:r>
          </w:p>
        </w:tc>
        <w:tc>
          <w:tcPr>
            <w:tcW w:w="2268" w:type="dxa"/>
            <w:tcBorders>
              <w:top w:val="single" w:sz="8" w:space="0" w:color="auto"/>
              <w:left w:val="nil"/>
              <w:bottom w:val="single" w:sz="8" w:space="0" w:color="auto"/>
              <w:right w:val="single" w:sz="8"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本月飞行数据（FH/FC）</w:t>
            </w:r>
          </w:p>
        </w:tc>
        <w:tc>
          <w:tcPr>
            <w:tcW w:w="2551" w:type="dxa"/>
            <w:tcBorders>
              <w:top w:val="single" w:sz="8" w:space="0" w:color="auto"/>
              <w:left w:val="nil"/>
              <w:bottom w:val="single" w:sz="8" w:space="0" w:color="auto"/>
              <w:right w:val="single" w:sz="8"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累计飞行数据（FH/FC）</w:t>
            </w:r>
          </w:p>
        </w:tc>
        <w:tc>
          <w:tcPr>
            <w:tcW w:w="2638" w:type="dxa"/>
            <w:tcBorders>
              <w:top w:val="single" w:sz="8" w:space="0" w:color="auto"/>
              <w:left w:val="single" w:sz="4" w:space="0" w:color="auto"/>
              <w:bottom w:val="single" w:sz="8" w:space="0" w:color="auto"/>
              <w:right w:val="single" w:sz="4" w:space="0" w:color="auto"/>
            </w:tcBorders>
            <w:vAlign w:val="center"/>
          </w:tcPr>
          <w:p w:rsidR="003B58D3" w:rsidRPr="0041270A" w:rsidRDefault="003B58D3" w:rsidP="00A74553">
            <w:pPr>
              <w:jc w:val="center"/>
              <w:rPr>
                <w:b/>
                <w:sz w:val="21"/>
                <w:szCs w:val="21"/>
              </w:rPr>
            </w:pPr>
            <w:r w:rsidRPr="0041270A">
              <w:rPr>
                <w:rFonts w:hint="eastAsia"/>
                <w:b/>
                <w:sz w:val="21"/>
                <w:szCs w:val="21"/>
              </w:rPr>
              <w:t>备注</w:t>
            </w: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w:t>
            </w:r>
          </w:p>
        </w:tc>
        <w:tc>
          <w:tcPr>
            <w:tcW w:w="1438" w:type="dxa"/>
            <w:vMerge w:val="restart"/>
            <w:tcBorders>
              <w:top w:val="single" w:sz="8" w:space="0" w:color="auto"/>
              <w:left w:val="nil"/>
              <w:right w:val="single" w:sz="4" w:space="0" w:color="auto"/>
            </w:tcBorders>
            <w:vAlign w:val="center"/>
          </w:tcPr>
          <w:p w:rsidR="008C4CD1" w:rsidRPr="0041270A" w:rsidRDefault="008C4CD1" w:rsidP="00B76649">
            <w:pPr>
              <w:ind w:leftChars="-41" w:left="-98" w:rightChars="-51" w:right="-122"/>
              <w:jc w:val="center"/>
              <w:rPr>
                <w:sz w:val="21"/>
                <w:szCs w:val="21"/>
              </w:rPr>
            </w:pPr>
            <w:r w:rsidRPr="0041270A">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B-3451</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E1325"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2009.06.21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EE1325">
            <w:pPr>
              <w:jc w:val="center"/>
              <w:rPr>
                <w:rFonts w:asciiTheme="minorEastAsia" w:eastAsiaTheme="minorEastAsia" w:hAnsiTheme="minorEastAsia"/>
                <w:sz w:val="21"/>
                <w:szCs w:val="21"/>
              </w:rPr>
            </w:pPr>
            <w:r w:rsidRPr="00EE1325">
              <w:rPr>
                <w:rFonts w:hint="eastAsia"/>
                <w:sz w:val="21"/>
                <w:szCs w:val="21"/>
              </w:rPr>
              <w:t>0</w:t>
            </w:r>
            <w:r w:rsidR="008C4CD1" w:rsidRPr="00EE1325">
              <w:rPr>
                <w:rFonts w:asciiTheme="minorEastAsia" w:eastAsiaTheme="minorEastAsia" w:hAnsiTheme="minorEastAsia" w:hint="eastAsia"/>
                <w:sz w:val="21"/>
                <w:szCs w:val="21"/>
              </w:rPr>
              <w:t>/</w:t>
            </w:r>
            <w:r w:rsidRPr="00EE1325">
              <w:rPr>
                <w:rFonts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3625D6" w:rsidP="008C4CD1">
            <w:pPr>
              <w:jc w:val="center"/>
              <w:rPr>
                <w:rFonts w:asciiTheme="minorEastAsia" w:eastAsiaTheme="minorEastAsia" w:hAnsiTheme="minorEastAsia"/>
                <w:sz w:val="21"/>
                <w:szCs w:val="21"/>
              </w:rPr>
            </w:pPr>
            <w:r w:rsidRPr="00EE1325">
              <w:rPr>
                <w:rFonts w:hint="eastAsia"/>
                <w:sz w:val="21"/>
                <w:szCs w:val="21"/>
              </w:rPr>
              <w:t>13930.27</w:t>
            </w:r>
            <w:r w:rsidR="008C4CD1" w:rsidRPr="00EE1325">
              <w:rPr>
                <w:rFonts w:asciiTheme="minorEastAsia" w:eastAsiaTheme="minorEastAsia" w:hAnsiTheme="minorEastAsia" w:hint="eastAsia"/>
                <w:sz w:val="21"/>
                <w:szCs w:val="21"/>
              </w:rPr>
              <w:t>/</w:t>
            </w:r>
            <w:r w:rsidRPr="00EE1325">
              <w:rPr>
                <w:rFonts w:hint="eastAsia"/>
                <w:sz w:val="21"/>
                <w:szCs w:val="21"/>
              </w:rPr>
              <w:t>13184</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2</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0706</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B-3452</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2009.07.18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143.02</w:t>
            </w:r>
            <w:r w:rsidR="008C4CD1" w:rsidRPr="00EE1325">
              <w:rPr>
                <w:rFonts w:asciiTheme="minorEastAsia" w:eastAsiaTheme="minorEastAsia" w:hAnsiTheme="minorEastAsia" w:hint="eastAsia"/>
                <w:sz w:val="21"/>
                <w:szCs w:val="21"/>
              </w:rPr>
              <w:t>/</w:t>
            </w:r>
            <w:r w:rsidRPr="00EE1325">
              <w:rPr>
                <w:rFonts w:hint="eastAsia"/>
                <w:sz w:val="21"/>
                <w:szCs w:val="21"/>
              </w:rPr>
              <w:t>117</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12839.53</w:t>
            </w:r>
            <w:r w:rsidR="008C4CD1" w:rsidRPr="00EE1325">
              <w:rPr>
                <w:rFonts w:asciiTheme="minorEastAsia" w:eastAsiaTheme="minorEastAsia" w:hAnsiTheme="minorEastAsia" w:hint="eastAsia"/>
                <w:sz w:val="21"/>
                <w:szCs w:val="21"/>
              </w:rPr>
              <w:t>/</w:t>
            </w:r>
            <w:r w:rsidRPr="00EE1325">
              <w:rPr>
                <w:rFonts w:hint="eastAsia"/>
                <w:sz w:val="21"/>
                <w:szCs w:val="21"/>
              </w:rPr>
              <w:t>11698</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3</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0707</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2009.06.26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148.22</w:t>
            </w:r>
            <w:r w:rsidR="008C4CD1" w:rsidRPr="00EE1325">
              <w:rPr>
                <w:rFonts w:asciiTheme="minorEastAsia" w:eastAsiaTheme="minorEastAsia" w:hAnsiTheme="minorEastAsia" w:hint="eastAsia"/>
                <w:sz w:val="21"/>
                <w:szCs w:val="21"/>
              </w:rPr>
              <w:t>/</w:t>
            </w:r>
            <w:r w:rsidRPr="00EE1325">
              <w:rPr>
                <w:rFonts w:hint="eastAsia"/>
                <w:sz w:val="21"/>
                <w:szCs w:val="21"/>
              </w:rPr>
              <w:t>135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13075.85</w:t>
            </w:r>
            <w:r w:rsidR="008C4CD1" w:rsidRPr="00EE1325">
              <w:rPr>
                <w:rFonts w:asciiTheme="minorEastAsia" w:eastAsiaTheme="minorEastAsia" w:hAnsiTheme="minorEastAsia" w:hint="eastAsia"/>
                <w:sz w:val="21"/>
                <w:szCs w:val="21"/>
              </w:rPr>
              <w:t>/</w:t>
            </w:r>
            <w:r w:rsidRPr="00EE1325">
              <w:rPr>
                <w:rFonts w:hint="eastAsia"/>
                <w:sz w:val="21"/>
                <w:szCs w:val="21"/>
              </w:rPr>
              <w:t>11882</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4</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2010.02.09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132.53</w:t>
            </w:r>
            <w:r w:rsidR="008C4CD1" w:rsidRPr="00EE1325">
              <w:rPr>
                <w:rFonts w:asciiTheme="minorEastAsia" w:eastAsiaTheme="minorEastAsia" w:hAnsiTheme="minorEastAsia" w:hint="eastAsia"/>
                <w:sz w:val="21"/>
                <w:szCs w:val="21"/>
              </w:rPr>
              <w:t>/</w:t>
            </w:r>
            <w:r w:rsidRPr="00EE1325">
              <w:rPr>
                <w:rFonts w:hint="eastAsia"/>
                <w:sz w:val="21"/>
                <w:szCs w:val="21"/>
              </w:rPr>
              <w:t>134</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12153.53</w:t>
            </w:r>
            <w:r w:rsidR="008C4CD1" w:rsidRPr="00EE1325">
              <w:rPr>
                <w:rFonts w:asciiTheme="minorEastAsia" w:eastAsiaTheme="minorEastAsia" w:hAnsiTheme="minorEastAsia" w:hint="eastAsia"/>
                <w:sz w:val="21"/>
                <w:szCs w:val="21"/>
              </w:rPr>
              <w:t>/</w:t>
            </w:r>
            <w:r w:rsidRPr="00EE1325">
              <w:rPr>
                <w:rFonts w:hint="eastAsia"/>
                <w:sz w:val="21"/>
                <w:szCs w:val="21"/>
              </w:rPr>
              <w:t>11416</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5</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B-3459</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E1325"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2010.08.24</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77.05/60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12069.48</w:t>
            </w:r>
            <w:r w:rsidR="008C4CD1" w:rsidRPr="00EE1325">
              <w:rPr>
                <w:rFonts w:asciiTheme="minorEastAsia" w:eastAsiaTheme="minorEastAsia" w:hAnsiTheme="minorEastAsia" w:hint="eastAsia"/>
                <w:sz w:val="21"/>
                <w:szCs w:val="21"/>
              </w:rPr>
              <w:t>/</w:t>
            </w:r>
            <w:r w:rsidRPr="00EE1325">
              <w:rPr>
                <w:rFonts w:hint="eastAsia"/>
                <w:sz w:val="21"/>
                <w:szCs w:val="21"/>
              </w:rPr>
              <w:t>10968</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6</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B-3476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137.72</w:t>
            </w:r>
            <w:r w:rsidR="008C4CD1" w:rsidRPr="00EE1325">
              <w:rPr>
                <w:rFonts w:asciiTheme="minorEastAsia" w:eastAsiaTheme="minorEastAsia" w:hAnsiTheme="minorEastAsia" w:hint="eastAsia"/>
                <w:sz w:val="21"/>
                <w:szCs w:val="21"/>
              </w:rPr>
              <w:t>/</w:t>
            </w:r>
            <w:r w:rsidRPr="00EE1325">
              <w:rPr>
                <w:rFonts w:hint="eastAsia"/>
                <w:sz w:val="21"/>
                <w:szCs w:val="21"/>
              </w:rPr>
              <w:t>117</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9630.34</w:t>
            </w:r>
            <w:r w:rsidR="008C4CD1" w:rsidRPr="00EE1325">
              <w:rPr>
                <w:rFonts w:asciiTheme="minorEastAsia" w:eastAsiaTheme="minorEastAsia" w:hAnsiTheme="minorEastAsia" w:hint="eastAsia"/>
                <w:sz w:val="21"/>
                <w:szCs w:val="21"/>
              </w:rPr>
              <w:t>/</w:t>
            </w:r>
            <w:r w:rsidRPr="00EE1325">
              <w:rPr>
                <w:rFonts w:hint="eastAsia"/>
                <w:sz w:val="21"/>
                <w:szCs w:val="21"/>
              </w:rPr>
              <w:t>8786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7</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2013.07.17</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133.68</w:t>
            </w:r>
            <w:r w:rsidR="008C4CD1" w:rsidRPr="00EE1325">
              <w:rPr>
                <w:rFonts w:asciiTheme="minorEastAsia" w:eastAsiaTheme="minorEastAsia" w:hAnsiTheme="minorEastAsia" w:hint="eastAsia"/>
                <w:sz w:val="21"/>
                <w:szCs w:val="21"/>
              </w:rPr>
              <w:t>/</w:t>
            </w:r>
            <w:r w:rsidRPr="00EE1325">
              <w:rPr>
                <w:rFonts w:hint="eastAsia"/>
                <w:sz w:val="21"/>
                <w:szCs w:val="21"/>
              </w:rPr>
              <w:t>117</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8651.47</w:t>
            </w:r>
            <w:r w:rsidR="008C4CD1" w:rsidRPr="00EE1325">
              <w:rPr>
                <w:rFonts w:asciiTheme="minorEastAsia" w:eastAsiaTheme="minorEastAsia" w:hAnsiTheme="minorEastAsia" w:hint="eastAsia"/>
                <w:sz w:val="21"/>
                <w:szCs w:val="21"/>
              </w:rPr>
              <w:t>/</w:t>
            </w:r>
            <w:r w:rsidRPr="00EE1325">
              <w:rPr>
                <w:rFonts w:hint="eastAsia"/>
                <w:sz w:val="21"/>
                <w:szCs w:val="21"/>
              </w:rPr>
              <w:t>7517</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8</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B-3717</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2013.12.28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118.50</w:t>
            </w:r>
            <w:r w:rsidR="008C4CD1" w:rsidRPr="00EE1325">
              <w:rPr>
                <w:rFonts w:asciiTheme="minorEastAsia" w:eastAsiaTheme="minorEastAsia" w:hAnsiTheme="minorEastAsia" w:hint="eastAsia"/>
                <w:sz w:val="21"/>
                <w:szCs w:val="21"/>
              </w:rPr>
              <w:t>/</w:t>
            </w:r>
            <w:r w:rsidRPr="00EE1325">
              <w:rPr>
                <w:rFonts w:hint="eastAsia"/>
                <w:sz w:val="21"/>
                <w:szCs w:val="21"/>
              </w:rPr>
              <w:t>102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7153.64</w:t>
            </w:r>
            <w:r w:rsidR="008C4CD1" w:rsidRPr="00EE1325">
              <w:rPr>
                <w:rFonts w:asciiTheme="minorEastAsia" w:eastAsiaTheme="minorEastAsia" w:hAnsiTheme="minorEastAsia" w:hint="eastAsia"/>
                <w:sz w:val="21"/>
                <w:szCs w:val="21"/>
              </w:rPr>
              <w:t>/</w:t>
            </w:r>
            <w:r w:rsidRPr="00EE1325">
              <w:rPr>
                <w:rFonts w:hint="eastAsia"/>
                <w:sz w:val="21"/>
                <w:szCs w:val="21"/>
              </w:rPr>
              <w:t>6542</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9</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1103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B-3718</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E1325"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2014.08.25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EE1325">
            <w:pPr>
              <w:jc w:val="center"/>
              <w:rPr>
                <w:rFonts w:asciiTheme="minorEastAsia" w:eastAsiaTheme="minorEastAsia" w:hAnsiTheme="minorEastAsia"/>
                <w:sz w:val="21"/>
                <w:szCs w:val="21"/>
              </w:rPr>
            </w:pPr>
            <w:r w:rsidRPr="00EE1325">
              <w:rPr>
                <w:rFonts w:hint="eastAsia"/>
                <w:sz w:val="21"/>
                <w:szCs w:val="21"/>
              </w:rPr>
              <w:t>0</w:t>
            </w:r>
            <w:r w:rsidR="008C4CD1" w:rsidRPr="00EE1325">
              <w:rPr>
                <w:rFonts w:asciiTheme="minorEastAsia" w:eastAsiaTheme="minorEastAsia" w:hAnsiTheme="minorEastAsia" w:hint="eastAsia"/>
                <w:sz w:val="21"/>
                <w:szCs w:val="21"/>
              </w:rPr>
              <w:t>/</w:t>
            </w:r>
            <w:r w:rsidRPr="00EE1325">
              <w:rPr>
                <w:rFonts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536E1" w:rsidP="008C4CD1">
            <w:pPr>
              <w:jc w:val="center"/>
              <w:rPr>
                <w:rFonts w:asciiTheme="minorEastAsia" w:eastAsiaTheme="minorEastAsia" w:hAnsiTheme="minorEastAsia"/>
                <w:sz w:val="21"/>
                <w:szCs w:val="21"/>
              </w:rPr>
            </w:pPr>
            <w:r w:rsidRPr="00EE1325">
              <w:rPr>
                <w:rFonts w:hint="eastAsia"/>
                <w:sz w:val="21"/>
                <w:szCs w:val="21"/>
              </w:rPr>
              <w:t>6244.68</w:t>
            </w:r>
            <w:r w:rsidR="008C4CD1" w:rsidRPr="00EE1325">
              <w:rPr>
                <w:rFonts w:asciiTheme="minorEastAsia" w:eastAsiaTheme="minorEastAsia" w:hAnsiTheme="minorEastAsia" w:hint="eastAsia"/>
                <w:sz w:val="21"/>
                <w:szCs w:val="21"/>
              </w:rPr>
              <w:t>/</w:t>
            </w:r>
            <w:r w:rsidRPr="00EE1325">
              <w:rPr>
                <w:rFonts w:hint="eastAsia"/>
                <w:sz w:val="21"/>
                <w:szCs w:val="21"/>
              </w:rPr>
              <w:t>5490</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10</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0509</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B-3709</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2010.07.30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124.12</w:t>
            </w:r>
            <w:r w:rsidR="008C4CD1" w:rsidRPr="00EE1325">
              <w:rPr>
                <w:rFonts w:asciiTheme="minorEastAsia" w:eastAsiaTheme="minorEastAsia" w:hAnsiTheme="minorEastAsia" w:hint="eastAsia"/>
                <w:sz w:val="21"/>
                <w:szCs w:val="21"/>
              </w:rPr>
              <w:t>/</w:t>
            </w:r>
            <w:r w:rsidRPr="00EE1325">
              <w:rPr>
                <w:rFonts w:hint="eastAsia"/>
                <w:sz w:val="21"/>
                <w:szCs w:val="21"/>
              </w:rPr>
              <w:t>102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EE1325" w:rsidP="008C4CD1">
            <w:pPr>
              <w:jc w:val="center"/>
              <w:rPr>
                <w:rFonts w:asciiTheme="minorEastAsia" w:eastAsiaTheme="minorEastAsia" w:hAnsiTheme="minorEastAsia"/>
                <w:sz w:val="21"/>
                <w:szCs w:val="21"/>
              </w:rPr>
            </w:pPr>
            <w:r w:rsidRPr="00EE1325">
              <w:rPr>
                <w:rFonts w:hint="eastAsia"/>
                <w:sz w:val="21"/>
                <w:szCs w:val="21"/>
              </w:rPr>
              <w:t>11317.45</w:t>
            </w:r>
            <w:r w:rsidR="008C4CD1" w:rsidRPr="00EE1325">
              <w:rPr>
                <w:rFonts w:asciiTheme="minorEastAsia" w:eastAsiaTheme="minorEastAsia" w:hAnsiTheme="minorEastAsia" w:hint="eastAsia"/>
                <w:sz w:val="21"/>
                <w:szCs w:val="21"/>
              </w:rPr>
              <w:t>/</w:t>
            </w:r>
            <w:r w:rsidRPr="00EE1325">
              <w:rPr>
                <w:rFonts w:hint="eastAsia"/>
                <w:sz w:val="21"/>
                <w:szCs w:val="21"/>
              </w:rPr>
              <w:t>10400</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E00ECD">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11</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0510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B-3710</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2008.09.05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0A7C56" w:rsidP="000A7C56">
            <w:pPr>
              <w:jc w:val="center"/>
              <w:rPr>
                <w:rFonts w:asciiTheme="minorEastAsia" w:eastAsiaTheme="minorEastAsia" w:hAnsiTheme="minorEastAsia"/>
                <w:sz w:val="21"/>
                <w:szCs w:val="21"/>
              </w:rPr>
            </w:pPr>
            <w:r w:rsidRPr="00EE1325">
              <w:rPr>
                <w:rFonts w:asciiTheme="minorEastAsia" w:eastAsiaTheme="minorEastAsia" w:hAnsiTheme="minorEastAsia" w:hint="eastAsia"/>
                <w:sz w:val="21"/>
                <w:szCs w:val="21"/>
              </w:rPr>
              <w:t>0</w:t>
            </w:r>
            <w:r w:rsidR="008C4CD1" w:rsidRPr="00EE1325">
              <w:rPr>
                <w:rFonts w:asciiTheme="minorEastAsia" w:eastAsiaTheme="minorEastAsia" w:hAnsiTheme="minorEastAsia" w:hint="eastAsia"/>
                <w:sz w:val="21"/>
                <w:szCs w:val="21"/>
              </w:rPr>
              <w:t>/</w:t>
            </w:r>
            <w:r w:rsidRPr="00EE1325">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EE1325" w:rsidRDefault="008C4CD1" w:rsidP="008C4CD1">
            <w:pPr>
              <w:jc w:val="center"/>
              <w:rPr>
                <w:rFonts w:asciiTheme="minorEastAsia" w:eastAsiaTheme="minorEastAsia" w:hAnsiTheme="minorEastAsia"/>
                <w:sz w:val="21"/>
                <w:szCs w:val="21"/>
              </w:rPr>
            </w:pPr>
            <w:r w:rsidRPr="00EE1325">
              <w:rPr>
                <w:rFonts w:asciiTheme="minorEastAsia" w:eastAsiaTheme="minorEastAsia" w:hAnsiTheme="minorEastAsia" w:hint="eastAsia"/>
                <w:sz w:val="21"/>
                <w:szCs w:val="21"/>
              </w:rPr>
              <w:t>14547.12/13668</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E235C"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41270A" w:rsidRDefault="008E235C" w:rsidP="00A74553">
            <w:pPr>
              <w:jc w:val="center"/>
              <w:rPr>
                <w:sz w:val="21"/>
                <w:szCs w:val="21"/>
              </w:rPr>
            </w:pPr>
            <w:r w:rsidRPr="0041270A">
              <w:rPr>
                <w:rFonts w:hint="eastAsia"/>
                <w:sz w:val="21"/>
                <w:szCs w:val="21"/>
              </w:rPr>
              <w:t>12</w:t>
            </w:r>
          </w:p>
        </w:tc>
        <w:tc>
          <w:tcPr>
            <w:tcW w:w="1438" w:type="dxa"/>
            <w:vMerge/>
            <w:tcBorders>
              <w:left w:val="nil"/>
              <w:right w:val="single" w:sz="4" w:space="0" w:color="auto"/>
            </w:tcBorders>
            <w:vAlign w:val="center"/>
          </w:tcPr>
          <w:p w:rsidR="008E235C" w:rsidRPr="0041270A" w:rsidRDefault="008E23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41270A" w:rsidRDefault="008E235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0714</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B-3440</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3E6EE7"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D2132B">
            <w:pPr>
              <w:jc w:val="center"/>
              <w:rPr>
                <w:sz w:val="21"/>
                <w:szCs w:val="21"/>
              </w:rPr>
            </w:pPr>
            <w:r w:rsidRPr="0041270A">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EE1325" w:rsidRDefault="00ED414E" w:rsidP="00CE3172">
            <w:pPr>
              <w:jc w:val="center"/>
              <w:rPr>
                <w:rFonts w:asciiTheme="minorEastAsia" w:eastAsiaTheme="minorEastAsia" w:hAnsiTheme="minorEastAsia"/>
                <w:sz w:val="21"/>
                <w:szCs w:val="21"/>
              </w:rPr>
            </w:pPr>
            <w:r w:rsidRPr="00EE1325">
              <w:rPr>
                <w:rFonts w:asciiTheme="minorEastAsia" w:eastAsiaTheme="minorEastAsia" w:hAnsiTheme="minorEastAsia"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EE1325" w:rsidRDefault="00EF0614" w:rsidP="007C45F0">
            <w:pPr>
              <w:jc w:val="center"/>
              <w:rPr>
                <w:rFonts w:asciiTheme="minorEastAsia" w:eastAsiaTheme="minorEastAsia" w:hAnsiTheme="minorEastAsia"/>
                <w:sz w:val="21"/>
                <w:szCs w:val="21"/>
              </w:rPr>
            </w:pPr>
            <w:r w:rsidRPr="00EE1325">
              <w:rPr>
                <w:rFonts w:asciiTheme="minorEastAsia" w:eastAsiaTheme="minorEastAsia" w:hAnsiTheme="minorEastAsia" w:hint="eastAsia"/>
                <w:sz w:val="21"/>
                <w:szCs w:val="21"/>
              </w:rPr>
              <w:t>11</w:t>
            </w:r>
            <w:r w:rsidR="00ED414E" w:rsidRPr="00EE1325">
              <w:rPr>
                <w:rFonts w:asciiTheme="minorEastAsia" w:eastAsiaTheme="minorEastAsia" w:hAnsiTheme="minorEastAsia" w:hint="eastAsia"/>
                <w:sz w:val="21"/>
                <w:szCs w:val="21"/>
              </w:rPr>
              <w:t>352.</w:t>
            </w:r>
            <w:r w:rsidR="007C45F0" w:rsidRPr="00EE1325">
              <w:rPr>
                <w:rFonts w:asciiTheme="minorEastAsia" w:eastAsiaTheme="minorEastAsia" w:hAnsiTheme="minorEastAsia" w:hint="eastAsia"/>
                <w:sz w:val="21"/>
                <w:szCs w:val="21"/>
              </w:rPr>
              <w:t>35</w:t>
            </w:r>
            <w:r w:rsidR="008E235C" w:rsidRPr="00EE1325">
              <w:rPr>
                <w:rFonts w:asciiTheme="minorEastAsia" w:eastAsiaTheme="minorEastAsia" w:hAnsiTheme="minorEastAsia" w:hint="eastAsia"/>
                <w:sz w:val="21"/>
                <w:szCs w:val="21"/>
              </w:rPr>
              <w:t>/</w:t>
            </w:r>
            <w:r w:rsidRPr="00EE1325">
              <w:rPr>
                <w:rFonts w:asciiTheme="minorEastAsia" w:eastAsiaTheme="minorEastAsia" w:hAnsiTheme="minorEastAsia" w:hint="eastAsia"/>
                <w:sz w:val="21"/>
                <w:szCs w:val="21"/>
              </w:rPr>
              <w:t>10</w:t>
            </w:r>
            <w:r w:rsidR="00ED414E" w:rsidRPr="00EE1325">
              <w:rPr>
                <w:rFonts w:asciiTheme="minorEastAsia" w:eastAsiaTheme="minorEastAsia" w:hAnsiTheme="minorEastAsia" w:hint="eastAsia"/>
                <w:sz w:val="21"/>
                <w:szCs w:val="21"/>
              </w:rPr>
              <w:t>209</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41270A" w:rsidRDefault="008E235C" w:rsidP="00A74553">
            <w:pPr>
              <w:jc w:val="center"/>
              <w:rPr>
                <w:sz w:val="21"/>
                <w:szCs w:val="21"/>
              </w:rPr>
            </w:pPr>
          </w:p>
        </w:tc>
      </w:tr>
      <w:tr w:rsidR="008C4CD1" w:rsidRPr="0041270A"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13</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0715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B-3433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B967ED" w:rsidRDefault="00EE1325" w:rsidP="008C4CD1">
            <w:pPr>
              <w:jc w:val="center"/>
              <w:rPr>
                <w:rFonts w:asciiTheme="minorEastAsia" w:eastAsiaTheme="minorEastAsia" w:hAnsiTheme="minorEastAsia"/>
                <w:sz w:val="21"/>
                <w:szCs w:val="21"/>
              </w:rPr>
            </w:pPr>
            <w:r w:rsidRPr="00B967ED">
              <w:rPr>
                <w:rFonts w:hint="eastAsia"/>
                <w:sz w:val="21"/>
                <w:szCs w:val="21"/>
              </w:rPr>
              <w:t>73.45</w:t>
            </w:r>
            <w:r w:rsidR="008C4CD1" w:rsidRPr="00B967ED">
              <w:rPr>
                <w:rFonts w:asciiTheme="minorEastAsia" w:eastAsiaTheme="minorEastAsia" w:hAnsiTheme="minorEastAsia" w:hint="eastAsia"/>
                <w:sz w:val="21"/>
                <w:szCs w:val="21"/>
              </w:rPr>
              <w:t>/</w:t>
            </w:r>
            <w:r w:rsidRPr="00B967ED">
              <w:rPr>
                <w:rFonts w:hint="eastAsia"/>
                <w:sz w:val="21"/>
                <w:szCs w:val="21"/>
              </w:rPr>
              <w:t>71</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B967ED" w:rsidRDefault="00B967ED" w:rsidP="008C4CD1">
            <w:pPr>
              <w:jc w:val="center"/>
              <w:rPr>
                <w:rFonts w:asciiTheme="minorEastAsia" w:eastAsiaTheme="minorEastAsia" w:hAnsiTheme="minorEastAsia"/>
                <w:sz w:val="21"/>
                <w:szCs w:val="21"/>
              </w:rPr>
            </w:pPr>
            <w:r w:rsidRPr="00B967ED">
              <w:rPr>
                <w:rFonts w:hint="eastAsia"/>
                <w:sz w:val="21"/>
                <w:szCs w:val="21"/>
              </w:rPr>
              <w:t>11815.80</w:t>
            </w:r>
            <w:r w:rsidR="008C4CD1" w:rsidRPr="00B967ED">
              <w:rPr>
                <w:rFonts w:asciiTheme="minorEastAsia" w:eastAsiaTheme="minorEastAsia" w:hAnsiTheme="minorEastAsia" w:hint="eastAsia"/>
                <w:sz w:val="21"/>
                <w:szCs w:val="21"/>
              </w:rPr>
              <w:t>/</w:t>
            </w:r>
            <w:r w:rsidRPr="00B967ED">
              <w:rPr>
                <w:rFonts w:hint="eastAsia"/>
                <w:sz w:val="21"/>
                <w:szCs w:val="21"/>
              </w:rPr>
              <w:t>11091</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14</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0809</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B-3711</w:t>
            </w:r>
          </w:p>
        </w:tc>
        <w:tc>
          <w:tcPr>
            <w:tcW w:w="1275" w:type="dxa"/>
            <w:tcBorders>
              <w:top w:val="single" w:sz="8" w:space="0" w:color="auto"/>
              <w:left w:val="nil"/>
              <w:bottom w:val="single" w:sz="8" w:space="0" w:color="auto"/>
              <w:right w:val="single" w:sz="8" w:space="0" w:color="auto"/>
            </w:tcBorders>
            <w:shd w:val="clear" w:color="auto" w:fill="auto"/>
          </w:tcPr>
          <w:p w:rsidR="008C4CD1" w:rsidRPr="0041270A" w:rsidRDefault="008C4CD1" w:rsidP="005B2410">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2012.03.15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6441B8" w:rsidRDefault="006441B8" w:rsidP="008C4CD1">
            <w:pPr>
              <w:jc w:val="center"/>
              <w:rPr>
                <w:rFonts w:asciiTheme="minorEastAsia" w:eastAsiaTheme="minorEastAsia" w:hAnsiTheme="minorEastAsia"/>
                <w:sz w:val="21"/>
                <w:szCs w:val="21"/>
              </w:rPr>
            </w:pPr>
            <w:r w:rsidRPr="006441B8">
              <w:rPr>
                <w:rFonts w:hint="eastAsia"/>
                <w:sz w:val="21"/>
                <w:szCs w:val="21"/>
              </w:rPr>
              <w:t>210.12</w:t>
            </w:r>
            <w:r w:rsidR="008C4CD1" w:rsidRPr="006441B8">
              <w:rPr>
                <w:rFonts w:asciiTheme="minorEastAsia" w:eastAsiaTheme="minorEastAsia" w:hAnsiTheme="minorEastAsia" w:hint="eastAsia"/>
                <w:sz w:val="21"/>
                <w:szCs w:val="21"/>
              </w:rPr>
              <w:t>/</w:t>
            </w:r>
            <w:r w:rsidRPr="006441B8">
              <w:rPr>
                <w:rFonts w:hint="eastAsia"/>
                <w:sz w:val="21"/>
                <w:szCs w:val="21"/>
              </w:rPr>
              <w:t>187</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6441B8" w:rsidRDefault="006441B8" w:rsidP="008C4CD1">
            <w:pPr>
              <w:jc w:val="center"/>
              <w:rPr>
                <w:rFonts w:asciiTheme="minorEastAsia" w:eastAsiaTheme="minorEastAsia" w:hAnsiTheme="minorEastAsia"/>
                <w:sz w:val="21"/>
                <w:szCs w:val="21"/>
              </w:rPr>
            </w:pPr>
            <w:r w:rsidRPr="006441B8">
              <w:rPr>
                <w:rFonts w:hint="eastAsia"/>
                <w:sz w:val="21"/>
                <w:szCs w:val="21"/>
              </w:rPr>
              <w:t>10460.30</w:t>
            </w:r>
            <w:r w:rsidR="008C4CD1" w:rsidRPr="006441B8">
              <w:rPr>
                <w:rFonts w:asciiTheme="minorEastAsia" w:eastAsiaTheme="minorEastAsia" w:hAnsiTheme="minorEastAsia" w:hint="eastAsia"/>
                <w:sz w:val="21"/>
                <w:szCs w:val="21"/>
              </w:rPr>
              <w:t>/</w:t>
            </w:r>
            <w:r w:rsidRPr="006441B8">
              <w:rPr>
                <w:rFonts w:hint="eastAsia"/>
                <w:sz w:val="21"/>
                <w:szCs w:val="21"/>
              </w:rPr>
              <w:t>9271</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E00ECD">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15</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B-3705</w:t>
            </w:r>
          </w:p>
        </w:tc>
        <w:tc>
          <w:tcPr>
            <w:tcW w:w="1275" w:type="dxa"/>
            <w:tcBorders>
              <w:top w:val="single" w:sz="8" w:space="0" w:color="auto"/>
              <w:left w:val="nil"/>
              <w:bottom w:val="single" w:sz="8" w:space="0" w:color="auto"/>
              <w:right w:val="single" w:sz="8" w:space="0" w:color="auto"/>
            </w:tcBorders>
            <w:shd w:val="clear" w:color="auto" w:fill="auto"/>
          </w:tcPr>
          <w:p w:rsidR="008C4CD1" w:rsidRPr="0041270A" w:rsidRDefault="008C4CD1" w:rsidP="005B2410">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2012.07.26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6441B8" w:rsidRDefault="006441B8" w:rsidP="008C4CD1">
            <w:pPr>
              <w:jc w:val="center"/>
              <w:rPr>
                <w:rFonts w:asciiTheme="minorEastAsia" w:eastAsiaTheme="minorEastAsia" w:hAnsiTheme="minorEastAsia"/>
                <w:sz w:val="21"/>
                <w:szCs w:val="21"/>
              </w:rPr>
            </w:pPr>
            <w:r w:rsidRPr="006441B8">
              <w:rPr>
                <w:rFonts w:hint="eastAsia"/>
                <w:sz w:val="21"/>
                <w:szCs w:val="21"/>
              </w:rPr>
              <w:t>132.82</w:t>
            </w:r>
            <w:r w:rsidR="008C4CD1" w:rsidRPr="006441B8">
              <w:rPr>
                <w:rFonts w:asciiTheme="minorEastAsia" w:eastAsiaTheme="minorEastAsia" w:hAnsiTheme="minorEastAsia" w:hint="eastAsia"/>
                <w:sz w:val="21"/>
                <w:szCs w:val="21"/>
              </w:rPr>
              <w:t>/</w:t>
            </w:r>
            <w:r w:rsidRPr="006441B8">
              <w:rPr>
                <w:rFonts w:hint="eastAsia"/>
                <w:sz w:val="21"/>
                <w:szCs w:val="21"/>
              </w:rPr>
              <w:t>178</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6441B8" w:rsidRDefault="006441B8" w:rsidP="008C4CD1">
            <w:pPr>
              <w:jc w:val="center"/>
              <w:rPr>
                <w:rFonts w:asciiTheme="minorEastAsia" w:eastAsiaTheme="minorEastAsia" w:hAnsiTheme="minorEastAsia"/>
                <w:sz w:val="21"/>
                <w:szCs w:val="21"/>
              </w:rPr>
            </w:pPr>
            <w:r w:rsidRPr="006441B8">
              <w:rPr>
                <w:rFonts w:hint="eastAsia"/>
                <w:sz w:val="21"/>
                <w:szCs w:val="21"/>
              </w:rPr>
              <w:t>10743.05</w:t>
            </w:r>
            <w:r w:rsidR="008C4CD1" w:rsidRPr="006441B8">
              <w:rPr>
                <w:rFonts w:asciiTheme="minorEastAsia" w:eastAsiaTheme="minorEastAsia" w:hAnsiTheme="minorEastAsia" w:hint="eastAsia"/>
                <w:sz w:val="21"/>
                <w:szCs w:val="21"/>
              </w:rPr>
              <w:t>/</w:t>
            </w:r>
            <w:r w:rsidRPr="006441B8">
              <w:rPr>
                <w:rFonts w:hint="eastAsia"/>
                <w:sz w:val="21"/>
                <w:szCs w:val="21"/>
              </w:rPr>
              <w:t>9585</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16</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0911</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B-3706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2012.08.28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6441B8" w:rsidRDefault="006441B8" w:rsidP="008C4CD1">
            <w:pPr>
              <w:jc w:val="center"/>
              <w:rPr>
                <w:rFonts w:asciiTheme="minorEastAsia" w:eastAsiaTheme="minorEastAsia" w:hAnsiTheme="minorEastAsia"/>
                <w:sz w:val="21"/>
                <w:szCs w:val="21"/>
              </w:rPr>
            </w:pPr>
            <w:r w:rsidRPr="006441B8">
              <w:rPr>
                <w:rFonts w:hint="eastAsia"/>
                <w:sz w:val="21"/>
                <w:szCs w:val="21"/>
              </w:rPr>
              <w:t>196.98</w:t>
            </w:r>
            <w:r w:rsidR="008C4CD1" w:rsidRPr="006441B8">
              <w:rPr>
                <w:rFonts w:asciiTheme="minorEastAsia" w:eastAsiaTheme="minorEastAsia" w:hAnsiTheme="minorEastAsia" w:hint="eastAsia"/>
                <w:sz w:val="21"/>
                <w:szCs w:val="21"/>
              </w:rPr>
              <w:t>/</w:t>
            </w:r>
            <w:r w:rsidRPr="006441B8">
              <w:rPr>
                <w:rFonts w:hint="eastAsia"/>
                <w:sz w:val="21"/>
                <w:szCs w:val="21"/>
              </w:rPr>
              <w:t>192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6441B8" w:rsidRDefault="006441B8" w:rsidP="008C4CD1">
            <w:pPr>
              <w:jc w:val="center"/>
              <w:rPr>
                <w:rFonts w:asciiTheme="minorEastAsia" w:eastAsiaTheme="minorEastAsia" w:hAnsiTheme="minorEastAsia"/>
                <w:sz w:val="21"/>
                <w:szCs w:val="21"/>
              </w:rPr>
            </w:pPr>
            <w:r w:rsidRPr="006441B8">
              <w:rPr>
                <w:rFonts w:hint="eastAsia"/>
                <w:sz w:val="21"/>
                <w:szCs w:val="21"/>
              </w:rPr>
              <w:t>9597.75</w:t>
            </w:r>
            <w:r w:rsidR="008C4CD1" w:rsidRPr="006441B8">
              <w:rPr>
                <w:rFonts w:asciiTheme="minorEastAsia" w:eastAsiaTheme="minorEastAsia" w:hAnsiTheme="minorEastAsia" w:hint="eastAsia"/>
                <w:sz w:val="21"/>
                <w:szCs w:val="21"/>
              </w:rPr>
              <w:t>/</w:t>
            </w:r>
            <w:r w:rsidRPr="006441B8">
              <w:rPr>
                <w:rFonts w:hint="eastAsia"/>
                <w:sz w:val="21"/>
                <w:szCs w:val="21"/>
              </w:rPr>
              <w:t>8043</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E235C"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41270A" w:rsidRDefault="008E235C" w:rsidP="00A74553">
            <w:pPr>
              <w:jc w:val="center"/>
              <w:rPr>
                <w:sz w:val="21"/>
                <w:szCs w:val="21"/>
              </w:rPr>
            </w:pPr>
            <w:r w:rsidRPr="0041270A">
              <w:rPr>
                <w:rFonts w:hint="eastAsia"/>
                <w:sz w:val="21"/>
                <w:szCs w:val="21"/>
              </w:rPr>
              <w:t>17</w:t>
            </w:r>
          </w:p>
        </w:tc>
        <w:tc>
          <w:tcPr>
            <w:tcW w:w="1438" w:type="dxa"/>
            <w:vMerge/>
            <w:tcBorders>
              <w:left w:val="nil"/>
              <w:right w:val="single" w:sz="4" w:space="0" w:color="auto"/>
            </w:tcBorders>
            <w:vAlign w:val="center"/>
          </w:tcPr>
          <w:p w:rsidR="008E235C" w:rsidRPr="0041270A" w:rsidRDefault="008E23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41270A" w:rsidRDefault="008E235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0913</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B-3712</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3E6EE7"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D2132B">
            <w:pPr>
              <w:jc w:val="center"/>
              <w:rPr>
                <w:sz w:val="21"/>
                <w:szCs w:val="21"/>
              </w:rPr>
            </w:pPr>
            <w:r w:rsidRPr="0041270A">
              <w:rPr>
                <w:rFonts w:hint="eastAsia"/>
                <w:sz w:val="21"/>
                <w:szCs w:val="21"/>
              </w:rPr>
              <w:t>2012.12.26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6441B8" w:rsidRDefault="00427E80" w:rsidP="00427E80">
            <w:pPr>
              <w:jc w:val="center"/>
              <w:rPr>
                <w:rFonts w:asciiTheme="minorEastAsia" w:eastAsiaTheme="minorEastAsia" w:hAnsiTheme="minorEastAsia"/>
                <w:sz w:val="21"/>
                <w:szCs w:val="21"/>
              </w:rPr>
            </w:pPr>
            <w:r w:rsidRPr="006441B8">
              <w:rPr>
                <w:rFonts w:asciiTheme="minorEastAsia" w:eastAsiaTheme="minorEastAsia" w:hAnsiTheme="minorEastAsia" w:hint="eastAsia"/>
                <w:sz w:val="21"/>
                <w:szCs w:val="21"/>
              </w:rPr>
              <w:t>0</w:t>
            </w:r>
            <w:r w:rsidR="00153E34" w:rsidRPr="006441B8">
              <w:rPr>
                <w:rFonts w:asciiTheme="minorEastAsia" w:eastAsiaTheme="minorEastAsia" w:hAnsiTheme="minorEastAsia" w:hint="eastAsia"/>
                <w:sz w:val="21"/>
                <w:szCs w:val="21"/>
              </w:rPr>
              <w:t xml:space="preserve"> </w:t>
            </w:r>
            <w:r w:rsidR="00ED414E" w:rsidRPr="006441B8">
              <w:rPr>
                <w:rFonts w:asciiTheme="minorEastAsia" w:eastAsiaTheme="minorEastAsia" w:hAnsiTheme="minorEastAsia" w:hint="eastAsia"/>
                <w:sz w:val="21"/>
                <w:szCs w:val="21"/>
              </w:rPr>
              <w:t>/</w:t>
            </w:r>
            <w:r w:rsidRPr="006441B8">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6441B8" w:rsidRDefault="007606B0" w:rsidP="00153E34">
            <w:pPr>
              <w:jc w:val="center"/>
              <w:rPr>
                <w:rFonts w:asciiTheme="minorEastAsia" w:eastAsiaTheme="minorEastAsia" w:hAnsiTheme="minorEastAsia"/>
                <w:sz w:val="21"/>
                <w:szCs w:val="21"/>
              </w:rPr>
            </w:pPr>
            <w:r w:rsidRPr="006441B8">
              <w:rPr>
                <w:rFonts w:asciiTheme="minorEastAsia" w:eastAsiaTheme="minorEastAsia" w:hAnsiTheme="minorEastAsia" w:hint="eastAsia"/>
                <w:sz w:val="21"/>
                <w:szCs w:val="21"/>
              </w:rPr>
              <w:t>8533.91</w:t>
            </w:r>
            <w:r w:rsidR="00153E34" w:rsidRPr="006441B8">
              <w:rPr>
                <w:rFonts w:asciiTheme="minorEastAsia" w:eastAsiaTheme="minorEastAsia" w:hAnsiTheme="minorEastAsia" w:hint="eastAsia"/>
                <w:sz w:val="21"/>
                <w:szCs w:val="21"/>
              </w:rPr>
              <w:t xml:space="preserve"> </w:t>
            </w:r>
            <w:r w:rsidR="008E235C" w:rsidRPr="006441B8">
              <w:rPr>
                <w:rFonts w:asciiTheme="minorEastAsia" w:eastAsiaTheme="minorEastAsia" w:hAnsiTheme="minorEastAsia" w:hint="eastAsia"/>
                <w:sz w:val="21"/>
                <w:szCs w:val="21"/>
              </w:rPr>
              <w:t>/</w:t>
            </w:r>
            <w:r w:rsidRPr="006441B8">
              <w:rPr>
                <w:rFonts w:asciiTheme="minorEastAsia" w:eastAsiaTheme="minorEastAsia" w:hAnsiTheme="minorEastAsia" w:hint="eastAsia"/>
                <w:sz w:val="21"/>
                <w:szCs w:val="21"/>
              </w:rPr>
              <w:t>8370</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41270A" w:rsidRDefault="008E235C"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18</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0914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2013.10.24</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117.40</w:t>
            </w:r>
            <w:r w:rsidR="008C4CD1" w:rsidRPr="00A17B84">
              <w:rPr>
                <w:rFonts w:asciiTheme="minorEastAsia" w:eastAsiaTheme="minorEastAsia" w:hAnsiTheme="minorEastAsia" w:hint="eastAsia"/>
                <w:sz w:val="21"/>
                <w:szCs w:val="21"/>
              </w:rPr>
              <w:t>/</w:t>
            </w:r>
            <w:r w:rsidRPr="00A17B84">
              <w:rPr>
                <w:rFonts w:hint="eastAsia"/>
                <w:sz w:val="21"/>
                <w:szCs w:val="21"/>
              </w:rPr>
              <w:t>161</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9172.74</w:t>
            </w:r>
            <w:r w:rsidR="008C4CD1" w:rsidRPr="00A17B84">
              <w:rPr>
                <w:rFonts w:asciiTheme="minorEastAsia" w:eastAsiaTheme="minorEastAsia" w:hAnsiTheme="minorEastAsia" w:hint="eastAsia"/>
                <w:sz w:val="21"/>
                <w:szCs w:val="21"/>
              </w:rPr>
              <w:t>/</w:t>
            </w:r>
            <w:r w:rsidRPr="00A17B84">
              <w:rPr>
                <w:rFonts w:hint="eastAsia"/>
                <w:sz w:val="21"/>
                <w:szCs w:val="21"/>
              </w:rPr>
              <w:t>7870</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19</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0915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2013.10.22</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167.82</w:t>
            </w:r>
            <w:r w:rsidR="008C4CD1" w:rsidRPr="00A17B84">
              <w:rPr>
                <w:rFonts w:asciiTheme="minorEastAsia" w:eastAsiaTheme="minorEastAsia" w:hAnsiTheme="minorEastAsia" w:hint="eastAsia"/>
                <w:sz w:val="21"/>
                <w:szCs w:val="21"/>
              </w:rPr>
              <w:t>/</w:t>
            </w:r>
            <w:r w:rsidRPr="00A17B84">
              <w:rPr>
                <w:rFonts w:hint="eastAsia"/>
                <w:sz w:val="21"/>
                <w:szCs w:val="21"/>
              </w:rPr>
              <w:t>142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8708.18</w:t>
            </w:r>
            <w:r w:rsidR="008C4CD1" w:rsidRPr="00A17B84">
              <w:rPr>
                <w:rFonts w:asciiTheme="minorEastAsia" w:eastAsiaTheme="minorEastAsia" w:hAnsiTheme="minorEastAsia" w:hint="eastAsia"/>
                <w:sz w:val="21"/>
                <w:szCs w:val="21"/>
              </w:rPr>
              <w:t>/</w:t>
            </w:r>
            <w:r w:rsidRPr="00A17B84">
              <w:rPr>
                <w:rFonts w:hint="eastAsia"/>
                <w:sz w:val="21"/>
                <w:szCs w:val="21"/>
              </w:rPr>
              <w:t>8471</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20</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0A7C56">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1004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B-3722</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2013.12.29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150.92</w:t>
            </w:r>
            <w:r w:rsidR="008C4CD1" w:rsidRPr="00A17B84">
              <w:rPr>
                <w:rFonts w:asciiTheme="minorEastAsia" w:eastAsiaTheme="minorEastAsia" w:hAnsiTheme="minorEastAsia" w:hint="eastAsia"/>
                <w:sz w:val="21"/>
                <w:szCs w:val="21"/>
              </w:rPr>
              <w:t>/</w:t>
            </w:r>
            <w:r w:rsidRPr="00A17B84">
              <w:rPr>
                <w:rFonts w:hint="eastAsia"/>
                <w:sz w:val="21"/>
                <w:szCs w:val="21"/>
              </w:rPr>
              <w:t>140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6818.83</w:t>
            </w:r>
            <w:r w:rsidR="008C4CD1" w:rsidRPr="00A17B84">
              <w:rPr>
                <w:rFonts w:asciiTheme="minorEastAsia" w:eastAsiaTheme="minorEastAsia" w:hAnsiTheme="minorEastAsia" w:hint="eastAsia"/>
                <w:sz w:val="21"/>
                <w:szCs w:val="21"/>
              </w:rPr>
              <w:t>/</w:t>
            </w:r>
            <w:r w:rsidRPr="00A17B84">
              <w:rPr>
                <w:rFonts w:hint="eastAsia"/>
                <w:sz w:val="21"/>
                <w:szCs w:val="21"/>
              </w:rPr>
              <w:t>6274</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E235C"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41270A" w:rsidRDefault="008E235C" w:rsidP="00A74553">
            <w:pPr>
              <w:jc w:val="center"/>
              <w:rPr>
                <w:sz w:val="21"/>
                <w:szCs w:val="21"/>
              </w:rPr>
            </w:pPr>
            <w:r w:rsidRPr="0041270A">
              <w:rPr>
                <w:rFonts w:hint="eastAsia"/>
                <w:sz w:val="21"/>
                <w:szCs w:val="21"/>
              </w:rPr>
              <w:t>21</w:t>
            </w:r>
          </w:p>
        </w:tc>
        <w:tc>
          <w:tcPr>
            <w:tcW w:w="1438" w:type="dxa"/>
            <w:vMerge/>
            <w:tcBorders>
              <w:left w:val="nil"/>
              <w:right w:val="single" w:sz="4" w:space="0" w:color="auto"/>
            </w:tcBorders>
            <w:vAlign w:val="center"/>
          </w:tcPr>
          <w:p w:rsidR="008E235C" w:rsidRPr="0041270A" w:rsidRDefault="008E23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41270A" w:rsidRDefault="008E235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1005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B-3723</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A17B84"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D2132B">
            <w:pPr>
              <w:jc w:val="center"/>
              <w:rPr>
                <w:sz w:val="21"/>
                <w:szCs w:val="21"/>
              </w:rPr>
            </w:pPr>
            <w:r w:rsidRPr="0041270A">
              <w:rPr>
                <w:rFonts w:hint="eastAsia"/>
                <w:sz w:val="21"/>
                <w:szCs w:val="21"/>
              </w:rPr>
              <w:t>2014.09.17</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A17B84" w:rsidRDefault="00A17B84" w:rsidP="007606B0">
            <w:pPr>
              <w:jc w:val="center"/>
              <w:rPr>
                <w:rFonts w:asciiTheme="minorEastAsia" w:eastAsiaTheme="minorEastAsia" w:hAnsiTheme="minorEastAsia"/>
                <w:sz w:val="21"/>
                <w:szCs w:val="21"/>
              </w:rPr>
            </w:pPr>
            <w:r w:rsidRPr="00A17B84">
              <w:rPr>
                <w:rFonts w:hint="eastAsia"/>
                <w:sz w:val="21"/>
                <w:szCs w:val="21"/>
              </w:rPr>
              <w:t>93.20</w:t>
            </w:r>
            <w:r w:rsidR="001016B6" w:rsidRPr="00A17B84">
              <w:rPr>
                <w:rFonts w:asciiTheme="minorEastAsia" w:eastAsiaTheme="minorEastAsia" w:hAnsiTheme="minorEastAsia" w:hint="eastAsia"/>
                <w:sz w:val="21"/>
                <w:szCs w:val="21"/>
              </w:rPr>
              <w:t xml:space="preserve"> </w:t>
            </w:r>
            <w:r w:rsidR="008E235C" w:rsidRPr="00A17B84">
              <w:rPr>
                <w:rFonts w:asciiTheme="minorEastAsia" w:eastAsiaTheme="minorEastAsia" w:hAnsiTheme="minorEastAsia" w:hint="eastAsia"/>
                <w:sz w:val="21"/>
                <w:szCs w:val="21"/>
              </w:rPr>
              <w:t>/</w:t>
            </w:r>
            <w:r w:rsidRPr="00A17B84">
              <w:rPr>
                <w:rFonts w:hint="eastAsia"/>
                <w:sz w:val="21"/>
                <w:szCs w:val="21"/>
              </w:rPr>
              <w:t>84</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A17B84" w:rsidRDefault="00A17B84" w:rsidP="00983666">
            <w:pPr>
              <w:jc w:val="center"/>
              <w:rPr>
                <w:rFonts w:asciiTheme="minorEastAsia" w:eastAsiaTheme="minorEastAsia" w:hAnsiTheme="minorEastAsia"/>
                <w:sz w:val="21"/>
                <w:szCs w:val="21"/>
              </w:rPr>
            </w:pPr>
            <w:r w:rsidRPr="00A17B84">
              <w:rPr>
                <w:rFonts w:hint="eastAsia"/>
                <w:sz w:val="21"/>
                <w:szCs w:val="21"/>
              </w:rPr>
              <w:t>6371.15</w:t>
            </w:r>
            <w:r w:rsidR="008E235C" w:rsidRPr="00A17B84">
              <w:rPr>
                <w:rFonts w:asciiTheme="minorEastAsia" w:eastAsiaTheme="minorEastAsia" w:hAnsiTheme="minorEastAsia" w:hint="eastAsia"/>
                <w:sz w:val="21"/>
                <w:szCs w:val="21"/>
              </w:rPr>
              <w:t>/</w:t>
            </w:r>
            <w:r w:rsidRPr="00A17B84">
              <w:rPr>
                <w:rFonts w:hint="eastAsia"/>
                <w:sz w:val="21"/>
                <w:szCs w:val="21"/>
              </w:rPr>
              <w:t>5584</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41270A" w:rsidRDefault="008E235C"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22</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B-3725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2015.01.29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133.40</w:t>
            </w:r>
            <w:r w:rsidR="008C4CD1" w:rsidRPr="00A17B84">
              <w:rPr>
                <w:rFonts w:asciiTheme="minorEastAsia" w:eastAsiaTheme="minorEastAsia" w:hAnsiTheme="minorEastAsia" w:hint="eastAsia"/>
                <w:sz w:val="21"/>
                <w:szCs w:val="21"/>
              </w:rPr>
              <w:t>/</w:t>
            </w:r>
            <w:r w:rsidRPr="00A17B84">
              <w:rPr>
                <w:rFonts w:hint="eastAsia"/>
                <w:sz w:val="21"/>
                <w:szCs w:val="21"/>
              </w:rPr>
              <w:t>155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6696.62</w:t>
            </w:r>
            <w:r w:rsidR="008C4CD1" w:rsidRPr="00A17B84">
              <w:rPr>
                <w:rFonts w:asciiTheme="minorEastAsia" w:eastAsiaTheme="minorEastAsia" w:hAnsiTheme="minorEastAsia" w:hint="eastAsia"/>
                <w:sz w:val="21"/>
                <w:szCs w:val="21"/>
              </w:rPr>
              <w:t>/</w:t>
            </w:r>
            <w:r w:rsidRPr="00A17B84">
              <w:rPr>
                <w:rFonts w:hint="eastAsia"/>
                <w:sz w:val="21"/>
                <w:szCs w:val="21"/>
              </w:rPr>
              <w:t>5764</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CC45D6">
            <w:pPr>
              <w:jc w:val="center"/>
              <w:rPr>
                <w:sz w:val="21"/>
                <w:szCs w:val="21"/>
              </w:rPr>
            </w:pPr>
            <w:r w:rsidRPr="0041270A">
              <w:rPr>
                <w:rFonts w:hint="eastAsia"/>
                <w:sz w:val="21"/>
                <w:szCs w:val="21"/>
              </w:rPr>
              <w:t>23</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CC45D6">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CC45D6">
            <w:pPr>
              <w:jc w:val="center"/>
              <w:rPr>
                <w:sz w:val="21"/>
                <w:szCs w:val="21"/>
              </w:rPr>
            </w:pPr>
            <w:r w:rsidRPr="0041270A">
              <w:rPr>
                <w:rFonts w:hint="eastAsia"/>
                <w:sz w:val="21"/>
                <w:szCs w:val="21"/>
              </w:rPr>
              <w:t>1202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9C5BAB">
            <w:pPr>
              <w:jc w:val="center"/>
              <w:rPr>
                <w:sz w:val="21"/>
                <w:szCs w:val="21"/>
              </w:rPr>
            </w:pPr>
            <w:r w:rsidRPr="0041270A">
              <w:rPr>
                <w:rFonts w:hint="eastAsia"/>
                <w:sz w:val="21"/>
                <w:szCs w:val="21"/>
              </w:rPr>
              <w:t>B-5003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2017.03.29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101.37</w:t>
            </w:r>
            <w:r w:rsidR="008C4CD1" w:rsidRPr="00A17B84">
              <w:rPr>
                <w:rFonts w:asciiTheme="minorEastAsia" w:eastAsiaTheme="minorEastAsia" w:hAnsiTheme="minorEastAsia" w:hint="eastAsia"/>
                <w:sz w:val="21"/>
                <w:szCs w:val="21"/>
              </w:rPr>
              <w:t>/</w:t>
            </w:r>
            <w:r w:rsidRPr="00A17B84">
              <w:rPr>
                <w:rFonts w:hint="eastAsia"/>
                <w:sz w:val="21"/>
                <w:szCs w:val="21"/>
              </w:rPr>
              <w:t>82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3127.70</w:t>
            </w:r>
            <w:r w:rsidR="008C4CD1" w:rsidRPr="00A17B84">
              <w:rPr>
                <w:rFonts w:asciiTheme="minorEastAsia" w:eastAsiaTheme="minorEastAsia" w:hAnsiTheme="minorEastAsia" w:hint="eastAsia"/>
                <w:sz w:val="21"/>
                <w:szCs w:val="21"/>
              </w:rPr>
              <w:t>/</w:t>
            </w:r>
            <w:r w:rsidRPr="00A17B84">
              <w:rPr>
                <w:rFonts w:hint="eastAsia"/>
                <w:sz w:val="21"/>
                <w:szCs w:val="21"/>
              </w:rPr>
              <w:t>3283</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24</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CE3172">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C13DA">
            <w:pPr>
              <w:jc w:val="center"/>
              <w:rPr>
                <w:sz w:val="21"/>
                <w:szCs w:val="21"/>
              </w:rPr>
            </w:pPr>
            <w:r w:rsidRPr="0041270A">
              <w:rPr>
                <w:rFonts w:hint="eastAsia"/>
                <w:sz w:val="21"/>
                <w:szCs w:val="21"/>
              </w:rPr>
              <w:t>1203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C13DA">
            <w:pPr>
              <w:jc w:val="center"/>
              <w:rPr>
                <w:sz w:val="21"/>
                <w:szCs w:val="21"/>
              </w:rPr>
            </w:pPr>
            <w:r w:rsidRPr="0041270A">
              <w:rPr>
                <w:rFonts w:hint="eastAsia"/>
                <w:sz w:val="21"/>
                <w:szCs w:val="21"/>
              </w:rPr>
              <w:t>B-5005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2017.07.11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208.20</w:t>
            </w:r>
            <w:r w:rsidR="008C4CD1" w:rsidRPr="00A17B84">
              <w:rPr>
                <w:rFonts w:asciiTheme="minorEastAsia" w:eastAsiaTheme="minorEastAsia" w:hAnsiTheme="minorEastAsia" w:hint="eastAsia"/>
                <w:sz w:val="21"/>
                <w:szCs w:val="21"/>
              </w:rPr>
              <w:t>/</w:t>
            </w:r>
            <w:r w:rsidRPr="00A17B84">
              <w:rPr>
                <w:rFonts w:hint="eastAsia"/>
                <w:sz w:val="21"/>
                <w:szCs w:val="21"/>
              </w:rPr>
              <w:t>178</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2742.86</w:t>
            </w:r>
            <w:r w:rsidR="008C4CD1" w:rsidRPr="00A17B84">
              <w:rPr>
                <w:rFonts w:asciiTheme="minorEastAsia" w:eastAsiaTheme="minorEastAsia" w:hAnsiTheme="minorEastAsia" w:hint="eastAsia"/>
                <w:sz w:val="21"/>
                <w:szCs w:val="21"/>
              </w:rPr>
              <w:t>/</w:t>
            </w:r>
            <w:r w:rsidRPr="00A17B84">
              <w:rPr>
                <w:rFonts w:hint="eastAsia"/>
                <w:sz w:val="21"/>
                <w:szCs w:val="21"/>
              </w:rPr>
              <w:t>2419</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25</w:t>
            </w:r>
          </w:p>
        </w:tc>
        <w:tc>
          <w:tcPr>
            <w:tcW w:w="1438" w:type="dxa"/>
            <w:vMerge/>
            <w:tcBorders>
              <w:left w:val="nil"/>
              <w:bottom w:val="single" w:sz="8" w:space="0" w:color="auto"/>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0610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B-3421</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2008.08.06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125.10</w:t>
            </w:r>
            <w:r w:rsidR="008C4CD1" w:rsidRPr="00A17B84">
              <w:rPr>
                <w:rFonts w:asciiTheme="minorEastAsia" w:eastAsiaTheme="minorEastAsia" w:hAnsiTheme="minorEastAsia" w:hint="eastAsia"/>
                <w:sz w:val="21"/>
                <w:szCs w:val="21"/>
              </w:rPr>
              <w:t>/</w:t>
            </w:r>
            <w:r w:rsidRPr="00A17B84">
              <w:rPr>
                <w:rFonts w:hint="eastAsia"/>
                <w:sz w:val="21"/>
                <w:szCs w:val="21"/>
              </w:rPr>
              <w:t>167</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A17B84" w:rsidRDefault="00A17B84" w:rsidP="008C4CD1">
            <w:pPr>
              <w:jc w:val="center"/>
              <w:rPr>
                <w:rFonts w:asciiTheme="minorEastAsia" w:eastAsiaTheme="minorEastAsia" w:hAnsiTheme="minorEastAsia"/>
                <w:sz w:val="21"/>
                <w:szCs w:val="21"/>
              </w:rPr>
            </w:pPr>
            <w:r w:rsidRPr="00A17B84">
              <w:rPr>
                <w:rFonts w:hint="eastAsia"/>
                <w:sz w:val="21"/>
                <w:szCs w:val="21"/>
              </w:rPr>
              <w:t>4083.95</w:t>
            </w:r>
            <w:r w:rsidR="008C4CD1" w:rsidRPr="00A17B84">
              <w:rPr>
                <w:rFonts w:asciiTheme="minorEastAsia" w:eastAsiaTheme="minorEastAsia" w:hAnsiTheme="minorEastAsia" w:hint="eastAsia"/>
                <w:sz w:val="21"/>
                <w:szCs w:val="21"/>
              </w:rPr>
              <w:t>/</w:t>
            </w:r>
            <w:r w:rsidRPr="00A17B84">
              <w:rPr>
                <w:rFonts w:hint="eastAsia"/>
                <w:sz w:val="21"/>
                <w:szCs w:val="21"/>
              </w:rPr>
              <w:t>4600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8C4CD1" w:rsidRPr="0041270A" w:rsidRDefault="008C4CD1" w:rsidP="00B76649">
            <w:pPr>
              <w:ind w:leftChars="-41" w:left="-98" w:rightChars="-51" w:right="-122"/>
              <w:jc w:val="center"/>
              <w:rPr>
                <w:sz w:val="21"/>
                <w:szCs w:val="21"/>
              </w:rPr>
            </w:pPr>
            <w:r w:rsidRPr="0041270A">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0607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B-3457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sz w:val="21"/>
                <w:szCs w:val="21"/>
              </w:rPr>
            </w:pPr>
            <w:r w:rsidRPr="0041270A">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BE4F6F" w:rsidRDefault="00BE4F6F" w:rsidP="008C4CD1">
            <w:pPr>
              <w:jc w:val="center"/>
              <w:rPr>
                <w:rFonts w:asciiTheme="minorEastAsia" w:eastAsiaTheme="minorEastAsia" w:hAnsiTheme="minorEastAsia"/>
                <w:sz w:val="21"/>
                <w:szCs w:val="21"/>
              </w:rPr>
            </w:pPr>
            <w:r w:rsidRPr="00BE4F6F">
              <w:rPr>
                <w:rFonts w:hint="eastAsia"/>
                <w:sz w:val="21"/>
                <w:szCs w:val="21"/>
              </w:rPr>
              <w:t>3.50</w:t>
            </w:r>
            <w:r w:rsidR="008C4CD1" w:rsidRPr="00BE4F6F">
              <w:rPr>
                <w:rFonts w:asciiTheme="minorEastAsia" w:eastAsiaTheme="minorEastAsia" w:hAnsiTheme="minorEastAsia" w:hint="eastAsia"/>
                <w:sz w:val="21"/>
                <w:szCs w:val="21"/>
              </w:rPr>
              <w:t>/</w:t>
            </w:r>
            <w:r w:rsidRPr="00BE4F6F">
              <w:rPr>
                <w:rFonts w:hint="eastAsia"/>
                <w:sz w:val="21"/>
                <w:szCs w:val="21"/>
              </w:rPr>
              <w:t>1</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BE4F6F" w:rsidRDefault="00BE4F6F" w:rsidP="008C4CD1">
            <w:pPr>
              <w:jc w:val="center"/>
              <w:rPr>
                <w:rFonts w:asciiTheme="minorEastAsia" w:eastAsiaTheme="minorEastAsia" w:hAnsiTheme="minorEastAsia"/>
                <w:sz w:val="21"/>
                <w:szCs w:val="21"/>
              </w:rPr>
            </w:pPr>
            <w:r w:rsidRPr="00BE4F6F">
              <w:rPr>
                <w:rFonts w:hint="eastAsia"/>
                <w:sz w:val="21"/>
                <w:szCs w:val="21"/>
              </w:rPr>
              <w:t>8515.29</w:t>
            </w:r>
            <w:r w:rsidR="008C4CD1" w:rsidRPr="00BE4F6F">
              <w:rPr>
                <w:rFonts w:asciiTheme="minorEastAsia" w:eastAsiaTheme="minorEastAsia" w:hAnsiTheme="minorEastAsia" w:hint="eastAsia"/>
                <w:sz w:val="21"/>
                <w:szCs w:val="21"/>
              </w:rPr>
              <w:t>/</w:t>
            </w:r>
            <w:r w:rsidRPr="00BE4F6F">
              <w:rPr>
                <w:rFonts w:hint="eastAsia"/>
                <w:sz w:val="21"/>
                <w:szCs w:val="21"/>
              </w:rPr>
              <w:t>3557</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182513"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2513" w:rsidRPr="0041270A" w:rsidRDefault="00182513" w:rsidP="007B2FA4">
            <w:pPr>
              <w:jc w:val="center"/>
              <w:rPr>
                <w:sz w:val="21"/>
                <w:szCs w:val="21"/>
              </w:rPr>
            </w:pPr>
            <w:r w:rsidRPr="0041270A">
              <w:rPr>
                <w:rFonts w:hint="eastAsia"/>
                <w:sz w:val="21"/>
                <w:szCs w:val="21"/>
              </w:rPr>
              <w:lastRenderedPageBreak/>
              <w:t>27</w:t>
            </w:r>
          </w:p>
        </w:tc>
        <w:tc>
          <w:tcPr>
            <w:tcW w:w="1438" w:type="dxa"/>
            <w:vMerge/>
            <w:tcBorders>
              <w:left w:val="nil"/>
              <w:bottom w:val="single" w:sz="4" w:space="0" w:color="auto"/>
              <w:right w:val="single" w:sz="4" w:space="0" w:color="auto"/>
            </w:tcBorders>
            <w:vAlign w:val="center"/>
          </w:tcPr>
          <w:p w:rsidR="00182513" w:rsidRPr="0041270A" w:rsidRDefault="00182513"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2513" w:rsidRPr="0041270A" w:rsidRDefault="00182513"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182513" w:rsidRPr="0041270A" w:rsidRDefault="00182513" w:rsidP="00A74553">
            <w:pPr>
              <w:jc w:val="center"/>
              <w:rPr>
                <w:sz w:val="21"/>
                <w:szCs w:val="21"/>
              </w:rPr>
            </w:pPr>
            <w:r w:rsidRPr="0041270A">
              <w:rPr>
                <w:rFonts w:hint="eastAsia"/>
                <w:sz w:val="21"/>
                <w:szCs w:val="21"/>
              </w:rPr>
              <w:t>0906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182513" w:rsidP="00A74553">
            <w:pPr>
              <w:jc w:val="center"/>
              <w:rPr>
                <w:sz w:val="21"/>
                <w:szCs w:val="21"/>
              </w:rPr>
            </w:pPr>
            <w:r w:rsidRPr="0041270A">
              <w:rPr>
                <w:rFonts w:hint="eastAsia"/>
                <w:sz w:val="21"/>
                <w:szCs w:val="21"/>
              </w:rPr>
              <w:t>B-3456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E7282A" w:rsidP="00A74553">
            <w:pPr>
              <w:jc w:val="center"/>
              <w:rPr>
                <w:sz w:val="21"/>
                <w:szCs w:val="21"/>
              </w:rPr>
            </w:pPr>
            <w:r w:rsidRPr="0041270A">
              <w:rPr>
                <w:rFonts w:hint="eastAsia"/>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182513" w:rsidP="00D2132B">
            <w:pPr>
              <w:jc w:val="center"/>
              <w:rPr>
                <w:sz w:val="21"/>
                <w:szCs w:val="21"/>
              </w:rPr>
            </w:pPr>
            <w:r w:rsidRPr="0041270A">
              <w:rPr>
                <w:rFonts w:hint="eastAsia"/>
                <w:sz w:val="21"/>
                <w:szCs w:val="21"/>
              </w:rPr>
              <w:t>2011.09.20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2513" w:rsidRPr="00BE4F6F" w:rsidRDefault="00BE4F6F" w:rsidP="00B564D6">
            <w:pPr>
              <w:jc w:val="center"/>
              <w:rPr>
                <w:rFonts w:asciiTheme="minorEastAsia" w:eastAsiaTheme="minorEastAsia" w:hAnsiTheme="minorEastAsia"/>
                <w:sz w:val="21"/>
                <w:szCs w:val="21"/>
              </w:rPr>
            </w:pPr>
            <w:r w:rsidRPr="00BE4F6F">
              <w:rPr>
                <w:rFonts w:hint="eastAsia"/>
                <w:sz w:val="21"/>
                <w:szCs w:val="21"/>
              </w:rPr>
              <w:t>205.10</w:t>
            </w:r>
            <w:r w:rsidR="00DC17D1" w:rsidRPr="00BE4F6F">
              <w:rPr>
                <w:rFonts w:hint="eastAsia"/>
                <w:sz w:val="21"/>
                <w:szCs w:val="21"/>
              </w:rPr>
              <w:t>/</w:t>
            </w:r>
            <w:r w:rsidRPr="00BE4F6F">
              <w:rPr>
                <w:rFonts w:hint="eastAsia"/>
                <w:sz w:val="21"/>
                <w:szCs w:val="21"/>
              </w:rPr>
              <w:t>62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182513" w:rsidRPr="00BE4F6F" w:rsidRDefault="00BE4F6F" w:rsidP="00B564D6">
            <w:pPr>
              <w:jc w:val="center"/>
              <w:rPr>
                <w:rFonts w:asciiTheme="minorEastAsia" w:eastAsiaTheme="minorEastAsia" w:hAnsiTheme="minorEastAsia"/>
                <w:sz w:val="21"/>
                <w:szCs w:val="21"/>
              </w:rPr>
            </w:pPr>
            <w:r w:rsidRPr="00BE4F6F">
              <w:rPr>
                <w:rFonts w:hint="eastAsia"/>
                <w:sz w:val="21"/>
                <w:szCs w:val="21"/>
              </w:rPr>
              <w:t>7424.88</w:t>
            </w:r>
            <w:r w:rsidR="00182513" w:rsidRPr="00BE4F6F">
              <w:rPr>
                <w:rFonts w:asciiTheme="minorEastAsia" w:eastAsiaTheme="minorEastAsia" w:hAnsiTheme="minorEastAsia" w:hint="eastAsia"/>
                <w:sz w:val="21"/>
                <w:szCs w:val="21"/>
              </w:rPr>
              <w:t>/</w:t>
            </w:r>
            <w:r w:rsidRPr="00BE4F6F">
              <w:rPr>
                <w:rFonts w:hint="eastAsia"/>
                <w:sz w:val="21"/>
                <w:szCs w:val="21"/>
              </w:rPr>
              <w:t>3560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182513" w:rsidRPr="0041270A" w:rsidRDefault="00182513" w:rsidP="00A74553">
            <w:pPr>
              <w:jc w:val="center"/>
              <w:rPr>
                <w:sz w:val="21"/>
                <w:szCs w:val="21"/>
              </w:rPr>
            </w:pPr>
          </w:p>
        </w:tc>
      </w:tr>
      <w:tr w:rsidR="008C4CD1" w:rsidRPr="0041270A" w:rsidTr="00DF048A">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28</w:t>
            </w:r>
          </w:p>
        </w:tc>
        <w:tc>
          <w:tcPr>
            <w:tcW w:w="1438" w:type="dxa"/>
            <w:vMerge w:val="restart"/>
            <w:tcBorders>
              <w:top w:val="single" w:sz="4" w:space="0" w:color="auto"/>
              <w:left w:val="nil"/>
              <w:right w:val="single" w:sz="4" w:space="0" w:color="auto"/>
            </w:tcBorders>
            <w:vAlign w:val="center"/>
          </w:tcPr>
          <w:p w:rsidR="008C4CD1" w:rsidRPr="0041270A" w:rsidRDefault="008C4CD1" w:rsidP="00B76649">
            <w:pPr>
              <w:ind w:leftChars="-41" w:left="-98" w:rightChars="-51" w:right="-122"/>
              <w:jc w:val="center"/>
              <w:rPr>
                <w:sz w:val="21"/>
                <w:szCs w:val="21"/>
              </w:rPr>
            </w:pPr>
            <w:r w:rsidRPr="0041270A">
              <w:rPr>
                <w:rFonts w:hint="eastAsia"/>
                <w:sz w:val="21"/>
                <w:szCs w:val="21"/>
              </w:rPr>
              <w:t>中国气象科学研究院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1006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B-3726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2015.12.04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7A129D" w:rsidRDefault="007A129D" w:rsidP="007A129D">
            <w:pPr>
              <w:jc w:val="center"/>
              <w:rPr>
                <w:rFonts w:asciiTheme="minorEastAsia" w:eastAsiaTheme="minorEastAsia" w:hAnsiTheme="minorEastAsia"/>
                <w:sz w:val="21"/>
                <w:szCs w:val="21"/>
              </w:rPr>
            </w:pPr>
            <w:r w:rsidRPr="007A129D">
              <w:rPr>
                <w:rFonts w:asciiTheme="minorEastAsia" w:eastAsiaTheme="minorEastAsia" w:hAnsiTheme="minorEastAsia" w:hint="eastAsia"/>
                <w:sz w:val="21"/>
                <w:szCs w:val="21"/>
              </w:rPr>
              <w:t>12.15</w:t>
            </w:r>
            <w:r w:rsidR="008C4CD1" w:rsidRPr="007A129D">
              <w:rPr>
                <w:rFonts w:asciiTheme="minorEastAsia" w:eastAsiaTheme="minorEastAsia" w:hAnsiTheme="minorEastAsia" w:hint="eastAsia"/>
                <w:sz w:val="21"/>
                <w:szCs w:val="21"/>
              </w:rPr>
              <w:t>/</w:t>
            </w:r>
            <w:r w:rsidRPr="007A129D">
              <w:rPr>
                <w:rFonts w:asciiTheme="minorEastAsia" w:eastAsiaTheme="minorEastAsia" w:hAnsiTheme="minorEastAsia" w:hint="eastAsia"/>
                <w:sz w:val="21"/>
                <w:szCs w:val="21"/>
              </w:rPr>
              <w:t>5</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7A129D" w:rsidRDefault="007A129D" w:rsidP="008C4CD1">
            <w:pPr>
              <w:jc w:val="center"/>
              <w:rPr>
                <w:rFonts w:asciiTheme="minorEastAsia" w:eastAsiaTheme="minorEastAsia" w:hAnsiTheme="minorEastAsia"/>
                <w:sz w:val="21"/>
                <w:szCs w:val="21"/>
              </w:rPr>
            </w:pPr>
            <w:r w:rsidRPr="007A129D">
              <w:rPr>
                <w:rFonts w:asciiTheme="minorEastAsia" w:eastAsiaTheme="minorEastAsia" w:hAnsiTheme="minorEastAsia" w:hint="eastAsia"/>
                <w:sz w:val="21"/>
                <w:szCs w:val="21"/>
              </w:rPr>
              <w:t>476.15</w:t>
            </w:r>
            <w:r w:rsidR="008C4CD1" w:rsidRPr="007A129D">
              <w:rPr>
                <w:rFonts w:asciiTheme="minorEastAsia" w:eastAsiaTheme="minorEastAsia" w:hAnsiTheme="minorEastAsia" w:hint="eastAsia"/>
                <w:sz w:val="21"/>
                <w:szCs w:val="21"/>
              </w:rPr>
              <w:t>/</w:t>
            </w:r>
            <w:r w:rsidRPr="007A129D">
              <w:rPr>
                <w:rFonts w:asciiTheme="minorEastAsia" w:eastAsiaTheme="minorEastAsia" w:hAnsiTheme="minorEastAsia" w:hint="eastAsia"/>
                <w:sz w:val="21"/>
                <w:szCs w:val="21"/>
              </w:rPr>
              <w:t>192</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29</w:t>
            </w:r>
          </w:p>
        </w:tc>
        <w:tc>
          <w:tcPr>
            <w:tcW w:w="1438" w:type="dxa"/>
            <w:vMerge/>
            <w:tcBorders>
              <w:left w:val="nil"/>
              <w:bottom w:val="single" w:sz="8" w:space="0" w:color="auto"/>
              <w:right w:val="single" w:sz="4" w:space="0" w:color="auto"/>
            </w:tcBorders>
            <w:vAlign w:val="center"/>
          </w:tcPr>
          <w:p w:rsidR="008C4CD1" w:rsidRPr="0041270A" w:rsidRDefault="008C4CD1"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B-3435</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2015.12.26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7A129D" w:rsidRDefault="007A129D" w:rsidP="007A129D">
            <w:pPr>
              <w:jc w:val="center"/>
              <w:rPr>
                <w:rFonts w:asciiTheme="minorEastAsia" w:eastAsiaTheme="minorEastAsia" w:hAnsiTheme="minorEastAsia"/>
                <w:sz w:val="21"/>
                <w:szCs w:val="21"/>
              </w:rPr>
            </w:pPr>
            <w:r w:rsidRPr="007A129D">
              <w:rPr>
                <w:rFonts w:asciiTheme="minorEastAsia" w:eastAsiaTheme="minorEastAsia" w:hAnsiTheme="minorEastAsia" w:hint="eastAsia"/>
                <w:sz w:val="21"/>
                <w:szCs w:val="21"/>
              </w:rPr>
              <w:t>25.73</w:t>
            </w:r>
            <w:r w:rsidR="008C4CD1" w:rsidRPr="007A129D">
              <w:rPr>
                <w:rFonts w:asciiTheme="minorEastAsia" w:eastAsiaTheme="minorEastAsia" w:hAnsiTheme="minorEastAsia" w:hint="eastAsia"/>
                <w:sz w:val="21"/>
                <w:szCs w:val="21"/>
              </w:rPr>
              <w:t>/</w:t>
            </w:r>
            <w:r w:rsidRPr="007A129D">
              <w:rPr>
                <w:rFonts w:asciiTheme="minorEastAsia" w:eastAsiaTheme="minorEastAsia" w:hAnsiTheme="minorEastAsia" w:hint="eastAsia"/>
                <w:sz w:val="21"/>
                <w:szCs w:val="21"/>
              </w:rPr>
              <w:t>7</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7A129D" w:rsidRDefault="007A129D" w:rsidP="008C4CD1">
            <w:pPr>
              <w:jc w:val="center"/>
              <w:rPr>
                <w:rFonts w:asciiTheme="minorEastAsia" w:eastAsiaTheme="minorEastAsia" w:hAnsiTheme="minorEastAsia"/>
                <w:sz w:val="21"/>
                <w:szCs w:val="21"/>
              </w:rPr>
            </w:pPr>
            <w:r w:rsidRPr="007A129D">
              <w:rPr>
                <w:rFonts w:asciiTheme="minorEastAsia" w:eastAsiaTheme="minorEastAsia" w:hAnsiTheme="minorEastAsia" w:hint="eastAsia"/>
                <w:sz w:val="21"/>
                <w:szCs w:val="21"/>
              </w:rPr>
              <w:t>506.22</w:t>
            </w:r>
            <w:r w:rsidR="008C4CD1" w:rsidRPr="007A129D">
              <w:rPr>
                <w:rFonts w:asciiTheme="minorEastAsia" w:eastAsiaTheme="minorEastAsia" w:hAnsiTheme="minorEastAsia" w:hint="eastAsia"/>
                <w:sz w:val="21"/>
                <w:szCs w:val="21"/>
              </w:rPr>
              <w:t>/</w:t>
            </w:r>
            <w:r w:rsidRPr="007A129D">
              <w:rPr>
                <w:rFonts w:asciiTheme="minorEastAsia" w:eastAsiaTheme="minorEastAsia" w:hAnsiTheme="minorEastAsia" w:hint="eastAsia"/>
                <w:sz w:val="21"/>
                <w:szCs w:val="21"/>
              </w:rPr>
              <w:t>202</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2472"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2472" w:rsidRPr="0041270A" w:rsidRDefault="008C2472" w:rsidP="007B2FA4">
            <w:pPr>
              <w:jc w:val="center"/>
              <w:rPr>
                <w:sz w:val="21"/>
                <w:szCs w:val="21"/>
              </w:rPr>
            </w:pPr>
            <w:r w:rsidRPr="0041270A">
              <w:rPr>
                <w:rFonts w:hint="eastAsia"/>
                <w:sz w:val="21"/>
                <w:szCs w:val="21"/>
              </w:rPr>
              <w:t>30</w:t>
            </w:r>
          </w:p>
        </w:tc>
        <w:tc>
          <w:tcPr>
            <w:tcW w:w="1438" w:type="dxa"/>
            <w:tcBorders>
              <w:left w:val="nil"/>
              <w:bottom w:val="single" w:sz="8" w:space="0" w:color="auto"/>
              <w:right w:val="single" w:sz="4" w:space="0" w:color="auto"/>
            </w:tcBorders>
            <w:vAlign w:val="center"/>
          </w:tcPr>
          <w:p w:rsidR="008C2472" w:rsidRPr="0041270A" w:rsidRDefault="008C2472" w:rsidP="00A74553">
            <w:pPr>
              <w:jc w:val="center"/>
              <w:rPr>
                <w:sz w:val="21"/>
                <w:szCs w:val="21"/>
              </w:rPr>
            </w:pPr>
            <w:r w:rsidRPr="0041270A">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1106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sz w:val="21"/>
                <w:szCs w:val="21"/>
              </w:rPr>
              <w:t>B-5002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8C2472" w:rsidP="00D2132B">
            <w:pPr>
              <w:jc w:val="center"/>
              <w:rPr>
                <w:sz w:val="21"/>
                <w:szCs w:val="21"/>
              </w:rPr>
            </w:pPr>
            <w:r w:rsidRPr="0041270A">
              <w:rPr>
                <w:sz w:val="21"/>
                <w:szCs w:val="21"/>
              </w:rPr>
              <w:t>2016.10.19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2472" w:rsidRPr="00F44F18" w:rsidRDefault="00680BD2" w:rsidP="003D0099">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2472" w:rsidRPr="00F44F18" w:rsidRDefault="0025011A" w:rsidP="006F48FA">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289.76</w:t>
            </w:r>
            <w:r w:rsidR="006F48FA" w:rsidRPr="00F44F18">
              <w:rPr>
                <w:rFonts w:asciiTheme="minorEastAsia" w:eastAsiaTheme="minorEastAsia" w:hAnsiTheme="minorEastAsia" w:hint="eastAsia"/>
                <w:sz w:val="21"/>
                <w:szCs w:val="21"/>
              </w:rPr>
              <w:t xml:space="preserve"> </w:t>
            </w:r>
            <w:r w:rsidR="008C2472" w:rsidRPr="00F44F18">
              <w:rPr>
                <w:rFonts w:asciiTheme="minorEastAsia" w:eastAsiaTheme="minorEastAsia" w:hAnsiTheme="minorEastAsia" w:hint="eastAsia"/>
                <w:sz w:val="21"/>
                <w:szCs w:val="21"/>
              </w:rPr>
              <w:t>/</w:t>
            </w:r>
            <w:r w:rsidRPr="00F44F18">
              <w:rPr>
                <w:rFonts w:asciiTheme="minorEastAsia" w:eastAsiaTheme="minorEastAsia" w:hAnsiTheme="minorEastAsia" w:hint="eastAsia"/>
                <w:sz w:val="21"/>
                <w:szCs w:val="21"/>
              </w:rPr>
              <w:t>235</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2472" w:rsidRPr="0041270A" w:rsidRDefault="008C2472" w:rsidP="00A74553">
            <w:pPr>
              <w:jc w:val="center"/>
              <w:rPr>
                <w:sz w:val="21"/>
                <w:szCs w:val="21"/>
              </w:rPr>
            </w:pPr>
          </w:p>
        </w:tc>
      </w:tr>
      <w:tr w:rsidR="008C2472" w:rsidRPr="0041270A" w:rsidTr="00DF048A">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C2472" w:rsidRPr="0041270A" w:rsidRDefault="008C2472" w:rsidP="007B2FA4">
            <w:pPr>
              <w:jc w:val="center"/>
              <w:rPr>
                <w:sz w:val="21"/>
                <w:szCs w:val="21"/>
              </w:rPr>
            </w:pPr>
            <w:r w:rsidRPr="0041270A">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8C2472" w:rsidRPr="0041270A" w:rsidRDefault="008C2472" w:rsidP="00A74553">
            <w:pPr>
              <w:jc w:val="center"/>
              <w:rPr>
                <w:sz w:val="21"/>
                <w:szCs w:val="21"/>
              </w:rPr>
            </w:pPr>
            <w:bookmarkStart w:id="190" w:name="RANGE!B2"/>
            <w:r w:rsidRPr="0041270A">
              <w:rPr>
                <w:rFonts w:hint="eastAsia"/>
                <w:sz w:val="21"/>
                <w:szCs w:val="21"/>
              </w:rPr>
              <w:t>津巴布韦航空公司</w:t>
            </w:r>
            <w:bookmarkEnd w:id="190"/>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0302</w:t>
            </w:r>
          </w:p>
        </w:tc>
        <w:tc>
          <w:tcPr>
            <w:tcW w:w="1115" w:type="dxa"/>
            <w:tcBorders>
              <w:top w:val="nil"/>
              <w:left w:val="nil"/>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WPJ</w:t>
            </w:r>
          </w:p>
        </w:tc>
        <w:tc>
          <w:tcPr>
            <w:tcW w:w="1275" w:type="dxa"/>
            <w:tcBorders>
              <w:top w:val="nil"/>
              <w:left w:val="nil"/>
              <w:bottom w:val="single" w:sz="8" w:space="0" w:color="auto"/>
              <w:right w:val="single" w:sz="8" w:space="0" w:color="auto"/>
            </w:tcBorders>
            <w:shd w:val="clear" w:color="auto" w:fill="FFFFFF"/>
            <w:vAlign w:val="center"/>
          </w:tcPr>
          <w:p w:rsidR="008C2472" w:rsidRPr="0041270A" w:rsidRDefault="008C2472" w:rsidP="00A74553">
            <w:pPr>
              <w:jc w:val="center"/>
              <w:rPr>
                <w:rFonts w:cs="simsun"/>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8C2472" w:rsidRPr="0041270A" w:rsidRDefault="008C2472" w:rsidP="00D2132B">
            <w:pPr>
              <w:jc w:val="center"/>
              <w:rPr>
                <w:sz w:val="21"/>
                <w:szCs w:val="21"/>
              </w:rPr>
            </w:pPr>
            <w:r w:rsidRPr="0041270A">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8C2472" w:rsidRPr="00F44F18" w:rsidRDefault="008C2472" w:rsidP="00A74553">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8C2472" w:rsidRPr="00F44F18" w:rsidRDefault="008C2472" w:rsidP="00A74553">
            <w:pPr>
              <w:jc w:val="center"/>
              <w:rPr>
                <w:rFonts w:asciiTheme="minorEastAsia" w:eastAsiaTheme="minorEastAsia" w:hAnsiTheme="minorEastAsia"/>
                <w:sz w:val="21"/>
                <w:szCs w:val="21"/>
              </w:rPr>
            </w:pPr>
            <w:r w:rsidRPr="00F44F18">
              <w:rPr>
                <w:rFonts w:asciiTheme="minorEastAsia" w:eastAsiaTheme="minorEastAsia" w:hAnsiTheme="minorEastAsia"/>
                <w:sz w:val="21"/>
                <w:szCs w:val="21"/>
              </w:rPr>
              <w:t>5606.84</w:t>
            </w:r>
            <w:r w:rsidRPr="00F44F18">
              <w:rPr>
                <w:rFonts w:asciiTheme="minorEastAsia" w:eastAsiaTheme="minorEastAsia" w:hAnsiTheme="minorEastAsia" w:hint="eastAsia"/>
                <w:sz w:val="21"/>
                <w:szCs w:val="21"/>
              </w:rPr>
              <w:t>/</w:t>
            </w:r>
            <w:r w:rsidRPr="00F44F18">
              <w:rPr>
                <w:rFonts w:asciiTheme="minorEastAsia" w:eastAsiaTheme="minorEastAsia" w:hAnsiTheme="minorEastAsia"/>
                <w:sz w:val="21"/>
                <w:szCs w:val="21"/>
              </w:rPr>
              <w:t>4815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8C2472" w:rsidRPr="0041270A" w:rsidRDefault="008C2472" w:rsidP="009C5BAB">
            <w:pPr>
              <w:rPr>
                <w:sz w:val="21"/>
                <w:szCs w:val="21"/>
              </w:rPr>
            </w:pPr>
            <w:r w:rsidRPr="0041270A">
              <w:rPr>
                <w:rFonts w:hint="eastAsia"/>
                <w:sz w:val="21"/>
                <w:szCs w:val="21"/>
              </w:rPr>
              <w:t>2009.11.03，起飞</w:t>
            </w:r>
            <w:proofErr w:type="gramStart"/>
            <w:r w:rsidRPr="0041270A">
              <w:rPr>
                <w:rFonts w:hint="eastAsia"/>
                <w:sz w:val="21"/>
                <w:szCs w:val="21"/>
              </w:rPr>
              <w:t>撞</w:t>
            </w:r>
            <w:proofErr w:type="gramEnd"/>
            <w:r w:rsidRPr="0041270A">
              <w:rPr>
                <w:rFonts w:hint="eastAsia"/>
                <w:sz w:val="21"/>
                <w:szCs w:val="21"/>
              </w:rPr>
              <w:t>野猪群报废</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0303</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WPK</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cs="simsun"/>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C7561C" w:rsidRPr="00F44F18" w:rsidRDefault="00C7561C" w:rsidP="00A74553">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F44F18" w:rsidRDefault="00C7561C" w:rsidP="00A74553">
            <w:pPr>
              <w:jc w:val="center"/>
              <w:rPr>
                <w:rFonts w:asciiTheme="minorEastAsia" w:eastAsiaTheme="minorEastAsia" w:hAnsiTheme="minorEastAsia"/>
                <w:sz w:val="21"/>
                <w:szCs w:val="21"/>
              </w:rPr>
            </w:pPr>
            <w:r w:rsidRPr="00F44F18">
              <w:rPr>
                <w:rFonts w:asciiTheme="minorEastAsia" w:eastAsiaTheme="minorEastAsia" w:hAnsiTheme="minorEastAsia"/>
                <w:sz w:val="21"/>
                <w:szCs w:val="21"/>
              </w:rPr>
              <w:t>11170</w:t>
            </w:r>
            <w:r w:rsidRPr="00F44F18">
              <w:rPr>
                <w:rFonts w:asciiTheme="minorEastAsia" w:eastAsiaTheme="minorEastAsia" w:hAnsiTheme="minorEastAsia" w:hint="eastAsia"/>
                <w:sz w:val="21"/>
                <w:szCs w:val="21"/>
              </w:rPr>
              <w:t>/</w:t>
            </w:r>
            <w:r w:rsidRPr="00F44F18">
              <w:rPr>
                <w:rFonts w:asciiTheme="minorEastAsia" w:eastAsiaTheme="minorEastAsia" w:hAnsiTheme="minorEastAsia"/>
                <w:sz w:val="21"/>
                <w:szCs w:val="21"/>
              </w:rPr>
              <w:t>9889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9C5BAB">
            <w:pPr>
              <w:rPr>
                <w:sz w:val="21"/>
                <w:szCs w:val="21"/>
              </w:rPr>
            </w:pPr>
            <w:r w:rsidRPr="0041270A">
              <w:rPr>
                <w:rFonts w:hint="eastAsia"/>
                <w:sz w:val="21"/>
                <w:szCs w:val="21"/>
              </w:rPr>
              <w:t>截止2017.01.07</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0304</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WPL</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cs="simsun"/>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2006.01.18</w:t>
            </w:r>
          </w:p>
        </w:tc>
        <w:tc>
          <w:tcPr>
            <w:tcW w:w="2268" w:type="dxa"/>
            <w:tcBorders>
              <w:top w:val="nil"/>
              <w:left w:val="nil"/>
              <w:bottom w:val="single" w:sz="8" w:space="0" w:color="auto"/>
              <w:right w:val="single" w:sz="8" w:space="0" w:color="auto"/>
            </w:tcBorders>
            <w:shd w:val="clear" w:color="auto" w:fill="FFFFFF"/>
            <w:vAlign w:val="center"/>
          </w:tcPr>
          <w:p w:rsidR="00C7561C" w:rsidRPr="00F44F18" w:rsidRDefault="00C7561C" w:rsidP="00A74553">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F44F18" w:rsidRDefault="00C7561C" w:rsidP="00A74553">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4261/3551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9C5BAB">
            <w:pPr>
              <w:rPr>
                <w:sz w:val="21"/>
                <w:szCs w:val="21"/>
              </w:rPr>
            </w:pPr>
            <w:r w:rsidRPr="0041270A">
              <w:rPr>
                <w:rFonts w:hint="eastAsia"/>
                <w:sz w:val="21"/>
                <w:szCs w:val="21"/>
              </w:rPr>
              <w:t>截止2009.01.19。地面发生起落架同时收起、机腹着地事故待修，等待修理资金</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jc w:val="center"/>
              <w:rPr>
                <w:sz w:val="21"/>
                <w:szCs w:val="21"/>
              </w:rPr>
            </w:pPr>
            <w:r w:rsidRPr="0041270A">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0305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AF607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57613F" w:rsidP="00A74553">
            <w:pPr>
              <w:jc w:val="center"/>
              <w:rPr>
                <w:sz w:val="21"/>
                <w:szCs w:val="21"/>
              </w:rPr>
            </w:pPr>
            <w:r w:rsidRPr="0041270A">
              <w:rPr>
                <w:rFonts w:hint="eastAsia"/>
                <w:sz w:val="21"/>
                <w:szCs w:val="21"/>
              </w:rPr>
              <w:t>停场</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2006.08.19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F44F18" w:rsidRDefault="00C7561C" w:rsidP="0011792A">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F44F18" w:rsidRDefault="00C7561C" w:rsidP="007A1288">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2839.00/</w:t>
            </w:r>
            <w:r w:rsidRPr="00F44F18">
              <w:rPr>
                <w:rFonts w:asciiTheme="minorEastAsia" w:eastAsiaTheme="minorEastAsia" w:hAnsiTheme="minorEastAsia"/>
                <w:sz w:val="21"/>
                <w:szCs w:val="21"/>
              </w:rPr>
              <w:t>37</w:t>
            </w:r>
            <w:r w:rsidRPr="00F44F18">
              <w:rPr>
                <w:rFonts w:asciiTheme="minorEastAsia" w:eastAsiaTheme="minorEastAsia" w:hAnsiTheme="minorEastAsia" w:hint="eastAsia"/>
                <w:sz w:val="21"/>
                <w:szCs w:val="21"/>
              </w:rPr>
              <w:t>8</w:t>
            </w:r>
            <w:r w:rsidRPr="00F44F18">
              <w:rPr>
                <w:rFonts w:asciiTheme="minorEastAsia" w:eastAsiaTheme="minorEastAsia" w:hAnsiTheme="minorEastAsia"/>
                <w:sz w:val="21"/>
                <w:szCs w:val="21"/>
              </w:rPr>
              <w:t>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0404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AF608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停场</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2007.02.14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F44F18" w:rsidRDefault="00C7561C" w:rsidP="0011792A">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F44F18" w:rsidRDefault="00C7561C" w:rsidP="007A1288">
            <w:pPr>
              <w:jc w:val="center"/>
              <w:rPr>
                <w:rFonts w:asciiTheme="minorEastAsia" w:eastAsiaTheme="minorEastAsia" w:hAnsiTheme="minorEastAsia"/>
                <w:sz w:val="21"/>
                <w:szCs w:val="21"/>
              </w:rPr>
            </w:pPr>
            <w:r w:rsidRPr="00F44F18">
              <w:rPr>
                <w:rFonts w:asciiTheme="minorEastAsia" w:eastAsiaTheme="minorEastAsia" w:hAnsiTheme="minorEastAsia" w:hint="eastAsia"/>
                <w:sz w:val="21"/>
                <w:szCs w:val="21"/>
              </w:rPr>
              <w:t>1406.00/</w:t>
            </w:r>
            <w:r w:rsidRPr="00F44F18">
              <w:rPr>
                <w:rFonts w:asciiTheme="minorEastAsia" w:eastAsiaTheme="minorEastAsia" w:hAnsiTheme="minorEastAsia"/>
                <w:sz w:val="21"/>
                <w:szCs w:val="21"/>
              </w:rPr>
              <w:t>19</w:t>
            </w:r>
            <w:r w:rsidRPr="00F44F18">
              <w:rPr>
                <w:rFonts w:asciiTheme="minorEastAsia" w:eastAsiaTheme="minorEastAsia" w:hAnsiTheme="minorEastAsia" w:hint="eastAsia"/>
                <w:sz w:val="21"/>
                <w:szCs w:val="21"/>
              </w:rPr>
              <w:t>9</w:t>
            </w:r>
            <w:r w:rsidRPr="00F44F18">
              <w:rPr>
                <w:rFonts w:asciiTheme="minorEastAsia" w:eastAsiaTheme="minorEastAsia" w:hAnsiTheme="minorEastAsia"/>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A74553">
            <w:pPr>
              <w:jc w:val="center"/>
              <w:rPr>
                <w:sz w:val="21"/>
                <w:szCs w:val="21"/>
              </w:rPr>
            </w:pPr>
            <w:r w:rsidRPr="0041270A">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0406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B76649">
            <w:pPr>
              <w:tabs>
                <w:tab w:val="left" w:pos="741"/>
              </w:tabs>
              <w:ind w:leftChars="-51" w:left="-122" w:rightChars="-51" w:right="-122"/>
              <w:jc w:val="center"/>
              <w:rPr>
                <w:sz w:val="21"/>
                <w:szCs w:val="21"/>
              </w:rPr>
            </w:pPr>
            <w:r w:rsidRPr="0041270A">
              <w:rPr>
                <w:rFonts w:hint="eastAsia"/>
                <w:sz w:val="21"/>
                <w:szCs w:val="21"/>
              </w:rPr>
              <w:t>TN-AHL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2006.09.29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F53411" w:rsidRDefault="0036619E" w:rsidP="00A74553">
            <w:pPr>
              <w:jc w:val="center"/>
              <w:rPr>
                <w:rFonts w:asciiTheme="minorEastAsia" w:eastAsiaTheme="minorEastAsia" w:hAnsiTheme="minorEastAsia"/>
                <w:sz w:val="21"/>
                <w:szCs w:val="21"/>
              </w:rPr>
            </w:pPr>
            <w:r w:rsidRPr="00F53411">
              <w:rPr>
                <w:rFonts w:asciiTheme="minorEastAsia" w:eastAsiaTheme="minorEastAsia" w:hAnsiTheme="minorEastAsia" w:hint="eastAsia"/>
                <w:sz w:val="21"/>
                <w:szCs w:val="21"/>
              </w:rPr>
              <w:t>0</w:t>
            </w:r>
            <w:r w:rsidR="00C7561C" w:rsidRPr="00F53411">
              <w:rPr>
                <w:rFonts w:asciiTheme="minorEastAsia" w:eastAsiaTheme="minorEastAsia" w:hAnsiTheme="minorEastAsia" w:hint="eastAsia"/>
                <w:sz w:val="21"/>
                <w:szCs w:val="21"/>
              </w:rPr>
              <w:t>/</w:t>
            </w:r>
            <w:r w:rsidRPr="00F53411">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F53411" w:rsidRDefault="00C7561C" w:rsidP="00A74553">
            <w:pPr>
              <w:jc w:val="center"/>
              <w:rPr>
                <w:rFonts w:asciiTheme="minorEastAsia" w:eastAsiaTheme="minorEastAsia" w:hAnsiTheme="minorEastAsia"/>
                <w:sz w:val="21"/>
                <w:szCs w:val="21"/>
              </w:rPr>
            </w:pPr>
            <w:r w:rsidRPr="00F53411">
              <w:rPr>
                <w:rFonts w:asciiTheme="minorEastAsia" w:eastAsiaTheme="minorEastAsia" w:hAnsiTheme="minorEastAsia"/>
                <w:sz w:val="21"/>
                <w:szCs w:val="21"/>
              </w:rPr>
              <w:t>3410.72</w:t>
            </w:r>
            <w:r w:rsidRPr="00F53411">
              <w:rPr>
                <w:rFonts w:asciiTheme="minorEastAsia" w:eastAsiaTheme="minorEastAsia" w:hAnsiTheme="minorEastAsia" w:hint="eastAsia"/>
                <w:sz w:val="21"/>
                <w:szCs w:val="21"/>
              </w:rPr>
              <w:t>/</w:t>
            </w:r>
            <w:r w:rsidRPr="00F53411">
              <w:rPr>
                <w:rFonts w:asciiTheme="minorEastAsia" w:eastAsiaTheme="minorEastAsia" w:hAnsiTheme="minorEastAsia"/>
                <w:sz w:val="21"/>
                <w:szCs w:val="21"/>
              </w:rPr>
              <w:t>3312</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8C4CD1"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C4CD1" w:rsidRPr="0041270A" w:rsidRDefault="008C4CD1" w:rsidP="007B2FA4">
            <w:pPr>
              <w:jc w:val="center"/>
              <w:rPr>
                <w:sz w:val="21"/>
                <w:szCs w:val="21"/>
              </w:rPr>
            </w:pPr>
            <w:r w:rsidRPr="0041270A">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8C4CD1" w:rsidRPr="0041270A" w:rsidRDefault="008C4CD1"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0408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B76649">
            <w:pPr>
              <w:tabs>
                <w:tab w:val="left" w:pos="741"/>
              </w:tabs>
              <w:ind w:leftChars="-51" w:left="-122" w:rightChars="-51" w:right="-122"/>
              <w:jc w:val="center"/>
              <w:rPr>
                <w:sz w:val="21"/>
                <w:szCs w:val="21"/>
              </w:rPr>
            </w:pPr>
            <w:r w:rsidRPr="0041270A">
              <w:rPr>
                <w:rFonts w:hint="eastAsia"/>
                <w:sz w:val="21"/>
                <w:szCs w:val="21"/>
              </w:rPr>
              <w:t>TN-AHO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sz w:val="21"/>
                <w:szCs w:val="21"/>
              </w:rPr>
            </w:pPr>
            <w:r w:rsidRPr="0041270A">
              <w:rPr>
                <w:rFonts w:hint="eastAsia"/>
                <w:sz w:val="21"/>
                <w:szCs w:val="21"/>
              </w:rPr>
              <w:t>2007.09.02</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F53411" w:rsidRDefault="00F53411" w:rsidP="008C4CD1">
            <w:pPr>
              <w:jc w:val="center"/>
              <w:rPr>
                <w:rFonts w:asciiTheme="minorEastAsia" w:eastAsiaTheme="minorEastAsia" w:hAnsiTheme="minorEastAsia"/>
                <w:sz w:val="21"/>
                <w:szCs w:val="21"/>
              </w:rPr>
            </w:pPr>
            <w:r w:rsidRPr="00F53411">
              <w:rPr>
                <w:rFonts w:hint="eastAsia"/>
                <w:sz w:val="21"/>
                <w:szCs w:val="21"/>
              </w:rPr>
              <w:t>114.82</w:t>
            </w:r>
            <w:r w:rsidR="008C4CD1" w:rsidRPr="00F53411">
              <w:rPr>
                <w:rFonts w:asciiTheme="minorEastAsia" w:eastAsiaTheme="minorEastAsia" w:hAnsiTheme="minorEastAsia" w:hint="eastAsia"/>
                <w:sz w:val="21"/>
                <w:szCs w:val="21"/>
              </w:rPr>
              <w:t>/</w:t>
            </w:r>
            <w:r w:rsidRPr="00F53411">
              <w:rPr>
                <w:rFonts w:hint="eastAsia"/>
                <w:sz w:val="21"/>
                <w:szCs w:val="21"/>
              </w:rPr>
              <w:t>92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F53411" w:rsidRDefault="00F53411" w:rsidP="008C4CD1">
            <w:pPr>
              <w:jc w:val="center"/>
              <w:rPr>
                <w:rFonts w:asciiTheme="minorEastAsia" w:eastAsiaTheme="minorEastAsia" w:hAnsiTheme="minorEastAsia"/>
                <w:sz w:val="21"/>
                <w:szCs w:val="21"/>
              </w:rPr>
            </w:pPr>
            <w:r w:rsidRPr="00F53411">
              <w:rPr>
                <w:rFonts w:hint="eastAsia"/>
                <w:sz w:val="21"/>
                <w:szCs w:val="21"/>
              </w:rPr>
              <w:t>2254.72</w:t>
            </w:r>
            <w:r w:rsidR="008C4CD1" w:rsidRPr="00F53411">
              <w:rPr>
                <w:rFonts w:asciiTheme="minorEastAsia" w:eastAsiaTheme="minorEastAsia" w:hAnsiTheme="minorEastAsia" w:hint="eastAsia"/>
                <w:sz w:val="21"/>
                <w:szCs w:val="21"/>
              </w:rPr>
              <w:t>/</w:t>
            </w:r>
            <w:r w:rsidRPr="00F53411">
              <w:rPr>
                <w:rFonts w:hint="eastAsia"/>
                <w:sz w:val="21"/>
                <w:szCs w:val="21"/>
              </w:rPr>
              <w:t>2269</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8C4CD1" w:rsidRPr="0041270A" w:rsidRDefault="008C4CD1"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0905</w:t>
            </w:r>
          </w:p>
        </w:tc>
        <w:tc>
          <w:tcPr>
            <w:tcW w:w="1115" w:type="dxa"/>
            <w:tcBorders>
              <w:top w:val="nil"/>
              <w:left w:val="nil"/>
              <w:bottom w:val="single" w:sz="8" w:space="0" w:color="auto"/>
              <w:right w:val="single" w:sz="8" w:space="0" w:color="auto"/>
            </w:tcBorders>
            <w:shd w:val="clear" w:color="auto" w:fill="FFFFFF"/>
            <w:vAlign w:val="center"/>
          </w:tcPr>
          <w:p w:rsidR="008C4CD1" w:rsidRPr="0041270A" w:rsidRDefault="008C4CD1" w:rsidP="00B76649">
            <w:pPr>
              <w:tabs>
                <w:tab w:val="left" w:pos="741"/>
              </w:tabs>
              <w:ind w:leftChars="-51" w:left="-122" w:rightChars="-51" w:right="-122"/>
              <w:jc w:val="center"/>
              <w:rPr>
                <w:sz w:val="21"/>
                <w:szCs w:val="21"/>
              </w:rPr>
            </w:pPr>
            <w:r w:rsidRPr="0041270A">
              <w:rPr>
                <w:rFonts w:hint="eastAsia"/>
                <w:sz w:val="21"/>
                <w:szCs w:val="21"/>
              </w:rPr>
              <w:t>TN-AJF</w:t>
            </w:r>
          </w:p>
        </w:tc>
        <w:tc>
          <w:tcPr>
            <w:tcW w:w="1275" w:type="dxa"/>
            <w:tcBorders>
              <w:top w:val="nil"/>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8C4CD1" w:rsidRPr="0041270A" w:rsidRDefault="008C4CD1" w:rsidP="00D2132B">
            <w:pPr>
              <w:jc w:val="center"/>
              <w:rPr>
                <w:sz w:val="21"/>
                <w:szCs w:val="21"/>
              </w:rPr>
            </w:pPr>
            <w:r w:rsidRPr="0041270A">
              <w:rPr>
                <w:rFonts w:hint="eastAsia"/>
                <w:sz w:val="21"/>
                <w:szCs w:val="21"/>
              </w:rPr>
              <w:t>2013.06.14</w:t>
            </w:r>
          </w:p>
        </w:tc>
        <w:tc>
          <w:tcPr>
            <w:tcW w:w="2268" w:type="dxa"/>
            <w:tcBorders>
              <w:top w:val="nil"/>
              <w:left w:val="nil"/>
              <w:bottom w:val="single" w:sz="8" w:space="0" w:color="auto"/>
              <w:right w:val="single" w:sz="8" w:space="0" w:color="auto"/>
            </w:tcBorders>
            <w:shd w:val="clear" w:color="auto" w:fill="FFFFFF"/>
            <w:vAlign w:val="center"/>
          </w:tcPr>
          <w:p w:rsidR="008C4CD1" w:rsidRPr="00F53411" w:rsidRDefault="00F53411" w:rsidP="00F53411">
            <w:pPr>
              <w:jc w:val="center"/>
              <w:rPr>
                <w:rFonts w:asciiTheme="minorEastAsia" w:eastAsiaTheme="minorEastAsia" w:hAnsiTheme="minorEastAsia"/>
                <w:sz w:val="21"/>
                <w:szCs w:val="21"/>
              </w:rPr>
            </w:pPr>
            <w:r w:rsidRPr="00F53411">
              <w:rPr>
                <w:rFonts w:hint="eastAsia"/>
                <w:sz w:val="21"/>
                <w:szCs w:val="21"/>
              </w:rPr>
              <w:t>0</w:t>
            </w:r>
            <w:r w:rsidR="008C4CD1" w:rsidRPr="00F53411">
              <w:rPr>
                <w:rFonts w:asciiTheme="minorEastAsia" w:eastAsiaTheme="minorEastAsia" w:hAnsiTheme="minorEastAsia" w:hint="eastAsia"/>
                <w:sz w:val="21"/>
                <w:szCs w:val="21"/>
              </w:rPr>
              <w:t>/</w:t>
            </w:r>
            <w:r w:rsidRPr="00F53411">
              <w:rPr>
                <w:rFonts w:asciiTheme="minorEastAsia" w:eastAsiaTheme="minorEastAsia" w:hAnsiTheme="minorEastAsia" w:hint="eastAsia"/>
                <w:sz w:val="21"/>
                <w:szCs w:val="21"/>
              </w:rPr>
              <w:t>0</w:t>
            </w:r>
          </w:p>
        </w:tc>
        <w:tc>
          <w:tcPr>
            <w:tcW w:w="2551" w:type="dxa"/>
            <w:tcBorders>
              <w:top w:val="nil"/>
              <w:left w:val="nil"/>
              <w:bottom w:val="single" w:sz="8" w:space="0" w:color="auto"/>
              <w:right w:val="single" w:sz="8" w:space="0" w:color="auto"/>
            </w:tcBorders>
            <w:shd w:val="clear" w:color="auto" w:fill="FFFFFF"/>
            <w:vAlign w:val="center"/>
          </w:tcPr>
          <w:p w:rsidR="008C4CD1" w:rsidRPr="00F53411" w:rsidRDefault="00F53411" w:rsidP="00F53411">
            <w:pPr>
              <w:jc w:val="center"/>
              <w:rPr>
                <w:rFonts w:asciiTheme="minorEastAsia" w:eastAsiaTheme="minorEastAsia" w:hAnsiTheme="minorEastAsia"/>
                <w:sz w:val="21"/>
                <w:szCs w:val="21"/>
              </w:rPr>
            </w:pPr>
            <w:r w:rsidRPr="00F53411">
              <w:rPr>
                <w:rFonts w:hint="eastAsia"/>
                <w:sz w:val="21"/>
                <w:szCs w:val="21"/>
              </w:rPr>
              <w:t>3405.52</w:t>
            </w:r>
            <w:r w:rsidR="008C4CD1" w:rsidRPr="00F53411">
              <w:rPr>
                <w:rFonts w:asciiTheme="minorEastAsia" w:eastAsiaTheme="minorEastAsia" w:hAnsiTheme="minorEastAsia" w:hint="eastAsia"/>
                <w:sz w:val="21"/>
                <w:szCs w:val="21"/>
              </w:rPr>
              <w:t>/</w:t>
            </w:r>
            <w:r w:rsidRPr="00F53411">
              <w:rPr>
                <w:rFonts w:hint="eastAsia"/>
                <w:sz w:val="21"/>
                <w:szCs w:val="21"/>
              </w:rPr>
              <w:t>2633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C7561C" w:rsidRPr="0041270A" w:rsidTr="00DF048A">
        <w:trPr>
          <w:trHeight w:val="67"/>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A74553">
            <w:pPr>
              <w:jc w:val="center"/>
              <w:rPr>
                <w:sz w:val="21"/>
                <w:szCs w:val="21"/>
              </w:rPr>
            </w:pPr>
            <w:r w:rsidRPr="0041270A">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0503</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FAB-96</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B4276B" w:rsidP="00A74553">
            <w:pPr>
              <w:jc w:val="center"/>
              <w:rPr>
                <w:sz w:val="21"/>
                <w:szCs w:val="21"/>
              </w:rPr>
            </w:pPr>
            <w:r w:rsidRPr="0041270A">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BE4F6F" w:rsidRDefault="00C7561C"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BE4F6F" w:rsidRDefault="00C7561C"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6520/6975</w:t>
            </w:r>
          </w:p>
        </w:tc>
        <w:tc>
          <w:tcPr>
            <w:tcW w:w="2638" w:type="dxa"/>
            <w:tcBorders>
              <w:top w:val="nil"/>
              <w:left w:val="single" w:sz="4" w:space="0" w:color="auto"/>
              <w:bottom w:val="single" w:sz="8" w:space="0" w:color="auto"/>
              <w:right w:val="single" w:sz="4" w:space="0" w:color="auto"/>
            </w:tcBorders>
            <w:shd w:val="clear" w:color="auto" w:fill="FFFFFF"/>
          </w:tcPr>
          <w:p w:rsidR="00C7561C" w:rsidRPr="0041270A" w:rsidRDefault="00C7561C" w:rsidP="00A74553">
            <w:pPr>
              <w:jc w:val="center"/>
              <w:rPr>
                <w:sz w:val="21"/>
                <w:szCs w:val="21"/>
              </w:rPr>
            </w:pPr>
            <w:r w:rsidRPr="0041270A">
              <w:rPr>
                <w:rFonts w:hint="eastAsia"/>
                <w:sz w:val="21"/>
                <w:szCs w:val="21"/>
              </w:rPr>
              <w:t>截止2016.10.08</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0504</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FAB-97</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B4276B" w:rsidP="00A74553">
            <w:pPr>
              <w:jc w:val="center"/>
              <w:rPr>
                <w:sz w:val="21"/>
                <w:szCs w:val="21"/>
              </w:rPr>
            </w:pPr>
            <w:r w:rsidRPr="0041270A">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BE4F6F" w:rsidRDefault="00C7561C"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BE4F6F" w:rsidRDefault="00C7561C"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7940</w:t>
            </w:r>
            <w:r w:rsidRPr="00BE4F6F">
              <w:rPr>
                <w:rFonts w:asciiTheme="minorEastAsia" w:eastAsiaTheme="minorEastAsia" w:hAnsiTheme="minorEastAsia" w:hint="eastAsia"/>
                <w:sz w:val="21"/>
                <w:szCs w:val="21"/>
              </w:rPr>
              <w:t>.00/</w:t>
            </w:r>
            <w:r w:rsidRPr="00BE4F6F">
              <w:rPr>
                <w:rFonts w:asciiTheme="minorEastAsia" w:eastAsiaTheme="minorEastAsia" w:hAnsiTheme="minorEastAsia"/>
                <w:sz w:val="21"/>
                <w:szCs w:val="21"/>
              </w:rPr>
              <w:t>8312</w:t>
            </w:r>
          </w:p>
        </w:tc>
        <w:tc>
          <w:tcPr>
            <w:tcW w:w="2638" w:type="dxa"/>
            <w:tcBorders>
              <w:top w:val="nil"/>
              <w:left w:val="single" w:sz="4" w:space="0" w:color="auto"/>
              <w:bottom w:val="single" w:sz="8" w:space="0" w:color="auto"/>
              <w:right w:val="single" w:sz="4" w:space="0" w:color="auto"/>
            </w:tcBorders>
            <w:shd w:val="clear" w:color="auto" w:fill="FFFFFF"/>
          </w:tcPr>
          <w:p w:rsidR="00C7561C" w:rsidRPr="0041270A" w:rsidRDefault="00C7561C" w:rsidP="00A74553">
            <w:pPr>
              <w:jc w:val="center"/>
              <w:rPr>
                <w:sz w:val="21"/>
                <w:szCs w:val="21"/>
              </w:rPr>
            </w:pPr>
            <w:r w:rsidRPr="0041270A">
              <w:rPr>
                <w:rFonts w:hint="eastAsia"/>
                <w:sz w:val="21"/>
                <w:szCs w:val="21"/>
              </w:rPr>
              <w:t>截止2014.12.07</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B76649">
            <w:pPr>
              <w:ind w:leftChars="-41" w:left="-98" w:rightChars="-51" w:right="-122"/>
              <w:jc w:val="center"/>
              <w:rPr>
                <w:sz w:val="21"/>
                <w:szCs w:val="21"/>
              </w:rPr>
            </w:pPr>
            <w:r w:rsidRPr="0041270A">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0806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AIO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sz w:val="21"/>
                <w:szCs w:val="21"/>
              </w:rPr>
              <w:t>4950</w:t>
            </w:r>
            <w:r w:rsidRPr="008F1F27">
              <w:rPr>
                <w:rFonts w:asciiTheme="minorEastAsia" w:eastAsiaTheme="minorEastAsia" w:hAnsiTheme="minorEastAsia" w:hint="eastAsia"/>
                <w:sz w:val="21"/>
                <w:szCs w:val="21"/>
              </w:rPr>
              <w:t>.00/</w:t>
            </w:r>
            <w:r w:rsidRPr="008F1F27">
              <w:rPr>
                <w:rFonts w:asciiTheme="minorEastAsia" w:eastAsiaTheme="minorEastAsia" w:hAnsiTheme="minorEastAsia"/>
                <w:sz w:val="21"/>
                <w:szCs w:val="21"/>
              </w:rPr>
              <w:t>4134</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0807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AIP</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报废</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sz w:val="21"/>
                <w:szCs w:val="21"/>
              </w:rPr>
              <w:t>4395</w:t>
            </w:r>
            <w:r w:rsidRPr="008F1F27">
              <w:rPr>
                <w:rFonts w:asciiTheme="minorEastAsia" w:eastAsiaTheme="minorEastAsia" w:hAnsiTheme="minorEastAsia" w:hint="eastAsia"/>
                <w:sz w:val="21"/>
                <w:szCs w:val="21"/>
              </w:rPr>
              <w:t>.00/</w:t>
            </w:r>
            <w:r w:rsidRPr="008F1F27">
              <w:rPr>
                <w:rFonts w:asciiTheme="minorEastAsia" w:eastAsiaTheme="minorEastAsia" w:hAnsiTheme="minorEastAsia"/>
                <w:sz w:val="21"/>
                <w:szCs w:val="21"/>
              </w:rPr>
              <w:t>3711</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0808</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AIQ</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2010.09.30</w:t>
            </w:r>
          </w:p>
        </w:tc>
        <w:tc>
          <w:tcPr>
            <w:tcW w:w="2268" w:type="dxa"/>
            <w:tcBorders>
              <w:top w:val="nil"/>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sz w:val="21"/>
                <w:szCs w:val="21"/>
              </w:rPr>
              <w:t>3461</w:t>
            </w:r>
            <w:r w:rsidRPr="008F1F27">
              <w:rPr>
                <w:rFonts w:asciiTheme="minorEastAsia" w:eastAsiaTheme="minorEastAsia" w:hAnsiTheme="minorEastAsia" w:hint="eastAsia"/>
                <w:sz w:val="21"/>
                <w:szCs w:val="21"/>
              </w:rPr>
              <w:t>.00/</w:t>
            </w:r>
            <w:r w:rsidRPr="008F1F27">
              <w:rPr>
                <w:rFonts w:asciiTheme="minorEastAsia" w:eastAsiaTheme="minorEastAsia" w:hAnsiTheme="minorEastAsia"/>
                <w:sz w:val="21"/>
                <w:szCs w:val="21"/>
              </w:rPr>
              <w:t>2976</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B76649">
            <w:pPr>
              <w:ind w:leftChars="-41" w:left="-98" w:rightChars="-51" w:right="-122"/>
              <w:jc w:val="center"/>
              <w:rPr>
                <w:sz w:val="21"/>
                <w:szCs w:val="21"/>
              </w:rPr>
            </w:pPr>
            <w:r w:rsidRPr="0041270A">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0708</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B76649">
            <w:pPr>
              <w:tabs>
                <w:tab w:val="left" w:pos="741"/>
              </w:tabs>
              <w:ind w:leftChars="-51" w:left="-122" w:rightChars="-51" w:right="-122"/>
              <w:jc w:val="center"/>
              <w:rPr>
                <w:sz w:val="21"/>
                <w:szCs w:val="21"/>
              </w:rPr>
            </w:pPr>
            <w:r w:rsidRPr="0041270A">
              <w:rPr>
                <w:rFonts w:hint="eastAsia"/>
                <w:sz w:val="21"/>
                <w:szCs w:val="21"/>
              </w:rPr>
              <w:t>4R-HTN</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8F1F27" w:rsidRDefault="00C7561C" w:rsidP="00CC670B">
            <w:pPr>
              <w:jc w:val="center"/>
              <w:rPr>
                <w:rFonts w:asciiTheme="minorEastAsia" w:eastAsiaTheme="minorEastAsia" w:hAnsiTheme="minorEastAsia"/>
                <w:sz w:val="21"/>
                <w:szCs w:val="21"/>
              </w:rPr>
            </w:pPr>
            <w:r w:rsidRPr="008F1F27">
              <w:rPr>
                <w:rFonts w:asciiTheme="minorEastAsia" w:eastAsiaTheme="minorEastAsia" w:hAnsiTheme="minorEastAsia"/>
                <w:sz w:val="21"/>
                <w:szCs w:val="21"/>
              </w:rPr>
              <w:t>15</w:t>
            </w:r>
            <w:r w:rsidRPr="008F1F27">
              <w:rPr>
                <w:rFonts w:asciiTheme="minorEastAsia" w:eastAsiaTheme="minorEastAsia" w:hAnsiTheme="minorEastAsia" w:hint="eastAsia"/>
                <w:sz w:val="21"/>
                <w:szCs w:val="21"/>
              </w:rPr>
              <w:t>90/2733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0709</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B76649">
            <w:pPr>
              <w:tabs>
                <w:tab w:val="left" w:pos="741"/>
              </w:tabs>
              <w:ind w:leftChars="-51" w:left="-122" w:rightChars="-51" w:right="-122"/>
              <w:jc w:val="center"/>
              <w:rPr>
                <w:sz w:val="21"/>
                <w:szCs w:val="21"/>
              </w:rPr>
            </w:pPr>
            <w:r w:rsidRPr="0041270A">
              <w:rPr>
                <w:rFonts w:hint="eastAsia"/>
                <w:sz w:val="21"/>
                <w:szCs w:val="21"/>
              </w:rPr>
              <w:t>4R-HTO</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8F1F27" w:rsidRDefault="00C7561C" w:rsidP="00A74553">
            <w:pPr>
              <w:jc w:val="center"/>
              <w:rPr>
                <w:rFonts w:asciiTheme="minorEastAsia" w:eastAsiaTheme="minorEastAsia" w:hAnsiTheme="minorEastAsia"/>
                <w:sz w:val="21"/>
                <w:szCs w:val="21"/>
              </w:rPr>
            </w:pPr>
            <w:r w:rsidRPr="008F1F27">
              <w:rPr>
                <w:rFonts w:asciiTheme="minorEastAsia" w:eastAsiaTheme="minorEastAsia" w:hAnsiTheme="minorEastAsia"/>
                <w:sz w:val="21"/>
                <w:szCs w:val="21"/>
              </w:rPr>
              <w:t>1716</w:t>
            </w:r>
            <w:r w:rsidRPr="008F1F27">
              <w:rPr>
                <w:rFonts w:asciiTheme="minorEastAsia" w:eastAsiaTheme="minorEastAsia" w:hAnsiTheme="minorEastAsia" w:hint="eastAsia"/>
                <w:sz w:val="21"/>
                <w:szCs w:val="21"/>
              </w:rPr>
              <w:t>/</w:t>
            </w:r>
            <w:r w:rsidRPr="008F1F27">
              <w:rPr>
                <w:rFonts w:asciiTheme="minorEastAsia" w:eastAsiaTheme="minorEastAsia" w:hAnsiTheme="minorEastAsia"/>
                <w:sz w:val="21"/>
                <w:szCs w:val="21"/>
              </w:rPr>
              <w:t>3014</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4D2DB5" w:rsidRPr="0041270A" w:rsidTr="00DF048A">
        <w:trPr>
          <w:trHeight w:val="54"/>
          <w:jc w:val="center"/>
        </w:trPr>
        <w:tc>
          <w:tcPr>
            <w:tcW w:w="730" w:type="dxa"/>
            <w:tcBorders>
              <w:top w:val="nil"/>
              <w:left w:val="single" w:sz="8" w:space="0" w:color="auto"/>
              <w:bottom w:val="single" w:sz="8" w:space="0" w:color="auto"/>
              <w:right w:val="single" w:sz="8" w:space="0" w:color="auto"/>
            </w:tcBorders>
            <w:vAlign w:val="center"/>
          </w:tcPr>
          <w:p w:rsidR="004D2DB5" w:rsidRPr="0041270A" w:rsidRDefault="004D2DB5" w:rsidP="007B2FA4">
            <w:pPr>
              <w:jc w:val="center"/>
              <w:rPr>
                <w:sz w:val="21"/>
                <w:szCs w:val="21"/>
              </w:rPr>
            </w:pPr>
            <w:r w:rsidRPr="0041270A">
              <w:rPr>
                <w:rFonts w:hint="eastAsia"/>
                <w:sz w:val="21"/>
                <w:szCs w:val="21"/>
              </w:rPr>
              <w:t>46</w:t>
            </w:r>
          </w:p>
        </w:tc>
        <w:tc>
          <w:tcPr>
            <w:tcW w:w="1438" w:type="dxa"/>
            <w:vMerge w:val="restart"/>
            <w:tcBorders>
              <w:top w:val="nil"/>
              <w:left w:val="single" w:sz="8" w:space="0" w:color="auto"/>
              <w:right w:val="single" w:sz="4" w:space="0" w:color="auto"/>
            </w:tcBorders>
            <w:vAlign w:val="center"/>
          </w:tcPr>
          <w:p w:rsidR="004D2DB5" w:rsidRPr="0041270A" w:rsidRDefault="004D2DB5" w:rsidP="00A74553">
            <w:pPr>
              <w:rPr>
                <w:sz w:val="21"/>
                <w:szCs w:val="21"/>
              </w:rPr>
            </w:pPr>
            <w:r w:rsidRPr="0041270A">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63052D" w:rsidP="0063052D">
            <w:pPr>
              <w:rPr>
                <w:sz w:val="21"/>
                <w:szCs w:val="21"/>
              </w:rPr>
            </w:pPr>
            <w:r w:rsidRPr="0041270A">
              <w:rPr>
                <w:sz w:val="21"/>
                <w:szCs w:val="21"/>
              </w:rPr>
              <w:t>RDPL-34168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B76649">
            <w:pPr>
              <w:ind w:leftChars="-45" w:left="-108" w:rightChars="-51" w:right="-122"/>
              <w:jc w:val="center"/>
              <w:rPr>
                <w:sz w:val="21"/>
                <w:szCs w:val="21"/>
              </w:rPr>
            </w:pPr>
            <w:r w:rsidRPr="0041270A">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867DA" w:rsidRDefault="004D2DB5" w:rsidP="00A74553">
            <w:pPr>
              <w:jc w:val="center"/>
              <w:rPr>
                <w:rFonts w:asciiTheme="minorEastAsia" w:eastAsiaTheme="minorEastAsia" w:hAnsiTheme="minorEastAsia"/>
                <w:sz w:val="21"/>
                <w:szCs w:val="21"/>
              </w:rPr>
            </w:pPr>
            <w:r w:rsidRPr="004867D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867DA" w:rsidRDefault="004D2DB5" w:rsidP="00CC670B">
            <w:pPr>
              <w:jc w:val="center"/>
              <w:rPr>
                <w:rFonts w:asciiTheme="minorEastAsia" w:eastAsiaTheme="minorEastAsia" w:hAnsiTheme="minorEastAsia"/>
                <w:sz w:val="21"/>
                <w:szCs w:val="21"/>
              </w:rPr>
            </w:pPr>
            <w:r w:rsidRPr="004867DA">
              <w:rPr>
                <w:rFonts w:asciiTheme="minorEastAsia" w:eastAsiaTheme="minorEastAsia" w:hAnsiTheme="minorEastAsia"/>
                <w:sz w:val="21"/>
                <w:szCs w:val="21"/>
              </w:rPr>
              <w:t>836</w:t>
            </w:r>
            <w:r w:rsidRPr="004867DA">
              <w:rPr>
                <w:rFonts w:asciiTheme="minorEastAsia" w:eastAsiaTheme="minorEastAsia" w:hAnsiTheme="minorEastAsia" w:hint="eastAsia"/>
                <w:sz w:val="21"/>
                <w:szCs w:val="21"/>
              </w:rPr>
              <w:t>4/</w:t>
            </w:r>
            <w:r w:rsidRPr="004867DA">
              <w:rPr>
                <w:rFonts w:asciiTheme="minorEastAsia" w:eastAsiaTheme="minorEastAsia" w:hAnsiTheme="minorEastAsia"/>
                <w:sz w:val="21"/>
                <w:szCs w:val="21"/>
              </w:rPr>
              <w:t>817</w:t>
            </w:r>
            <w:r w:rsidRPr="004867DA">
              <w:rPr>
                <w:rFonts w:asciiTheme="minorEastAsia" w:eastAsiaTheme="minorEastAsia" w:hAnsiTheme="minorEastAsia" w:hint="eastAsia"/>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4D2DB5" w:rsidRPr="0041270A" w:rsidRDefault="004D2DB5" w:rsidP="007B2FA4">
            <w:pPr>
              <w:jc w:val="center"/>
              <w:rPr>
                <w:sz w:val="21"/>
                <w:szCs w:val="21"/>
              </w:rPr>
            </w:pPr>
            <w:r w:rsidRPr="0041270A">
              <w:rPr>
                <w:rFonts w:hint="eastAsia"/>
                <w:sz w:val="21"/>
                <w:szCs w:val="21"/>
              </w:rPr>
              <w:t>47</w:t>
            </w:r>
          </w:p>
        </w:tc>
        <w:tc>
          <w:tcPr>
            <w:tcW w:w="1438" w:type="dxa"/>
            <w:vMerge/>
            <w:tcBorders>
              <w:left w:val="single" w:sz="8" w:space="0" w:color="auto"/>
              <w:right w:val="single" w:sz="4" w:space="0" w:color="auto"/>
            </w:tcBorders>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0403</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63052D" w:rsidP="0063052D">
            <w:pPr>
              <w:rPr>
                <w:sz w:val="21"/>
                <w:szCs w:val="21"/>
              </w:rPr>
            </w:pPr>
            <w:r w:rsidRPr="0041270A">
              <w:rPr>
                <w:sz w:val="21"/>
                <w:szCs w:val="21"/>
              </w:rPr>
              <w:t>RDPL-</w:t>
            </w:r>
            <w:r w:rsidR="004D2DB5" w:rsidRPr="0041270A">
              <w:rPr>
                <w:rFonts w:hint="eastAsia"/>
                <w:sz w:val="21"/>
                <w:szCs w:val="21"/>
              </w:rPr>
              <w:t>34169</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B76649">
            <w:pPr>
              <w:ind w:leftChars="-45" w:left="-108" w:rightChars="-51" w:right="-122"/>
              <w:jc w:val="center"/>
              <w:rPr>
                <w:sz w:val="21"/>
                <w:szCs w:val="21"/>
              </w:rPr>
            </w:pPr>
            <w:r w:rsidRPr="0041270A">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867DA" w:rsidRDefault="004D2DB5" w:rsidP="00A74553">
            <w:pPr>
              <w:jc w:val="center"/>
              <w:rPr>
                <w:rFonts w:asciiTheme="minorEastAsia" w:eastAsiaTheme="minorEastAsia" w:hAnsiTheme="minorEastAsia"/>
                <w:sz w:val="21"/>
                <w:szCs w:val="21"/>
              </w:rPr>
            </w:pPr>
            <w:r w:rsidRPr="004867D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867DA" w:rsidRDefault="004D2DB5" w:rsidP="00A74553">
            <w:pPr>
              <w:jc w:val="center"/>
              <w:rPr>
                <w:rFonts w:asciiTheme="minorEastAsia" w:eastAsiaTheme="minorEastAsia" w:hAnsiTheme="minorEastAsia"/>
                <w:sz w:val="21"/>
                <w:szCs w:val="21"/>
              </w:rPr>
            </w:pPr>
            <w:r w:rsidRPr="004867DA">
              <w:rPr>
                <w:rFonts w:asciiTheme="minorEastAsia" w:eastAsiaTheme="minorEastAsia" w:hAnsiTheme="minorEastAsia"/>
                <w:sz w:val="21"/>
                <w:szCs w:val="21"/>
              </w:rPr>
              <w:t>8019.5</w:t>
            </w:r>
            <w:r w:rsidRPr="004867DA">
              <w:rPr>
                <w:rFonts w:asciiTheme="minorEastAsia" w:eastAsiaTheme="minorEastAsia" w:hAnsiTheme="minorEastAsia" w:hint="eastAsia"/>
                <w:sz w:val="21"/>
                <w:szCs w:val="21"/>
              </w:rPr>
              <w:t>0/</w:t>
            </w:r>
            <w:r w:rsidRPr="004867DA">
              <w:rPr>
                <w:rFonts w:asciiTheme="minorEastAsia" w:eastAsiaTheme="minorEastAsia" w:hAnsiTheme="minorEastAsia"/>
                <w:sz w:val="21"/>
                <w:szCs w:val="21"/>
              </w:rPr>
              <w:t>8028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866BC3"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866BC3" w:rsidRPr="0041270A" w:rsidRDefault="00866BC3" w:rsidP="007B2FA4">
            <w:pPr>
              <w:jc w:val="center"/>
              <w:rPr>
                <w:sz w:val="21"/>
                <w:szCs w:val="21"/>
              </w:rPr>
            </w:pPr>
            <w:r w:rsidRPr="0041270A">
              <w:rPr>
                <w:rFonts w:hint="eastAsia"/>
                <w:sz w:val="21"/>
                <w:szCs w:val="21"/>
              </w:rPr>
              <w:t>48</w:t>
            </w:r>
          </w:p>
        </w:tc>
        <w:tc>
          <w:tcPr>
            <w:tcW w:w="1438" w:type="dxa"/>
            <w:vMerge/>
            <w:tcBorders>
              <w:left w:val="single" w:sz="8" w:space="0" w:color="auto"/>
              <w:right w:val="single" w:sz="4" w:space="0" w:color="auto"/>
            </w:tcBorders>
            <w:vAlign w:val="center"/>
          </w:tcPr>
          <w:p w:rsidR="00866BC3" w:rsidRPr="0041270A"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41270A" w:rsidRDefault="00866BC3"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41270A" w:rsidRDefault="00866BC3" w:rsidP="00A74553">
            <w:pPr>
              <w:jc w:val="center"/>
              <w:rPr>
                <w:sz w:val="21"/>
                <w:szCs w:val="21"/>
              </w:rPr>
            </w:pPr>
            <w:r w:rsidRPr="0041270A">
              <w:rPr>
                <w:rFonts w:hint="eastAsia"/>
                <w:sz w:val="21"/>
                <w:szCs w:val="21"/>
              </w:rPr>
              <w:t>0507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63052D">
            <w:pPr>
              <w:rPr>
                <w:sz w:val="21"/>
                <w:szCs w:val="21"/>
              </w:rPr>
            </w:pPr>
            <w:r w:rsidRPr="0041270A">
              <w:rPr>
                <w:sz w:val="21"/>
                <w:szCs w:val="21"/>
              </w:rPr>
              <w:t>RDPL-</w:t>
            </w:r>
            <w:r w:rsidRPr="0041270A">
              <w:rPr>
                <w:rFonts w:hint="eastAsia"/>
                <w:sz w:val="21"/>
                <w:szCs w:val="21"/>
              </w:rPr>
              <w:t>34171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2132B">
            <w:pPr>
              <w:jc w:val="center"/>
              <w:rPr>
                <w:sz w:val="21"/>
                <w:szCs w:val="21"/>
              </w:rPr>
            </w:pPr>
            <w:r w:rsidRPr="0041270A">
              <w:rPr>
                <w:rFonts w:hint="eastAsia"/>
                <w:sz w:val="21"/>
                <w:szCs w:val="21"/>
              </w:rPr>
              <w:t>2007.10.26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867DA" w:rsidRDefault="004867DA" w:rsidP="00922059">
            <w:pPr>
              <w:jc w:val="center"/>
              <w:rPr>
                <w:rFonts w:asciiTheme="minorEastAsia" w:eastAsiaTheme="minorEastAsia" w:hAnsiTheme="minorEastAsia"/>
                <w:sz w:val="21"/>
                <w:szCs w:val="21"/>
              </w:rPr>
            </w:pPr>
            <w:r w:rsidRPr="00896CD9">
              <w:rPr>
                <w:rFonts w:hint="eastAsia"/>
                <w:sz w:val="21"/>
                <w:szCs w:val="21"/>
              </w:rPr>
              <w:t>136.40</w:t>
            </w:r>
            <w:r w:rsidR="00866BC3" w:rsidRPr="004867DA">
              <w:rPr>
                <w:rFonts w:asciiTheme="minorEastAsia" w:eastAsiaTheme="minorEastAsia" w:hAnsiTheme="minorEastAsia" w:hint="eastAsia"/>
                <w:sz w:val="21"/>
                <w:szCs w:val="21"/>
              </w:rPr>
              <w:t>/</w:t>
            </w:r>
            <w:r w:rsidRPr="00896CD9">
              <w:rPr>
                <w:rFonts w:hint="eastAsia"/>
                <w:sz w:val="21"/>
                <w:szCs w:val="21"/>
              </w:rPr>
              <w:t>159</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867DA" w:rsidRDefault="004867DA" w:rsidP="00922059">
            <w:pPr>
              <w:jc w:val="center"/>
              <w:rPr>
                <w:rFonts w:asciiTheme="minorEastAsia" w:eastAsiaTheme="minorEastAsia" w:hAnsiTheme="minorEastAsia"/>
                <w:sz w:val="21"/>
                <w:szCs w:val="21"/>
              </w:rPr>
            </w:pPr>
            <w:r w:rsidRPr="00896CD9">
              <w:rPr>
                <w:rFonts w:hint="eastAsia"/>
                <w:sz w:val="21"/>
                <w:szCs w:val="21"/>
              </w:rPr>
              <w:t>10583.00</w:t>
            </w:r>
            <w:r w:rsidR="00866BC3" w:rsidRPr="004867DA">
              <w:rPr>
                <w:rFonts w:asciiTheme="minorEastAsia" w:eastAsiaTheme="minorEastAsia" w:hAnsiTheme="minorEastAsia" w:hint="eastAsia"/>
                <w:sz w:val="21"/>
                <w:szCs w:val="21"/>
              </w:rPr>
              <w:t>/</w:t>
            </w:r>
            <w:r w:rsidRPr="00896CD9">
              <w:rPr>
                <w:rFonts w:hint="eastAsia"/>
                <w:sz w:val="21"/>
                <w:szCs w:val="21"/>
              </w:rPr>
              <w:t>10497</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41270A" w:rsidRDefault="00866BC3"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63052D" w:rsidP="0063052D">
            <w:pPr>
              <w:rPr>
                <w:sz w:val="21"/>
                <w:szCs w:val="21"/>
              </w:rPr>
            </w:pPr>
            <w:r w:rsidRPr="0041270A">
              <w:rPr>
                <w:sz w:val="21"/>
                <w:szCs w:val="21"/>
              </w:rPr>
              <w:t>RDPL-</w:t>
            </w:r>
            <w:r w:rsidR="004D2DB5" w:rsidRPr="0041270A">
              <w:rPr>
                <w:rFonts w:hint="eastAsia"/>
                <w:sz w:val="21"/>
                <w:szCs w:val="21"/>
              </w:rPr>
              <w:t>34172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2008.04.16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867DA" w:rsidRDefault="004D2DB5" w:rsidP="00A74553">
            <w:pPr>
              <w:jc w:val="center"/>
              <w:rPr>
                <w:rFonts w:asciiTheme="minorEastAsia" w:eastAsiaTheme="minorEastAsia" w:hAnsiTheme="minorEastAsia"/>
                <w:sz w:val="21"/>
                <w:szCs w:val="21"/>
              </w:rPr>
            </w:pPr>
            <w:r w:rsidRPr="004867D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867DA" w:rsidRDefault="004D2DB5" w:rsidP="00CC670B">
            <w:pPr>
              <w:jc w:val="center"/>
              <w:rPr>
                <w:rFonts w:asciiTheme="minorEastAsia" w:eastAsiaTheme="minorEastAsia" w:hAnsiTheme="minorEastAsia"/>
                <w:sz w:val="21"/>
                <w:szCs w:val="21"/>
              </w:rPr>
            </w:pPr>
            <w:r w:rsidRPr="004867DA">
              <w:rPr>
                <w:rFonts w:asciiTheme="minorEastAsia" w:eastAsiaTheme="minorEastAsia" w:hAnsiTheme="minorEastAsia"/>
                <w:sz w:val="21"/>
                <w:szCs w:val="21"/>
              </w:rPr>
              <w:t>6895</w:t>
            </w:r>
            <w:r w:rsidR="00E96BFF" w:rsidRPr="004867DA">
              <w:rPr>
                <w:rFonts w:asciiTheme="minorEastAsia" w:eastAsiaTheme="minorEastAsia" w:hAnsiTheme="minorEastAsia" w:hint="eastAsia"/>
                <w:sz w:val="21"/>
                <w:szCs w:val="21"/>
              </w:rPr>
              <w:t>.00</w:t>
            </w:r>
            <w:r w:rsidRPr="004867DA">
              <w:rPr>
                <w:rFonts w:asciiTheme="minorEastAsia" w:eastAsiaTheme="minorEastAsia" w:hAnsiTheme="minorEastAsia" w:hint="eastAsia"/>
                <w:sz w:val="21"/>
                <w:szCs w:val="21"/>
              </w:rPr>
              <w:t>/</w:t>
            </w:r>
            <w:r w:rsidRPr="004867DA">
              <w:rPr>
                <w:rFonts w:asciiTheme="minorEastAsia" w:eastAsiaTheme="minorEastAsia" w:hAnsiTheme="minorEastAsia"/>
                <w:sz w:val="21"/>
                <w:szCs w:val="21"/>
              </w:rPr>
              <w:t>6710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866BC3"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66BC3" w:rsidRPr="0041270A" w:rsidRDefault="00866BC3" w:rsidP="00DC02D5">
            <w:pPr>
              <w:jc w:val="center"/>
              <w:rPr>
                <w:sz w:val="21"/>
                <w:szCs w:val="21"/>
              </w:rPr>
            </w:pPr>
            <w:r w:rsidRPr="0041270A">
              <w:rPr>
                <w:rFonts w:hint="eastAsia"/>
                <w:sz w:val="21"/>
                <w:szCs w:val="21"/>
              </w:rPr>
              <w:t>50</w:t>
            </w:r>
          </w:p>
        </w:tc>
        <w:tc>
          <w:tcPr>
            <w:tcW w:w="1438" w:type="dxa"/>
            <w:vMerge/>
            <w:tcBorders>
              <w:left w:val="single" w:sz="8" w:space="0" w:color="auto"/>
              <w:right w:val="single" w:sz="4" w:space="0" w:color="auto"/>
            </w:tcBorders>
            <w:shd w:val="clear" w:color="auto" w:fill="auto"/>
            <w:vAlign w:val="center"/>
          </w:tcPr>
          <w:p w:rsidR="00866BC3" w:rsidRPr="0041270A"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0801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63052D">
            <w:pPr>
              <w:rPr>
                <w:sz w:val="21"/>
                <w:szCs w:val="21"/>
              </w:rPr>
            </w:pPr>
            <w:r w:rsidRPr="0041270A">
              <w:rPr>
                <w:sz w:val="21"/>
                <w:szCs w:val="21"/>
              </w:rPr>
              <w:t>RDPL-342</w:t>
            </w:r>
            <w:r w:rsidRPr="0041270A">
              <w:rPr>
                <w:sz w:val="21"/>
                <w:szCs w:val="21"/>
              </w:rPr>
              <w:lastRenderedPageBreak/>
              <w:t>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DC02D5">
            <w:pPr>
              <w:jc w:val="center"/>
              <w:rPr>
                <w:sz w:val="21"/>
                <w:szCs w:val="21"/>
              </w:rPr>
            </w:pPr>
            <w:r w:rsidRPr="0041270A">
              <w:rPr>
                <w:rFonts w:hint="eastAsia"/>
                <w:sz w:val="21"/>
                <w:szCs w:val="21"/>
              </w:rPr>
              <w:lastRenderedPageBreak/>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2132B">
            <w:pPr>
              <w:jc w:val="center"/>
              <w:rPr>
                <w:sz w:val="21"/>
                <w:szCs w:val="21"/>
              </w:rPr>
            </w:pPr>
            <w:r w:rsidRPr="0041270A">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867DA" w:rsidRDefault="004867DA" w:rsidP="00922059">
            <w:pPr>
              <w:jc w:val="center"/>
              <w:rPr>
                <w:rFonts w:asciiTheme="minorEastAsia" w:eastAsiaTheme="minorEastAsia" w:hAnsiTheme="minorEastAsia"/>
                <w:sz w:val="21"/>
                <w:szCs w:val="21"/>
              </w:rPr>
            </w:pPr>
            <w:r w:rsidRPr="00896CD9">
              <w:rPr>
                <w:rFonts w:hint="eastAsia"/>
                <w:sz w:val="21"/>
                <w:szCs w:val="21"/>
              </w:rPr>
              <w:t>155.05</w:t>
            </w:r>
            <w:r w:rsidR="0018048C" w:rsidRPr="004867DA">
              <w:rPr>
                <w:rFonts w:asciiTheme="minorEastAsia" w:eastAsiaTheme="minorEastAsia" w:hAnsiTheme="minorEastAsia" w:hint="eastAsia"/>
                <w:sz w:val="21"/>
                <w:szCs w:val="21"/>
              </w:rPr>
              <w:t>/</w:t>
            </w:r>
            <w:r w:rsidRPr="00896CD9">
              <w:rPr>
                <w:rFonts w:hint="eastAsia"/>
                <w:sz w:val="21"/>
                <w:szCs w:val="21"/>
              </w:rPr>
              <w:t>162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867DA" w:rsidRDefault="004867DA" w:rsidP="00922059">
            <w:pPr>
              <w:jc w:val="center"/>
              <w:rPr>
                <w:rFonts w:asciiTheme="minorEastAsia" w:eastAsiaTheme="minorEastAsia" w:hAnsiTheme="minorEastAsia"/>
                <w:sz w:val="21"/>
                <w:szCs w:val="21"/>
              </w:rPr>
            </w:pPr>
            <w:r w:rsidRPr="00896CD9">
              <w:rPr>
                <w:rFonts w:hint="eastAsia"/>
                <w:sz w:val="21"/>
                <w:szCs w:val="21"/>
              </w:rPr>
              <w:t>3798.00</w:t>
            </w:r>
            <w:r w:rsidR="00866BC3" w:rsidRPr="004867DA">
              <w:rPr>
                <w:rFonts w:asciiTheme="minorEastAsia" w:eastAsiaTheme="minorEastAsia" w:hAnsiTheme="minorEastAsia" w:hint="eastAsia"/>
                <w:sz w:val="21"/>
                <w:szCs w:val="21"/>
              </w:rPr>
              <w:t>/</w:t>
            </w:r>
            <w:r w:rsidRPr="00896CD9">
              <w:rPr>
                <w:rFonts w:hint="eastAsia"/>
                <w:sz w:val="21"/>
                <w:szCs w:val="21"/>
              </w:rPr>
              <w:t>4497</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41270A" w:rsidRDefault="00866BC3" w:rsidP="00A74553">
            <w:pPr>
              <w:jc w:val="center"/>
              <w:rPr>
                <w:sz w:val="21"/>
                <w:szCs w:val="21"/>
              </w:rPr>
            </w:pPr>
          </w:p>
        </w:tc>
      </w:tr>
      <w:tr w:rsidR="00866BC3"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66BC3" w:rsidRPr="0041270A" w:rsidRDefault="00866BC3" w:rsidP="00DC02D5">
            <w:pPr>
              <w:jc w:val="center"/>
              <w:rPr>
                <w:sz w:val="21"/>
                <w:szCs w:val="21"/>
              </w:rPr>
            </w:pPr>
            <w:r w:rsidRPr="0041270A">
              <w:rPr>
                <w:rFonts w:hint="eastAsia"/>
                <w:sz w:val="21"/>
                <w:szCs w:val="21"/>
              </w:rPr>
              <w:lastRenderedPageBreak/>
              <w:t>51</w:t>
            </w:r>
          </w:p>
        </w:tc>
        <w:tc>
          <w:tcPr>
            <w:tcW w:w="1438" w:type="dxa"/>
            <w:vMerge/>
            <w:tcBorders>
              <w:left w:val="single" w:sz="8" w:space="0" w:color="auto"/>
              <w:bottom w:val="single" w:sz="8" w:space="0" w:color="000000"/>
              <w:right w:val="single" w:sz="4" w:space="0" w:color="auto"/>
            </w:tcBorders>
            <w:shd w:val="clear" w:color="auto" w:fill="auto"/>
            <w:vAlign w:val="center"/>
          </w:tcPr>
          <w:p w:rsidR="00866BC3" w:rsidRPr="0041270A"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0802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63052D">
            <w:pPr>
              <w:rPr>
                <w:sz w:val="21"/>
                <w:szCs w:val="21"/>
              </w:rPr>
            </w:pPr>
            <w:r w:rsidRPr="0041270A">
              <w:rPr>
                <w:sz w:val="21"/>
                <w:szCs w:val="21"/>
              </w:rPr>
              <w:t>RDPL-34262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2132B">
            <w:pPr>
              <w:jc w:val="center"/>
              <w:rPr>
                <w:sz w:val="21"/>
                <w:szCs w:val="21"/>
              </w:rPr>
            </w:pPr>
            <w:r w:rsidRPr="0041270A">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867DA" w:rsidRDefault="004867DA" w:rsidP="004867DA">
            <w:pPr>
              <w:jc w:val="center"/>
              <w:rPr>
                <w:rFonts w:asciiTheme="minorEastAsia" w:eastAsiaTheme="minorEastAsia" w:hAnsiTheme="minorEastAsia"/>
                <w:sz w:val="21"/>
                <w:szCs w:val="21"/>
              </w:rPr>
            </w:pPr>
            <w:r w:rsidRPr="004867DA">
              <w:rPr>
                <w:rFonts w:hint="eastAsia"/>
                <w:sz w:val="21"/>
                <w:szCs w:val="21"/>
              </w:rPr>
              <w:t>0</w:t>
            </w:r>
            <w:r w:rsidR="00866BC3" w:rsidRPr="004867DA">
              <w:rPr>
                <w:rFonts w:asciiTheme="minorEastAsia" w:eastAsiaTheme="minorEastAsia" w:hAnsiTheme="minorEastAsia" w:hint="eastAsia"/>
                <w:sz w:val="21"/>
                <w:szCs w:val="21"/>
              </w:rPr>
              <w:t>/</w:t>
            </w:r>
            <w:r w:rsidRPr="004867DA">
              <w:rPr>
                <w:rFonts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867DA" w:rsidRDefault="0018048C" w:rsidP="00922059">
            <w:pPr>
              <w:jc w:val="center"/>
              <w:rPr>
                <w:rFonts w:asciiTheme="minorEastAsia" w:eastAsiaTheme="minorEastAsia" w:hAnsiTheme="minorEastAsia"/>
                <w:sz w:val="21"/>
                <w:szCs w:val="21"/>
              </w:rPr>
            </w:pPr>
            <w:r w:rsidRPr="004867DA">
              <w:rPr>
                <w:rFonts w:hint="eastAsia"/>
                <w:sz w:val="21"/>
                <w:szCs w:val="21"/>
              </w:rPr>
              <w:t>4733.55</w:t>
            </w:r>
            <w:r w:rsidR="00866BC3" w:rsidRPr="004867DA">
              <w:rPr>
                <w:rFonts w:asciiTheme="minorEastAsia" w:eastAsiaTheme="minorEastAsia" w:hAnsiTheme="minorEastAsia" w:hint="eastAsia"/>
                <w:sz w:val="21"/>
                <w:szCs w:val="21"/>
              </w:rPr>
              <w:t>/</w:t>
            </w:r>
            <w:r w:rsidRPr="004867DA">
              <w:rPr>
                <w:rFonts w:hint="eastAsia"/>
                <w:sz w:val="21"/>
                <w:szCs w:val="21"/>
              </w:rPr>
              <w:t>5529</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41270A" w:rsidRDefault="00866BC3"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DC02D5">
            <w:pPr>
              <w:jc w:val="center"/>
              <w:rPr>
                <w:sz w:val="21"/>
                <w:szCs w:val="21"/>
              </w:rPr>
            </w:pPr>
            <w:r w:rsidRPr="0041270A">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4D2DB5" w:rsidRPr="0041270A" w:rsidRDefault="004D2DB5" w:rsidP="00A74553">
            <w:pPr>
              <w:jc w:val="center"/>
              <w:rPr>
                <w:sz w:val="21"/>
                <w:szCs w:val="21"/>
              </w:rPr>
            </w:pPr>
            <w:r w:rsidRPr="0041270A">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0907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34022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896CD9" w:rsidRDefault="004D2DB5" w:rsidP="00A74553">
            <w:pPr>
              <w:jc w:val="center"/>
              <w:rPr>
                <w:rFonts w:asciiTheme="minorEastAsia" w:eastAsiaTheme="minorEastAsia" w:hAnsiTheme="minorEastAsia"/>
                <w:sz w:val="21"/>
                <w:szCs w:val="21"/>
              </w:rPr>
            </w:pPr>
            <w:r w:rsidRPr="00896CD9">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896CD9" w:rsidRDefault="00A560D6" w:rsidP="00E96BFF">
            <w:pPr>
              <w:jc w:val="center"/>
              <w:rPr>
                <w:rFonts w:asciiTheme="minorEastAsia" w:eastAsiaTheme="minorEastAsia" w:hAnsiTheme="minorEastAsia"/>
                <w:sz w:val="21"/>
                <w:szCs w:val="21"/>
              </w:rPr>
            </w:pPr>
            <w:r w:rsidRPr="00896CD9">
              <w:rPr>
                <w:rFonts w:hint="eastAsia"/>
                <w:sz w:val="21"/>
                <w:szCs w:val="21"/>
              </w:rPr>
              <w:t>675.85</w:t>
            </w:r>
            <w:r w:rsidR="00E96BFF" w:rsidRPr="00896CD9">
              <w:rPr>
                <w:rFonts w:asciiTheme="minorEastAsia" w:eastAsiaTheme="minorEastAsia" w:hAnsiTheme="minorEastAsia" w:hint="eastAsia"/>
                <w:sz w:val="21"/>
                <w:szCs w:val="21"/>
              </w:rPr>
              <w:t>/</w:t>
            </w:r>
            <w:r w:rsidRPr="00896CD9">
              <w:rPr>
                <w:rFonts w:hint="eastAsia"/>
                <w:sz w:val="21"/>
                <w:szCs w:val="21"/>
              </w:rPr>
              <w:t>711</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DC02D5">
            <w:pPr>
              <w:jc w:val="center"/>
              <w:rPr>
                <w:sz w:val="21"/>
                <w:szCs w:val="21"/>
              </w:rPr>
            </w:pPr>
            <w:r w:rsidRPr="0041270A">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0908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34024</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896CD9" w:rsidRDefault="004D2DB5" w:rsidP="00A74553">
            <w:pPr>
              <w:jc w:val="center"/>
              <w:rPr>
                <w:rFonts w:asciiTheme="minorEastAsia" w:eastAsiaTheme="minorEastAsia" w:hAnsiTheme="minorEastAsia"/>
                <w:sz w:val="21"/>
                <w:szCs w:val="21"/>
              </w:rPr>
            </w:pPr>
            <w:r w:rsidRPr="00896CD9">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896CD9" w:rsidRDefault="00A560D6" w:rsidP="00A560D6">
            <w:pPr>
              <w:jc w:val="center"/>
              <w:rPr>
                <w:rFonts w:asciiTheme="minorEastAsia" w:eastAsiaTheme="minorEastAsia" w:hAnsiTheme="minorEastAsia"/>
                <w:sz w:val="21"/>
                <w:szCs w:val="21"/>
              </w:rPr>
            </w:pPr>
            <w:r w:rsidRPr="00896CD9">
              <w:rPr>
                <w:rFonts w:hint="eastAsia"/>
                <w:sz w:val="21"/>
                <w:szCs w:val="21"/>
              </w:rPr>
              <w:t>544.48</w:t>
            </w:r>
            <w:r w:rsidR="00E96BFF" w:rsidRPr="00896CD9">
              <w:rPr>
                <w:rFonts w:asciiTheme="minorEastAsia" w:eastAsiaTheme="minorEastAsia" w:hAnsiTheme="minorEastAsia" w:hint="eastAsia"/>
                <w:sz w:val="21"/>
                <w:szCs w:val="21"/>
              </w:rPr>
              <w:t>/</w:t>
            </w:r>
            <w:r w:rsidRPr="00896CD9">
              <w:rPr>
                <w:rFonts w:asciiTheme="minorEastAsia" w:eastAsiaTheme="minorEastAsia" w:hAnsiTheme="minorEastAsia" w:hint="eastAsia"/>
                <w:sz w:val="21"/>
                <w:szCs w:val="21"/>
              </w:rPr>
              <w:t>551</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4D2DB5" w:rsidRPr="0041270A" w:rsidRDefault="004D2DB5" w:rsidP="00A74553">
            <w:pPr>
              <w:jc w:val="center"/>
              <w:rPr>
                <w:sz w:val="21"/>
                <w:szCs w:val="21"/>
              </w:rPr>
            </w:pPr>
            <w:r w:rsidRPr="0041270A">
              <w:rPr>
                <w:rFonts w:hint="eastAsia"/>
                <w:sz w:val="21"/>
                <w:szCs w:val="21"/>
              </w:rPr>
              <w:t>印尼鸽记航空公司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0407</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MZA</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4975</w:t>
            </w:r>
            <w:r w:rsidRPr="00BE4F6F">
              <w:rPr>
                <w:rFonts w:asciiTheme="minorEastAsia" w:eastAsiaTheme="minorEastAsia" w:hAnsiTheme="minorEastAsia" w:hint="eastAsia"/>
                <w:sz w:val="21"/>
                <w:szCs w:val="21"/>
              </w:rPr>
              <w:t>.00/</w:t>
            </w:r>
            <w:r w:rsidRPr="00BE4F6F">
              <w:rPr>
                <w:rFonts w:asciiTheme="minorEastAsia" w:eastAsiaTheme="minorEastAsia" w:hAnsiTheme="minorEastAsia"/>
                <w:sz w:val="21"/>
                <w:szCs w:val="21"/>
              </w:rPr>
              <w:t>5712</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55</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0409</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MZC</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4867.3</w:t>
            </w:r>
            <w:r w:rsidRPr="00BE4F6F">
              <w:rPr>
                <w:rFonts w:asciiTheme="minorEastAsia" w:eastAsiaTheme="minorEastAsia" w:hAnsiTheme="minorEastAsia" w:hint="eastAsia"/>
                <w:sz w:val="21"/>
                <w:szCs w:val="21"/>
              </w:rPr>
              <w:t>0/</w:t>
            </w:r>
            <w:r w:rsidRPr="00BE4F6F">
              <w:rPr>
                <w:rFonts w:asciiTheme="minorEastAsia" w:eastAsiaTheme="minorEastAsia" w:hAnsiTheme="minorEastAsia"/>
                <w:sz w:val="21"/>
                <w:szCs w:val="21"/>
              </w:rPr>
              <w:t>5421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56</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0410</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MZD</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2010.12.04</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4838</w:t>
            </w:r>
            <w:r w:rsidRPr="00BE4F6F">
              <w:rPr>
                <w:rFonts w:asciiTheme="minorEastAsia" w:eastAsiaTheme="minorEastAsia" w:hAnsiTheme="minorEastAsia" w:hint="eastAsia"/>
                <w:sz w:val="21"/>
                <w:szCs w:val="21"/>
              </w:rPr>
              <w:t>.00/</w:t>
            </w:r>
            <w:r w:rsidRPr="00BE4F6F">
              <w:rPr>
                <w:rFonts w:asciiTheme="minorEastAsia" w:eastAsiaTheme="minorEastAsia" w:hAnsiTheme="minorEastAsia"/>
                <w:sz w:val="21"/>
                <w:szCs w:val="21"/>
              </w:rPr>
              <w:t>5240</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MAE</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4424.87</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4678</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0502</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MZF</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3844.57</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3677</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0505</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MZG</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1914.09</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2139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0506</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MZH</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5391.81</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5335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MZI</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4501.74</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5081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0602</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MZJ</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5119.17</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5523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0603</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MZK</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502.45</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669</w:t>
            </w:r>
          </w:p>
        </w:tc>
        <w:tc>
          <w:tcPr>
            <w:tcW w:w="2638" w:type="dxa"/>
            <w:tcBorders>
              <w:top w:val="nil"/>
              <w:left w:val="nil"/>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0604</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MZL</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4524.84</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4660</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0605</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MZM</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1158.35</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1503</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0606</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MZN</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4221.58</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4661</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0608</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MZO</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4133.39</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4486</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0609</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MZP</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4106.62</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4169</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B76649">
            <w:pPr>
              <w:ind w:leftChars="-41" w:left="-98" w:rightChars="-51" w:right="-122"/>
              <w:jc w:val="center"/>
              <w:rPr>
                <w:sz w:val="21"/>
                <w:szCs w:val="21"/>
              </w:rPr>
            </w:pPr>
            <w:bookmarkStart w:id="191" w:name="RANGE!B48"/>
            <w:r w:rsidRPr="0041270A">
              <w:rPr>
                <w:rFonts w:hint="eastAsia"/>
                <w:sz w:val="21"/>
                <w:szCs w:val="21"/>
              </w:rPr>
              <w:t>菲律宾飞龙航空公司</w:t>
            </w:r>
            <w:bookmarkEnd w:id="191"/>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0703</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ind w:leftChars="-51" w:left="-121" w:rightChars="-51" w:right="-122" w:hanging="1"/>
              <w:jc w:val="center"/>
              <w:rPr>
                <w:sz w:val="21"/>
                <w:szCs w:val="21"/>
              </w:rPr>
            </w:pPr>
            <w:r w:rsidRPr="0041270A">
              <w:rPr>
                <w:rFonts w:hint="eastAsia"/>
                <w:sz w:val="21"/>
                <w:szCs w:val="21"/>
              </w:rPr>
              <w:t>RP-C8892</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2008.10.10</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1466.82</w:t>
            </w:r>
            <w:r w:rsidRPr="00BE4F6F">
              <w:rPr>
                <w:rFonts w:asciiTheme="minorEastAsia" w:eastAsiaTheme="minorEastAsia" w:hAnsiTheme="minorEastAsia" w:hint="eastAsia"/>
                <w:sz w:val="21"/>
                <w:szCs w:val="21"/>
              </w:rPr>
              <w:t>/</w:t>
            </w:r>
            <w:r w:rsidRPr="00BE4F6F">
              <w:rPr>
                <w:rFonts w:asciiTheme="minorEastAsia" w:eastAsiaTheme="minorEastAsia" w:hAnsiTheme="minorEastAsia"/>
                <w:sz w:val="21"/>
                <w:szCs w:val="21"/>
              </w:rPr>
              <w:t>1552</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0704</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ind w:leftChars="-51" w:left="-122" w:rightChars="-51" w:right="-122"/>
              <w:jc w:val="center"/>
              <w:rPr>
                <w:sz w:val="21"/>
                <w:szCs w:val="21"/>
              </w:rPr>
            </w:pPr>
            <w:r w:rsidRPr="0041270A">
              <w:rPr>
                <w:rFonts w:hint="eastAsia"/>
                <w:sz w:val="21"/>
                <w:szCs w:val="21"/>
              </w:rPr>
              <w:t>RP-C8893</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2008.10.11</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324</w:t>
            </w:r>
            <w:r w:rsidRPr="00BE4F6F">
              <w:rPr>
                <w:rFonts w:asciiTheme="minorEastAsia" w:eastAsiaTheme="minorEastAsia" w:hAnsiTheme="minorEastAsia" w:hint="eastAsia"/>
                <w:sz w:val="21"/>
                <w:szCs w:val="21"/>
              </w:rPr>
              <w:t>.00/</w:t>
            </w:r>
            <w:r w:rsidRPr="00BE4F6F">
              <w:rPr>
                <w:rFonts w:asciiTheme="minorEastAsia" w:eastAsiaTheme="minorEastAsia" w:hAnsiTheme="minorEastAsia"/>
                <w:sz w:val="21"/>
                <w:szCs w:val="21"/>
              </w:rPr>
              <w:t>347</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0710</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RP-C8894</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8297.8</w:t>
            </w:r>
            <w:r w:rsidRPr="00BE4F6F">
              <w:rPr>
                <w:rFonts w:asciiTheme="minorEastAsia" w:eastAsiaTheme="minorEastAsia" w:hAnsiTheme="minorEastAsia" w:hint="eastAsia"/>
                <w:sz w:val="21"/>
                <w:szCs w:val="21"/>
              </w:rPr>
              <w:t>0/</w:t>
            </w:r>
            <w:r w:rsidRPr="00BE4F6F">
              <w:rPr>
                <w:rFonts w:asciiTheme="minorEastAsia" w:eastAsiaTheme="minorEastAsia" w:hAnsiTheme="minorEastAsia"/>
                <w:sz w:val="21"/>
                <w:szCs w:val="21"/>
              </w:rPr>
              <w:t>8245</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0711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RP-C8895</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8830.4</w:t>
            </w:r>
            <w:r w:rsidRPr="00BE4F6F">
              <w:rPr>
                <w:rFonts w:asciiTheme="minorEastAsia" w:eastAsiaTheme="minorEastAsia" w:hAnsiTheme="minorEastAsia" w:hint="eastAsia"/>
                <w:sz w:val="21"/>
                <w:szCs w:val="21"/>
              </w:rPr>
              <w:t>0/</w:t>
            </w:r>
            <w:r w:rsidRPr="00BE4F6F">
              <w:rPr>
                <w:rFonts w:asciiTheme="minorEastAsia" w:eastAsiaTheme="minorEastAsia" w:hAnsiTheme="minorEastAsia"/>
                <w:sz w:val="21"/>
                <w:szCs w:val="21"/>
              </w:rPr>
              <w:t>8913</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0712</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RP-C8896</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2008.12.12</w:t>
            </w:r>
          </w:p>
        </w:tc>
        <w:tc>
          <w:tcPr>
            <w:tcW w:w="2268"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7959.1</w:t>
            </w:r>
            <w:r w:rsidRPr="00BE4F6F">
              <w:rPr>
                <w:rFonts w:asciiTheme="minorEastAsia" w:eastAsiaTheme="minorEastAsia" w:hAnsiTheme="minorEastAsia" w:hint="eastAsia"/>
                <w:sz w:val="21"/>
                <w:szCs w:val="21"/>
              </w:rPr>
              <w:t>0/</w:t>
            </w:r>
            <w:r w:rsidRPr="00BE4F6F">
              <w:rPr>
                <w:rFonts w:asciiTheme="minorEastAsia" w:eastAsiaTheme="minorEastAsia" w:hAnsiTheme="minorEastAsia"/>
                <w:sz w:val="21"/>
                <w:szCs w:val="21"/>
              </w:rPr>
              <w:t>7940</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334"/>
          <w:jc w:val="center"/>
        </w:trPr>
        <w:tc>
          <w:tcPr>
            <w:tcW w:w="730" w:type="dxa"/>
            <w:tcBorders>
              <w:top w:val="nil"/>
              <w:left w:val="single" w:sz="8" w:space="0" w:color="auto"/>
              <w:bottom w:val="single" w:sz="8" w:space="0" w:color="auto"/>
              <w:right w:val="single" w:sz="8" w:space="0" w:color="auto"/>
            </w:tcBorders>
            <w:vAlign w:val="center"/>
          </w:tcPr>
          <w:p w:rsidR="004D2DB5" w:rsidRPr="0041270A" w:rsidRDefault="004D2DB5" w:rsidP="007B2FA4">
            <w:pPr>
              <w:jc w:val="center"/>
              <w:rPr>
                <w:sz w:val="21"/>
                <w:szCs w:val="21"/>
              </w:rPr>
            </w:pPr>
            <w:r w:rsidRPr="0041270A">
              <w:rPr>
                <w:rFonts w:hint="eastAsia"/>
                <w:sz w:val="21"/>
                <w:szCs w:val="21"/>
              </w:rPr>
              <w:t>74</w:t>
            </w:r>
          </w:p>
        </w:tc>
        <w:tc>
          <w:tcPr>
            <w:tcW w:w="1438" w:type="dxa"/>
            <w:tcBorders>
              <w:top w:val="nil"/>
              <w:left w:val="nil"/>
              <w:bottom w:val="single" w:sz="8" w:space="0" w:color="auto"/>
              <w:right w:val="single" w:sz="4" w:space="0" w:color="auto"/>
            </w:tcBorders>
            <w:vAlign w:val="center"/>
          </w:tcPr>
          <w:p w:rsidR="004D2DB5" w:rsidRPr="0041270A" w:rsidRDefault="004D2DB5" w:rsidP="00B76649">
            <w:pPr>
              <w:ind w:leftChars="-52" w:left="-125" w:rightChars="-50" w:right="-120"/>
              <w:jc w:val="center"/>
              <w:rPr>
                <w:sz w:val="21"/>
                <w:szCs w:val="21"/>
              </w:rPr>
            </w:pPr>
            <w:r w:rsidRPr="0041270A">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EY201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2011.12.23</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BE4F6F" w:rsidRDefault="004D2DB5" w:rsidP="00A74553">
            <w:pPr>
              <w:jc w:val="center"/>
              <w:rPr>
                <w:rFonts w:asciiTheme="minorEastAsia" w:eastAsiaTheme="minorEastAsia" w:hAnsiTheme="minorEastAsia"/>
                <w:sz w:val="21"/>
                <w:szCs w:val="21"/>
              </w:rPr>
            </w:pPr>
            <w:r w:rsidRPr="00BE4F6F">
              <w:rPr>
                <w:rFonts w:asciiTheme="minorEastAsia" w:eastAsiaTheme="minorEastAsia" w:hAnsiTheme="minorEastAsia"/>
                <w:sz w:val="21"/>
                <w:szCs w:val="21"/>
              </w:rPr>
              <w:t>2571</w:t>
            </w:r>
            <w:r w:rsidRPr="00BE4F6F">
              <w:rPr>
                <w:rFonts w:asciiTheme="minorEastAsia" w:eastAsiaTheme="minorEastAsia" w:hAnsiTheme="minorEastAsia" w:hint="eastAsia"/>
                <w:sz w:val="21"/>
                <w:szCs w:val="21"/>
              </w:rPr>
              <w:t>.00/</w:t>
            </w:r>
            <w:r w:rsidRPr="00BE4F6F">
              <w:rPr>
                <w:rFonts w:asciiTheme="minorEastAsia" w:eastAsiaTheme="minorEastAsia" w:hAnsiTheme="minorEastAsia"/>
                <w:sz w:val="21"/>
                <w:szCs w:val="21"/>
              </w:rPr>
              <w:t>2208</w:t>
            </w:r>
          </w:p>
        </w:tc>
        <w:tc>
          <w:tcPr>
            <w:tcW w:w="263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截止2014.06.10</w:t>
            </w:r>
          </w:p>
        </w:tc>
      </w:tr>
      <w:tr w:rsidR="00624DDA" w:rsidRPr="0041270A" w:rsidTr="00DF048A">
        <w:trPr>
          <w:trHeight w:val="417"/>
          <w:jc w:val="center"/>
        </w:trPr>
        <w:tc>
          <w:tcPr>
            <w:tcW w:w="730" w:type="dxa"/>
            <w:tcBorders>
              <w:top w:val="nil"/>
              <w:left w:val="single" w:sz="8" w:space="0" w:color="auto"/>
              <w:bottom w:val="single" w:sz="8" w:space="0" w:color="auto"/>
              <w:right w:val="single" w:sz="8" w:space="0" w:color="auto"/>
            </w:tcBorders>
            <w:vAlign w:val="center"/>
          </w:tcPr>
          <w:p w:rsidR="00624DDA" w:rsidRPr="0041270A" w:rsidRDefault="00624DDA" w:rsidP="007B2FA4">
            <w:pPr>
              <w:jc w:val="center"/>
              <w:rPr>
                <w:sz w:val="21"/>
                <w:szCs w:val="21"/>
              </w:rPr>
            </w:pPr>
            <w:r w:rsidRPr="0041270A">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0814</w:t>
            </w:r>
          </w:p>
        </w:tc>
        <w:tc>
          <w:tcPr>
            <w:tcW w:w="111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MT-301</w:t>
            </w:r>
          </w:p>
        </w:tc>
        <w:tc>
          <w:tcPr>
            <w:tcW w:w="127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41270A" w:rsidRDefault="00624DDA"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2012.05.28</w:t>
            </w:r>
          </w:p>
        </w:tc>
        <w:tc>
          <w:tcPr>
            <w:tcW w:w="2268" w:type="dxa"/>
            <w:tcBorders>
              <w:top w:val="nil"/>
              <w:left w:val="nil"/>
              <w:bottom w:val="single" w:sz="8" w:space="0" w:color="auto"/>
              <w:right w:val="single" w:sz="8" w:space="0" w:color="auto"/>
            </w:tcBorders>
            <w:shd w:val="clear" w:color="auto" w:fill="FFFFFF"/>
            <w:vAlign w:val="center"/>
          </w:tcPr>
          <w:p w:rsidR="00624DDA" w:rsidRPr="005B7BF7" w:rsidRDefault="005B7BF7" w:rsidP="00922059">
            <w:pPr>
              <w:jc w:val="center"/>
              <w:rPr>
                <w:rFonts w:asciiTheme="minorEastAsia" w:eastAsiaTheme="minorEastAsia" w:hAnsiTheme="minorEastAsia"/>
                <w:sz w:val="21"/>
                <w:szCs w:val="21"/>
              </w:rPr>
            </w:pPr>
            <w:r w:rsidRPr="005B7BF7">
              <w:rPr>
                <w:rFonts w:asciiTheme="minorEastAsia" w:eastAsiaTheme="minorEastAsia" w:hAnsiTheme="minorEastAsia" w:hint="eastAsia"/>
                <w:sz w:val="21"/>
                <w:szCs w:val="21"/>
              </w:rPr>
              <w:t>16.34</w:t>
            </w:r>
            <w:r w:rsidR="00624DDA" w:rsidRPr="005B7BF7">
              <w:rPr>
                <w:rFonts w:asciiTheme="minorEastAsia" w:eastAsiaTheme="minorEastAsia" w:hAnsiTheme="minorEastAsia" w:hint="eastAsia"/>
                <w:sz w:val="21"/>
                <w:szCs w:val="21"/>
              </w:rPr>
              <w:t>/</w:t>
            </w:r>
            <w:r w:rsidRPr="005B7BF7">
              <w:rPr>
                <w:rFonts w:asciiTheme="minorEastAsia" w:eastAsiaTheme="minorEastAsia" w:hAnsiTheme="minorEastAsia" w:hint="eastAsia"/>
                <w:sz w:val="21"/>
                <w:szCs w:val="21"/>
              </w:rPr>
              <w:t>20</w:t>
            </w:r>
          </w:p>
        </w:tc>
        <w:tc>
          <w:tcPr>
            <w:tcW w:w="2551" w:type="dxa"/>
            <w:tcBorders>
              <w:top w:val="nil"/>
              <w:left w:val="nil"/>
              <w:bottom w:val="single" w:sz="8" w:space="0" w:color="auto"/>
              <w:right w:val="single" w:sz="8" w:space="0" w:color="auto"/>
            </w:tcBorders>
            <w:shd w:val="clear" w:color="auto" w:fill="FFFFFF"/>
            <w:vAlign w:val="center"/>
          </w:tcPr>
          <w:p w:rsidR="00624DDA" w:rsidRPr="005B7BF7" w:rsidRDefault="005B7BF7" w:rsidP="00922059">
            <w:pPr>
              <w:jc w:val="center"/>
              <w:rPr>
                <w:rFonts w:asciiTheme="minorEastAsia" w:eastAsiaTheme="minorEastAsia" w:hAnsiTheme="minorEastAsia"/>
                <w:sz w:val="21"/>
                <w:szCs w:val="21"/>
              </w:rPr>
            </w:pPr>
            <w:r w:rsidRPr="005B7BF7">
              <w:rPr>
                <w:rFonts w:asciiTheme="minorEastAsia" w:eastAsiaTheme="minorEastAsia" w:hAnsiTheme="minorEastAsia" w:hint="eastAsia"/>
                <w:sz w:val="21"/>
                <w:szCs w:val="21"/>
              </w:rPr>
              <w:t>931.89</w:t>
            </w:r>
            <w:r w:rsidR="00624DDA" w:rsidRPr="005B7BF7">
              <w:rPr>
                <w:rFonts w:asciiTheme="minorEastAsia" w:eastAsiaTheme="minorEastAsia" w:hAnsiTheme="minorEastAsia" w:hint="eastAsia"/>
                <w:sz w:val="21"/>
                <w:szCs w:val="21"/>
              </w:rPr>
              <w:t>/</w:t>
            </w:r>
            <w:r w:rsidRPr="005B7BF7">
              <w:rPr>
                <w:rFonts w:asciiTheme="minorEastAsia" w:eastAsiaTheme="minorEastAsia" w:hAnsiTheme="minorEastAsia" w:hint="eastAsia"/>
                <w:sz w:val="21"/>
                <w:szCs w:val="21"/>
              </w:rPr>
              <w:t>1004</w:t>
            </w:r>
          </w:p>
        </w:tc>
        <w:tc>
          <w:tcPr>
            <w:tcW w:w="2638"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624DDA" w:rsidRPr="0041270A" w:rsidRDefault="00624DDA" w:rsidP="007B2FA4">
            <w:pPr>
              <w:jc w:val="center"/>
              <w:rPr>
                <w:sz w:val="21"/>
                <w:szCs w:val="21"/>
              </w:rPr>
            </w:pPr>
            <w:r w:rsidRPr="0041270A">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624DDA" w:rsidRPr="0041270A" w:rsidRDefault="00624DDA"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0815</w:t>
            </w:r>
          </w:p>
        </w:tc>
        <w:tc>
          <w:tcPr>
            <w:tcW w:w="111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MT-302</w:t>
            </w:r>
          </w:p>
        </w:tc>
        <w:tc>
          <w:tcPr>
            <w:tcW w:w="127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41270A" w:rsidRDefault="00624DDA"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2012.07.28</w:t>
            </w:r>
          </w:p>
        </w:tc>
        <w:tc>
          <w:tcPr>
            <w:tcW w:w="2268" w:type="dxa"/>
            <w:tcBorders>
              <w:top w:val="nil"/>
              <w:left w:val="nil"/>
              <w:bottom w:val="single" w:sz="8" w:space="0" w:color="auto"/>
              <w:right w:val="single" w:sz="8" w:space="0" w:color="auto"/>
            </w:tcBorders>
            <w:shd w:val="clear" w:color="auto" w:fill="FFFFFF"/>
            <w:vAlign w:val="center"/>
          </w:tcPr>
          <w:p w:rsidR="00624DDA" w:rsidRPr="005B7BF7" w:rsidRDefault="005B7BF7" w:rsidP="00922059">
            <w:pPr>
              <w:jc w:val="center"/>
              <w:rPr>
                <w:rFonts w:asciiTheme="minorEastAsia" w:eastAsiaTheme="minorEastAsia" w:hAnsiTheme="minorEastAsia"/>
                <w:sz w:val="21"/>
                <w:szCs w:val="21"/>
              </w:rPr>
            </w:pPr>
            <w:r w:rsidRPr="005B7BF7">
              <w:rPr>
                <w:rFonts w:asciiTheme="minorEastAsia" w:eastAsiaTheme="minorEastAsia" w:hAnsiTheme="minorEastAsia" w:hint="eastAsia"/>
                <w:sz w:val="21"/>
                <w:szCs w:val="21"/>
              </w:rPr>
              <w:t>11.95</w:t>
            </w:r>
            <w:r w:rsidR="00624DDA" w:rsidRPr="005B7BF7">
              <w:rPr>
                <w:rFonts w:asciiTheme="minorEastAsia" w:eastAsiaTheme="minorEastAsia" w:hAnsiTheme="minorEastAsia" w:hint="eastAsia"/>
                <w:sz w:val="21"/>
                <w:szCs w:val="21"/>
              </w:rPr>
              <w:t>/</w:t>
            </w:r>
            <w:r w:rsidRPr="005B7BF7">
              <w:rPr>
                <w:rFonts w:asciiTheme="minorEastAsia" w:eastAsiaTheme="minorEastAsia" w:hAnsiTheme="minorEastAsia" w:hint="eastAsia"/>
                <w:sz w:val="21"/>
                <w:szCs w:val="21"/>
              </w:rPr>
              <w:t>11</w:t>
            </w:r>
          </w:p>
        </w:tc>
        <w:tc>
          <w:tcPr>
            <w:tcW w:w="2551" w:type="dxa"/>
            <w:tcBorders>
              <w:top w:val="nil"/>
              <w:left w:val="nil"/>
              <w:bottom w:val="single" w:sz="8" w:space="0" w:color="auto"/>
              <w:right w:val="single" w:sz="8" w:space="0" w:color="auto"/>
            </w:tcBorders>
            <w:shd w:val="clear" w:color="auto" w:fill="FFFFFF"/>
            <w:vAlign w:val="center"/>
          </w:tcPr>
          <w:p w:rsidR="00624DDA" w:rsidRPr="005B7BF7" w:rsidRDefault="005B7BF7" w:rsidP="00922059">
            <w:pPr>
              <w:jc w:val="center"/>
              <w:rPr>
                <w:rFonts w:asciiTheme="minorEastAsia" w:eastAsiaTheme="minorEastAsia" w:hAnsiTheme="minorEastAsia"/>
                <w:sz w:val="21"/>
                <w:szCs w:val="21"/>
              </w:rPr>
            </w:pPr>
            <w:r w:rsidRPr="005B7BF7">
              <w:rPr>
                <w:rFonts w:asciiTheme="minorEastAsia" w:eastAsiaTheme="minorEastAsia" w:hAnsiTheme="minorEastAsia" w:hint="eastAsia"/>
                <w:sz w:val="21"/>
                <w:szCs w:val="21"/>
              </w:rPr>
              <w:t>891.84</w:t>
            </w:r>
            <w:r w:rsidR="00624DDA" w:rsidRPr="005B7BF7">
              <w:rPr>
                <w:rFonts w:asciiTheme="minorEastAsia" w:eastAsiaTheme="minorEastAsia" w:hAnsiTheme="minorEastAsia" w:hint="eastAsia"/>
                <w:sz w:val="21"/>
                <w:szCs w:val="21"/>
              </w:rPr>
              <w:t>/</w:t>
            </w:r>
            <w:r w:rsidRPr="005B7BF7">
              <w:rPr>
                <w:rFonts w:asciiTheme="minorEastAsia" w:eastAsiaTheme="minorEastAsia" w:hAnsiTheme="minorEastAsia" w:hint="eastAsia"/>
                <w:sz w:val="21"/>
                <w:szCs w:val="21"/>
              </w:rPr>
              <w:t>1073</w:t>
            </w:r>
          </w:p>
        </w:tc>
        <w:tc>
          <w:tcPr>
            <w:tcW w:w="2638"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p>
        </w:tc>
      </w:tr>
      <w:tr w:rsidR="004D2DB5" w:rsidRPr="0041270A" w:rsidTr="00DF048A">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lastRenderedPageBreak/>
              <w:t>77</w:t>
            </w:r>
          </w:p>
        </w:tc>
        <w:tc>
          <w:tcPr>
            <w:tcW w:w="1438" w:type="dxa"/>
            <w:tcBorders>
              <w:top w:val="nil"/>
              <w:left w:val="nil"/>
              <w:bottom w:val="single" w:sz="4" w:space="0" w:color="auto"/>
              <w:right w:val="single" w:sz="4" w:space="0" w:color="auto"/>
            </w:tcBorders>
            <w:shd w:val="clear" w:color="auto" w:fill="auto"/>
            <w:vAlign w:val="center"/>
          </w:tcPr>
          <w:p w:rsidR="004D2DB5" w:rsidRPr="0041270A" w:rsidRDefault="004D2DB5" w:rsidP="00B76649">
            <w:pPr>
              <w:ind w:leftChars="-52" w:left="-125" w:rightChars="-50" w:right="-120"/>
              <w:jc w:val="center"/>
              <w:rPr>
                <w:sz w:val="21"/>
                <w:szCs w:val="21"/>
              </w:rPr>
            </w:pPr>
            <w:r w:rsidRPr="0041270A">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0811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9U-BHU</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2012.06.25</w:t>
            </w:r>
          </w:p>
        </w:tc>
        <w:tc>
          <w:tcPr>
            <w:tcW w:w="2268" w:type="dxa"/>
            <w:tcBorders>
              <w:top w:val="nil"/>
              <w:left w:val="nil"/>
              <w:bottom w:val="single" w:sz="8" w:space="0" w:color="auto"/>
              <w:right w:val="single" w:sz="8" w:space="0" w:color="auto"/>
            </w:tcBorders>
            <w:shd w:val="clear" w:color="auto" w:fill="FFFFFF"/>
            <w:vAlign w:val="center"/>
          </w:tcPr>
          <w:p w:rsidR="004D2DB5" w:rsidRPr="00CD49A9" w:rsidRDefault="004D2DB5" w:rsidP="00A74553">
            <w:pPr>
              <w:jc w:val="center"/>
              <w:rPr>
                <w:rFonts w:asciiTheme="minorEastAsia" w:eastAsiaTheme="minorEastAsia" w:hAnsiTheme="minorEastAsia"/>
                <w:sz w:val="21"/>
                <w:szCs w:val="21"/>
              </w:rPr>
            </w:pPr>
            <w:r w:rsidRPr="00CD49A9">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CD49A9" w:rsidRDefault="004D2DB5" w:rsidP="00A74553">
            <w:pPr>
              <w:jc w:val="center"/>
              <w:rPr>
                <w:rFonts w:asciiTheme="minorEastAsia" w:eastAsiaTheme="minorEastAsia" w:hAnsiTheme="minorEastAsia"/>
                <w:sz w:val="21"/>
                <w:szCs w:val="21"/>
              </w:rPr>
            </w:pPr>
            <w:r w:rsidRPr="00CD49A9">
              <w:rPr>
                <w:rFonts w:asciiTheme="minorEastAsia" w:eastAsiaTheme="minorEastAsia" w:hAnsiTheme="minorEastAsia"/>
                <w:sz w:val="21"/>
                <w:szCs w:val="21"/>
              </w:rPr>
              <w:t>36.2</w:t>
            </w:r>
            <w:r w:rsidRPr="00CD49A9">
              <w:rPr>
                <w:rFonts w:asciiTheme="minorEastAsia" w:eastAsiaTheme="minorEastAsia" w:hAnsiTheme="minorEastAsia" w:hint="eastAsia"/>
                <w:sz w:val="21"/>
                <w:szCs w:val="21"/>
              </w:rPr>
              <w:t>0/19</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41270A" w:rsidRDefault="00624DDA" w:rsidP="007B2FA4">
            <w:pPr>
              <w:jc w:val="center"/>
              <w:rPr>
                <w:sz w:val="21"/>
                <w:szCs w:val="21"/>
              </w:rPr>
            </w:pPr>
            <w:r w:rsidRPr="0041270A">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0810</w:t>
            </w:r>
          </w:p>
        </w:tc>
        <w:tc>
          <w:tcPr>
            <w:tcW w:w="111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TJ-XDE</w:t>
            </w:r>
          </w:p>
        </w:tc>
        <w:tc>
          <w:tcPr>
            <w:tcW w:w="127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41270A" w:rsidRDefault="00624DDA" w:rsidP="00D2132B">
            <w:pPr>
              <w:jc w:val="center"/>
              <w:rPr>
                <w:sz w:val="21"/>
                <w:szCs w:val="21"/>
              </w:rPr>
            </w:pPr>
            <w:r w:rsidRPr="0041270A">
              <w:rPr>
                <w:rFonts w:hint="eastAsia"/>
                <w:sz w:val="21"/>
                <w:szCs w:val="21"/>
              </w:rPr>
              <w:t>2012.11.02</w:t>
            </w:r>
          </w:p>
        </w:tc>
        <w:tc>
          <w:tcPr>
            <w:tcW w:w="2268" w:type="dxa"/>
            <w:tcBorders>
              <w:top w:val="nil"/>
              <w:left w:val="nil"/>
              <w:bottom w:val="single" w:sz="8" w:space="0" w:color="auto"/>
              <w:right w:val="single" w:sz="8" w:space="0" w:color="auto"/>
            </w:tcBorders>
            <w:shd w:val="clear" w:color="auto" w:fill="FFFFFF"/>
            <w:vAlign w:val="center"/>
          </w:tcPr>
          <w:p w:rsidR="00624DDA" w:rsidRPr="00896CD9" w:rsidRDefault="00896CD9" w:rsidP="00896CD9">
            <w:pPr>
              <w:jc w:val="center"/>
              <w:rPr>
                <w:rFonts w:asciiTheme="minorEastAsia" w:eastAsiaTheme="minorEastAsia" w:hAnsiTheme="minorEastAsia"/>
                <w:sz w:val="21"/>
                <w:szCs w:val="21"/>
              </w:rPr>
            </w:pPr>
            <w:r w:rsidRPr="00896CD9">
              <w:rPr>
                <w:rFonts w:hint="eastAsia"/>
                <w:sz w:val="21"/>
                <w:szCs w:val="21"/>
              </w:rPr>
              <w:t>0</w:t>
            </w:r>
            <w:r w:rsidR="00624DDA" w:rsidRPr="00896CD9">
              <w:rPr>
                <w:rFonts w:asciiTheme="minorEastAsia" w:eastAsiaTheme="minorEastAsia" w:hAnsiTheme="minorEastAsia" w:hint="eastAsia"/>
                <w:sz w:val="21"/>
                <w:szCs w:val="21"/>
              </w:rPr>
              <w:t>/</w:t>
            </w:r>
            <w:r w:rsidRPr="00896CD9">
              <w:rPr>
                <w:rFonts w:hint="eastAsia"/>
                <w:sz w:val="21"/>
                <w:szCs w:val="21"/>
              </w:rPr>
              <w:t>0</w:t>
            </w:r>
          </w:p>
        </w:tc>
        <w:tc>
          <w:tcPr>
            <w:tcW w:w="2551" w:type="dxa"/>
            <w:tcBorders>
              <w:top w:val="nil"/>
              <w:left w:val="nil"/>
              <w:bottom w:val="single" w:sz="8" w:space="0" w:color="auto"/>
              <w:right w:val="single" w:sz="8" w:space="0" w:color="auto"/>
            </w:tcBorders>
            <w:shd w:val="clear" w:color="auto" w:fill="FFFFFF"/>
            <w:vAlign w:val="center"/>
          </w:tcPr>
          <w:p w:rsidR="00624DDA" w:rsidRPr="00896CD9" w:rsidRDefault="00A560D6" w:rsidP="00922059">
            <w:pPr>
              <w:jc w:val="center"/>
              <w:rPr>
                <w:rFonts w:asciiTheme="minorEastAsia" w:eastAsiaTheme="minorEastAsia" w:hAnsiTheme="minorEastAsia"/>
                <w:sz w:val="21"/>
                <w:szCs w:val="21"/>
              </w:rPr>
            </w:pPr>
            <w:r w:rsidRPr="00896CD9">
              <w:rPr>
                <w:rFonts w:hint="eastAsia"/>
                <w:sz w:val="21"/>
                <w:szCs w:val="21"/>
              </w:rPr>
              <w:t>3050.56</w:t>
            </w:r>
            <w:r w:rsidR="00624DDA" w:rsidRPr="00896CD9">
              <w:rPr>
                <w:rFonts w:asciiTheme="minorEastAsia" w:eastAsiaTheme="minorEastAsia" w:hAnsiTheme="minorEastAsia" w:hint="eastAsia"/>
                <w:sz w:val="21"/>
                <w:szCs w:val="21"/>
              </w:rPr>
              <w:t>/</w:t>
            </w:r>
            <w:r w:rsidRPr="00896CD9">
              <w:rPr>
                <w:rFonts w:hint="eastAsia"/>
                <w:sz w:val="21"/>
                <w:szCs w:val="21"/>
              </w:rPr>
              <w:t>2250</w:t>
            </w:r>
          </w:p>
        </w:tc>
        <w:tc>
          <w:tcPr>
            <w:tcW w:w="2638" w:type="dxa"/>
            <w:tcBorders>
              <w:top w:val="nil"/>
              <w:left w:val="nil"/>
              <w:bottom w:val="single" w:sz="8" w:space="0" w:color="auto"/>
              <w:right w:val="single" w:sz="8" w:space="0" w:color="auto"/>
            </w:tcBorders>
            <w:shd w:val="clear" w:color="auto" w:fill="FFFFFF"/>
          </w:tcPr>
          <w:p w:rsidR="00624DDA" w:rsidRPr="0041270A" w:rsidRDefault="00624DDA"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41270A" w:rsidRDefault="00624DDA" w:rsidP="007B2FA4">
            <w:pPr>
              <w:jc w:val="center"/>
              <w:rPr>
                <w:sz w:val="21"/>
                <w:szCs w:val="21"/>
              </w:rPr>
            </w:pPr>
            <w:r w:rsidRPr="0041270A">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sz w:val="21"/>
                <w:szCs w:val="21"/>
              </w:rPr>
              <w:t>0901</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TJ-QDB</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D2132B">
            <w:pPr>
              <w:jc w:val="center"/>
              <w:rPr>
                <w:sz w:val="21"/>
                <w:szCs w:val="21"/>
              </w:rPr>
            </w:pPr>
            <w:r w:rsidRPr="0041270A">
              <w:rPr>
                <w:sz w:val="21"/>
                <w:szCs w:val="21"/>
              </w:rPr>
              <w:t>201</w:t>
            </w:r>
            <w:r w:rsidRPr="0041270A">
              <w:rPr>
                <w:rFonts w:hint="eastAsia"/>
                <w:sz w:val="21"/>
                <w:szCs w:val="21"/>
              </w:rPr>
              <w:t>6</w:t>
            </w:r>
            <w:r w:rsidRPr="0041270A">
              <w:rPr>
                <w:sz w:val="21"/>
                <w:szCs w:val="21"/>
              </w:rPr>
              <w:t>.0</w:t>
            </w:r>
            <w:r w:rsidRPr="0041270A">
              <w:rPr>
                <w:rFonts w:hint="eastAsia"/>
                <w:sz w:val="21"/>
                <w:szCs w:val="21"/>
              </w:rPr>
              <w:t>6</w:t>
            </w:r>
            <w:r w:rsidRPr="0041270A">
              <w:rPr>
                <w:sz w:val="21"/>
                <w:szCs w:val="21"/>
              </w:rPr>
              <w:t>.</w:t>
            </w:r>
            <w:r w:rsidRPr="0041270A">
              <w:rPr>
                <w:rFonts w:hint="eastAsia"/>
                <w:sz w:val="21"/>
                <w:szCs w:val="21"/>
              </w:rPr>
              <w:t>26</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972AB4" w:rsidRDefault="00896CD9" w:rsidP="00922059">
            <w:pPr>
              <w:jc w:val="center"/>
              <w:rPr>
                <w:rFonts w:asciiTheme="minorEastAsia" w:eastAsiaTheme="minorEastAsia" w:hAnsiTheme="minorEastAsia"/>
                <w:color w:val="FF0000"/>
                <w:sz w:val="21"/>
                <w:szCs w:val="21"/>
              </w:rPr>
            </w:pPr>
            <w:r w:rsidRPr="00896CD9">
              <w:rPr>
                <w:rFonts w:hint="eastAsia"/>
                <w:sz w:val="21"/>
                <w:szCs w:val="21"/>
              </w:rPr>
              <w:t>0</w:t>
            </w:r>
            <w:r w:rsidRPr="00896CD9">
              <w:rPr>
                <w:rFonts w:asciiTheme="minorEastAsia" w:eastAsiaTheme="minorEastAsia" w:hAnsiTheme="minorEastAsia" w:hint="eastAsia"/>
                <w:sz w:val="21"/>
                <w:szCs w:val="21"/>
              </w:rPr>
              <w:t>/</w:t>
            </w:r>
            <w:r w:rsidRPr="00896CD9">
              <w:rPr>
                <w:rFonts w:hint="eastAsia"/>
                <w:sz w:val="21"/>
                <w:szCs w:val="21"/>
              </w:rPr>
              <w:t>0</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896CD9" w:rsidRDefault="00624DDA" w:rsidP="00922059">
            <w:pPr>
              <w:jc w:val="center"/>
              <w:rPr>
                <w:rFonts w:asciiTheme="minorEastAsia" w:eastAsiaTheme="minorEastAsia" w:hAnsiTheme="minorEastAsia"/>
                <w:sz w:val="21"/>
                <w:szCs w:val="21"/>
              </w:rPr>
            </w:pPr>
            <w:r w:rsidRPr="00896CD9">
              <w:rPr>
                <w:rFonts w:asciiTheme="minorEastAsia" w:eastAsiaTheme="minorEastAsia" w:hAnsiTheme="minorEastAsia" w:hint="eastAsia"/>
                <w:sz w:val="21"/>
                <w:szCs w:val="21"/>
              </w:rPr>
              <w:t>1106.00/1706</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624DDA"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41270A" w:rsidRDefault="00624DDA" w:rsidP="007B2FA4">
            <w:pPr>
              <w:jc w:val="center"/>
              <w:rPr>
                <w:sz w:val="21"/>
                <w:szCs w:val="21"/>
              </w:rPr>
            </w:pPr>
            <w:r w:rsidRPr="0041270A">
              <w:rPr>
                <w:sz w:val="21"/>
                <w:szCs w:val="21"/>
              </w:rPr>
              <w:t>80</w:t>
            </w:r>
          </w:p>
        </w:tc>
        <w:tc>
          <w:tcPr>
            <w:tcW w:w="1438" w:type="dxa"/>
            <w:vMerge/>
            <w:tcBorders>
              <w:left w:val="single" w:sz="4" w:space="0" w:color="auto"/>
              <w:bottom w:val="single" w:sz="4" w:space="0" w:color="auto"/>
              <w:right w:val="single" w:sz="4" w:space="0" w:color="auto"/>
            </w:tcBorders>
            <w:vAlign w:val="center"/>
          </w:tcPr>
          <w:p w:rsidR="00624DDA" w:rsidRPr="0041270A" w:rsidRDefault="00624DDA"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sz w:val="21"/>
                <w:szCs w:val="21"/>
              </w:rPr>
              <w:t>0903</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TJ-QDA</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624DDA" w:rsidP="00A74553">
            <w:pPr>
              <w:jc w:val="center"/>
              <w:rPr>
                <w:sz w:val="21"/>
                <w:szCs w:val="21"/>
              </w:rPr>
            </w:pPr>
            <w:r w:rsidRPr="0041270A">
              <w:rPr>
                <w:rFonts w:hint="eastAsia"/>
                <w:sz w:val="21"/>
                <w:szCs w:val="21"/>
              </w:rPr>
              <w:t>运营</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D2132B">
            <w:pPr>
              <w:jc w:val="center"/>
              <w:rPr>
                <w:sz w:val="21"/>
                <w:szCs w:val="21"/>
              </w:rPr>
            </w:pPr>
            <w:r w:rsidRPr="0041270A">
              <w:rPr>
                <w:sz w:val="21"/>
                <w:szCs w:val="21"/>
              </w:rPr>
              <w:t>2015.03.</w:t>
            </w:r>
            <w:r w:rsidRPr="0041270A">
              <w:rPr>
                <w:rFonts w:hint="eastAsia"/>
                <w:sz w:val="21"/>
                <w:szCs w:val="21"/>
              </w:rPr>
              <w:t>23</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896CD9" w:rsidRDefault="00896CD9" w:rsidP="00922059">
            <w:pPr>
              <w:jc w:val="center"/>
              <w:rPr>
                <w:rFonts w:asciiTheme="minorEastAsia" w:eastAsiaTheme="minorEastAsia" w:hAnsiTheme="minorEastAsia"/>
                <w:sz w:val="21"/>
                <w:szCs w:val="21"/>
              </w:rPr>
            </w:pPr>
            <w:r w:rsidRPr="00896CD9">
              <w:rPr>
                <w:rFonts w:hint="eastAsia"/>
                <w:sz w:val="21"/>
                <w:szCs w:val="21"/>
              </w:rPr>
              <w:t>80.22</w:t>
            </w:r>
            <w:r w:rsidR="00624DDA" w:rsidRPr="00896CD9">
              <w:rPr>
                <w:rFonts w:asciiTheme="minorEastAsia" w:eastAsiaTheme="minorEastAsia" w:hAnsiTheme="minorEastAsia" w:hint="eastAsia"/>
                <w:sz w:val="21"/>
                <w:szCs w:val="21"/>
              </w:rPr>
              <w:t>/</w:t>
            </w:r>
            <w:r w:rsidRPr="00896CD9">
              <w:rPr>
                <w:rFonts w:hint="eastAsia"/>
                <w:sz w:val="21"/>
                <w:szCs w:val="21"/>
              </w:rPr>
              <w:t>127</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896CD9" w:rsidRDefault="00896CD9" w:rsidP="00922059">
            <w:pPr>
              <w:jc w:val="center"/>
              <w:rPr>
                <w:rFonts w:asciiTheme="minorEastAsia" w:eastAsiaTheme="minorEastAsia" w:hAnsiTheme="minorEastAsia"/>
                <w:sz w:val="21"/>
                <w:szCs w:val="21"/>
              </w:rPr>
            </w:pPr>
            <w:r w:rsidRPr="00896CD9">
              <w:rPr>
                <w:rFonts w:hint="eastAsia"/>
                <w:sz w:val="21"/>
                <w:szCs w:val="21"/>
              </w:rPr>
              <w:t>1603.20</w:t>
            </w:r>
            <w:r w:rsidR="00624DDA" w:rsidRPr="00896CD9">
              <w:rPr>
                <w:rFonts w:asciiTheme="minorEastAsia" w:eastAsiaTheme="minorEastAsia" w:hAnsiTheme="minorEastAsia" w:hint="eastAsia"/>
                <w:sz w:val="21"/>
                <w:szCs w:val="21"/>
              </w:rPr>
              <w:t>/</w:t>
            </w:r>
            <w:r w:rsidRPr="00896CD9">
              <w:rPr>
                <w:rFonts w:hint="eastAsia"/>
                <w:sz w:val="21"/>
                <w:szCs w:val="21"/>
              </w:rPr>
              <w:t>2346</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624DDA"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5315E8" w:rsidRPr="0041270A" w:rsidRDefault="005315E8" w:rsidP="007B2FA4">
            <w:pPr>
              <w:jc w:val="center"/>
              <w:rPr>
                <w:sz w:val="21"/>
                <w:szCs w:val="21"/>
              </w:rPr>
            </w:pPr>
            <w:r w:rsidRPr="0041270A">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5315E8" w:rsidRPr="0041270A" w:rsidRDefault="005315E8" w:rsidP="00B76649">
            <w:pPr>
              <w:ind w:leftChars="-41" w:left="-98" w:rightChars="-51" w:right="-122"/>
              <w:jc w:val="center"/>
              <w:rPr>
                <w:sz w:val="21"/>
                <w:szCs w:val="21"/>
              </w:rPr>
            </w:pPr>
            <w:proofErr w:type="gramStart"/>
            <w:r w:rsidRPr="0041270A">
              <w:rPr>
                <w:rFonts w:hint="eastAsia"/>
                <w:sz w:val="21"/>
                <w:szCs w:val="21"/>
              </w:rPr>
              <w:t>厄</w:t>
            </w:r>
            <w:proofErr w:type="gramEnd"/>
            <w:r w:rsidRPr="0041270A">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0912</w:t>
            </w:r>
          </w:p>
        </w:tc>
        <w:tc>
          <w:tcPr>
            <w:tcW w:w="1115" w:type="dxa"/>
            <w:tcBorders>
              <w:top w:val="nil"/>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E3-AAV</w:t>
            </w:r>
          </w:p>
        </w:tc>
        <w:tc>
          <w:tcPr>
            <w:tcW w:w="1275" w:type="dxa"/>
            <w:tcBorders>
              <w:top w:val="nil"/>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5315E8" w:rsidRPr="0041270A" w:rsidRDefault="005315E8" w:rsidP="00D2132B">
            <w:pPr>
              <w:jc w:val="center"/>
              <w:rPr>
                <w:sz w:val="21"/>
                <w:szCs w:val="21"/>
              </w:rPr>
            </w:pPr>
            <w:r w:rsidRPr="0041270A">
              <w:rPr>
                <w:rFonts w:hint="eastAsia"/>
                <w:sz w:val="21"/>
                <w:szCs w:val="21"/>
              </w:rPr>
              <w:t>2012.12.03</w:t>
            </w:r>
          </w:p>
        </w:tc>
        <w:tc>
          <w:tcPr>
            <w:tcW w:w="2268" w:type="dxa"/>
            <w:tcBorders>
              <w:top w:val="nil"/>
              <w:left w:val="nil"/>
              <w:bottom w:val="single" w:sz="8" w:space="0" w:color="auto"/>
              <w:right w:val="single" w:sz="8" w:space="0" w:color="auto"/>
            </w:tcBorders>
            <w:shd w:val="clear" w:color="auto" w:fill="FFFFFF"/>
            <w:vAlign w:val="center"/>
          </w:tcPr>
          <w:p w:rsidR="005315E8" w:rsidRPr="00A66D05" w:rsidRDefault="005315E8" w:rsidP="00CE3172">
            <w:pPr>
              <w:jc w:val="center"/>
              <w:rPr>
                <w:rFonts w:asciiTheme="minorEastAsia" w:eastAsiaTheme="minorEastAsia" w:hAnsiTheme="minorEastAsia"/>
                <w:sz w:val="21"/>
                <w:szCs w:val="21"/>
              </w:rPr>
            </w:pPr>
            <w:r w:rsidRPr="00A66D05">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5315E8" w:rsidRPr="00A66D05" w:rsidRDefault="005315E8" w:rsidP="00EB7D12">
            <w:pPr>
              <w:jc w:val="center"/>
              <w:rPr>
                <w:rFonts w:asciiTheme="minorEastAsia" w:eastAsiaTheme="minorEastAsia" w:hAnsiTheme="minorEastAsia"/>
                <w:sz w:val="21"/>
                <w:szCs w:val="21"/>
              </w:rPr>
            </w:pPr>
            <w:r w:rsidRPr="00A66D05">
              <w:rPr>
                <w:rFonts w:asciiTheme="minorEastAsia" w:eastAsiaTheme="minorEastAsia" w:hAnsiTheme="minorEastAsia" w:hint="eastAsia"/>
                <w:sz w:val="21"/>
                <w:szCs w:val="21"/>
              </w:rPr>
              <w:t>1017.55/1170</w:t>
            </w:r>
          </w:p>
        </w:tc>
        <w:tc>
          <w:tcPr>
            <w:tcW w:w="2638" w:type="dxa"/>
            <w:tcBorders>
              <w:top w:val="nil"/>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41270A" w:rsidRDefault="005315E8" w:rsidP="007B2FA4">
            <w:pPr>
              <w:jc w:val="center"/>
              <w:rPr>
                <w:sz w:val="21"/>
                <w:szCs w:val="21"/>
              </w:rPr>
            </w:pPr>
            <w:r w:rsidRPr="0041270A">
              <w:rPr>
                <w:rFonts w:hint="eastAsia"/>
                <w:sz w:val="21"/>
                <w:szCs w:val="21"/>
              </w:rPr>
              <w:t>82</w:t>
            </w:r>
          </w:p>
        </w:tc>
        <w:tc>
          <w:tcPr>
            <w:tcW w:w="1438" w:type="dxa"/>
            <w:tcBorders>
              <w:top w:val="nil"/>
              <w:left w:val="nil"/>
              <w:bottom w:val="single" w:sz="8" w:space="0" w:color="auto"/>
              <w:right w:val="single" w:sz="4" w:space="0" w:color="auto"/>
            </w:tcBorders>
            <w:vAlign w:val="center"/>
          </w:tcPr>
          <w:p w:rsidR="005315E8" w:rsidRPr="0041270A" w:rsidRDefault="005315E8" w:rsidP="00B76649">
            <w:pPr>
              <w:ind w:leftChars="-41" w:left="-98" w:rightChars="-51" w:right="-122"/>
              <w:jc w:val="center"/>
              <w:rPr>
                <w:sz w:val="21"/>
                <w:szCs w:val="21"/>
              </w:rPr>
            </w:pPr>
            <w:r w:rsidRPr="0041270A">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0904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A3-RTL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D2132B">
            <w:pPr>
              <w:jc w:val="center"/>
              <w:rPr>
                <w:sz w:val="21"/>
                <w:szCs w:val="21"/>
              </w:rPr>
            </w:pPr>
            <w:r w:rsidRPr="0041270A">
              <w:rPr>
                <w:rFonts w:hint="eastAsia"/>
                <w:sz w:val="21"/>
                <w:szCs w:val="21"/>
              </w:rPr>
              <w:t>2013.06.29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561C0F" w:rsidRDefault="005315E8" w:rsidP="00066C8C">
            <w:pPr>
              <w:jc w:val="center"/>
              <w:rPr>
                <w:rFonts w:asciiTheme="minorEastAsia" w:eastAsiaTheme="minorEastAsia" w:hAnsiTheme="minorEastAsia"/>
                <w:sz w:val="21"/>
                <w:szCs w:val="21"/>
              </w:rPr>
            </w:pPr>
            <w:r w:rsidRPr="00561C0F">
              <w:rPr>
                <w:rFonts w:asciiTheme="minorEastAsia" w:eastAsiaTheme="minorEastAsia" w:hAnsiTheme="minorEastAsia"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561C0F" w:rsidRDefault="005315E8" w:rsidP="00A818E0">
            <w:pPr>
              <w:jc w:val="center"/>
              <w:rPr>
                <w:rFonts w:asciiTheme="minorEastAsia" w:eastAsiaTheme="minorEastAsia" w:hAnsiTheme="minorEastAsia"/>
                <w:sz w:val="21"/>
                <w:szCs w:val="21"/>
              </w:rPr>
            </w:pPr>
            <w:r w:rsidRPr="00561C0F">
              <w:rPr>
                <w:rFonts w:asciiTheme="minorEastAsia" w:eastAsiaTheme="minorEastAsia" w:hAnsiTheme="minorEastAsia" w:hint="eastAsia"/>
                <w:sz w:val="21"/>
                <w:szCs w:val="21"/>
              </w:rPr>
              <w:t>1760.78/2025</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41270A" w:rsidRDefault="005315E8" w:rsidP="007B2FA4">
            <w:pPr>
              <w:jc w:val="center"/>
              <w:rPr>
                <w:sz w:val="21"/>
                <w:szCs w:val="21"/>
              </w:rPr>
            </w:pPr>
            <w:r w:rsidRPr="0041270A">
              <w:rPr>
                <w:rFonts w:hint="eastAsia"/>
                <w:sz w:val="21"/>
                <w:szCs w:val="21"/>
              </w:rPr>
              <w:t>83</w:t>
            </w:r>
          </w:p>
        </w:tc>
        <w:tc>
          <w:tcPr>
            <w:tcW w:w="1438" w:type="dxa"/>
            <w:vMerge w:val="restart"/>
            <w:tcBorders>
              <w:top w:val="nil"/>
              <w:left w:val="nil"/>
              <w:right w:val="single" w:sz="4" w:space="0" w:color="auto"/>
            </w:tcBorders>
            <w:vAlign w:val="center"/>
          </w:tcPr>
          <w:p w:rsidR="005315E8" w:rsidRPr="0041270A" w:rsidRDefault="005315E8" w:rsidP="00A74553">
            <w:pPr>
              <w:jc w:val="center"/>
              <w:rPr>
                <w:sz w:val="21"/>
                <w:szCs w:val="21"/>
              </w:rPr>
            </w:pPr>
            <w:r w:rsidRPr="0041270A">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1007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B76649">
            <w:pPr>
              <w:ind w:leftChars="-51" w:left="-122" w:rightChars="-51" w:right="-122"/>
              <w:jc w:val="center"/>
              <w:rPr>
                <w:sz w:val="21"/>
                <w:szCs w:val="21"/>
              </w:rPr>
            </w:pPr>
            <w:r w:rsidRPr="0041270A">
              <w:rPr>
                <w:rFonts w:hint="eastAsia"/>
                <w:sz w:val="21"/>
                <w:szCs w:val="21"/>
              </w:rPr>
              <w:t>9N-AKQ</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D2132B">
            <w:pPr>
              <w:jc w:val="center"/>
              <w:rPr>
                <w:sz w:val="21"/>
                <w:szCs w:val="21"/>
              </w:rPr>
            </w:pPr>
            <w:r w:rsidRPr="0041270A">
              <w:rPr>
                <w:rFonts w:hint="eastAsia"/>
                <w:sz w:val="21"/>
                <w:szCs w:val="21"/>
              </w:rPr>
              <w:t>2014.04.27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5B7BF7" w:rsidRDefault="003671EB" w:rsidP="003671EB">
            <w:pPr>
              <w:jc w:val="center"/>
              <w:rPr>
                <w:rFonts w:asciiTheme="minorEastAsia" w:eastAsiaTheme="minorEastAsia" w:hAnsiTheme="minorEastAsia"/>
                <w:sz w:val="21"/>
                <w:szCs w:val="21"/>
              </w:rPr>
            </w:pPr>
            <w:r w:rsidRPr="005B7BF7">
              <w:rPr>
                <w:rFonts w:asciiTheme="minorEastAsia" w:eastAsiaTheme="minorEastAsia" w:hAnsiTheme="minorEastAsia" w:hint="eastAsia"/>
                <w:sz w:val="21"/>
                <w:szCs w:val="21"/>
              </w:rPr>
              <w:t>0</w:t>
            </w:r>
            <w:r w:rsidR="005315E8" w:rsidRPr="005B7BF7">
              <w:rPr>
                <w:rFonts w:asciiTheme="minorEastAsia" w:eastAsiaTheme="minorEastAsia" w:hAnsiTheme="minorEastAsia" w:hint="eastAsia"/>
                <w:sz w:val="21"/>
                <w:szCs w:val="21"/>
              </w:rPr>
              <w:t>/</w:t>
            </w:r>
            <w:r w:rsidRPr="005B7BF7">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5B7BF7" w:rsidRDefault="00E31C06" w:rsidP="00A818E0">
            <w:pPr>
              <w:jc w:val="center"/>
              <w:rPr>
                <w:rFonts w:asciiTheme="minorEastAsia" w:eastAsiaTheme="minorEastAsia" w:hAnsiTheme="minorEastAsia"/>
                <w:sz w:val="21"/>
                <w:szCs w:val="21"/>
              </w:rPr>
            </w:pPr>
            <w:r w:rsidRPr="005B7BF7">
              <w:rPr>
                <w:rFonts w:asciiTheme="minorEastAsia" w:eastAsiaTheme="minorEastAsia" w:hAnsiTheme="minorEastAsia" w:hint="eastAsia"/>
                <w:sz w:val="21"/>
                <w:szCs w:val="21"/>
              </w:rPr>
              <w:t>2994.39/3312</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624DDA" w:rsidRPr="0041270A" w:rsidRDefault="00624DDA" w:rsidP="007B2FA4">
            <w:pPr>
              <w:jc w:val="center"/>
              <w:rPr>
                <w:sz w:val="21"/>
                <w:szCs w:val="21"/>
              </w:rPr>
            </w:pPr>
            <w:r w:rsidRPr="0041270A">
              <w:rPr>
                <w:rFonts w:hint="eastAsia"/>
                <w:sz w:val="21"/>
                <w:szCs w:val="21"/>
              </w:rPr>
              <w:t>84</w:t>
            </w:r>
          </w:p>
        </w:tc>
        <w:tc>
          <w:tcPr>
            <w:tcW w:w="1438" w:type="dxa"/>
            <w:vMerge/>
            <w:tcBorders>
              <w:left w:val="nil"/>
              <w:bottom w:val="single" w:sz="8" w:space="0" w:color="auto"/>
              <w:right w:val="single" w:sz="4" w:space="0" w:color="auto"/>
            </w:tcBorders>
            <w:vAlign w:val="center"/>
          </w:tcPr>
          <w:p w:rsidR="00624DDA" w:rsidRPr="0041270A" w:rsidRDefault="00624DDA"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r w:rsidRPr="0041270A">
              <w:rPr>
                <w:rFonts w:hint="eastAsia"/>
                <w:sz w:val="21"/>
                <w:szCs w:val="21"/>
              </w:rPr>
              <w:t>1008</w:t>
            </w:r>
          </w:p>
        </w:tc>
        <w:tc>
          <w:tcPr>
            <w:tcW w:w="1115"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r w:rsidRPr="0041270A">
              <w:rPr>
                <w:rFonts w:hint="eastAsia"/>
                <w:sz w:val="21"/>
                <w:szCs w:val="21"/>
              </w:rPr>
              <w:t>9N-AKR</w:t>
            </w:r>
          </w:p>
        </w:tc>
        <w:tc>
          <w:tcPr>
            <w:tcW w:w="1275"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D2132B">
            <w:pPr>
              <w:jc w:val="center"/>
              <w:rPr>
                <w:sz w:val="21"/>
                <w:szCs w:val="21"/>
              </w:rPr>
            </w:pPr>
            <w:r w:rsidRPr="0041270A">
              <w:rPr>
                <w:rFonts w:hint="eastAsia"/>
                <w:sz w:val="21"/>
                <w:szCs w:val="21"/>
              </w:rPr>
              <w:t>2017.01.26</w:t>
            </w:r>
          </w:p>
        </w:tc>
        <w:tc>
          <w:tcPr>
            <w:tcW w:w="2268" w:type="dxa"/>
            <w:tcBorders>
              <w:top w:val="single" w:sz="8" w:space="0" w:color="auto"/>
              <w:left w:val="nil"/>
              <w:bottom w:val="single" w:sz="8" w:space="0" w:color="auto"/>
              <w:right w:val="single" w:sz="8" w:space="0" w:color="auto"/>
            </w:tcBorders>
            <w:shd w:val="clear" w:color="auto" w:fill="auto"/>
            <w:vAlign w:val="center"/>
          </w:tcPr>
          <w:p w:rsidR="00624DDA" w:rsidRPr="005B7BF7" w:rsidRDefault="005B7BF7" w:rsidP="00922059">
            <w:pPr>
              <w:jc w:val="center"/>
              <w:rPr>
                <w:rFonts w:asciiTheme="minorEastAsia" w:eastAsiaTheme="minorEastAsia" w:hAnsiTheme="minorEastAsia"/>
                <w:sz w:val="21"/>
                <w:szCs w:val="21"/>
              </w:rPr>
            </w:pPr>
            <w:r w:rsidRPr="005B7BF7">
              <w:rPr>
                <w:rFonts w:hint="eastAsia"/>
                <w:sz w:val="21"/>
                <w:szCs w:val="21"/>
              </w:rPr>
              <w:t>76.47</w:t>
            </w:r>
            <w:r w:rsidR="00624DDA" w:rsidRPr="005B7BF7">
              <w:rPr>
                <w:rFonts w:asciiTheme="minorEastAsia" w:eastAsiaTheme="minorEastAsia" w:hAnsiTheme="minorEastAsia" w:hint="eastAsia"/>
                <w:sz w:val="21"/>
                <w:szCs w:val="21"/>
              </w:rPr>
              <w:t>/</w:t>
            </w:r>
            <w:r w:rsidRPr="005B7BF7">
              <w:rPr>
                <w:rFonts w:hint="eastAsia"/>
                <w:sz w:val="21"/>
                <w:szCs w:val="21"/>
              </w:rPr>
              <w:t>85</w:t>
            </w:r>
          </w:p>
        </w:tc>
        <w:tc>
          <w:tcPr>
            <w:tcW w:w="2551" w:type="dxa"/>
            <w:tcBorders>
              <w:top w:val="single" w:sz="8" w:space="0" w:color="auto"/>
              <w:left w:val="nil"/>
              <w:bottom w:val="single" w:sz="8" w:space="0" w:color="auto"/>
              <w:right w:val="single" w:sz="8" w:space="0" w:color="auto"/>
            </w:tcBorders>
            <w:shd w:val="clear" w:color="auto" w:fill="auto"/>
            <w:vAlign w:val="center"/>
          </w:tcPr>
          <w:p w:rsidR="00624DDA" w:rsidRPr="005B7BF7" w:rsidRDefault="005B7BF7" w:rsidP="00922059">
            <w:pPr>
              <w:jc w:val="center"/>
              <w:rPr>
                <w:rFonts w:asciiTheme="minorEastAsia" w:eastAsiaTheme="minorEastAsia" w:hAnsiTheme="minorEastAsia"/>
                <w:sz w:val="21"/>
                <w:szCs w:val="21"/>
              </w:rPr>
            </w:pPr>
            <w:r w:rsidRPr="005B7BF7">
              <w:rPr>
                <w:rFonts w:hint="eastAsia"/>
                <w:sz w:val="21"/>
                <w:szCs w:val="21"/>
              </w:rPr>
              <w:t>1628.95</w:t>
            </w:r>
            <w:r w:rsidR="00624DDA" w:rsidRPr="005B7BF7">
              <w:rPr>
                <w:rFonts w:asciiTheme="minorEastAsia" w:eastAsiaTheme="minorEastAsia" w:hAnsiTheme="minorEastAsia" w:hint="eastAsia"/>
                <w:sz w:val="21"/>
                <w:szCs w:val="21"/>
              </w:rPr>
              <w:t>/</w:t>
            </w:r>
            <w:r w:rsidRPr="005B7BF7">
              <w:rPr>
                <w:rFonts w:hint="eastAsia"/>
                <w:sz w:val="21"/>
                <w:szCs w:val="21"/>
              </w:rPr>
              <w:t>1761</w:t>
            </w:r>
          </w:p>
        </w:tc>
        <w:tc>
          <w:tcPr>
            <w:tcW w:w="2638"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41270A" w:rsidRDefault="005315E8" w:rsidP="007B2FA4">
            <w:pPr>
              <w:jc w:val="center"/>
              <w:rPr>
                <w:sz w:val="21"/>
                <w:szCs w:val="21"/>
              </w:rPr>
            </w:pPr>
            <w:r w:rsidRPr="0041270A">
              <w:rPr>
                <w:rFonts w:hint="eastAsia"/>
                <w:sz w:val="21"/>
                <w:szCs w:val="21"/>
              </w:rPr>
              <w:t>85</w:t>
            </w:r>
          </w:p>
        </w:tc>
        <w:tc>
          <w:tcPr>
            <w:tcW w:w="1438" w:type="dxa"/>
            <w:tcBorders>
              <w:top w:val="nil"/>
              <w:left w:val="nil"/>
              <w:bottom w:val="single" w:sz="8" w:space="0" w:color="auto"/>
              <w:right w:val="single" w:sz="4" w:space="0" w:color="auto"/>
            </w:tcBorders>
            <w:vAlign w:val="center"/>
          </w:tcPr>
          <w:p w:rsidR="005315E8" w:rsidRPr="0041270A" w:rsidRDefault="005315E8" w:rsidP="00A74553">
            <w:pPr>
              <w:jc w:val="center"/>
              <w:rPr>
                <w:sz w:val="21"/>
                <w:szCs w:val="21"/>
              </w:rPr>
            </w:pPr>
            <w:r w:rsidRPr="0041270A">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vAlign w:val="center"/>
          </w:tcPr>
          <w:p w:rsidR="005315E8" w:rsidRPr="0041270A" w:rsidRDefault="005315E8" w:rsidP="00A74553">
            <w:pPr>
              <w:jc w:val="center"/>
              <w:rPr>
                <w:sz w:val="21"/>
                <w:szCs w:val="21"/>
              </w:rPr>
            </w:pPr>
            <w:r w:rsidRPr="0041270A">
              <w:rPr>
                <w:rFonts w:hint="eastAsia"/>
                <w:sz w:val="21"/>
                <w:szCs w:val="21"/>
              </w:rPr>
              <w:t>1104</w:t>
            </w:r>
          </w:p>
        </w:tc>
        <w:tc>
          <w:tcPr>
            <w:tcW w:w="1115" w:type="dxa"/>
            <w:tcBorders>
              <w:top w:val="nil"/>
              <w:left w:val="nil"/>
              <w:bottom w:val="single" w:sz="8" w:space="0" w:color="auto"/>
              <w:right w:val="single" w:sz="8" w:space="0" w:color="auto"/>
            </w:tcBorders>
            <w:vAlign w:val="center"/>
          </w:tcPr>
          <w:p w:rsidR="005315E8" w:rsidRPr="0041270A" w:rsidRDefault="005315E8" w:rsidP="00A74553">
            <w:pPr>
              <w:jc w:val="center"/>
              <w:rPr>
                <w:sz w:val="21"/>
                <w:szCs w:val="21"/>
              </w:rPr>
            </w:pPr>
            <w:r w:rsidRPr="0041270A">
              <w:rPr>
                <w:rFonts w:hint="eastAsia"/>
                <w:sz w:val="21"/>
                <w:szCs w:val="21"/>
              </w:rPr>
              <w:t>J2-MBH</w:t>
            </w:r>
          </w:p>
        </w:tc>
        <w:tc>
          <w:tcPr>
            <w:tcW w:w="1275" w:type="dxa"/>
            <w:tcBorders>
              <w:top w:val="nil"/>
              <w:left w:val="nil"/>
              <w:bottom w:val="single" w:sz="8" w:space="0" w:color="auto"/>
              <w:right w:val="single" w:sz="8" w:space="0" w:color="auto"/>
            </w:tcBorders>
            <w:vAlign w:val="center"/>
          </w:tcPr>
          <w:p w:rsidR="005315E8" w:rsidRPr="0041270A" w:rsidRDefault="004A54CF" w:rsidP="00A74553">
            <w:pPr>
              <w:jc w:val="center"/>
              <w:rPr>
                <w:sz w:val="21"/>
                <w:szCs w:val="21"/>
              </w:rPr>
            </w:pPr>
            <w:r w:rsidRPr="0041270A">
              <w:rPr>
                <w:rFonts w:hint="eastAsia"/>
                <w:sz w:val="21"/>
                <w:szCs w:val="21"/>
              </w:rPr>
              <w:t>停放</w:t>
            </w:r>
          </w:p>
        </w:tc>
        <w:tc>
          <w:tcPr>
            <w:tcW w:w="1418" w:type="dxa"/>
            <w:tcBorders>
              <w:top w:val="nil"/>
              <w:left w:val="nil"/>
              <w:bottom w:val="single" w:sz="8" w:space="0" w:color="auto"/>
              <w:right w:val="single" w:sz="8" w:space="0" w:color="auto"/>
            </w:tcBorders>
            <w:vAlign w:val="center"/>
          </w:tcPr>
          <w:p w:rsidR="005315E8" w:rsidRPr="0041270A" w:rsidRDefault="005315E8" w:rsidP="00D2132B">
            <w:pPr>
              <w:jc w:val="center"/>
              <w:rPr>
                <w:sz w:val="21"/>
                <w:szCs w:val="21"/>
              </w:rPr>
            </w:pPr>
            <w:r w:rsidRPr="0041270A">
              <w:rPr>
                <w:rFonts w:hint="eastAsia"/>
                <w:sz w:val="21"/>
                <w:szCs w:val="21"/>
              </w:rPr>
              <w:t>2014.06.09</w:t>
            </w:r>
          </w:p>
        </w:tc>
        <w:tc>
          <w:tcPr>
            <w:tcW w:w="2268" w:type="dxa"/>
            <w:tcBorders>
              <w:top w:val="nil"/>
              <w:left w:val="nil"/>
              <w:bottom w:val="single" w:sz="8" w:space="0" w:color="auto"/>
              <w:right w:val="single" w:sz="8" w:space="0" w:color="auto"/>
            </w:tcBorders>
            <w:vAlign w:val="center"/>
          </w:tcPr>
          <w:p w:rsidR="005315E8" w:rsidRPr="00851E53" w:rsidRDefault="005315E8" w:rsidP="007A1288">
            <w:pPr>
              <w:jc w:val="center"/>
              <w:rPr>
                <w:rFonts w:asciiTheme="minorEastAsia" w:eastAsiaTheme="minorEastAsia" w:hAnsiTheme="minorEastAsia"/>
                <w:sz w:val="21"/>
                <w:szCs w:val="21"/>
              </w:rPr>
            </w:pPr>
            <w:r w:rsidRPr="00851E53">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vAlign w:val="center"/>
          </w:tcPr>
          <w:p w:rsidR="005315E8" w:rsidRPr="00851E53" w:rsidRDefault="00851E53" w:rsidP="00066C8C">
            <w:pPr>
              <w:jc w:val="center"/>
              <w:rPr>
                <w:rFonts w:asciiTheme="minorEastAsia" w:eastAsiaTheme="minorEastAsia" w:hAnsiTheme="minorEastAsia"/>
                <w:sz w:val="21"/>
                <w:szCs w:val="21"/>
              </w:rPr>
            </w:pPr>
            <w:r w:rsidRPr="00851E53">
              <w:rPr>
                <w:rFonts w:hint="eastAsia"/>
                <w:sz w:val="21"/>
                <w:szCs w:val="21"/>
              </w:rPr>
              <w:t>793.00</w:t>
            </w:r>
            <w:r w:rsidR="005315E8" w:rsidRPr="00851E53">
              <w:rPr>
                <w:rFonts w:asciiTheme="minorEastAsia" w:eastAsiaTheme="minorEastAsia" w:hAnsiTheme="minorEastAsia" w:hint="eastAsia"/>
                <w:sz w:val="21"/>
                <w:szCs w:val="21"/>
              </w:rPr>
              <w:t>/</w:t>
            </w:r>
            <w:r w:rsidRPr="00851E53">
              <w:rPr>
                <w:rFonts w:hint="eastAsia"/>
                <w:sz w:val="21"/>
                <w:szCs w:val="21"/>
              </w:rPr>
              <w:t>799</w:t>
            </w:r>
          </w:p>
        </w:tc>
        <w:tc>
          <w:tcPr>
            <w:tcW w:w="2638" w:type="dxa"/>
            <w:tcBorders>
              <w:top w:val="nil"/>
              <w:left w:val="nil"/>
              <w:bottom w:val="single" w:sz="8" w:space="0" w:color="auto"/>
              <w:right w:val="single" w:sz="8" w:space="0" w:color="auto"/>
            </w:tcBorders>
            <w:vAlign w:val="center"/>
          </w:tcPr>
          <w:p w:rsidR="005315E8" w:rsidRPr="0041270A" w:rsidRDefault="005315E8" w:rsidP="00A74553">
            <w:pPr>
              <w:jc w:val="center"/>
              <w:rPr>
                <w:sz w:val="21"/>
                <w:szCs w:val="21"/>
              </w:rPr>
            </w:pPr>
          </w:p>
        </w:tc>
      </w:tr>
      <w:tr w:rsidR="005A62C3" w:rsidRPr="0041270A"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r w:rsidRPr="0041270A">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5A62C3" w:rsidRPr="0041270A" w:rsidRDefault="005A62C3" w:rsidP="00B76649">
            <w:pPr>
              <w:ind w:leftChars="-41" w:left="-98" w:rightChars="-51" w:right="-122"/>
              <w:jc w:val="center"/>
              <w:rPr>
                <w:sz w:val="21"/>
                <w:szCs w:val="21"/>
              </w:rPr>
            </w:pPr>
            <w:r w:rsidRPr="0041270A">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1108</w:t>
            </w:r>
          </w:p>
        </w:tc>
        <w:tc>
          <w:tcPr>
            <w:tcW w:w="1115"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XU-001</w:t>
            </w:r>
          </w:p>
        </w:tc>
        <w:tc>
          <w:tcPr>
            <w:tcW w:w="1275"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运营</w:t>
            </w:r>
          </w:p>
        </w:tc>
        <w:tc>
          <w:tcPr>
            <w:tcW w:w="141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2014.12.15</w:t>
            </w:r>
          </w:p>
        </w:tc>
        <w:tc>
          <w:tcPr>
            <w:tcW w:w="2268" w:type="dxa"/>
            <w:tcBorders>
              <w:top w:val="single" w:sz="4" w:space="0" w:color="auto"/>
              <w:left w:val="single" w:sz="4" w:space="0" w:color="auto"/>
              <w:bottom w:val="single" w:sz="4" w:space="0" w:color="auto"/>
              <w:right w:val="single" w:sz="4" w:space="0" w:color="auto"/>
            </w:tcBorders>
            <w:vAlign w:val="center"/>
          </w:tcPr>
          <w:p w:rsidR="005A62C3" w:rsidRPr="005E3C8F" w:rsidRDefault="005E3C8F" w:rsidP="00922059">
            <w:pPr>
              <w:jc w:val="center"/>
              <w:rPr>
                <w:rFonts w:asciiTheme="minorEastAsia" w:eastAsiaTheme="minorEastAsia" w:hAnsiTheme="minorEastAsia"/>
                <w:sz w:val="21"/>
                <w:szCs w:val="21"/>
              </w:rPr>
            </w:pPr>
            <w:r w:rsidRPr="005E3C8F">
              <w:rPr>
                <w:rFonts w:asciiTheme="minorEastAsia" w:eastAsiaTheme="minorEastAsia" w:hAnsiTheme="minorEastAsia" w:hint="eastAsia"/>
                <w:sz w:val="21"/>
                <w:szCs w:val="21"/>
              </w:rPr>
              <w:t>5.44</w:t>
            </w:r>
            <w:r w:rsidR="005A62C3" w:rsidRPr="005E3C8F">
              <w:rPr>
                <w:rFonts w:asciiTheme="minorEastAsia" w:eastAsiaTheme="minorEastAsia" w:hAnsiTheme="minorEastAsia" w:hint="eastAsia"/>
                <w:sz w:val="21"/>
                <w:szCs w:val="21"/>
              </w:rPr>
              <w:t>/</w:t>
            </w:r>
            <w:r w:rsidRPr="005E3C8F">
              <w:rPr>
                <w:rFonts w:asciiTheme="minorEastAsia" w:eastAsiaTheme="minorEastAsia" w:hAnsiTheme="minorEastAsia" w:hint="eastAsia"/>
                <w:sz w:val="21"/>
                <w:szCs w:val="21"/>
              </w:rPr>
              <w:t>8</w:t>
            </w:r>
          </w:p>
        </w:tc>
        <w:tc>
          <w:tcPr>
            <w:tcW w:w="2551" w:type="dxa"/>
            <w:tcBorders>
              <w:top w:val="single" w:sz="4" w:space="0" w:color="auto"/>
              <w:left w:val="single" w:sz="4" w:space="0" w:color="auto"/>
              <w:bottom w:val="single" w:sz="4" w:space="0" w:color="auto"/>
              <w:right w:val="single" w:sz="4" w:space="0" w:color="auto"/>
            </w:tcBorders>
            <w:vAlign w:val="center"/>
          </w:tcPr>
          <w:p w:rsidR="005A62C3" w:rsidRPr="005E3C8F" w:rsidRDefault="005E3C8F" w:rsidP="00922059">
            <w:pPr>
              <w:jc w:val="center"/>
              <w:rPr>
                <w:rFonts w:asciiTheme="minorEastAsia" w:eastAsiaTheme="minorEastAsia" w:hAnsiTheme="minorEastAsia"/>
                <w:sz w:val="21"/>
                <w:szCs w:val="21"/>
              </w:rPr>
            </w:pPr>
            <w:r w:rsidRPr="005E3C8F">
              <w:rPr>
                <w:rFonts w:asciiTheme="minorEastAsia" w:eastAsiaTheme="minorEastAsia" w:hAnsiTheme="minorEastAsia" w:hint="eastAsia"/>
                <w:sz w:val="21"/>
                <w:szCs w:val="21"/>
              </w:rPr>
              <w:t>2098.00</w:t>
            </w:r>
            <w:r w:rsidR="005A62C3" w:rsidRPr="005E3C8F">
              <w:rPr>
                <w:rFonts w:asciiTheme="minorEastAsia" w:eastAsiaTheme="minorEastAsia" w:hAnsiTheme="minorEastAsia" w:hint="eastAsia"/>
                <w:sz w:val="21"/>
                <w:szCs w:val="21"/>
              </w:rPr>
              <w:t>/</w:t>
            </w:r>
            <w:r w:rsidRPr="005E3C8F">
              <w:rPr>
                <w:rFonts w:asciiTheme="minorEastAsia" w:eastAsiaTheme="minorEastAsia" w:hAnsiTheme="minorEastAsia" w:hint="eastAsia"/>
                <w:sz w:val="21"/>
                <w:szCs w:val="21"/>
              </w:rPr>
              <w:t>2775</w:t>
            </w:r>
          </w:p>
        </w:tc>
        <w:tc>
          <w:tcPr>
            <w:tcW w:w="263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p>
        </w:tc>
      </w:tr>
      <w:tr w:rsidR="005A62C3" w:rsidRPr="0041270A"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r w:rsidRPr="0041270A">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1109</w:t>
            </w:r>
          </w:p>
        </w:tc>
        <w:tc>
          <w:tcPr>
            <w:tcW w:w="1115"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XU-002</w:t>
            </w:r>
          </w:p>
        </w:tc>
        <w:tc>
          <w:tcPr>
            <w:tcW w:w="1275"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运营</w:t>
            </w:r>
          </w:p>
        </w:tc>
        <w:tc>
          <w:tcPr>
            <w:tcW w:w="141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2015.12.26</w:t>
            </w:r>
          </w:p>
        </w:tc>
        <w:tc>
          <w:tcPr>
            <w:tcW w:w="2268" w:type="dxa"/>
            <w:tcBorders>
              <w:top w:val="single" w:sz="4" w:space="0" w:color="auto"/>
              <w:left w:val="single" w:sz="4" w:space="0" w:color="auto"/>
              <w:bottom w:val="single" w:sz="4" w:space="0" w:color="auto"/>
              <w:right w:val="single" w:sz="4" w:space="0" w:color="auto"/>
            </w:tcBorders>
            <w:vAlign w:val="center"/>
          </w:tcPr>
          <w:p w:rsidR="005A62C3" w:rsidRPr="005E3C8F" w:rsidRDefault="005E3C8F" w:rsidP="00922059">
            <w:pPr>
              <w:jc w:val="center"/>
              <w:rPr>
                <w:rFonts w:asciiTheme="minorEastAsia" w:eastAsiaTheme="minorEastAsia" w:hAnsiTheme="minorEastAsia"/>
                <w:sz w:val="21"/>
                <w:szCs w:val="21"/>
              </w:rPr>
            </w:pPr>
            <w:r w:rsidRPr="005E3C8F">
              <w:rPr>
                <w:rFonts w:asciiTheme="minorEastAsia" w:eastAsiaTheme="minorEastAsia" w:hAnsiTheme="minorEastAsia" w:hint="eastAsia"/>
                <w:sz w:val="21"/>
                <w:szCs w:val="21"/>
              </w:rPr>
              <w:t>74.44</w:t>
            </w:r>
            <w:r w:rsidR="005A62C3" w:rsidRPr="005E3C8F">
              <w:rPr>
                <w:rFonts w:asciiTheme="minorEastAsia" w:eastAsiaTheme="minorEastAsia" w:hAnsiTheme="minorEastAsia" w:hint="eastAsia"/>
                <w:sz w:val="21"/>
                <w:szCs w:val="21"/>
              </w:rPr>
              <w:t>/</w:t>
            </w:r>
            <w:r w:rsidRPr="005E3C8F">
              <w:rPr>
                <w:rFonts w:asciiTheme="minorEastAsia" w:eastAsiaTheme="minorEastAsia" w:hAnsiTheme="minorEastAsia" w:hint="eastAsia"/>
                <w:sz w:val="21"/>
                <w:szCs w:val="21"/>
              </w:rPr>
              <w:t>102</w:t>
            </w:r>
          </w:p>
        </w:tc>
        <w:tc>
          <w:tcPr>
            <w:tcW w:w="2551" w:type="dxa"/>
            <w:tcBorders>
              <w:top w:val="single" w:sz="4" w:space="0" w:color="auto"/>
              <w:left w:val="single" w:sz="4" w:space="0" w:color="auto"/>
              <w:bottom w:val="single" w:sz="4" w:space="0" w:color="auto"/>
              <w:right w:val="single" w:sz="4" w:space="0" w:color="auto"/>
            </w:tcBorders>
            <w:vAlign w:val="center"/>
          </w:tcPr>
          <w:p w:rsidR="005A62C3" w:rsidRPr="005E3C8F" w:rsidRDefault="005E3C8F" w:rsidP="00922059">
            <w:pPr>
              <w:jc w:val="center"/>
              <w:rPr>
                <w:rFonts w:asciiTheme="minorEastAsia" w:eastAsiaTheme="minorEastAsia" w:hAnsiTheme="minorEastAsia"/>
                <w:sz w:val="21"/>
                <w:szCs w:val="21"/>
              </w:rPr>
            </w:pPr>
            <w:r w:rsidRPr="005E3C8F">
              <w:rPr>
                <w:rFonts w:asciiTheme="minorEastAsia" w:eastAsiaTheme="minorEastAsia" w:hAnsiTheme="minorEastAsia" w:hint="eastAsia"/>
                <w:sz w:val="21"/>
                <w:szCs w:val="21"/>
              </w:rPr>
              <w:t>1829.00</w:t>
            </w:r>
            <w:r w:rsidR="005A62C3" w:rsidRPr="005E3C8F">
              <w:rPr>
                <w:rFonts w:asciiTheme="minorEastAsia" w:eastAsiaTheme="minorEastAsia" w:hAnsiTheme="minorEastAsia" w:hint="eastAsia"/>
                <w:sz w:val="21"/>
                <w:szCs w:val="21"/>
              </w:rPr>
              <w:t>/</w:t>
            </w:r>
            <w:r w:rsidRPr="005E3C8F">
              <w:rPr>
                <w:rFonts w:asciiTheme="minorEastAsia" w:eastAsiaTheme="minorEastAsia" w:hAnsiTheme="minorEastAsia" w:hint="eastAsia"/>
                <w:sz w:val="21"/>
                <w:szCs w:val="21"/>
              </w:rPr>
              <w:t>2371</w:t>
            </w:r>
          </w:p>
        </w:tc>
        <w:tc>
          <w:tcPr>
            <w:tcW w:w="263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p>
        </w:tc>
      </w:tr>
    </w:tbl>
    <w:p w:rsidR="00CC57EE" w:rsidRPr="0041270A" w:rsidRDefault="00CC57EE">
      <w:pPr>
        <w:rPr>
          <w:szCs w:val="21"/>
        </w:rPr>
      </w:pPr>
      <w:r w:rsidRPr="0041270A">
        <w:rPr>
          <w:szCs w:val="21"/>
        </w:rPr>
        <w:br w:type="page"/>
      </w:r>
    </w:p>
    <w:p w:rsidR="002907FC" w:rsidRPr="003F38DD" w:rsidRDefault="002907FC" w:rsidP="005F354C">
      <w:pPr>
        <w:pStyle w:val="1"/>
        <w:spacing w:before="0" w:after="0" w:line="480" w:lineRule="auto"/>
        <w:rPr>
          <w:rFonts w:ascii="宋体" w:hAnsi="宋体"/>
          <w:sz w:val="24"/>
          <w:szCs w:val="24"/>
        </w:rPr>
      </w:pPr>
      <w:bookmarkStart w:id="192" w:name="_Toc505094439"/>
      <w:bookmarkStart w:id="193" w:name="_Toc505094503"/>
      <w:bookmarkStart w:id="194" w:name="_Toc505094738"/>
      <w:bookmarkStart w:id="195" w:name="_Toc505095021"/>
      <w:bookmarkStart w:id="196" w:name="_Toc505095085"/>
      <w:bookmarkStart w:id="197" w:name="_Toc505095702"/>
      <w:bookmarkStart w:id="198" w:name="_Toc531286265"/>
      <w:r w:rsidRPr="003F38DD">
        <w:rPr>
          <w:rFonts w:ascii="宋体" w:hAnsi="宋体" w:hint="eastAsia"/>
          <w:sz w:val="24"/>
          <w:szCs w:val="24"/>
        </w:rPr>
        <w:lastRenderedPageBreak/>
        <w:t>附</w:t>
      </w:r>
      <w:r w:rsidR="00DD4DEB" w:rsidRPr="003F38DD">
        <w:rPr>
          <w:rFonts w:ascii="宋体" w:hAnsi="宋体" w:hint="eastAsia"/>
          <w:sz w:val="24"/>
          <w:szCs w:val="24"/>
        </w:rPr>
        <w:t>录</w:t>
      </w:r>
      <w:r w:rsidRPr="003F38DD">
        <w:rPr>
          <w:rFonts w:ascii="宋体" w:hAnsi="宋体" w:hint="eastAsia"/>
          <w:sz w:val="24"/>
          <w:szCs w:val="24"/>
        </w:rPr>
        <w:t>2：</w:t>
      </w:r>
      <w:r w:rsidR="00D20DD2" w:rsidRPr="003F38DD">
        <w:rPr>
          <w:rFonts w:ascii="宋体" w:hAnsi="宋体" w:hint="eastAsia"/>
          <w:sz w:val="24"/>
          <w:szCs w:val="24"/>
        </w:rPr>
        <w:t>SDR事件分析</w:t>
      </w:r>
      <w:bookmarkEnd w:id="192"/>
      <w:bookmarkEnd w:id="193"/>
      <w:bookmarkEnd w:id="194"/>
      <w:bookmarkEnd w:id="195"/>
      <w:bookmarkEnd w:id="196"/>
      <w:bookmarkEnd w:id="197"/>
      <w:bookmarkEnd w:id="198"/>
    </w:p>
    <w:p w:rsidR="005D4D2F" w:rsidRPr="003F38DD" w:rsidRDefault="005D4D2F" w:rsidP="005F354C">
      <w:pPr>
        <w:adjustRightInd w:val="0"/>
        <w:snapToGrid w:val="0"/>
        <w:spacing w:line="480" w:lineRule="auto"/>
        <w:rPr>
          <w:b/>
        </w:rPr>
      </w:pPr>
      <w:r w:rsidRPr="0041270A">
        <w:rPr>
          <w:rFonts w:hint="eastAsia"/>
          <w:b/>
        </w:rPr>
        <w:t>1.</w:t>
      </w:r>
      <w:r w:rsidR="003F38DD" w:rsidRPr="003F38DD">
        <w:rPr>
          <w:rFonts w:asciiTheme="minorEastAsia" w:eastAsiaTheme="minorEastAsia" w:hAnsiTheme="minorEastAsia" w:hint="eastAsia"/>
        </w:rPr>
        <w:t xml:space="preserve"> </w:t>
      </w:r>
      <w:r w:rsidR="003F38DD" w:rsidRPr="003F38DD">
        <w:rPr>
          <w:rFonts w:asciiTheme="minorEastAsia" w:eastAsiaTheme="minorEastAsia" w:hAnsiTheme="minorEastAsia" w:hint="eastAsia"/>
          <w:b/>
        </w:rPr>
        <w:t>起飞时机组反馈松刹车后脚蹬不起作用，飞机中断起飞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41270A" w:rsidRDefault="005D4D2F" w:rsidP="005D4D2F">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编号</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41270A"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41270A" w:rsidRDefault="005D4D2F" w:rsidP="003F38DD">
            <w:pPr>
              <w:ind w:firstLine="34"/>
              <w:jc w:val="center"/>
              <w:rPr>
                <w:rFonts w:cs="simsun"/>
                <w:szCs w:val="21"/>
              </w:rPr>
            </w:pPr>
            <w:r w:rsidRPr="0041270A">
              <w:rPr>
                <w:rFonts w:cs="simsun"/>
                <w:szCs w:val="21"/>
              </w:rPr>
              <w:t>MA60FX</w:t>
            </w:r>
            <w:r w:rsidR="00222353" w:rsidRPr="0041270A">
              <w:rPr>
                <w:rFonts w:hint="eastAsia"/>
              </w:rPr>
              <w:t>201800</w:t>
            </w:r>
            <w:r w:rsidR="003F38DD">
              <w:rPr>
                <w:rFonts w:hint="eastAsia"/>
              </w:rPr>
              <w:t>95</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D013F4">
            <w:pPr>
              <w:pStyle w:val="Default"/>
              <w:snapToGrid w:val="0"/>
              <w:spacing w:line="360" w:lineRule="auto"/>
              <w:ind w:firstLineChars="200" w:firstLine="480"/>
              <w:rPr>
                <w:rFonts w:ascii="宋体" w:hAnsi="宋体"/>
                <w:color w:val="auto"/>
              </w:rPr>
            </w:pPr>
            <w:r w:rsidRPr="0041270A">
              <w:rPr>
                <w:rFonts w:ascii="宋体" w:hAnsi="宋体" w:hint="eastAsia"/>
                <w:color w:val="auto"/>
              </w:rPr>
              <w:t>事件描述和纠正措施：</w:t>
            </w:r>
          </w:p>
          <w:p w:rsidR="00DD5CBD" w:rsidRPr="003F38DD" w:rsidRDefault="003F38DD" w:rsidP="00842261">
            <w:pPr>
              <w:pStyle w:val="Default"/>
              <w:snapToGrid w:val="0"/>
              <w:spacing w:line="360" w:lineRule="auto"/>
              <w:ind w:firstLineChars="200" w:firstLine="480"/>
              <w:rPr>
                <w:rFonts w:asciiTheme="minorEastAsia" w:eastAsiaTheme="minorEastAsia" w:hAnsiTheme="minorEastAsia"/>
                <w:color w:val="auto"/>
              </w:rPr>
            </w:pPr>
            <w:r w:rsidRPr="003F38DD">
              <w:rPr>
                <w:rFonts w:asciiTheme="minorEastAsia" w:eastAsiaTheme="minorEastAsia" w:hAnsiTheme="minorEastAsia" w:hint="eastAsia"/>
              </w:rPr>
              <w:t xml:space="preserve">2018年11月7日B-3716飞机执行JR1549Y（合肥-郑州）航班，合肥起飞时机组反馈松刹车后脚蹬不起作用，飞机中断起飞。机务检查前起减震支柱高度正常，电磁开关正常无渗漏，钢索正常无磨损，飞机放行，后续飞行观察正常。   </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基本信息</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41270A" w:rsidRDefault="00222353" w:rsidP="003F38DD">
            <w:pPr>
              <w:rPr>
                <w:rFonts w:cs="simsun"/>
                <w:szCs w:val="21"/>
              </w:rPr>
            </w:pPr>
            <w:r w:rsidRPr="0041270A">
              <w:rPr>
                <w:rFonts w:hint="eastAsia"/>
              </w:rPr>
              <w:t>XFH201800</w:t>
            </w:r>
            <w:r w:rsidR="003F38DD">
              <w:rPr>
                <w:rFonts w:hint="eastAsia"/>
              </w:rPr>
              <w:t>95</w:t>
            </w:r>
          </w:p>
        </w:tc>
        <w:tc>
          <w:tcPr>
            <w:tcW w:w="1742"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1270A" w:rsidRDefault="003F38DD" w:rsidP="005D4D2F">
            <w:pPr>
              <w:rPr>
                <w:rFonts w:cs="simsun"/>
              </w:rPr>
            </w:pPr>
            <w:r w:rsidRPr="003F38DD">
              <w:rPr>
                <w:rFonts w:asciiTheme="minorEastAsia" w:eastAsiaTheme="minorEastAsia" w:hAnsiTheme="minorEastAsia" w:hint="eastAsia"/>
              </w:rPr>
              <w:t>起飞时机组反馈松刹车后脚蹬不起作用，飞机中断起飞</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41270A" w:rsidRDefault="005D4D2F" w:rsidP="003F38DD">
            <w:pPr>
              <w:rPr>
                <w:rFonts w:cs="simsun"/>
                <w:szCs w:val="21"/>
              </w:rPr>
            </w:pPr>
            <w:r w:rsidRPr="0041270A">
              <w:rPr>
                <w:rFonts w:hint="eastAsia"/>
              </w:rPr>
              <w:t>201</w:t>
            </w:r>
            <w:r w:rsidR="00E176E6" w:rsidRPr="0041270A">
              <w:rPr>
                <w:rFonts w:hint="eastAsia"/>
              </w:rPr>
              <w:t>8</w:t>
            </w:r>
            <w:r w:rsidRPr="0041270A">
              <w:rPr>
                <w:rFonts w:hint="eastAsia"/>
              </w:rPr>
              <w:t>-</w:t>
            </w:r>
            <w:r w:rsidR="003F38DD">
              <w:rPr>
                <w:rFonts w:hint="eastAsia"/>
              </w:rPr>
              <w:t>11</w:t>
            </w:r>
            <w:r w:rsidRPr="0041270A">
              <w:rPr>
                <w:rFonts w:hint="eastAsia"/>
              </w:rPr>
              <w:t>-</w:t>
            </w:r>
            <w:r w:rsidR="00637CF1" w:rsidRPr="0041270A">
              <w:rPr>
                <w:rFonts w:hint="eastAsia"/>
              </w:rPr>
              <w:t>0</w:t>
            </w:r>
            <w:r w:rsidR="003F38DD">
              <w:rPr>
                <w:rFonts w:hint="eastAsia"/>
              </w:rPr>
              <w:t>7</w:t>
            </w:r>
          </w:p>
        </w:tc>
        <w:tc>
          <w:tcPr>
            <w:tcW w:w="173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41270A" w:rsidRDefault="003F38DD" w:rsidP="00842261">
            <w:pPr>
              <w:ind w:firstLine="420"/>
              <w:rPr>
                <w:rFonts w:cs="simsun"/>
                <w:szCs w:val="21"/>
              </w:rPr>
            </w:pPr>
            <w:r w:rsidRPr="003F38DD">
              <w:rPr>
                <w:rFonts w:asciiTheme="minorEastAsia" w:eastAsiaTheme="minorEastAsia" w:hAnsiTheme="minorEastAsia" w:hint="eastAsia"/>
              </w:rPr>
              <w:t>B-3716</w:t>
            </w:r>
          </w:p>
        </w:tc>
        <w:tc>
          <w:tcPr>
            <w:tcW w:w="1444"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41270A" w:rsidRDefault="003F38DD" w:rsidP="00842261">
            <w:pPr>
              <w:ind w:firstLine="420"/>
              <w:rPr>
                <w:rFonts w:cs="simsun"/>
                <w:szCs w:val="21"/>
              </w:rPr>
            </w:pPr>
            <w:r>
              <w:rPr>
                <w:rFonts w:hint="eastAsia"/>
              </w:rPr>
              <w:t>1002</w:t>
            </w:r>
          </w:p>
        </w:tc>
        <w:tc>
          <w:tcPr>
            <w:tcW w:w="2220"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3F38DD" w:rsidP="005D4D2F">
            <w:pPr>
              <w:jc w:val="center"/>
              <w:rPr>
                <w:rFonts w:cs="simsun"/>
                <w:szCs w:val="21"/>
              </w:rPr>
            </w:pPr>
            <w:r w:rsidRPr="003F38DD">
              <w:rPr>
                <w:rFonts w:asciiTheme="minorEastAsia" w:eastAsiaTheme="minorEastAsia" w:hAnsiTheme="minorEastAsia" w:hint="eastAsia"/>
              </w:rPr>
              <w:t>JR1549Y</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41270A" w:rsidRDefault="003F38DD" w:rsidP="00222353">
            <w:pPr>
              <w:rPr>
                <w:rFonts w:cs="simsun"/>
                <w:szCs w:val="21"/>
              </w:rPr>
            </w:pPr>
            <w:r w:rsidRPr="003F38DD">
              <w:rPr>
                <w:rFonts w:asciiTheme="minorEastAsia" w:eastAsiaTheme="minorEastAsia" w:hAnsiTheme="minorEastAsia" w:hint="eastAsia"/>
              </w:rPr>
              <w:t>合肥</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41270A" w:rsidRDefault="003F38DD" w:rsidP="00AF26AF">
            <w:pPr>
              <w:jc w:val="center"/>
              <w:rPr>
                <w:rFonts w:cs="simsun"/>
                <w:szCs w:val="21"/>
              </w:rPr>
            </w:pPr>
            <w:r w:rsidRPr="003F38DD">
              <w:rPr>
                <w:rFonts w:asciiTheme="minorEastAsia" w:eastAsiaTheme="minorEastAsia" w:hAnsiTheme="minorEastAsia" w:hint="eastAsia"/>
              </w:rPr>
              <w:t>合肥-郑州</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41270A" w:rsidRDefault="003F38DD" w:rsidP="00D013F4">
            <w:pPr>
              <w:jc w:val="center"/>
              <w:rPr>
                <w:rFonts w:cs="simsun"/>
                <w:szCs w:val="21"/>
              </w:rPr>
            </w:pPr>
            <w:r w:rsidRPr="003F38DD">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41270A" w:rsidRDefault="003F38DD" w:rsidP="005D4D2F">
            <w:pPr>
              <w:jc w:val="center"/>
              <w:rPr>
                <w:rFonts w:cs="simsun"/>
                <w:szCs w:val="21"/>
              </w:rPr>
            </w:pPr>
            <w:r w:rsidRPr="003F38DD">
              <w:rPr>
                <w:rFonts w:asciiTheme="minorEastAsia" w:eastAsiaTheme="minorEastAsia" w:hAnsiTheme="minorEastAsia" w:hint="eastAsia"/>
              </w:rPr>
              <w:t>中断起飞</w:t>
            </w:r>
          </w:p>
        </w:tc>
      </w:tr>
      <w:tr w:rsidR="006544A6" w:rsidRPr="0041270A"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41270A" w:rsidRDefault="006544A6" w:rsidP="005D4D2F">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41270A" w:rsidRDefault="003F38DD" w:rsidP="002D45FB">
            <w:pPr>
              <w:jc w:val="center"/>
              <w:rPr>
                <w:rFonts w:cs="simsun"/>
                <w:szCs w:val="21"/>
              </w:rPr>
            </w:pPr>
            <w:r>
              <w:rPr>
                <w:rFonts w:hint="eastAsia"/>
              </w:rPr>
              <w:t>8551.28</w:t>
            </w:r>
          </w:p>
        </w:tc>
        <w:tc>
          <w:tcPr>
            <w:tcW w:w="1736" w:type="dxa"/>
            <w:tcBorders>
              <w:top w:val="nil"/>
              <w:left w:val="nil"/>
              <w:bottom w:val="single" w:sz="4" w:space="0" w:color="auto"/>
              <w:right w:val="single" w:sz="4" w:space="0" w:color="auto"/>
            </w:tcBorders>
            <w:noWrap/>
            <w:vAlign w:val="center"/>
          </w:tcPr>
          <w:p w:rsidR="006544A6" w:rsidRPr="0041270A" w:rsidRDefault="006544A6" w:rsidP="00E176E6">
            <w:pPr>
              <w:jc w:val="cente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41270A" w:rsidRDefault="003F38DD" w:rsidP="00B278F2">
            <w:pPr>
              <w:ind w:firstLine="420"/>
            </w:pPr>
            <w:r>
              <w:rPr>
                <w:rFonts w:hint="eastAsia"/>
              </w:rPr>
              <w:t>7430</w:t>
            </w:r>
          </w:p>
        </w:tc>
        <w:tc>
          <w:tcPr>
            <w:tcW w:w="1444" w:type="dxa"/>
            <w:tcBorders>
              <w:top w:val="nil"/>
              <w:left w:val="nil"/>
              <w:bottom w:val="single" w:sz="4" w:space="0" w:color="auto"/>
              <w:right w:val="single" w:sz="4" w:space="0" w:color="auto"/>
            </w:tcBorders>
            <w:noWrap/>
            <w:vAlign w:val="center"/>
          </w:tcPr>
          <w:p w:rsidR="006544A6" w:rsidRPr="0041270A" w:rsidRDefault="006544A6" w:rsidP="005D4D2F">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41270A" w:rsidRDefault="003F38DD" w:rsidP="00B76649">
            <w:pPr>
              <w:ind w:firstLineChars="250" w:firstLine="600"/>
              <w:rPr>
                <w:rFonts w:cs="simsun"/>
                <w:szCs w:val="21"/>
              </w:rPr>
            </w:pPr>
            <w:r>
              <w:rPr>
                <w:rFonts w:cs="simsun" w:hint="eastAsia"/>
                <w:szCs w:val="21"/>
              </w:rPr>
              <w:t>3</w:t>
            </w:r>
            <w:r w:rsidR="006B0DB0" w:rsidRPr="0041270A">
              <w:rPr>
                <w:rFonts w:cs="simsun" w:hint="eastAsia"/>
                <w:szCs w:val="21"/>
              </w:rPr>
              <w:t>2</w:t>
            </w:r>
          </w:p>
        </w:tc>
        <w:tc>
          <w:tcPr>
            <w:tcW w:w="2220" w:type="dxa"/>
            <w:gridSpan w:val="2"/>
            <w:tcBorders>
              <w:top w:val="nil"/>
              <w:left w:val="nil"/>
              <w:bottom w:val="single" w:sz="4" w:space="0" w:color="auto"/>
              <w:right w:val="single" w:sz="4" w:space="0" w:color="auto"/>
            </w:tcBorders>
            <w:noWrap/>
            <w:vAlign w:val="center"/>
          </w:tcPr>
          <w:p w:rsidR="006544A6" w:rsidRPr="0041270A" w:rsidRDefault="006544A6" w:rsidP="005D4D2F">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41270A" w:rsidRDefault="003F38DD" w:rsidP="005D4D2F">
            <w:pPr>
              <w:ind w:firstLine="34"/>
              <w:jc w:val="center"/>
              <w:rPr>
                <w:rFonts w:cs="simsun"/>
                <w:szCs w:val="21"/>
              </w:rPr>
            </w:pPr>
            <w:r>
              <w:rPr>
                <w:rFonts w:cs="simsun" w:hint="eastAsia"/>
                <w:szCs w:val="21"/>
              </w:rPr>
              <w:t>起落架</w:t>
            </w:r>
          </w:p>
        </w:tc>
      </w:tr>
      <w:tr w:rsidR="006544A6" w:rsidRPr="0041270A"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41270A" w:rsidRDefault="006544A6" w:rsidP="005D4D2F">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41270A" w:rsidRDefault="00EF6750" w:rsidP="00AB5FFF">
            <w:pPr>
              <w:ind w:firstLineChars="250" w:firstLine="600"/>
              <w:rPr>
                <w:rFonts w:cs="simsun"/>
                <w:szCs w:val="21"/>
              </w:rPr>
            </w:pPr>
            <w:r w:rsidRPr="0041270A">
              <w:rPr>
                <w:rFonts w:cs="simsun" w:hint="eastAsia"/>
                <w:szCs w:val="21"/>
              </w:rPr>
              <w:t xml:space="preserve">□系统联试   </w:t>
            </w:r>
            <w:r w:rsidR="00521D44" w:rsidRPr="0041270A">
              <w:rPr>
                <w:rFonts w:cs="simsun" w:hint="eastAsia"/>
                <w:szCs w:val="21"/>
              </w:rPr>
              <w:t>□</w:t>
            </w:r>
            <w:r w:rsidRPr="0041270A">
              <w:rPr>
                <w:rFonts w:cs="simsun" w:hint="eastAsia"/>
                <w:szCs w:val="21"/>
              </w:rPr>
              <w:t xml:space="preserve">地面检查   </w:t>
            </w:r>
            <w:r w:rsidR="00AB5FFF" w:rsidRPr="0041270A">
              <w:rPr>
                <w:rFonts w:cs="simsun" w:hint="eastAsia"/>
                <w:szCs w:val="21"/>
              </w:rPr>
              <w:t>■</w:t>
            </w:r>
            <w:r w:rsidRPr="0041270A">
              <w:rPr>
                <w:rFonts w:cs="simsun" w:hint="eastAsia"/>
                <w:szCs w:val="21"/>
              </w:rPr>
              <w:t xml:space="preserve">滑行   □飞行前  </w:t>
            </w:r>
            <w:r w:rsidR="00B278F2" w:rsidRPr="0041270A">
              <w:rPr>
                <w:rFonts w:cs="simsun" w:hint="eastAsia"/>
                <w:szCs w:val="21"/>
              </w:rPr>
              <w:t>□</w:t>
            </w:r>
            <w:r w:rsidRPr="0041270A">
              <w:rPr>
                <w:rFonts w:cs="simsun" w:hint="eastAsia"/>
                <w:szCs w:val="21"/>
              </w:rPr>
              <w:t xml:space="preserve">起飞   </w:t>
            </w:r>
            <w:r w:rsidR="00AB5FFF" w:rsidRPr="0041270A">
              <w:rPr>
                <w:rFonts w:cs="simsun" w:hint="eastAsia"/>
                <w:szCs w:val="21"/>
              </w:rPr>
              <w:t>□</w:t>
            </w:r>
            <w:r w:rsidRPr="0041270A">
              <w:rPr>
                <w:rFonts w:cs="simsun" w:hint="eastAsia"/>
                <w:szCs w:val="21"/>
              </w:rPr>
              <w:t xml:space="preserve">飞行中   □飞行后   □其它  </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r w:rsidRPr="0041270A">
              <w:rPr>
                <w:rFonts w:cs="simsun" w:hint="eastAsia"/>
                <w:b/>
                <w:szCs w:val="21"/>
              </w:rPr>
              <w:t>建议的改进措施及涉及单位</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ind w:leftChars="-1" w:left="-2"/>
            </w:pPr>
            <w:r w:rsidRPr="0041270A">
              <w:rPr>
                <w:rFonts w:hint="eastAsia"/>
              </w:rPr>
              <w:t>(a)■ 机械类</w:t>
            </w:r>
          </w:p>
          <w:p w:rsidR="006544A6" w:rsidRPr="0041270A" w:rsidRDefault="006544A6" w:rsidP="005D4D2F">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013F4" w:rsidRPr="0041270A" w:rsidRDefault="002D45FB" w:rsidP="00222353">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p w:rsidR="00222353" w:rsidRPr="0041270A" w:rsidRDefault="002D45FB" w:rsidP="006B0DB0">
            <w:pPr>
              <w:rPr>
                <w:rFonts w:cs="simsun"/>
                <w:b/>
                <w:szCs w:val="21"/>
              </w:rPr>
            </w:pPr>
            <w:r w:rsidRPr="0041270A">
              <w:rPr>
                <w:rFonts w:hint="eastAsia"/>
              </w:rPr>
              <w:t>无故障件</w:t>
            </w:r>
            <w:r w:rsidR="009A3871" w:rsidRPr="0041270A">
              <w:rPr>
                <w:rFonts w:cs="simsun"/>
                <w:b/>
                <w:szCs w:val="21"/>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1A6CB2" w:rsidP="006544A6">
            <w:pPr>
              <w:rPr>
                <w:rFonts w:cs="simsun"/>
                <w:b/>
                <w:szCs w:val="21"/>
              </w:rPr>
            </w:pPr>
            <w:r w:rsidRPr="003F38DD">
              <w:rPr>
                <w:rFonts w:asciiTheme="minorEastAsia" w:eastAsiaTheme="minorEastAsia" w:hAnsiTheme="minorEastAsia" w:hint="eastAsia"/>
              </w:rPr>
              <w:t>松刹车后脚蹬不起作用</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rPr>
                <w:rFonts w:cs="simsun"/>
                <w:b/>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425706" w:rsidP="005D4D2F">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p w:rsidR="00532F4B" w:rsidRPr="0041270A" w:rsidRDefault="00532F4B" w:rsidP="00532F4B"/>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（4）</w:t>
            </w:r>
            <w:r w:rsidR="00AA1CC4" w:rsidRPr="0041270A">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202D6E" w:rsidP="00425706">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p w:rsidR="00425706" w:rsidRPr="0041270A"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pPr>
              <w:rPr>
                <w:rFonts w:cs="simsun"/>
                <w:b/>
              </w:rPr>
            </w:pPr>
            <w:r w:rsidRPr="0041270A">
              <w:rPr>
                <w:rFonts w:hint="eastAsia"/>
              </w:rPr>
              <w:lastRenderedPageBreak/>
              <w:t>（5）</w:t>
            </w:r>
            <w:r w:rsidR="00AA1CC4" w:rsidRPr="0041270A">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002B3D" w:rsidP="00002B3D">
            <w:pPr>
              <w:rPr>
                <w:rFonts w:cs="simsun"/>
                <w:b/>
                <w:szCs w:val="21"/>
              </w:rPr>
            </w:pPr>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（6）</w:t>
            </w:r>
            <w:r w:rsidR="00AA1CC4" w:rsidRPr="0041270A">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41270A" w:rsidRDefault="006544A6" w:rsidP="00002B3D">
            <w:r w:rsidRPr="0041270A">
              <w:rPr>
                <w:rFonts w:hint="eastAsia"/>
              </w:rPr>
              <w:t>□是   ■否</w:t>
            </w:r>
            <w:r w:rsidR="006500C2" w:rsidRPr="0041270A">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（7）</w:t>
            </w:r>
            <w:r w:rsidR="00AA1CC4" w:rsidRPr="0041270A">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41270A" w:rsidRDefault="00B55DC2" w:rsidP="00002B3D">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（8）</w:t>
            </w:r>
            <w:r w:rsidR="00AA1CC4" w:rsidRPr="0041270A">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jc w:val="center"/>
              <w:rPr>
                <w:rFonts w:cs="simsun"/>
                <w:b/>
              </w:rPr>
            </w:pPr>
            <w:r w:rsidRPr="0041270A">
              <w:rPr>
                <w:rFonts w:cs="simsun" w:hint="eastAsia"/>
                <w:b/>
              </w:rPr>
              <w:t>故障原因分析</w:t>
            </w: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rPr>
                <w:rFonts w:cs="simsun"/>
                <w:b/>
              </w:rPr>
            </w:pPr>
            <w:r w:rsidRPr="0041270A">
              <w:rPr>
                <w:rFonts w:cs="simsun" w:hint="eastAsia"/>
                <w:b/>
              </w:rPr>
              <w:t>直接原因分析</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rPr>
                <w:rFonts w:cs="simsun"/>
                <w:b/>
              </w:rPr>
            </w:pPr>
            <w:r w:rsidRPr="0041270A">
              <w:rPr>
                <w:rFonts w:cs="simsun" w:hint="eastAsia"/>
                <w:b/>
              </w:rPr>
              <w:t>机上其它因素（外部因素）分析</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w:t>
            </w:r>
            <w:r w:rsidRPr="0041270A">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rPr>
                <w:rFonts w:cs="simsun"/>
                <w:b/>
              </w:rPr>
            </w:pPr>
            <w:r w:rsidRPr="0041270A">
              <w:rPr>
                <w:rFonts w:cs="simsun" w:hint="eastAsia"/>
                <w:b/>
              </w:rPr>
              <w:t>共同因素（环境因素）分析</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jc w:val="center"/>
              <w:rPr>
                <w:rFonts w:cs="simsun"/>
              </w:rPr>
            </w:pPr>
            <w:r w:rsidRPr="0041270A">
              <w:rPr>
                <w:rFonts w:cs="simsun" w:hint="eastAsia"/>
                <w:b/>
              </w:rPr>
              <w:t>历史故障及改进情况</w:t>
            </w:r>
          </w:p>
        </w:tc>
      </w:tr>
      <w:tr w:rsidR="009B40C3"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41270A" w:rsidRDefault="009B40C3"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41270A" w:rsidRDefault="00002B3D" w:rsidP="00F947D7">
            <w:pPr>
              <w:rPr>
                <w:rFonts w:cs="simsun"/>
                <w:szCs w:val="21"/>
              </w:rPr>
            </w:pPr>
            <w:r w:rsidRPr="0041270A">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41270A" w:rsidRDefault="009B40C3" w:rsidP="005D4D2F">
            <w:pPr>
              <w:ind w:firstLine="420"/>
              <w:jc w:val="center"/>
              <w:rPr>
                <w:rFonts w:cs="simsun"/>
                <w:szCs w:val="21"/>
              </w:rPr>
            </w:pPr>
          </w:p>
        </w:tc>
      </w:tr>
      <w:tr w:rsidR="009B40C3"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41270A" w:rsidRDefault="009B40C3"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1A6CB2" w:rsidRDefault="00F947D7" w:rsidP="00B92337">
            <w:pPr>
              <w:pStyle w:val="Default"/>
              <w:rPr>
                <w:rFonts w:ascii="宋体" w:hAnsi="宋体"/>
                <w:color w:val="auto"/>
              </w:rPr>
            </w:pPr>
            <w:r w:rsidRPr="001A6CB2">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41270A" w:rsidRDefault="009B40C3" w:rsidP="005D4D2F">
            <w:pPr>
              <w:ind w:firstLine="420"/>
              <w:jc w:val="center"/>
              <w:rPr>
                <w:rFonts w:cs="simsun"/>
                <w:szCs w:val="21"/>
              </w:rPr>
            </w:pPr>
          </w:p>
        </w:tc>
      </w:tr>
    </w:tbl>
    <w:p w:rsidR="005D4D2F" w:rsidRPr="0041270A" w:rsidRDefault="005D4D2F" w:rsidP="005D4D2F"/>
    <w:p w:rsidR="0051311B" w:rsidRPr="0041270A" w:rsidRDefault="0051311B" w:rsidP="005D4D2F"/>
    <w:p w:rsidR="00EB228F" w:rsidRPr="0041270A" w:rsidRDefault="00EB228F" w:rsidP="005D4D2F"/>
    <w:p w:rsidR="0063555A" w:rsidRDefault="0063555A" w:rsidP="005D4D2F"/>
    <w:p w:rsidR="00AC29BA" w:rsidRDefault="00AC29BA" w:rsidP="005D4D2F"/>
    <w:p w:rsidR="00AC29BA" w:rsidRDefault="00AC29BA" w:rsidP="005D4D2F"/>
    <w:p w:rsidR="00AC29BA" w:rsidRPr="0041270A" w:rsidRDefault="00AC29BA" w:rsidP="005D4D2F"/>
    <w:p w:rsidR="0063555A" w:rsidRPr="0041270A" w:rsidRDefault="0063555A" w:rsidP="005D4D2F"/>
    <w:p w:rsidR="00EB228F" w:rsidRPr="0041270A" w:rsidRDefault="00EB228F" w:rsidP="005D4D2F"/>
    <w:p w:rsidR="005D4D2F" w:rsidRPr="00A25AF8" w:rsidRDefault="005D4D2F" w:rsidP="005D4D2F">
      <w:r w:rsidRPr="00A25AF8">
        <w:rPr>
          <w:rFonts w:hint="eastAsia"/>
        </w:rPr>
        <w:lastRenderedPageBreak/>
        <w:t>2.</w:t>
      </w:r>
      <w:r w:rsidR="00A25AF8" w:rsidRPr="00A25AF8">
        <w:t xml:space="preserve"> </w:t>
      </w:r>
      <w:r w:rsidR="00A25AF8" w:rsidRPr="00A25AF8">
        <w:rPr>
          <w:rFonts w:asciiTheme="minorEastAsia" w:eastAsiaTheme="minorEastAsia" w:hAnsiTheme="minorEastAsia" w:hint="eastAsia"/>
        </w:rPr>
        <w:t>滑出后机组反馈II组</w:t>
      </w:r>
      <w:proofErr w:type="gramStart"/>
      <w:r w:rsidR="00A25AF8" w:rsidRPr="00A25AF8">
        <w:rPr>
          <w:rFonts w:asciiTheme="minorEastAsia" w:eastAsiaTheme="minorEastAsia" w:hAnsiTheme="minorEastAsia" w:hint="eastAsia"/>
        </w:rPr>
        <w:t>灭火瓶灯不亮</w:t>
      </w:r>
      <w:proofErr w:type="gramEnd"/>
      <w:r w:rsidR="00A25AF8" w:rsidRPr="00A25AF8">
        <w:rPr>
          <w:rFonts w:asciiTheme="minorEastAsia" w:eastAsiaTheme="minorEastAsia" w:hAnsiTheme="minorEastAsia" w:hint="eastAsia"/>
        </w:rPr>
        <w:t>，飞机滑回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41270A" w:rsidRDefault="005D4D2F" w:rsidP="005D4D2F">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编号</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41270A"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41270A" w:rsidRDefault="00E176E6" w:rsidP="00A25AF8">
            <w:pPr>
              <w:ind w:firstLine="34"/>
              <w:jc w:val="center"/>
              <w:rPr>
                <w:rFonts w:cs="simsun"/>
                <w:szCs w:val="21"/>
              </w:rPr>
            </w:pPr>
            <w:r w:rsidRPr="0041270A">
              <w:rPr>
                <w:rFonts w:cs="simsun"/>
                <w:szCs w:val="21"/>
              </w:rPr>
              <w:t>MA60FX</w:t>
            </w:r>
            <w:r w:rsidR="007C0E85" w:rsidRPr="0041270A">
              <w:rPr>
                <w:rFonts w:hint="eastAsia"/>
              </w:rPr>
              <w:t>201800</w:t>
            </w:r>
            <w:r w:rsidR="00A25AF8">
              <w:rPr>
                <w:rFonts w:hint="eastAsia"/>
              </w:rPr>
              <w:t>96</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7C0E85">
            <w:pPr>
              <w:pStyle w:val="Default"/>
              <w:snapToGrid w:val="0"/>
              <w:spacing w:line="360" w:lineRule="auto"/>
              <w:ind w:firstLineChars="200" w:firstLine="480"/>
              <w:rPr>
                <w:rFonts w:ascii="宋体" w:hAnsi="宋体"/>
                <w:color w:val="auto"/>
              </w:rPr>
            </w:pPr>
            <w:r w:rsidRPr="0041270A">
              <w:rPr>
                <w:rFonts w:ascii="宋体" w:hAnsi="宋体" w:hint="eastAsia"/>
                <w:color w:val="auto"/>
              </w:rPr>
              <w:t>事件描述和纠正措施：</w:t>
            </w:r>
          </w:p>
          <w:p w:rsidR="00E176E6" w:rsidRPr="00A25AF8" w:rsidRDefault="00A25AF8" w:rsidP="00A25AF8">
            <w:pPr>
              <w:pStyle w:val="Default"/>
              <w:snapToGrid w:val="0"/>
              <w:spacing w:line="360" w:lineRule="auto"/>
              <w:ind w:firstLineChars="200" w:firstLine="480"/>
              <w:rPr>
                <w:rFonts w:asciiTheme="minorEastAsia" w:eastAsiaTheme="minorEastAsia" w:hAnsiTheme="minorEastAsia"/>
                <w:color w:val="auto"/>
                <w:sz w:val="21"/>
                <w:szCs w:val="21"/>
              </w:rPr>
            </w:pPr>
            <w:r w:rsidRPr="00A25AF8">
              <w:rPr>
                <w:rFonts w:asciiTheme="minorEastAsia" w:eastAsiaTheme="minorEastAsia" w:hAnsiTheme="minorEastAsia" w:hint="eastAsia"/>
              </w:rPr>
              <w:t>2018年11月10日B-3709飞机执行JR1505Y（襄阳-合肥）航班。滑出后机组反馈II组</w:t>
            </w:r>
            <w:proofErr w:type="gramStart"/>
            <w:r w:rsidRPr="00A25AF8">
              <w:rPr>
                <w:rFonts w:asciiTheme="minorEastAsia" w:eastAsiaTheme="minorEastAsia" w:hAnsiTheme="minorEastAsia" w:hint="eastAsia"/>
              </w:rPr>
              <w:t>灭火瓶灯不亮</w:t>
            </w:r>
            <w:proofErr w:type="gramEnd"/>
            <w:r w:rsidRPr="00A25AF8">
              <w:rPr>
                <w:rFonts w:asciiTheme="minorEastAsia" w:eastAsiaTheme="minorEastAsia" w:hAnsiTheme="minorEastAsia" w:hint="eastAsia"/>
              </w:rPr>
              <w:t>，飞机滑回。飞机滑回后，机务检查为灯泡故障，更换灯泡后测试正常，后续飞行观察正常。</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基本信息</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41270A" w:rsidRDefault="007C0E85" w:rsidP="00A25AF8">
            <w:pPr>
              <w:rPr>
                <w:rFonts w:cs="simsun"/>
                <w:szCs w:val="21"/>
              </w:rPr>
            </w:pPr>
            <w:r w:rsidRPr="0041270A">
              <w:rPr>
                <w:rFonts w:hint="eastAsia"/>
              </w:rPr>
              <w:t>XFH201800</w:t>
            </w:r>
            <w:r w:rsidR="00A25AF8">
              <w:rPr>
                <w:rFonts w:hint="eastAsia"/>
              </w:rPr>
              <w:t>96</w:t>
            </w:r>
          </w:p>
        </w:tc>
        <w:tc>
          <w:tcPr>
            <w:tcW w:w="1742"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1270A" w:rsidRDefault="00A25AF8" w:rsidP="005D4D2F">
            <w:pPr>
              <w:rPr>
                <w:rFonts w:cs="simsun"/>
                <w:szCs w:val="21"/>
              </w:rPr>
            </w:pPr>
            <w:r w:rsidRPr="00A25AF8">
              <w:rPr>
                <w:rFonts w:asciiTheme="minorEastAsia" w:eastAsiaTheme="minorEastAsia" w:hAnsiTheme="minorEastAsia" w:hint="eastAsia"/>
              </w:rPr>
              <w:t>滑出后机组反馈II组</w:t>
            </w:r>
            <w:proofErr w:type="gramStart"/>
            <w:r w:rsidRPr="00A25AF8">
              <w:rPr>
                <w:rFonts w:asciiTheme="minorEastAsia" w:eastAsiaTheme="minorEastAsia" w:hAnsiTheme="minorEastAsia" w:hint="eastAsia"/>
              </w:rPr>
              <w:t>灭火瓶灯不亮</w:t>
            </w:r>
            <w:proofErr w:type="gramEnd"/>
            <w:r w:rsidRPr="00A25AF8">
              <w:rPr>
                <w:rFonts w:asciiTheme="minorEastAsia" w:eastAsiaTheme="minorEastAsia" w:hAnsiTheme="minorEastAsia" w:hint="eastAsia"/>
              </w:rPr>
              <w:t>，飞机滑回</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41270A" w:rsidRDefault="00F70695" w:rsidP="00A25AF8">
            <w:pPr>
              <w:rPr>
                <w:rFonts w:cs="simsun"/>
                <w:szCs w:val="21"/>
              </w:rPr>
            </w:pPr>
            <w:r w:rsidRPr="0041270A">
              <w:rPr>
                <w:rFonts w:hint="eastAsia"/>
              </w:rPr>
              <w:t>2018-</w:t>
            </w:r>
            <w:r w:rsidR="0050407A" w:rsidRPr="0041270A">
              <w:rPr>
                <w:rFonts w:hint="eastAsia"/>
              </w:rPr>
              <w:t>1</w:t>
            </w:r>
            <w:r w:rsidR="00A25AF8">
              <w:rPr>
                <w:rFonts w:hint="eastAsia"/>
              </w:rPr>
              <w:t>1</w:t>
            </w:r>
            <w:r w:rsidRPr="0041270A">
              <w:rPr>
                <w:rFonts w:hint="eastAsia"/>
              </w:rPr>
              <w:t>-</w:t>
            </w:r>
            <w:r w:rsidR="0050407A" w:rsidRPr="0041270A">
              <w:rPr>
                <w:rFonts w:hint="eastAsia"/>
              </w:rPr>
              <w:t>10</w:t>
            </w:r>
          </w:p>
        </w:tc>
        <w:tc>
          <w:tcPr>
            <w:tcW w:w="173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41270A" w:rsidRDefault="00A25AF8" w:rsidP="009A3871">
            <w:pPr>
              <w:ind w:firstLine="420"/>
              <w:rPr>
                <w:rFonts w:cs="simsun"/>
                <w:szCs w:val="21"/>
              </w:rPr>
            </w:pPr>
            <w:r w:rsidRPr="00A25AF8">
              <w:rPr>
                <w:rFonts w:asciiTheme="minorEastAsia" w:eastAsiaTheme="minorEastAsia" w:hAnsiTheme="minorEastAsia" w:hint="eastAsia"/>
              </w:rPr>
              <w:t>B-3709</w:t>
            </w:r>
          </w:p>
        </w:tc>
        <w:tc>
          <w:tcPr>
            <w:tcW w:w="1444"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41270A" w:rsidRDefault="00A25AF8" w:rsidP="009A3871">
            <w:pPr>
              <w:ind w:firstLine="420"/>
              <w:rPr>
                <w:rFonts w:cs="simsun"/>
                <w:szCs w:val="21"/>
              </w:rPr>
            </w:pPr>
            <w:r>
              <w:rPr>
                <w:rFonts w:hint="eastAsia"/>
              </w:rPr>
              <w:t>0509</w:t>
            </w:r>
          </w:p>
        </w:tc>
        <w:tc>
          <w:tcPr>
            <w:tcW w:w="2220"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A25AF8" w:rsidP="005D4D2F">
            <w:pPr>
              <w:jc w:val="center"/>
              <w:rPr>
                <w:rFonts w:cs="simsun"/>
                <w:szCs w:val="21"/>
              </w:rPr>
            </w:pPr>
            <w:r w:rsidRPr="00A25AF8">
              <w:rPr>
                <w:rFonts w:asciiTheme="minorEastAsia" w:eastAsiaTheme="minorEastAsia" w:hAnsiTheme="minorEastAsia" w:hint="eastAsia"/>
              </w:rPr>
              <w:t>JR1505Y</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41270A" w:rsidRDefault="0050407A" w:rsidP="008E43EA">
            <w:pPr>
              <w:rPr>
                <w:rFonts w:cs="simsun"/>
                <w:szCs w:val="21"/>
              </w:rPr>
            </w:pPr>
            <w:r w:rsidRPr="0041270A">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41270A" w:rsidRDefault="00A25AF8" w:rsidP="008D67C8">
            <w:pPr>
              <w:jc w:val="center"/>
              <w:rPr>
                <w:rFonts w:cs="simsun"/>
                <w:szCs w:val="21"/>
              </w:rPr>
            </w:pPr>
            <w:r w:rsidRPr="00A25AF8">
              <w:rPr>
                <w:rFonts w:asciiTheme="minorEastAsia" w:eastAsiaTheme="minorEastAsia" w:hAnsiTheme="minorEastAsia" w:hint="eastAsia"/>
              </w:rPr>
              <w:t>襄阳-合肥</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41270A" w:rsidRDefault="00A25AF8" w:rsidP="0050407A">
            <w:pPr>
              <w:ind w:firstLine="420"/>
              <w:rPr>
                <w:rFonts w:cs="simsun"/>
                <w:szCs w:val="21"/>
              </w:rPr>
            </w:pPr>
            <w:r w:rsidRPr="00A25AF8">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41270A" w:rsidRDefault="00A25AF8" w:rsidP="005D4D2F">
            <w:pPr>
              <w:jc w:val="center"/>
              <w:rPr>
                <w:rFonts w:cs="simsun"/>
                <w:szCs w:val="21"/>
              </w:rPr>
            </w:pPr>
            <w:r w:rsidRPr="00A25AF8">
              <w:rPr>
                <w:rFonts w:asciiTheme="minorEastAsia" w:eastAsiaTheme="minorEastAsia" w:hAnsiTheme="minorEastAsia" w:hint="eastAsia"/>
              </w:rPr>
              <w:t>飞机滑回</w:t>
            </w:r>
          </w:p>
        </w:tc>
      </w:tr>
      <w:tr w:rsidR="00506FD1" w:rsidRPr="0041270A" w:rsidTr="0052002A">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506FD1" w:rsidRPr="0041270A" w:rsidRDefault="00A25AF8" w:rsidP="0052002A">
            <w:pPr>
              <w:jc w:val="center"/>
            </w:pPr>
            <w:r>
              <w:rPr>
                <w:rFonts w:hint="eastAsia"/>
              </w:rPr>
              <w:t>11246.98</w:t>
            </w:r>
          </w:p>
        </w:tc>
        <w:tc>
          <w:tcPr>
            <w:tcW w:w="1736" w:type="dxa"/>
            <w:tcBorders>
              <w:top w:val="nil"/>
              <w:left w:val="nil"/>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06FD1" w:rsidRPr="0041270A" w:rsidRDefault="00A25AF8" w:rsidP="00C82F90">
            <w:pPr>
              <w:jc w:val="center"/>
            </w:pPr>
            <w:r>
              <w:rPr>
                <w:rFonts w:hint="eastAsia"/>
              </w:rPr>
              <w:t>10339</w:t>
            </w:r>
          </w:p>
        </w:tc>
        <w:tc>
          <w:tcPr>
            <w:tcW w:w="1444" w:type="dxa"/>
            <w:tcBorders>
              <w:top w:val="nil"/>
              <w:left w:val="nil"/>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06FD1" w:rsidRPr="0041270A" w:rsidRDefault="00A25AF8" w:rsidP="0052002A">
            <w:pPr>
              <w:ind w:firstLineChars="250" w:firstLine="600"/>
              <w:rPr>
                <w:rFonts w:cs="simsun"/>
                <w:szCs w:val="21"/>
              </w:rPr>
            </w:pPr>
            <w:r>
              <w:rPr>
                <w:rFonts w:cs="simsun" w:hint="eastAsia"/>
                <w:szCs w:val="21"/>
              </w:rPr>
              <w:t>26</w:t>
            </w:r>
          </w:p>
        </w:tc>
        <w:tc>
          <w:tcPr>
            <w:tcW w:w="2220" w:type="dxa"/>
            <w:gridSpan w:val="2"/>
            <w:tcBorders>
              <w:top w:val="nil"/>
              <w:left w:val="nil"/>
              <w:bottom w:val="single" w:sz="4" w:space="0" w:color="auto"/>
              <w:right w:val="single" w:sz="4" w:space="0" w:color="auto"/>
            </w:tcBorders>
            <w:noWrap/>
            <w:vAlign w:val="center"/>
          </w:tcPr>
          <w:p w:rsidR="00506FD1" w:rsidRPr="0041270A" w:rsidRDefault="00506FD1" w:rsidP="0052002A">
            <w:pPr>
              <w:jc w:val="center"/>
            </w:pPr>
            <w:r w:rsidRPr="0041270A">
              <w:rPr>
                <w:rFonts w:hint="eastAsia"/>
              </w:rPr>
              <w:t>涉及主要系统</w:t>
            </w:r>
          </w:p>
        </w:tc>
        <w:tc>
          <w:tcPr>
            <w:tcW w:w="2126" w:type="dxa"/>
            <w:tcBorders>
              <w:top w:val="nil"/>
              <w:left w:val="nil"/>
              <w:bottom w:val="single" w:sz="4" w:space="0" w:color="auto"/>
              <w:right w:val="single" w:sz="4" w:space="0" w:color="auto"/>
            </w:tcBorders>
            <w:noWrap/>
            <w:vAlign w:val="center"/>
          </w:tcPr>
          <w:p w:rsidR="00506FD1" w:rsidRPr="0041270A" w:rsidRDefault="00002B3D" w:rsidP="0052002A">
            <w:pPr>
              <w:rPr>
                <w:rFonts w:cs="simsun"/>
                <w:szCs w:val="21"/>
              </w:rPr>
            </w:pPr>
            <w:r w:rsidRPr="0041270A">
              <w:rPr>
                <w:rFonts w:cs="simsun" w:hint="eastAsia"/>
                <w:szCs w:val="21"/>
              </w:rPr>
              <w:t>导航</w:t>
            </w:r>
          </w:p>
        </w:tc>
      </w:tr>
      <w:tr w:rsidR="00506FD1" w:rsidRPr="0041270A"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06FD1" w:rsidRPr="0041270A" w:rsidRDefault="00506FD1" w:rsidP="00A25AF8">
            <w:pPr>
              <w:ind w:firstLineChars="250" w:firstLine="600"/>
              <w:rPr>
                <w:rFonts w:cs="simsun"/>
                <w:szCs w:val="21"/>
              </w:rPr>
            </w:pPr>
            <w:r w:rsidRPr="0041270A">
              <w:rPr>
                <w:rFonts w:cs="simsun" w:hint="eastAsia"/>
                <w:szCs w:val="21"/>
              </w:rPr>
              <w:t xml:space="preserve">□系统联试   </w:t>
            </w:r>
            <w:r w:rsidR="005F25D7" w:rsidRPr="0041270A">
              <w:rPr>
                <w:rFonts w:cs="simsun" w:hint="eastAsia"/>
                <w:szCs w:val="21"/>
              </w:rPr>
              <w:t>□</w:t>
            </w:r>
            <w:r w:rsidRPr="0041270A">
              <w:rPr>
                <w:rFonts w:cs="simsun" w:hint="eastAsia"/>
                <w:szCs w:val="21"/>
              </w:rPr>
              <w:t xml:space="preserve">地面检查  </w:t>
            </w:r>
            <w:r w:rsidR="00A25AF8" w:rsidRPr="0041270A">
              <w:rPr>
                <w:rFonts w:cs="simsun" w:hint="eastAsia"/>
                <w:szCs w:val="21"/>
              </w:rPr>
              <w:t>■</w:t>
            </w:r>
            <w:r w:rsidRPr="0041270A">
              <w:rPr>
                <w:rFonts w:cs="simsun" w:hint="eastAsia"/>
                <w:szCs w:val="21"/>
              </w:rPr>
              <w:t xml:space="preserve">滑行   □飞行前   □起飞   </w:t>
            </w:r>
            <w:r w:rsidR="00A25AF8" w:rsidRPr="0041270A">
              <w:rPr>
                <w:rFonts w:cs="simsun" w:hint="eastAsia"/>
                <w:szCs w:val="21"/>
              </w:rPr>
              <w:t>□</w:t>
            </w:r>
            <w:r w:rsidRPr="0041270A">
              <w:rPr>
                <w:rFonts w:cs="simsun" w:hint="eastAsia"/>
                <w:szCs w:val="21"/>
              </w:rPr>
              <w:t xml:space="preserve">飞行中   </w:t>
            </w:r>
            <w:r w:rsidR="007E7944" w:rsidRPr="0041270A">
              <w:rPr>
                <w:rFonts w:cs="simsun" w:hint="eastAsia"/>
                <w:szCs w:val="21"/>
              </w:rPr>
              <w:t>□</w:t>
            </w:r>
            <w:r w:rsidRPr="0041270A">
              <w:rPr>
                <w:rFonts w:cs="simsun" w:hint="eastAsia"/>
                <w:szCs w:val="21"/>
              </w:rPr>
              <w:t xml:space="preserve">飞行后   □其它  </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r w:rsidRPr="0041270A">
              <w:rPr>
                <w:rFonts w:cs="simsun" w:hint="eastAsia"/>
                <w:b/>
                <w:szCs w:val="21"/>
              </w:rPr>
              <w:t>建议的改进措施及涉及单位</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7C0E85">
            <w:pPr>
              <w:snapToGrid w:val="0"/>
              <w:ind w:leftChars="-1" w:left="-2"/>
            </w:pPr>
            <w:r w:rsidRPr="0041270A">
              <w:rPr>
                <w:rFonts w:hint="eastAsia"/>
              </w:rPr>
              <w:t>(a)■ 机械类</w:t>
            </w:r>
          </w:p>
          <w:p w:rsidR="00506FD1" w:rsidRPr="0041270A" w:rsidRDefault="00506FD1" w:rsidP="007C0E85">
            <w:pPr>
              <w:snapToGrid w:val="0"/>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7E7944" w:rsidP="000D10FA">
            <w:r w:rsidRPr="0041270A">
              <w:rPr>
                <w:rFonts w:hint="eastAsia"/>
              </w:rPr>
              <w:t>■</w:t>
            </w:r>
            <w:r w:rsidR="00506FD1" w:rsidRPr="0041270A">
              <w:rPr>
                <w:rFonts w:hint="eastAsia"/>
              </w:rPr>
              <w:t xml:space="preserve">是  </w:t>
            </w:r>
            <w:r w:rsidRPr="0041270A">
              <w:rPr>
                <w:rFonts w:hint="eastAsia"/>
              </w:rPr>
              <w:t>□</w:t>
            </w:r>
            <w:r w:rsidR="00506FD1" w:rsidRPr="0041270A">
              <w:rPr>
                <w:rFonts w:hint="eastAsia"/>
              </w:rPr>
              <w:t>否</w:t>
            </w:r>
          </w:p>
          <w:p w:rsidR="009C74DE" w:rsidRPr="0041270A" w:rsidRDefault="00A25AF8" w:rsidP="009C74DE">
            <w:pPr>
              <w:rPr>
                <w:rFonts w:cs="simsun"/>
                <w:szCs w:val="21"/>
              </w:rPr>
            </w:pPr>
            <w:r>
              <w:rPr>
                <w:rFonts w:hint="eastAsia"/>
              </w:rPr>
              <w:t>FJ28-0.074灭火瓶指示灯灯泡</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A25AF8" w:rsidP="00C82F90">
            <w:pPr>
              <w:rPr>
                <w:rFonts w:cs="simsun"/>
                <w:b/>
                <w:szCs w:val="21"/>
              </w:rPr>
            </w:pPr>
            <w:r w:rsidRPr="00A25AF8">
              <w:rPr>
                <w:rFonts w:asciiTheme="minorEastAsia" w:eastAsiaTheme="minorEastAsia" w:hAnsiTheme="minorEastAsia" w:hint="eastAsia"/>
              </w:rPr>
              <w:t>II组</w:t>
            </w:r>
            <w:proofErr w:type="gramStart"/>
            <w:r w:rsidRPr="00A25AF8">
              <w:rPr>
                <w:rFonts w:asciiTheme="minorEastAsia" w:eastAsiaTheme="minorEastAsia" w:hAnsiTheme="minorEastAsia" w:hint="eastAsia"/>
              </w:rPr>
              <w:t>灭火瓶灯不亮</w:t>
            </w:r>
            <w:proofErr w:type="gramEnd"/>
            <w:r>
              <w:rPr>
                <w:rFonts w:asciiTheme="minorEastAsia" w:eastAsiaTheme="minorEastAsia" w:hAnsiTheme="minorEastAsia" w:hint="eastAsia"/>
              </w:rPr>
              <w:t>，</w:t>
            </w:r>
            <w:r>
              <w:rPr>
                <w:rFonts w:hint="eastAsia"/>
              </w:rPr>
              <w:t>故障件确认为灭火瓶指示灯灯泡</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rPr>
                <w:rFonts w:cs="simsun"/>
                <w:b/>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516D6" w:rsidRPr="0041270A" w:rsidRDefault="00A25AF8" w:rsidP="00A25AF8">
            <w:r w:rsidRPr="0041270A">
              <w:rPr>
                <w:rFonts w:hint="eastAsia"/>
              </w:rPr>
              <w:t>□</w:t>
            </w:r>
            <w:r w:rsidR="00506FD1" w:rsidRPr="0041270A">
              <w:rPr>
                <w:rFonts w:hint="eastAsia"/>
              </w:rPr>
              <w:t xml:space="preserve">是   </w:t>
            </w:r>
            <w:r w:rsidRPr="0041270A">
              <w:rPr>
                <w:rFonts w:hint="eastAsia"/>
              </w:rPr>
              <w:t>■</w:t>
            </w:r>
            <w:r w:rsidR="00506FD1"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pPr>
              <w:rPr>
                <w:rFonts w:cs="simsun"/>
                <w:b/>
              </w:rPr>
            </w:pPr>
            <w:r w:rsidRPr="0041270A">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t>（6）部件或系统故障是否与厂家资料和服务通告的</w:t>
            </w:r>
            <w:r w:rsidRPr="0041270A">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jc w:val="center"/>
              <w:rPr>
                <w:rFonts w:cs="simsun"/>
                <w:b/>
              </w:rPr>
            </w:pPr>
            <w:r w:rsidRPr="0041270A">
              <w:rPr>
                <w:rFonts w:cs="simsun" w:hint="eastAsia"/>
                <w:b/>
              </w:rPr>
              <w:t>故障原因分析</w:t>
            </w: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rPr>
                <w:rFonts w:cs="simsun"/>
                <w:b/>
              </w:rPr>
            </w:pPr>
            <w:r w:rsidRPr="0041270A">
              <w:rPr>
                <w:rFonts w:cs="simsun" w:hint="eastAsia"/>
                <w:b/>
              </w:rPr>
              <w:t>直接原因分析</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rPr>
                <w:rFonts w:cs="simsun"/>
                <w:b/>
              </w:rPr>
            </w:pPr>
            <w:r w:rsidRPr="0041270A">
              <w:rPr>
                <w:rFonts w:cs="simsun" w:hint="eastAsia"/>
                <w:b/>
              </w:rPr>
              <w:t>机上其它因素（外部因素）分析</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rPr>
                <w:rFonts w:cs="simsun"/>
                <w:b/>
              </w:rPr>
            </w:pPr>
            <w:r w:rsidRPr="0041270A">
              <w:rPr>
                <w:rFonts w:cs="simsun" w:hint="eastAsia"/>
                <w:b/>
              </w:rPr>
              <w:t>共同因素（环境因素）分析</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jc w:val="center"/>
              <w:rPr>
                <w:rFonts w:cs="simsun"/>
              </w:rPr>
            </w:pPr>
            <w:r w:rsidRPr="0041270A">
              <w:rPr>
                <w:rFonts w:cs="simsun" w:hint="eastAsia"/>
                <w:b/>
              </w:rPr>
              <w:t>历史故障及改进情况</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A25AF8" w:rsidP="00A25AF8">
            <w:pPr>
              <w:rPr>
                <w:rFonts w:cs="simsun"/>
                <w:szCs w:val="21"/>
              </w:rPr>
            </w:pPr>
            <w:r>
              <w:rPr>
                <w:rFonts w:cs="simsun" w:hint="eastAsia"/>
                <w:szCs w:val="21"/>
              </w:rPr>
              <w:t>消耗件，</w:t>
            </w:r>
            <w:r w:rsidRPr="0041270A">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bl>
    <w:p w:rsidR="005D4D2F" w:rsidRPr="0041270A" w:rsidRDefault="005D4D2F" w:rsidP="005D4D2F"/>
    <w:p w:rsidR="00102E4C" w:rsidRPr="0041270A" w:rsidRDefault="00102E4C" w:rsidP="0065008B"/>
    <w:p w:rsidR="000D10FA" w:rsidRDefault="000D10FA" w:rsidP="0065008B"/>
    <w:p w:rsidR="00DB67D7" w:rsidRDefault="00DB67D7" w:rsidP="0065008B"/>
    <w:p w:rsidR="00DB67D7" w:rsidRPr="0041270A" w:rsidRDefault="00DB67D7" w:rsidP="0065008B"/>
    <w:p w:rsidR="00102E4C" w:rsidRDefault="00102E4C" w:rsidP="0065008B"/>
    <w:p w:rsidR="00A25AF8" w:rsidRDefault="00A25AF8" w:rsidP="0065008B"/>
    <w:p w:rsidR="00A25AF8" w:rsidRDefault="00A25AF8" w:rsidP="0065008B"/>
    <w:p w:rsidR="00A25AF8" w:rsidRDefault="00A25AF8" w:rsidP="0065008B"/>
    <w:p w:rsidR="00A25AF8" w:rsidRDefault="00A25AF8" w:rsidP="0065008B"/>
    <w:p w:rsidR="00A25AF8" w:rsidRDefault="00A25AF8" w:rsidP="0065008B"/>
    <w:p w:rsidR="00A25AF8" w:rsidRPr="0041270A" w:rsidRDefault="00A25AF8" w:rsidP="0065008B"/>
    <w:p w:rsidR="005D4D2F" w:rsidRPr="0092118A" w:rsidRDefault="005D4D2F" w:rsidP="005D4D2F">
      <w:pPr>
        <w:rPr>
          <w:b/>
        </w:rPr>
      </w:pPr>
      <w:r w:rsidRPr="0041270A">
        <w:rPr>
          <w:rFonts w:hint="eastAsia"/>
          <w:b/>
        </w:rPr>
        <w:lastRenderedPageBreak/>
        <w:t>3.</w:t>
      </w:r>
      <w:r w:rsidR="005E0958" w:rsidRPr="0041270A">
        <w:rPr>
          <w:b/>
        </w:rPr>
        <w:t xml:space="preserve"> </w:t>
      </w:r>
      <w:r w:rsidR="0092118A" w:rsidRPr="0092118A">
        <w:rPr>
          <w:rFonts w:asciiTheme="minorEastAsia" w:eastAsiaTheme="minorEastAsia" w:hAnsiTheme="minorEastAsia" w:hint="eastAsia"/>
          <w:b/>
        </w:rPr>
        <w:t>前起落架红色放下状态指示灯常亮，主用及备用放下位锁定灯指示正常，飞机复飞，后续正常落地</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41270A" w:rsidRDefault="005D4D2F" w:rsidP="005D4D2F">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编号</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41270A"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41270A" w:rsidRDefault="005D4D2F" w:rsidP="005E0958">
            <w:pPr>
              <w:ind w:firstLine="34"/>
              <w:jc w:val="center"/>
              <w:rPr>
                <w:rFonts w:cs="simsun"/>
                <w:szCs w:val="21"/>
              </w:rPr>
            </w:pPr>
            <w:r w:rsidRPr="0041270A">
              <w:rPr>
                <w:rFonts w:cs="simsun"/>
                <w:szCs w:val="21"/>
              </w:rPr>
              <w:t>MA60FX</w:t>
            </w:r>
            <w:r w:rsidR="003E7DD1" w:rsidRPr="0041270A">
              <w:rPr>
                <w:rFonts w:hint="eastAsia"/>
              </w:rPr>
              <w:t>201800</w:t>
            </w:r>
            <w:r w:rsidR="005E0958">
              <w:rPr>
                <w:rFonts w:hint="eastAsia"/>
              </w:rPr>
              <w:t>97</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snapToGrid w:val="0"/>
              <w:spacing w:line="360" w:lineRule="auto"/>
              <w:ind w:firstLine="422"/>
              <w:rPr>
                <w:rFonts w:cs="simsun"/>
                <w:b/>
                <w:szCs w:val="21"/>
              </w:rPr>
            </w:pPr>
            <w:r w:rsidRPr="0041270A">
              <w:rPr>
                <w:rFonts w:hint="eastAsia"/>
                <w:b/>
              </w:rPr>
              <w:t>事件描述和纠正措施：</w:t>
            </w:r>
          </w:p>
          <w:p w:rsidR="005D4D2F" w:rsidRPr="0092118A" w:rsidRDefault="0092118A" w:rsidP="0092118A">
            <w:pPr>
              <w:pStyle w:val="Default"/>
              <w:snapToGrid w:val="0"/>
              <w:spacing w:line="360" w:lineRule="auto"/>
              <w:ind w:firstLineChars="200" w:firstLine="480"/>
              <w:rPr>
                <w:rFonts w:asciiTheme="minorEastAsia" w:eastAsiaTheme="minorEastAsia" w:hAnsiTheme="minorEastAsia"/>
                <w:b/>
                <w:color w:val="auto"/>
                <w:sz w:val="21"/>
                <w:szCs w:val="21"/>
              </w:rPr>
            </w:pPr>
            <w:r w:rsidRPr="0092118A">
              <w:rPr>
                <w:rFonts w:asciiTheme="minorEastAsia" w:eastAsiaTheme="minorEastAsia" w:hAnsiTheme="minorEastAsia" w:hint="eastAsia"/>
              </w:rPr>
              <w:t>2018年11月30日</w:t>
            </w:r>
            <w:r>
              <w:rPr>
                <w:rFonts w:asciiTheme="minorEastAsia" w:eastAsiaTheme="minorEastAsia" w:hAnsiTheme="minorEastAsia" w:hint="eastAsia"/>
              </w:rPr>
              <w:t>B-</w:t>
            </w:r>
            <w:r w:rsidRPr="0092118A">
              <w:rPr>
                <w:rFonts w:asciiTheme="minorEastAsia" w:eastAsiaTheme="minorEastAsia" w:hAnsiTheme="minorEastAsia" w:hint="eastAsia"/>
              </w:rPr>
              <w:t>3725飞机执行JR1599航班西安调机天津进近阶段，机组放下起落架后，前起落架红色放下状态指示灯常亮，主用及备用放下位锁定灯指示正常，飞机复飞，后续正常落地。机务更换前起落架下位锁终点电门后进行收放测试，测试正常，后续飞行观察正常。</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基本信息</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41270A" w:rsidRDefault="003E7DD1" w:rsidP="005E0958">
            <w:pPr>
              <w:rPr>
                <w:rFonts w:cs="simsun"/>
                <w:szCs w:val="21"/>
              </w:rPr>
            </w:pPr>
            <w:r w:rsidRPr="0041270A">
              <w:rPr>
                <w:rFonts w:hint="eastAsia"/>
              </w:rPr>
              <w:t>XFH201800</w:t>
            </w:r>
            <w:r w:rsidR="005E0958">
              <w:rPr>
                <w:rFonts w:hint="eastAsia"/>
              </w:rPr>
              <w:t>97</w:t>
            </w:r>
          </w:p>
        </w:tc>
        <w:tc>
          <w:tcPr>
            <w:tcW w:w="1742"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1270A" w:rsidRDefault="0092118A" w:rsidP="005D4D2F">
            <w:pPr>
              <w:rPr>
                <w:rFonts w:cs="simsun"/>
                <w:szCs w:val="21"/>
              </w:rPr>
            </w:pPr>
            <w:r w:rsidRPr="0092118A">
              <w:rPr>
                <w:rFonts w:asciiTheme="minorEastAsia" w:eastAsiaTheme="minorEastAsia" w:hAnsiTheme="minorEastAsia" w:hint="eastAsia"/>
              </w:rPr>
              <w:t>前起落架红色放下状态指示灯常亮，主用及备用放下位锁定灯指示正常，飞机复飞，后续正常落地</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41270A" w:rsidRDefault="00873D31" w:rsidP="0092118A">
            <w:pPr>
              <w:rPr>
                <w:rFonts w:cs="simsun"/>
                <w:szCs w:val="21"/>
              </w:rPr>
            </w:pPr>
            <w:r w:rsidRPr="0041270A">
              <w:rPr>
                <w:rFonts w:hint="eastAsia"/>
              </w:rPr>
              <w:t>201</w:t>
            </w:r>
            <w:r w:rsidR="00C815C6" w:rsidRPr="0041270A">
              <w:rPr>
                <w:rFonts w:hint="eastAsia"/>
              </w:rPr>
              <w:t>8</w:t>
            </w:r>
            <w:r w:rsidRPr="0041270A">
              <w:rPr>
                <w:rFonts w:hint="eastAsia"/>
              </w:rPr>
              <w:t>-</w:t>
            </w:r>
            <w:r w:rsidR="000A17EB" w:rsidRPr="0041270A">
              <w:rPr>
                <w:rFonts w:hint="eastAsia"/>
              </w:rPr>
              <w:t>1</w:t>
            </w:r>
            <w:r w:rsidR="0092118A">
              <w:rPr>
                <w:rFonts w:hint="eastAsia"/>
              </w:rPr>
              <w:t>1</w:t>
            </w:r>
            <w:r w:rsidRPr="0041270A">
              <w:rPr>
                <w:rFonts w:hint="eastAsia"/>
              </w:rPr>
              <w:t>-</w:t>
            </w:r>
            <w:r w:rsidR="0092118A">
              <w:rPr>
                <w:rFonts w:hint="eastAsia"/>
              </w:rPr>
              <w:t>30</w:t>
            </w:r>
          </w:p>
        </w:tc>
        <w:tc>
          <w:tcPr>
            <w:tcW w:w="173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41270A" w:rsidRDefault="0092118A" w:rsidP="00BA2BA4">
            <w:pPr>
              <w:ind w:firstLine="420"/>
              <w:rPr>
                <w:rFonts w:cs="simsun"/>
                <w:szCs w:val="21"/>
              </w:rPr>
            </w:pPr>
            <w:r>
              <w:rPr>
                <w:rFonts w:asciiTheme="minorEastAsia" w:eastAsiaTheme="minorEastAsia" w:hAnsiTheme="minorEastAsia" w:hint="eastAsia"/>
              </w:rPr>
              <w:t>B-</w:t>
            </w:r>
            <w:r w:rsidRPr="0092118A">
              <w:rPr>
                <w:rFonts w:asciiTheme="minorEastAsia" w:eastAsiaTheme="minorEastAsia" w:hAnsiTheme="minorEastAsia" w:hint="eastAsia"/>
              </w:rPr>
              <w:t>3725</w:t>
            </w:r>
          </w:p>
        </w:tc>
        <w:tc>
          <w:tcPr>
            <w:tcW w:w="1444"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41270A" w:rsidRDefault="0092118A" w:rsidP="000A17EB">
            <w:pPr>
              <w:ind w:firstLine="420"/>
              <w:rPr>
                <w:rFonts w:cs="simsun"/>
                <w:szCs w:val="21"/>
              </w:rPr>
            </w:pPr>
            <w:r>
              <w:rPr>
                <w:rFonts w:cs="simsun" w:hint="eastAsia"/>
                <w:szCs w:val="21"/>
              </w:rPr>
              <w:t>1010</w:t>
            </w:r>
          </w:p>
        </w:tc>
        <w:tc>
          <w:tcPr>
            <w:tcW w:w="2220"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92118A" w:rsidP="005D4D2F">
            <w:pPr>
              <w:jc w:val="center"/>
              <w:rPr>
                <w:rFonts w:cs="simsun"/>
                <w:szCs w:val="21"/>
              </w:rPr>
            </w:pPr>
            <w:r w:rsidRPr="0092118A">
              <w:rPr>
                <w:rFonts w:asciiTheme="minorEastAsia" w:eastAsiaTheme="minorEastAsia" w:hAnsiTheme="minorEastAsia" w:hint="eastAsia"/>
              </w:rPr>
              <w:t>JR1599</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41270A" w:rsidRDefault="00C8444D" w:rsidP="00BC3740">
            <w:pPr>
              <w:rPr>
                <w:rFonts w:cs="simsun"/>
                <w:szCs w:val="21"/>
              </w:rPr>
            </w:pPr>
            <w:r w:rsidRPr="0041270A">
              <w:rPr>
                <w:rFonts w:asciiTheme="minorEastAsia" w:eastAsiaTheme="minorEastAsia" w:hAnsiTheme="minorEastAsia" w:hint="eastAsia"/>
              </w:rPr>
              <w:t>天津</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41270A" w:rsidRDefault="0092118A" w:rsidP="0092118A">
            <w:pPr>
              <w:jc w:val="center"/>
              <w:rPr>
                <w:rFonts w:cs="simsun"/>
                <w:szCs w:val="21"/>
              </w:rPr>
            </w:pPr>
            <w:r w:rsidRPr="0092118A">
              <w:rPr>
                <w:rFonts w:asciiTheme="minorEastAsia" w:eastAsiaTheme="minorEastAsia" w:hAnsiTheme="minorEastAsia" w:hint="eastAsia"/>
              </w:rPr>
              <w:t>西安</w:t>
            </w:r>
            <w:r w:rsidR="000A17EB" w:rsidRPr="0041270A">
              <w:rPr>
                <w:rFonts w:asciiTheme="minorEastAsia" w:eastAsiaTheme="minorEastAsia" w:hAnsiTheme="minorEastAsia" w:hint="eastAsia"/>
              </w:rPr>
              <w:t>-</w:t>
            </w:r>
            <w:r w:rsidRPr="0041270A">
              <w:rPr>
                <w:rFonts w:asciiTheme="minorEastAsia" w:eastAsiaTheme="minorEastAsia" w:hAnsiTheme="minorEastAsia" w:hint="eastAsia"/>
              </w:rPr>
              <w:t>天津</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41270A" w:rsidRDefault="000D10FA" w:rsidP="005D4D2F">
            <w:pPr>
              <w:ind w:firstLine="420"/>
              <w:rPr>
                <w:rFonts w:cs="simsun"/>
                <w:szCs w:val="21"/>
              </w:rPr>
            </w:pPr>
            <w:r w:rsidRPr="0041270A">
              <w:rPr>
                <w:rFonts w:hint="eastAsia"/>
              </w:rPr>
              <w:t>飞机</w:t>
            </w:r>
            <w:r w:rsidR="0092118A" w:rsidRPr="0092118A">
              <w:rPr>
                <w:rFonts w:asciiTheme="minorEastAsia" w:eastAsiaTheme="minorEastAsia" w:hAnsiTheme="minorEastAsia" w:hint="eastAsia"/>
              </w:rPr>
              <w:t>复飞</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41270A" w:rsidRDefault="000D10FA" w:rsidP="005D4D2F">
            <w:pPr>
              <w:jc w:val="center"/>
              <w:rPr>
                <w:rFonts w:cs="simsun"/>
                <w:szCs w:val="21"/>
              </w:rPr>
            </w:pPr>
            <w:r w:rsidRPr="0041270A">
              <w:rPr>
                <w:rFonts w:hint="eastAsia"/>
              </w:rPr>
              <w:t>飞机</w:t>
            </w:r>
            <w:r w:rsidR="0092118A" w:rsidRPr="0092118A">
              <w:rPr>
                <w:rFonts w:asciiTheme="minorEastAsia" w:eastAsiaTheme="minorEastAsia" w:hAnsiTheme="minorEastAsia" w:hint="eastAsia"/>
              </w:rPr>
              <w:t>复飞</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5D4D2F" w:rsidRPr="0041270A" w:rsidRDefault="0092118A" w:rsidP="00BA24D1">
            <w:pPr>
              <w:jc w:val="center"/>
              <w:rPr>
                <w:rFonts w:cs="simsun"/>
                <w:szCs w:val="21"/>
              </w:rPr>
            </w:pPr>
            <w:r>
              <w:rPr>
                <w:rFonts w:hint="eastAsia"/>
              </w:rPr>
              <w:t>6695.25</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D4D2F" w:rsidRPr="0041270A" w:rsidRDefault="0092118A" w:rsidP="00BC3740">
            <w:pPr>
              <w:ind w:firstLine="420"/>
              <w:rPr>
                <w:rFonts w:cs="simsun"/>
                <w:szCs w:val="21"/>
              </w:rPr>
            </w:pPr>
            <w:r>
              <w:rPr>
                <w:rFonts w:hint="eastAsia"/>
              </w:rPr>
              <w:t>5764</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D4D2F" w:rsidRPr="0041270A" w:rsidRDefault="0092118A" w:rsidP="00B76649">
            <w:pPr>
              <w:ind w:firstLineChars="250" w:firstLine="600"/>
              <w:rPr>
                <w:rFonts w:cs="simsun"/>
                <w:szCs w:val="21"/>
              </w:rPr>
            </w:pPr>
            <w:r>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5D4D2F" w:rsidRPr="0041270A" w:rsidRDefault="0092118A" w:rsidP="005D4D2F">
            <w:pPr>
              <w:ind w:firstLine="34"/>
              <w:jc w:val="center"/>
              <w:rPr>
                <w:rFonts w:cs="simsun"/>
                <w:szCs w:val="21"/>
              </w:rPr>
            </w:pPr>
            <w:r>
              <w:rPr>
                <w:rFonts w:cs="simsun" w:hint="eastAsia"/>
                <w:szCs w:val="21"/>
              </w:rPr>
              <w:t>起落架</w:t>
            </w:r>
          </w:p>
        </w:tc>
      </w:tr>
      <w:tr w:rsidR="005D4D2F" w:rsidRPr="0041270A"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D4D2F" w:rsidRPr="0041270A" w:rsidRDefault="00BA6A46" w:rsidP="0092118A">
            <w:pPr>
              <w:ind w:firstLineChars="250" w:firstLine="600"/>
              <w:rPr>
                <w:rFonts w:cs="simsun"/>
                <w:szCs w:val="21"/>
              </w:rPr>
            </w:pPr>
            <w:r w:rsidRPr="0041270A">
              <w:rPr>
                <w:rFonts w:cs="simsun" w:hint="eastAsia"/>
                <w:szCs w:val="21"/>
              </w:rPr>
              <w:t xml:space="preserve">□系统联试   □地面检查  </w:t>
            </w:r>
            <w:r w:rsidR="0092118A" w:rsidRPr="0041270A">
              <w:rPr>
                <w:rFonts w:cs="simsun" w:hint="eastAsia"/>
                <w:szCs w:val="21"/>
              </w:rPr>
              <w:t>□</w:t>
            </w:r>
            <w:r w:rsidRPr="0041270A">
              <w:rPr>
                <w:rFonts w:cs="simsun" w:hint="eastAsia"/>
                <w:szCs w:val="21"/>
              </w:rPr>
              <w:t xml:space="preserve">滑行   □飞行前   </w:t>
            </w:r>
            <w:r w:rsidR="000D10FA" w:rsidRPr="0041270A">
              <w:rPr>
                <w:rFonts w:cs="simsun" w:hint="eastAsia"/>
                <w:szCs w:val="21"/>
              </w:rPr>
              <w:t>□</w:t>
            </w:r>
            <w:r w:rsidRPr="0041270A">
              <w:rPr>
                <w:rFonts w:cs="simsun" w:hint="eastAsia"/>
                <w:szCs w:val="21"/>
              </w:rPr>
              <w:t xml:space="preserve">起飞  </w:t>
            </w:r>
            <w:r w:rsidR="00007917" w:rsidRPr="0041270A">
              <w:rPr>
                <w:rFonts w:cs="simsun" w:hint="eastAsia"/>
                <w:szCs w:val="21"/>
              </w:rPr>
              <w:t>□</w:t>
            </w:r>
            <w:r w:rsidRPr="0041270A">
              <w:rPr>
                <w:rFonts w:cs="simsun" w:hint="eastAsia"/>
                <w:szCs w:val="21"/>
              </w:rPr>
              <w:t xml:space="preserve">飞行中   □飞行后   </w:t>
            </w:r>
            <w:r w:rsidR="0092118A" w:rsidRPr="0041270A">
              <w:rPr>
                <w:rFonts w:cs="simsun" w:hint="eastAsia"/>
                <w:szCs w:val="21"/>
              </w:rPr>
              <w:t>■</w:t>
            </w:r>
            <w:r w:rsidRPr="0041270A">
              <w:rPr>
                <w:rFonts w:cs="simsun" w:hint="eastAsia"/>
                <w:szCs w:val="21"/>
              </w:rPr>
              <w:t xml:space="preserve">其它  </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r w:rsidRPr="0041270A">
              <w:rPr>
                <w:rFonts w:cs="simsun" w:hint="eastAsia"/>
                <w:b/>
                <w:szCs w:val="21"/>
              </w:rPr>
              <w:t>建议的改进措施及涉及单位</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ind w:leftChars="-1" w:left="-2"/>
            </w:pPr>
            <w:r w:rsidRPr="0041270A">
              <w:rPr>
                <w:rFonts w:hint="eastAsia"/>
              </w:rPr>
              <w:t>(a)■ 机械类</w:t>
            </w:r>
          </w:p>
          <w:p w:rsidR="005D4D2F" w:rsidRPr="0041270A" w:rsidRDefault="005D4D2F" w:rsidP="005D4D2F">
            <w:pPr>
              <w:rPr>
                <w:rFonts w:cs="simsun"/>
                <w:b/>
                <w:szCs w:val="21"/>
              </w:rPr>
            </w:pPr>
            <w:r w:rsidRPr="0041270A">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rPr>
                <w:rFonts w:cs="simsun"/>
                <w:b/>
                <w:szCs w:val="21"/>
              </w:rPr>
            </w:pPr>
            <w:r w:rsidRPr="0041270A">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840786" w:rsidRPr="0041270A" w:rsidRDefault="0092118A" w:rsidP="00C8444D">
            <w:r w:rsidRPr="0041270A">
              <w:rPr>
                <w:rFonts w:hint="eastAsia"/>
              </w:rPr>
              <w:t>■</w:t>
            </w:r>
            <w:r w:rsidR="005D4D2F" w:rsidRPr="0041270A">
              <w:rPr>
                <w:rFonts w:hint="eastAsia"/>
              </w:rPr>
              <w:t xml:space="preserve">是  </w:t>
            </w:r>
            <w:r w:rsidRPr="0041270A">
              <w:rPr>
                <w:rFonts w:hint="eastAsia"/>
              </w:rPr>
              <w:t>□</w:t>
            </w:r>
            <w:r w:rsidR="005D4D2F" w:rsidRPr="0041270A">
              <w:rPr>
                <w:rFonts w:hint="eastAsia"/>
              </w:rPr>
              <w:t>否</w:t>
            </w:r>
          </w:p>
          <w:p w:rsidR="008E6243" w:rsidRPr="0041270A" w:rsidRDefault="0092118A" w:rsidP="00C8444D">
            <w:pPr>
              <w:rPr>
                <w:rFonts w:cs="simsun"/>
                <w:b/>
                <w:szCs w:val="21"/>
              </w:rPr>
            </w:pPr>
            <w:r>
              <w:rPr>
                <w:rFonts w:hint="eastAsia"/>
              </w:rPr>
              <w:t>Y7Ⅲ-4120-70-1前起落架下位锁终点电门</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rPr>
                <w:rFonts w:cs="simsun"/>
                <w:b/>
                <w:szCs w:val="21"/>
              </w:rPr>
            </w:pPr>
            <w:r w:rsidRPr="0041270A">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92118A" w:rsidP="0092118A">
            <w:pPr>
              <w:rPr>
                <w:rFonts w:cs="simsun"/>
                <w:b/>
                <w:szCs w:val="21"/>
              </w:rPr>
            </w:pPr>
            <w:r w:rsidRPr="0092118A">
              <w:rPr>
                <w:rFonts w:asciiTheme="minorEastAsia" w:eastAsiaTheme="minorEastAsia" w:hAnsiTheme="minorEastAsia" w:hint="eastAsia"/>
              </w:rPr>
              <w:t>前起落架红色放下状态指示灯常亮，主用及备用放下位锁定灯指示正常</w:t>
            </w:r>
            <w:r>
              <w:rPr>
                <w:rFonts w:asciiTheme="minorEastAsia" w:eastAsiaTheme="minorEastAsia" w:hAnsiTheme="minorEastAsia" w:hint="eastAsia"/>
              </w:rPr>
              <w:t>。</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rPr>
                <w:rFonts w:cs="simsun"/>
                <w:b/>
                <w:szCs w:val="21"/>
              </w:rPr>
            </w:pPr>
            <w:r w:rsidRPr="0041270A">
              <w:rPr>
                <w:rFonts w:hint="eastAsia"/>
              </w:rPr>
              <w:t>（3）故障件在维修方案中是否有检查项目？</w:t>
            </w:r>
            <w:r w:rsidRPr="0041270A">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2BA4" w:rsidRPr="0041270A" w:rsidRDefault="008A4702" w:rsidP="008A4702">
            <w:r w:rsidRPr="0041270A">
              <w:rPr>
                <w:rFonts w:hint="eastAsia"/>
              </w:rPr>
              <w:t>□</w:t>
            </w:r>
            <w:r w:rsidR="005D4D2F" w:rsidRPr="0041270A">
              <w:rPr>
                <w:rFonts w:hint="eastAsia"/>
              </w:rPr>
              <w:t xml:space="preserve">是   </w:t>
            </w:r>
            <w:r w:rsidRPr="0041270A">
              <w:rPr>
                <w:rFonts w:hint="eastAsia"/>
              </w:rPr>
              <w:t>■</w:t>
            </w:r>
            <w:r w:rsidR="005D4D2F" w:rsidRPr="0041270A">
              <w:rPr>
                <w:rFonts w:hint="eastAsia"/>
              </w:rPr>
              <w:t>否</w:t>
            </w:r>
            <w:r w:rsidR="00BC3740" w:rsidRPr="0041270A">
              <w:rPr>
                <w:rFonts w:hint="eastAsia"/>
              </w:rPr>
              <w:t xml:space="preserve">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t>（4）</w:t>
            </w:r>
            <w:r w:rsidR="00BC3740" w:rsidRPr="0041270A">
              <w:rPr>
                <w:rFonts w:hint="eastAsia"/>
              </w:rPr>
              <w:t>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pPr>
              <w:rPr>
                <w:rFonts w:cs="simsun"/>
                <w:b/>
                <w:szCs w:val="21"/>
              </w:rPr>
            </w:pPr>
            <w:r w:rsidRPr="0041270A">
              <w:rPr>
                <w:rFonts w:hint="eastAsia"/>
              </w:rPr>
              <w:t>（5）</w:t>
            </w:r>
            <w:r w:rsidR="00BC3740" w:rsidRPr="0041270A">
              <w:rPr>
                <w:rFonts w:hint="eastAsia"/>
              </w:rPr>
              <w:t>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b/>
                <w:szCs w:val="21"/>
              </w:rPr>
            </w:pPr>
            <w:r w:rsidRPr="0041270A">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lastRenderedPageBreak/>
              <w:t>（6）</w:t>
            </w:r>
            <w:r w:rsidR="00BC3740" w:rsidRPr="0041270A">
              <w:rPr>
                <w:rFonts w:hint="eastAsia"/>
              </w:rPr>
              <w:t>部件或系统故障是否与厂家资料和服务通告的执行情况有关？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t>（7）</w:t>
            </w:r>
            <w:r w:rsidR="00BC3740" w:rsidRPr="0041270A">
              <w:rPr>
                <w:rFonts w:hint="eastAsia"/>
              </w:rPr>
              <w:t>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F25CBE" w:rsidP="00F25CBE">
            <w:r w:rsidRPr="0041270A">
              <w:rPr>
                <w:rFonts w:hint="eastAsia"/>
              </w:rPr>
              <w:t>□</w:t>
            </w:r>
            <w:r w:rsidR="005D4D2F" w:rsidRPr="0041270A">
              <w:rPr>
                <w:rFonts w:hint="eastAsia"/>
              </w:rPr>
              <w:t xml:space="preserve">是   </w:t>
            </w:r>
            <w:r w:rsidRPr="0041270A">
              <w:rPr>
                <w:rFonts w:hint="eastAsia"/>
              </w:rPr>
              <w:t>■</w:t>
            </w:r>
            <w:r w:rsidR="005D4D2F" w:rsidRPr="0041270A">
              <w:rPr>
                <w:rFonts w:hint="eastAsia"/>
              </w:rPr>
              <w:t>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t>（8）</w:t>
            </w:r>
            <w:r w:rsidR="00BC3740" w:rsidRPr="0041270A">
              <w:rPr>
                <w:rFonts w:hint="eastAsia"/>
              </w:rPr>
              <w:t>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cs="Times New Roman"/>
                <w:kern w:val="2"/>
                <w:szCs w:val="24"/>
              </w:rPr>
            </w:pPr>
            <w:r w:rsidRPr="0041270A">
              <w:rPr>
                <w:rFonts w:cs="Times New Roman" w:hint="eastAsia"/>
                <w:kern w:val="2"/>
                <w:szCs w:val="24"/>
              </w:rPr>
              <w:t>非机械</w:t>
            </w:r>
            <w:proofErr w:type="gramStart"/>
            <w:r w:rsidRPr="0041270A">
              <w:rPr>
                <w:rFonts w:cs="Times New Roman" w:hint="eastAsia"/>
                <w:kern w:val="2"/>
                <w:szCs w:val="24"/>
              </w:rPr>
              <w:t>类原因</w:t>
            </w:r>
            <w:proofErr w:type="gramEnd"/>
            <w:r w:rsidRPr="0041270A">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故障原因分析</w:t>
            </w: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rPr>
                <w:rFonts w:cs="simsun"/>
                <w:b/>
                <w:szCs w:val="21"/>
              </w:rPr>
            </w:pPr>
            <w:r w:rsidRPr="0041270A">
              <w:rPr>
                <w:rFonts w:cs="simsun" w:hint="eastAsia"/>
                <w:b/>
                <w:szCs w:val="21"/>
              </w:rPr>
              <w:t>直接原因分析</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rPr>
                <w:rFonts w:cs="simsun"/>
                <w:b/>
              </w:rPr>
            </w:pPr>
            <w:r w:rsidRPr="0041270A">
              <w:rPr>
                <w:rFonts w:cs="simsun" w:hint="eastAsia"/>
                <w:b/>
              </w:rPr>
              <w:t>机上其它因素（外部因素）分析</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lastRenderedPageBreak/>
              <w:t>分析因</w:t>
            </w:r>
            <w:proofErr w:type="gramEnd"/>
            <w:r w:rsidRPr="0041270A">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lastRenderedPageBreak/>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rPr>
                <w:rFonts w:cs="simsun"/>
                <w:b/>
              </w:rPr>
            </w:pPr>
            <w:r w:rsidRPr="0041270A">
              <w:rPr>
                <w:rFonts w:cs="simsun" w:hint="eastAsia"/>
                <w:b/>
              </w:rPr>
              <w:t>共同因素（环境因素）分析</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w:t>
            </w:r>
            <w:r w:rsidR="009B7D52" w:rsidRPr="0041270A">
              <w:rPr>
                <w:rFonts w:ascii="宋体" w:hAnsi="宋体" w:cs="simsun" w:hint="eastAsia"/>
                <w:szCs w:val="24"/>
              </w:rPr>
              <w:t>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jc w:val="center"/>
              <w:rPr>
                <w:rFonts w:cs="simsun"/>
              </w:rPr>
            </w:pPr>
            <w:r w:rsidRPr="0041270A">
              <w:rPr>
                <w:rFonts w:cs="simsun" w:hint="eastAsia"/>
                <w:b/>
              </w:rPr>
              <w:t>历史故障及改进情况</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C8444D" w:rsidP="005C385E">
            <w:pPr>
              <w:rPr>
                <w:rFonts w:cs="simsun"/>
              </w:rPr>
            </w:pPr>
            <w:r w:rsidRPr="0041270A">
              <w:rPr>
                <w:rFonts w:cs="simsun" w:hint="eastAsia"/>
              </w:rPr>
              <w:t>偶发故障</w:t>
            </w:r>
            <w:r w:rsidR="00E22437">
              <w:rPr>
                <w:rFonts w:cs="simsun" w:hint="eastAsia"/>
              </w:rPr>
              <w:t>，</w:t>
            </w:r>
            <w:r w:rsidR="00E22437">
              <w:rPr>
                <w:rFonts w:hint="eastAsia"/>
              </w:rPr>
              <w:t>故障件为消耗件</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8A4702" w:rsidP="00B138BE">
            <w:pPr>
              <w:rPr>
                <w:rFonts w:cs="simsun"/>
              </w:rPr>
            </w:pPr>
            <w:r w:rsidRPr="0041270A">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bl>
    <w:p w:rsidR="00E8116E" w:rsidRPr="0041270A" w:rsidRDefault="00E8116E" w:rsidP="00E8116E"/>
    <w:p w:rsidR="00DE3842" w:rsidRPr="0041270A" w:rsidRDefault="00DE3842" w:rsidP="00DE3842"/>
    <w:p w:rsidR="005B03CF" w:rsidRPr="0041270A" w:rsidRDefault="005B03CF" w:rsidP="00DE3842"/>
    <w:p w:rsidR="005B03CF" w:rsidRPr="0041270A" w:rsidRDefault="005B03CF" w:rsidP="00DE3842"/>
    <w:p w:rsidR="005B03CF" w:rsidRPr="0041270A" w:rsidRDefault="005B03CF" w:rsidP="00DE3842"/>
    <w:p w:rsidR="009A26AD" w:rsidRPr="0041270A" w:rsidRDefault="009A26AD" w:rsidP="00DE3842"/>
    <w:p w:rsidR="009A26AD" w:rsidRPr="0041270A" w:rsidRDefault="009A26AD" w:rsidP="00DE3842"/>
    <w:p w:rsidR="009A26AD" w:rsidRPr="0041270A" w:rsidRDefault="009A26AD" w:rsidP="00DE3842"/>
    <w:p w:rsidR="009A26AD" w:rsidRPr="0041270A" w:rsidRDefault="009A26AD" w:rsidP="00DE3842"/>
    <w:p w:rsidR="009A26AD" w:rsidRDefault="009A26AD" w:rsidP="00DE3842"/>
    <w:p w:rsidR="00DB67D7" w:rsidRDefault="00DB67D7" w:rsidP="00DE3842"/>
    <w:p w:rsidR="009624FF" w:rsidRPr="00A85757" w:rsidRDefault="009624FF" w:rsidP="005865C5">
      <w:pPr>
        <w:pStyle w:val="1"/>
        <w:spacing w:before="0" w:after="0" w:line="480" w:lineRule="auto"/>
        <w:rPr>
          <w:rFonts w:ascii="宋体" w:hAnsi="宋体"/>
          <w:sz w:val="24"/>
          <w:szCs w:val="24"/>
        </w:rPr>
      </w:pPr>
      <w:bookmarkStart w:id="199" w:name="_Toc505094440"/>
      <w:bookmarkStart w:id="200" w:name="_Toc505094504"/>
      <w:bookmarkStart w:id="201" w:name="_Toc505094739"/>
      <w:bookmarkStart w:id="202" w:name="_Toc505095022"/>
      <w:bookmarkStart w:id="203" w:name="_Toc505095086"/>
      <w:bookmarkStart w:id="204" w:name="_Toc505095703"/>
      <w:bookmarkStart w:id="205" w:name="_Toc531286266"/>
      <w:r w:rsidRPr="0041270A">
        <w:rPr>
          <w:rFonts w:ascii="宋体" w:hAnsi="宋体" w:hint="eastAsia"/>
          <w:sz w:val="24"/>
          <w:szCs w:val="24"/>
        </w:rPr>
        <w:lastRenderedPageBreak/>
        <w:t>附</w:t>
      </w:r>
      <w:r w:rsidR="00DD4DEB" w:rsidRPr="0041270A">
        <w:rPr>
          <w:rFonts w:ascii="宋体" w:hAnsi="宋体" w:hint="eastAsia"/>
          <w:sz w:val="24"/>
          <w:szCs w:val="24"/>
        </w:rPr>
        <w:t>录</w:t>
      </w:r>
      <w:r w:rsidR="00316550" w:rsidRPr="0041270A">
        <w:rPr>
          <w:rFonts w:ascii="宋体" w:hAnsi="宋体" w:hint="eastAsia"/>
          <w:sz w:val="24"/>
          <w:szCs w:val="24"/>
        </w:rPr>
        <w:t>3</w:t>
      </w:r>
      <w:r w:rsidRPr="0041270A">
        <w:rPr>
          <w:rFonts w:ascii="宋体" w:hAnsi="宋体" w:hint="eastAsia"/>
          <w:sz w:val="24"/>
          <w:szCs w:val="24"/>
        </w:rPr>
        <w:t>：</w:t>
      </w:r>
      <w:r w:rsidR="00D557DA" w:rsidRPr="0041270A">
        <w:rPr>
          <w:rFonts w:ascii="宋体" w:hAnsi="宋体" w:hint="eastAsia"/>
          <w:sz w:val="24"/>
          <w:szCs w:val="24"/>
        </w:rPr>
        <w:t>201</w:t>
      </w:r>
      <w:r w:rsidR="005859ED" w:rsidRPr="0041270A">
        <w:rPr>
          <w:rFonts w:ascii="宋体" w:hAnsi="宋体" w:hint="eastAsia"/>
          <w:sz w:val="24"/>
          <w:szCs w:val="24"/>
        </w:rPr>
        <w:t>8</w:t>
      </w:r>
      <w:r w:rsidR="00D557DA" w:rsidRPr="0041270A">
        <w:rPr>
          <w:rFonts w:ascii="宋体" w:hAnsi="宋体" w:hint="eastAsia"/>
          <w:sz w:val="24"/>
          <w:szCs w:val="24"/>
        </w:rPr>
        <w:t>年</w:t>
      </w:r>
      <w:r w:rsidR="009D17F9" w:rsidRPr="0041270A">
        <w:rPr>
          <w:rFonts w:ascii="宋体" w:hAnsi="宋体" w:hint="eastAsia"/>
          <w:sz w:val="24"/>
          <w:szCs w:val="24"/>
        </w:rPr>
        <w:t>1</w:t>
      </w:r>
      <w:r w:rsidR="00972AB4">
        <w:rPr>
          <w:rFonts w:ascii="宋体" w:hAnsi="宋体" w:hint="eastAsia"/>
          <w:sz w:val="24"/>
          <w:szCs w:val="24"/>
        </w:rPr>
        <w:t>1</w:t>
      </w:r>
      <w:r w:rsidR="00D557DA" w:rsidRPr="0041270A">
        <w:rPr>
          <w:rFonts w:ascii="宋体" w:hAnsi="宋体" w:hint="eastAsia"/>
          <w:sz w:val="24"/>
          <w:szCs w:val="24"/>
        </w:rPr>
        <w:t>月MA60飞机机群故障统计表</w:t>
      </w:r>
      <w:bookmarkEnd w:id="199"/>
      <w:bookmarkEnd w:id="200"/>
      <w:bookmarkEnd w:id="201"/>
      <w:bookmarkEnd w:id="202"/>
      <w:bookmarkEnd w:id="203"/>
      <w:bookmarkEnd w:id="204"/>
      <w:bookmarkEnd w:id="205"/>
    </w:p>
    <w:p w:rsidR="00842527" w:rsidRPr="0041270A" w:rsidRDefault="00842527" w:rsidP="009624FF">
      <w:pPr>
        <w:spacing w:line="360" w:lineRule="auto"/>
        <w:jc w:val="center"/>
      </w:pPr>
      <w:r w:rsidRPr="0041270A">
        <w:rPr>
          <w:rFonts w:hint="eastAsia"/>
        </w:rPr>
        <w:t>201</w:t>
      </w:r>
      <w:r w:rsidR="005859ED" w:rsidRPr="0041270A">
        <w:rPr>
          <w:rFonts w:hint="eastAsia"/>
        </w:rPr>
        <w:t>8</w:t>
      </w:r>
      <w:r w:rsidRPr="0041270A">
        <w:rPr>
          <w:rFonts w:hint="eastAsia"/>
        </w:rPr>
        <w:t>年</w:t>
      </w:r>
      <w:r w:rsidR="009D17F9" w:rsidRPr="0041270A">
        <w:rPr>
          <w:rFonts w:hint="eastAsia"/>
        </w:rPr>
        <w:t>1</w:t>
      </w:r>
      <w:r w:rsidR="00972AB4">
        <w:rPr>
          <w:rFonts w:hint="eastAsia"/>
        </w:rPr>
        <w:t>1</w:t>
      </w:r>
      <w:r w:rsidRPr="0041270A">
        <w:rPr>
          <w:rFonts w:hint="eastAsia"/>
        </w:rPr>
        <w:t>月</w:t>
      </w:r>
      <w:r w:rsidR="00D5607C" w:rsidRPr="0041270A">
        <w:rPr>
          <w:rFonts w:hint="eastAsia"/>
        </w:rPr>
        <w:t>机群</w:t>
      </w:r>
      <w:r w:rsidRPr="0041270A">
        <w:rPr>
          <w:rFonts w:hint="eastAsia"/>
        </w:rPr>
        <w:t>故障统计表</w:t>
      </w:r>
    </w:p>
    <w:tbl>
      <w:tblPr>
        <w:tblW w:w="15680" w:type="dxa"/>
        <w:jc w:val="center"/>
        <w:tblInd w:w="-223" w:type="dxa"/>
        <w:tblLayout w:type="fixed"/>
        <w:tblLook w:val="04A0"/>
      </w:tblPr>
      <w:tblGrid>
        <w:gridCol w:w="598"/>
        <w:gridCol w:w="1132"/>
        <w:gridCol w:w="1116"/>
        <w:gridCol w:w="745"/>
        <w:gridCol w:w="1665"/>
        <w:gridCol w:w="1559"/>
        <w:gridCol w:w="2551"/>
        <w:gridCol w:w="2552"/>
        <w:gridCol w:w="1417"/>
        <w:gridCol w:w="1273"/>
        <w:gridCol w:w="1072"/>
      </w:tblGrid>
      <w:tr w:rsidR="009E7FC7" w:rsidRPr="0041270A" w:rsidTr="005C12BF">
        <w:trPr>
          <w:trHeight w:val="270"/>
          <w:tblHeader/>
          <w:jc w:val="center"/>
        </w:trPr>
        <w:tc>
          <w:tcPr>
            <w:tcW w:w="59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序号</w:t>
            </w:r>
          </w:p>
        </w:tc>
        <w:tc>
          <w:tcPr>
            <w:tcW w:w="113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故障日期</w:t>
            </w:r>
          </w:p>
        </w:tc>
        <w:tc>
          <w:tcPr>
            <w:tcW w:w="1116"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B76649">
            <w:pPr>
              <w:ind w:leftChars="-50" w:left="-120" w:rightChars="-54" w:right="-130"/>
              <w:jc w:val="center"/>
              <w:rPr>
                <w:rFonts w:ascii="Arial" w:eastAsia="simsun" w:hAnsi="Arial" w:cs="Arial"/>
                <w:b/>
                <w:bCs/>
                <w:sz w:val="18"/>
                <w:szCs w:val="18"/>
              </w:rPr>
            </w:pPr>
            <w:r w:rsidRPr="0041270A">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proofErr w:type="gramStart"/>
            <w:r w:rsidRPr="0041270A">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B76649">
            <w:pPr>
              <w:ind w:leftChars="-55" w:left="-132" w:rightChars="-48" w:right="-115"/>
              <w:jc w:val="center"/>
              <w:rPr>
                <w:rFonts w:ascii="Arial" w:eastAsia="simsun" w:hAnsi="Arial" w:cs="Arial"/>
                <w:b/>
                <w:bCs/>
                <w:sz w:val="18"/>
                <w:szCs w:val="18"/>
              </w:rPr>
            </w:pPr>
            <w:r w:rsidRPr="0041270A">
              <w:rPr>
                <w:rFonts w:ascii="Arial" w:eastAsia="simsun" w:hAnsi="Arial" w:cs="Arial"/>
                <w:b/>
                <w:bCs/>
                <w:sz w:val="18"/>
                <w:szCs w:val="18"/>
              </w:rPr>
              <w:t>ATA</w:t>
            </w:r>
            <w:r w:rsidRPr="0041270A">
              <w:rPr>
                <w:rFonts w:ascii="Arial" w:eastAsia="simsun" w:hAnsi="Arial" w:cs="Arial"/>
                <w:b/>
                <w:sz w:val="18"/>
                <w:szCs w:val="18"/>
              </w:rPr>
              <w:t>章节</w:t>
            </w:r>
            <w:r w:rsidRPr="0041270A">
              <w:rPr>
                <w:rFonts w:ascii="Arial" w:eastAsia="simsun" w:hAnsi="Arial" w:cs="Arial"/>
                <w:b/>
                <w:bCs/>
                <w:sz w:val="18"/>
                <w:szCs w:val="18"/>
              </w:rPr>
              <w:t>号</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778727-7</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温度控制开关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左侧温度控制不工作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更换温度控制开关，测试正常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2007101183</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2009040934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754890-2</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温度控制盒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左侧温度控制不工作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依据AMM21-60-00，更换温度控制盒（左侧），测试正常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2007118869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2007052796</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21-61-41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APU供电启动大发有放炮声</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判断为APU放炮，依据MEL49-1放行（APU有放炮声，左右发正常)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49-10-00</w:t>
            </w:r>
          </w:p>
        </w:tc>
      </w:tr>
      <w:tr w:rsidR="00E277EE" w:rsidRPr="0041270A" w:rsidTr="005C12BF">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14352-009</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马达泵过滤器组件</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乘务反应马桶不工作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航后更换马桶水泵及定时器，通电测试正常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5-0616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5-0589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38-31-11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机组反映</w:t>
            </w:r>
            <w:proofErr w:type="gramStart"/>
            <w:r w:rsidRPr="00E277EE">
              <w:rPr>
                <w:rFonts w:asciiTheme="minorEastAsia" w:eastAsiaTheme="minorEastAsia" w:hAnsiTheme="minorEastAsia" w:cs="Arial"/>
                <w:sz w:val="18"/>
                <w:szCs w:val="18"/>
              </w:rPr>
              <w:t>左侧'</w:t>
            </w:r>
            <w:proofErr w:type="gramEnd"/>
            <w:r w:rsidRPr="00E277EE">
              <w:rPr>
                <w:rFonts w:asciiTheme="minorEastAsia" w:eastAsiaTheme="minorEastAsia" w:hAnsiTheme="minorEastAsia" w:cs="Arial"/>
                <w:sz w:val="18"/>
                <w:szCs w:val="18"/>
              </w:rPr>
              <w:t>EADI' 出现“spd”字符，地面通电</w:t>
            </w:r>
            <w:proofErr w:type="gramStart"/>
            <w:r w:rsidRPr="00E277EE">
              <w:rPr>
                <w:rFonts w:asciiTheme="minorEastAsia" w:eastAsiaTheme="minorEastAsia" w:hAnsiTheme="minorEastAsia" w:cs="Arial"/>
                <w:sz w:val="18"/>
                <w:szCs w:val="18"/>
              </w:rPr>
              <w:t>空速表自检</w:t>
            </w:r>
            <w:proofErr w:type="gramEnd"/>
            <w:r w:rsidRPr="00E277EE">
              <w:rPr>
                <w:rFonts w:asciiTheme="minorEastAsia" w:eastAsiaTheme="minorEastAsia" w:hAnsiTheme="minorEastAsia" w:cs="Arial"/>
                <w:sz w:val="18"/>
                <w:szCs w:val="18"/>
              </w:rPr>
              <w:t>时，</w:t>
            </w:r>
            <w:proofErr w:type="gramStart"/>
            <w:r w:rsidRPr="00E277EE">
              <w:rPr>
                <w:rFonts w:asciiTheme="minorEastAsia" w:eastAsiaTheme="minorEastAsia" w:hAnsiTheme="minorEastAsia" w:cs="Arial"/>
                <w:sz w:val="18"/>
                <w:szCs w:val="18"/>
              </w:rPr>
              <w:t>指针乱挡</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34-13-26完成更换空速指示器，地面测试正常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175FYF</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175G29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34-24-17</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机翼除冰定时器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检查发现水平尾翼除冰指示灯亮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依据AMM30-11-22 更换翼面除冰定时器 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U7251</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U4612</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30-21-11</w:t>
            </w:r>
          </w:p>
        </w:tc>
      </w:tr>
      <w:tr w:rsidR="00E277EE" w:rsidRPr="0041270A" w:rsidTr="005C12BF">
        <w:trPr>
          <w:trHeight w:val="29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检查发现左外翼与右外翼除冰指示灯不亮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依据AM30-11-11 更换左外翼与右外翼压力开关 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3100   3749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3522       2949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30-10-11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双发状态杆不一致，相差较大</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72-30-00 完成电功率调整，地面测试正常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72-30-00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升降舵调整</w:t>
            </w:r>
            <w:proofErr w:type="gramStart"/>
            <w:r w:rsidRPr="00E277EE">
              <w:rPr>
                <w:rFonts w:asciiTheme="minorEastAsia" w:eastAsiaTheme="minorEastAsia" w:hAnsiTheme="minorEastAsia" w:cs="Arial"/>
                <w:sz w:val="18"/>
                <w:szCs w:val="18"/>
              </w:rPr>
              <w:t>片使用</w:t>
            </w:r>
            <w:proofErr w:type="gramEnd"/>
            <w:r w:rsidRPr="00E277EE">
              <w:rPr>
                <w:rFonts w:asciiTheme="minorEastAsia" w:eastAsiaTheme="minorEastAsia" w:hAnsiTheme="minorEastAsia" w:cs="Arial"/>
                <w:sz w:val="18"/>
                <w:szCs w:val="18"/>
              </w:rPr>
              <w:t>过程中感觉很沉</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航后依据AMM27-32-00检查升降舵调整片手轮，并润滑手轮螺旋机构，测试检查正常。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27-32-00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1.右侧阅读灯故障 2.</w:t>
            </w:r>
            <w:proofErr w:type="gramStart"/>
            <w:r w:rsidRPr="00E277EE">
              <w:rPr>
                <w:rFonts w:asciiTheme="minorEastAsia" w:eastAsiaTheme="minorEastAsia" w:hAnsiTheme="minorEastAsia" w:cs="Arial"/>
                <w:sz w:val="18"/>
                <w:szCs w:val="18"/>
              </w:rPr>
              <w:t>右发燃油</w:t>
            </w:r>
            <w:proofErr w:type="gramEnd"/>
            <w:r w:rsidRPr="00E277EE">
              <w:rPr>
                <w:rFonts w:asciiTheme="minorEastAsia" w:eastAsiaTheme="minorEastAsia" w:hAnsiTheme="minorEastAsia" w:cs="Arial"/>
                <w:sz w:val="18"/>
                <w:szCs w:val="18"/>
              </w:rPr>
              <w:t>低温警告灯故障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重新安装灯泡，工作正常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33-00-00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5677-705-80-10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高低压转速指示器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检查发现高低压转子指示器</w:t>
            </w:r>
            <w:proofErr w:type="gramStart"/>
            <w:r w:rsidRPr="00E277EE">
              <w:rPr>
                <w:rFonts w:asciiTheme="minorEastAsia" w:eastAsiaTheme="minorEastAsia" w:hAnsiTheme="minorEastAsia" w:cs="Arial"/>
                <w:sz w:val="18"/>
                <w:szCs w:val="18"/>
              </w:rPr>
              <w:t>指针卡滞</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依据AMM77-11-22完成更换高低压转子指示器，地面试车测试正常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3275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5423</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77-11-22</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9-464-67</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燃油流量指示器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检查发现左发燃油指示器显示不全</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依据AMM73-31-21更换指示器，地面试车正常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R114</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R252</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73-31-21</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鸡西起飞加油门时左发人工警告灯闪亮一下熄灭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依据AMM73-20-01，清洁EEC插头，地面试车测试正常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73-20-01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左侧座椅靠背调节失效</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检查发现液压锁失效，因无航材，按MEL25-1a办理保留，</w:t>
            </w:r>
            <w:r w:rsidRPr="00E277EE">
              <w:rPr>
                <w:rFonts w:asciiTheme="minorEastAsia" w:eastAsiaTheme="minorEastAsia" w:hAnsiTheme="minorEastAsia" w:cs="Arial"/>
                <w:sz w:val="18"/>
                <w:szCs w:val="18"/>
              </w:rPr>
              <w:lastRenderedPageBreak/>
              <w:t>DD13710</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25-00-00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6800-100-80-10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蓄电池温度指示器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在万象起飞后显示左、右蓄电池热。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依据AMM24-33-29，航后更换蓄电池温度指示器，地面测试，系统正常。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955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881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24-33-29</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空中左配平，右配平灯亮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依据手册短停清洁FCC插头，地面测试正常飞机放行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22-11-16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高度预选器故障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依据AMM34-13-36更换高度预选器，地面通电测试正常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175G9P</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3RDGC</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34-13-36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起飞滑跑松刹车后，刹车系统灯闪亮一下</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依据AMM32-45-12，</w:t>
            </w:r>
            <w:proofErr w:type="gramStart"/>
            <w:r w:rsidRPr="00E277EE">
              <w:rPr>
                <w:rFonts w:asciiTheme="minorEastAsia" w:eastAsiaTheme="minorEastAsia" w:hAnsiTheme="minorEastAsia" w:cs="Arial"/>
                <w:sz w:val="18"/>
                <w:szCs w:val="18"/>
              </w:rPr>
              <w:t>清洁防滞刹车</w:t>
            </w:r>
            <w:proofErr w:type="gramEnd"/>
            <w:r w:rsidRPr="00E277EE">
              <w:rPr>
                <w:rFonts w:asciiTheme="minorEastAsia" w:eastAsiaTheme="minorEastAsia" w:hAnsiTheme="minorEastAsia" w:cs="Arial"/>
                <w:sz w:val="18"/>
                <w:szCs w:val="18"/>
              </w:rPr>
              <w:t>控制盒插头，地面检查正常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32-45-12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直流起动发电机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启动左、右发动机，集中告警灯盒“R DC GEN”告警字符亮，用故障复位开关，无法消除。判断为R DC GENERATOR故障。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依据AMM24-00-00，更换右直流启动发电机，地面试车测试正常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P1040</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Y10577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24-31-00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空中左右配平灯亮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依据AMM22-11-16清洁FCC，配平舵机插头，通电测试正常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22-11-16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着陆滑行灯灯泡</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航后检查发现左外前着陆滑行灯灯泡有裂纹。</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33-42-11 完成更换左外着陆滑行灯，地面测试正常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33-42-11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航后检查发现机长安全带调节手柄断裂</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w:t>
            </w:r>
            <w:proofErr w:type="gramStart"/>
            <w:r w:rsidRPr="00E277EE">
              <w:rPr>
                <w:rFonts w:asciiTheme="minorEastAsia" w:eastAsiaTheme="minorEastAsia" w:hAnsiTheme="minorEastAsia" w:cs="Arial"/>
                <w:sz w:val="18"/>
                <w:szCs w:val="18"/>
              </w:rPr>
              <w:t>机长位</w:t>
            </w:r>
            <w:proofErr w:type="gramEnd"/>
            <w:r w:rsidRPr="00E277EE">
              <w:rPr>
                <w:rFonts w:asciiTheme="minorEastAsia" w:eastAsiaTheme="minorEastAsia" w:hAnsiTheme="minorEastAsia" w:cs="Arial"/>
                <w:sz w:val="18"/>
                <w:szCs w:val="18"/>
              </w:rPr>
              <w:t>安全带调节手柄，检查正常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25-00-00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五边进</w:t>
            </w:r>
            <w:proofErr w:type="gramStart"/>
            <w:r w:rsidRPr="00E277EE">
              <w:rPr>
                <w:rFonts w:asciiTheme="minorEastAsia" w:eastAsiaTheme="minorEastAsia" w:hAnsiTheme="minorEastAsia" w:cs="Arial"/>
                <w:sz w:val="18"/>
                <w:szCs w:val="18"/>
              </w:rPr>
              <w:t>近过程</w:t>
            </w:r>
            <w:proofErr w:type="gramEnd"/>
            <w:r w:rsidRPr="00E277EE">
              <w:rPr>
                <w:rFonts w:asciiTheme="minorEastAsia" w:eastAsiaTheme="minorEastAsia" w:hAnsiTheme="minorEastAsia" w:cs="Arial"/>
                <w:sz w:val="18"/>
                <w:szCs w:val="18"/>
              </w:rPr>
              <w:t>中，左、右配平警告灯亮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按MEL 52-4 保留放行</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机组反映GPS在飞机起动后故障，重新启动后 GPS故障消除</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34-58-11 更换导航计算机 依据AM34-61-00-910-801 完成导航数据库的更新，地面测试正常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3327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3341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34-58-11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05CAS646401-1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防爆门控制盒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航后检查发现驾驶舱中央操纵台驾驶舱门控制盒指示灯不亮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依据手册AMM-52-51-21，更换驾驶舱门控制盒，检查正常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M4350047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15779-55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52-51-21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622-3260-001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配平舵机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下降过程中，出现右配平，随后出现左配平，自驾接通时，附件配平可手动调节</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更换配平舵机，测试正常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30B5K</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3093W</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22-11-56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起飞滑跑过程中，入口舱门警告灯亮，排气泵放置</w:t>
            </w:r>
            <w:proofErr w:type="gramStart"/>
            <w:r w:rsidRPr="00E277EE">
              <w:rPr>
                <w:rFonts w:asciiTheme="minorEastAsia" w:eastAsiaTheme="minorEastAsia" w:hAnsiTheme="minorEastAsia" w:cs="Arial"/>
                <w:sz w:val="18"/>
                <w:szCs w:val="18"/>
              </w:rPr>
              <w:t>强制位</w:t>
            </w:r>
            <w:proofErr w:type="gramEnd"/>
            <w:r w:rsidRPr="00E277EE">
              <w:rPr>
                <w:rFonts w:asciiTheme="minorEastAsia" w:eastAsiaTheme="minorEastAsia" w:hAnsiTheme="minorEastAsia" w:cs="Arial"/>
                <w:sz w:val="18"/>
                <w:szCs w:val="18"/>
              </w:rPr>
              <w:t>后</w:t>
            </w:r>
            <w:r w:rsidRPr="00E277EE">
              <w:rPr>
                <w:rFonts w:asciiTheme="minorEastAsia" w:eastAsiaTheme="minorEastAsia" w:hAnsiTheme="minorEastAsia" w:cs="Arial"/>
                <w:sz w:val="18"/>
                <w:szCs w:val="18"/>
              </w:rPr>
              <w:lastRenderedPageBreak/>
              <w:t>警告消失</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依据手册调节入口舱门终点开关伸出长度，地面通电测试</w:t>
            </w:r>
            <w:r w:rsidRPr="00E277EE">
              <w:rPr>
                <w:rFonts w:asciiTheme="minorEastAsia" w:eastAsiaTheme="minorEastAsia" w:hAnsiTheme="minorEastAsia" w:cs="Arial"/>
                <w:sz w:val="18"/>
                <w:szCs w:val="18"/>
              </w:rPr>
              <w:lastRenderedPageBreak/>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52-71-00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起飞加油门，松刹车，蹬舵时，不起作用，方向左偏，立即中断起飞，换手动滑回</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依据AMM32-51-00对前起落架及部附件进行检查，对转弯系统部附件及钢索进行目视检查，地面测试正常，放行飞机</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32-51-00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长春起飞后高度2100米上2700米时（自动驾驶接通）方向舵配平突然向左小球指示向左到底，打方向舵</w:t>
            </w:r>
            <w:proofErr w:type="gramStart"/>
            <w:r w:rsidRPr="00E277EE">
              <w:rPr>
                <w:rFonts w:asciiTheme="minorEastAsia" w:eastAsiaTheme="minorEastAsia" w:hAnsiTheme="minorEastAsia" w:cs="Arial"/>
                <w:sz w:val="18"/>
                <w:szCs w:val="18"/>
              </w:rPr>
              <w:t>配平打</w:t>
            </w:r>
            <w:proofErr w:type="gramEnd"/>
            <w:r w:rsidRPr="00E277EE">
              <w:rPr>
                <w:rFonts w:asciiTheme="minorEastAsia" w:eastAsiaTheme="minorEastAsia" w:hAnsiTheme="minorEastAsia" w:cs="Arial"/>
                <w:sz w:val="18"/>
                <w:szCs w:val="18"/>
              </w:rPr>
              <w:t>不回来人工操纵飞机</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依据amm22-11-14，清洁自动驾驶仪控制板插头，地面操纵方向舵调整片测试向左极限向右极限中立均正常 依据amm22-11-16清洁飞机控制计算机插头，地面操纵方向舵调整片左极限右极限中立均正常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22-11-14</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785791-4</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压力调节及关断活门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左侧断路器板上 PRESS REG 断路器跳出，无法复位。</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依据AMM21-61-11更换右侧压力调节关断活门，地面测试检查正常。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200103285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200805109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9047840-2</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点火激励器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右发启动</w:t>
            </w:r>
            <w:proofErr w:type="gramEnd"/>
            <w:r w:rsidRPr="00E277EE">
              <w:rPr>
                <w:rFonts w:asciiTheme="minorEastAsia" w:eastAsiaTheme="minorEastAsia" w:hAnsiTheme="minorEastAsia" w:cs="Arial"/>
                <w:sz w:val="18"/>
                <w:szCs w:val="18"/>
              </w:rPr>
              <w:t>时itt无指示，状态杆推到顺桨位，10s内未点火</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依据AMM74-11-01完成点火激励器更换，地面试车正常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9608R009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NNA08134454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74-11-01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5677-705-80-10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高低压转速指示器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航后检查发现高低压转速指示器缺少笔画</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依据AMM77-11-11完成高低压转速指示器的更换地面测试正常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5309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3275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77-11-11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2018-11-09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过站</w:t>
            </w:r>
            <w:proofErr w:type="gramStart"/>
            <w:r w:rsidRPr="00E277EE">
              <w:rPr>
                <w:rFonts w:asciiTheme="minorEastAsia" w:eastAsiaTheme="minorEastAsia" w:hAnsiTheme="minorEastAsia" w:cs="Arial"/>
                <w:sz w:val="18"/>
                <w:szCs w:val="18"/>
              </w:rPr>
              <w:t>“左交发”磁堵灯亮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依据AMM79-35-11，检查并清洁磁堵，试车测试正常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79-35-11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782689-6</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碳刷滑块组件</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w:t>
            </w:r>
            <w:proofErr w:type="gramStart"/>
            <w:r w:rsidRPr="00E277EE">
              <w:rPr>
                <w:rFonts w:asciiTheme="minorEastAsia" w:eastAsiaTheme="minorEastAsia" w:hAnsiTheme="minorEastAsia" w:cs="Arial"/>
                <w:sz w:val="18"/>
                <w:szCs w:val="18"/>
              </w:rPr>
              <w:t>发现右发碳刷</w:t>
            </w:r>
            <w:proofErr w:type="gramEnd"/>
            <w:r w:rsidRPr="00E277EE">
              <w:rPr>
                <w:rFonts w:asciiTheme="minorEastAsia" w:eastAsiaTheme="minorEastAsia" w:hAnsiTheme="minorEastAsia" w:cs="Arial"/>
                <w:sz w:val="18"/>
                <w:szCs w:val="18"/>
              </w:rPr>
              <w:t>滑块低于工卡要求</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依据AMM30-60-12完成</w:t>
            </w:r>
            <w:proofErr w:type="gramStart"/>
            <w:r w:rsidRPr="00E277EE">
              <w:rPr>
                <w:rFonts w:asciiTheme="minorEastAsia" w:eastAsiaTheme="minorEastAsia" w:hAnsiTheme="minorEastAsia" w:cs="Arial"/>
                <w:sz w:val="18"/>
                <w:szCs w:val="18"/>
              </w:rPr>
              <w:t>更换右发碳刷</w:t>
            </w:r>
            <w:proofErr w:type="gramEnd"/>
            <w:r w:rsidRPr="00E277EE">
              <w:rPr>
                <w:rFonts w:asciiTheme="minorEastAsia" w:eastAsiaTheme="minorEastAsia" w:hAnsiTheme="minorEastAsia" w:cs="Arial"/>
                <w:sz w:val="18"/>
                <w:szCs w:val="18"/>
              </w:rPr>
              <w:t>滑块，地面试车测试正常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2010030575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2012040027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30-60-12</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BXH-2G</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结冰信号器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检查发现结冰信号器不工作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依据AMM30-81-00更换结冰信号器，测试正常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0703013</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1007015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30-81-00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电磁</w:t>
            </w:r>
            <w:proofErr w:type="gramStart"/>
            <w:r w:rsidRPr="00E277EE">
              <w:rPr>
                <w:rFonts w:asciiTheme="minorEastAsia" w:eastAsiaTheme="minorEastAsia" w:hAnsiTheme="minorEastAsia" w:cs="Arial"/>
                <w:sz w:val="18"/>
                <w:szCs w:val="18"/>
              </w:rPr>
              <w:t>止动锁</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接地前飞行慢车锁闪亮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清洁飞行慢车电磁锁插头，依据AMM76-11-00,功能测试正常，之后更换</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1502010A</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1502001A</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76-11-61</w:t>
            </w:r>
          </w:p>
        </w:tc>
      </w:tr>
      <w:tr w:rsidR="00E277EE" w:rsidRPr="0041270A" w:rsidTr="005C12BF">
        <w:trPr>
          <w:trHeight w:val="25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622-6898-002</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航道航向板</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航后检查发现航道航线</w:t>
            </w:r>
            <w:proofErr w:type="gramStart"/>
            <w:r w:rsidRPr="00E277EE">
              <w:rPr>
                <w:rFonts w:asciiTheme="minorEastAsia" w:eastAsiaTheme="minorEastAsia" w:hAnsiTheme="minorEastAsia" w:cs="Arial"/>
                <w:sz w:val="18"/>
                <w:szCs w:val="18"/>
              </w:rPr>
              <w:t>选择板右航道</w:t>
            </w:r>
            <w:proofErr w:type="gramEnd"/>
            <w:r w:rsidRPr="00E277EE">
              <w:rPr>
                <w:rFonts w:asciiTheme="minorEastAsia" w:eastAsiaTheme="minorEastAsia" w:hAnsiTheme="minorEastAsia" w:cs="Arial"/>
                <w:sz w:val="18"/>
                <w:szCs w:val="18"/>
              </w:rPr>
              <w:t>对准按钮失效</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航后依据amm34-25-13更换航道航向选择板，地面通电测试正常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17C008</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17C007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34-25-13</w:t>
            </w:r>
          </w:p>
        </w:tc>
      </w:tr>
      <w:tr w:rsidR="00E277EE" w:rsidRPr="0041270A" w:rsidTr="005C12BF">
        <w:trPr>
          <w:trHeight w:val="27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右侧座椅靠背松动。因航材无料，办理FC；0010768</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右侧座椅靠背松动。因航材无料，办理FC；0010768</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25-00-00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机组反映左右高度相差60英尺</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为判断故障依据AMM34-13-11</w:t>
            </w:r>
            <w:proofErr w:type="gramStart"/>
            <w:r w:rsidRPr="00E277EE">
              <w:rPr>
                <w:rFonts w:asciiTheme="minorEastAsia" w:eastAsiaTheme="minorEastAsia" w:hAnsiTheme="minorEastAsia" w:cs="Arial"/>
                <w:sz w:val="18"/>
                <w:szCs w:val="18"/>
              </w:rPr>
              <w:t>对串1部</w:t>
            </w:r>
            <w:proofErr w:type="gramEnd"/>
            <w:r w:rsidRPr="00E277EE">
              <w:rPr>
                <w:rFonts w:asciiTheme="minorEastAsia" w:eastAsiaTheme="minorEastAsia" w:hAnsiTheme="minorEastAsia" w:cs="Arial"/>
                <w:sz w:val="18"/>
                <w:szCs w:val="18"/>
              </w:rPr>
              <w:t xml:space="preserve"> 2部大气数据计算机</w:t>
            </w:r>
            <w:r w:rsidRPr="00E277EE">
              <w:rPr>
                <w:rFonts w:asciiTheme="minorEastAsia" w:eastAsiaTheme="minorEastAsia" w:hAnsiTheme="minorEastAsia" w:cs="Arial"/>
                <w:sz w:val="18"/>
                <w:szCs w:val="18"/>
              </w:rPr>
              <w:lastRenderedPageBreak/>
              <w:t>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34-13-11</w:t>
            </w:r>
          </w:p>
        </w:tc>
      </w:tr>
      <w:tr w:rsidR="00E277EE" w:rsidRPr="0041270A" w:rsidTr="005C12BF">
        <w:trPr>
          <w:trHeight w:val="21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在黎平进</w:t>
            </w:r>
            <w:proofErr w:type="gramStart"/>
            <w:r w:rsidRPr="00E277EE">
              <w:rPr>
                <w:rFonts w:asciiTheme="minorEastAsia" w:eastAsiaTheme="minorEastAsia" w:hAnsiTheme="minorEastAsia" w:cs="Arial"/>
                <w:sz w:val="18"/>
                <w:szCs w:val="18"/>
              </w:rPr>
              <w:t>近过程</w:t>
            </w:r>
            <w:proofErr w:type="gramEnd"/>
            <w:r w:rsidRPr="00E277EE">
              <w:rPr>
                <w:rFonts w:asciiTheme="minorEastAsia" w:eastAsiaTheme="minorEastAsia" w:hAnsiTheme="minorEastAsia" w:cs="Arial"/>
                <w:sz w:val="18"/>
                <w:szCs w:val="18"/>
              </w:rPr>
              <w:t>中，右侧空速表故障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依据MEL 34-2Dd 保留放行</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驾驶舱调温故障，手动无法调温度</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地面手动测试加温正常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巡航高度左侧显示高出右侧60FT</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为判断故障依据AMM34-13-11</w:t>
            </w:r>
            <w:proofErr w:type="gramStart"/>
            <w:r w:rsidRPr="00E277EE">
              <w:rPr>
                <w:rFonts w:asciiTheme="minorEastAsia" w:eastAsiaTheme="minorEastAsia" w:hAnsiTheme="minorEastAsia" w:cs="Arial"/>
                <w:sz w:val="18"/>
                <w:szCs w:val="18"/>
              </w:rPr>
              <w:t>对串1号</w:t>
            </w:r>
            <w:proofErr w:type="gramEnd"/>
            <w:r w:rsidRPr="00E277EE">
              <w:rPr>
                <w:rFonts w:asciiTheme="minorEastAsia" w:eastAsiaTheme="minorEastAsia" w:hAnsiTheme="minorEastAsia" w:cs="Arial"/>
                <w:sz w:val="18"/>
                <w:szCs w:val="18"/>
              </w:rPr>
              <w:t>和2号大气数据计算机地面通电测试正常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左侧β</w:t>
            </w:r>
            <w:proofErr w:type="gramEnd"/>
            <w:r w:rsidRPr="00E277EE">
              <w:rPr>
                <w:rFonts w:asciiTheme="minorEastAsia" w:eastAsiaTheme="minorEastAsia" w:hAnsiTheme="minorEastAsia" w:cs="Arial"/>
                <w:sz w:val="18"/>
                <w:szCs w:val="18"/>
              </w:rPr>
              <w:t>灯接触不良 液压油量低</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依据AMM61-30-00,对</w:t>
            </w:r>
            <w:proofErr w:type="gramStart"/>
            <w:r w:rsidRPr="00E277EE">
              <w:rPr>
                <w:rFonts w:asciiTheme="minorEastAsia" w:eastAsiaTheme="minorEastAsia" w:hAnsiTheme="minorEastAsia" w:cs="Arial"/>
                <w:sz w:val="18"/>
                <w:szCs w:val="18"/>
              </w:rPr>
              <w:t>左侧β</w:t>
            </w:r>
            <w:proofErr w:type="gramEnd"/>
            <w:r w:rsidRPr="00E277EE">
              <w:rPr>
                <w:rFonts w:asciiTheme="minorEastAsia" w:eastAsiaTheme="minorEastAsia" w:hAnsiTheme="minorEastAsia" w:cs="Arial"/>
                <w:sz w:val="18"/>
                <w:szCs w:val="18"/>
              </w:rPr>
              <w:t>灯罩进行紧固，地面试车测试正常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61-30-00</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左侧β</w:t>
            </w:r>
            <w:proofErr w:type="gramEnd"/>
            <w:r w:rsidRPr="00E277EE">
              <w:rPr>
                <w:rFonts w:asciiTheme="minorEastAsia" w:eastAsiaTheme="minorEastAsia" w:hAnsiTheme="minorEastAsia" w:cs="Arial"/>
                <w:sz w:val="18"/>
                <w:szCs w:val="18"/>
              </w:rPr>
              <w:t>灯接触不良 液压油量低</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依据AMM29-00-00，对液压油进行补充，在无压状态下液压油量表显示数值为6.38UKgai</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29-00-00</w:t>
            </w:r>
          </w:p>
        </w:tc>
      </w:tr>
      <w:tr w:rsidR="00E277EE" w:rsidRPr="0041270A" w:rsidTr="005C12BF">
        <w:trPr>
          <w:trHeight w:val="802"/>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检查发现左发动机</w:t>
            </w:r>
            <w:proofErr w:type="gramStart"/>
            <w:r w:rsidRPr="00E277EE">
              <w:rPr>
                <w:rFonts w:asciiTheme="minorEastAsia" w:eastAsiaTheme="minorEastAsia" w:hAnsiTheme="minorEastAsia" w:cs="Arial"/>
                <w:sz w:val="18"/>
                <w:szCs w:val="18"/>
              </w:rPr>
              <w:t>直启碳</w:t>
            </w:r>
            <w:proofErr w:type="gramEnd"/>
            <w:r w:rsidRPr="00E277EE">
              <w:rPr>
                <w:rFonts w:asciiTheme="minorEastAsia" w:eastAsiaTheme="minorEastAsia" w:hAnsiTheme="minorEastAsia" w:cs="Arial"/>
                <w:sz w:val="18"/>
                <w:szCs w:val="18"/>
              </w:rPr>
              <w:t>封严漏油</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依据AMM78-10-00更换左发直流启动发电机碳封严试车测试正常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78-10-00</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在起飞过程中，出现40</w:t>
            </w:r>
            <w:proofErr w:type="gramStart"/>
            <w:r w:rsidRPr="00E277EE">
              <w:rPr>
                <w:rFonts w:asciiTheme="minorEastAsia" w:eastAsiaTheme="minorEastAsia" w:hAnsiTheme="minorEastAsia" w:cs="Arial"/>
                <w:sz w:val="18"/>
                <w:szCs w:val="18"/>
              </w:rPr>
              <w:t>框门黄色</w:t>
            </w:r>
            <w:proofErr w:type="gramEnd"/>
            <w:r w:rsidRPr="00E277EE">
              <w:rPr>
                <w:rFonts w:asciiTheme="minorEastAsia" w:eastAsiaTheme="minorEastAsia" w:hAnsiTheme="minorEastAsia" w:cs="Arial"/>
                <w:sz w:val="18"/>
                <w:szCs w:val="18"/>
              </w:rPr>
              <w:t>警告灯，收完形态，机务活动把手后，灯灭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依据手册重新调整40</w:t>
            </w:r>
            <w:proofErr w:type="gramStart"/>
            <w:r w:rsidRPr="00E277EE">
              <w:rPr>
                <w:rFonts w:asciiTheme="minorEastAsia" w:eastAsiaTheme="minorEastAsia" w:hAnsiTheme="minorEastAsia" w:cs="Arial"/>
                <w:sz w:val="18"/>
                <w:szCs w:val="18"/>
              </w:rPr>
              <w:t>框门终点</w:t>
            </w:r>
            <w:proofErr w:type="gramEnd"/>
            <w:r w:rsidRPr="00E277EE">
              <w:rPr>
                <w:rFonts w:asciiTheme="minorEastAsia" w:eastAsiaTheme="minorEastAsia" w:hAnsiTheme="minorEastAsia" w:cs="Arial"/>
                <w:sz w:val="18"/>
                <w:szCs w:val="18"/>
              </w:rPr>
              <w:t>开关，地面通电测试正常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52-52-00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10-105-24</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VHF天线</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第二部甚高频通讯设备，发射信号</w:t>
            </w:r>
            <w:proofErr w:type="gramStart"/>
            <w:r w:rsidRPr="00E277EE">
              <w:rPr>
                <w:rFonts w:asciiTheme="minorEastAsia" w:eastAsiaTheme="minorEastAsia" w:hAnsiTheme="minorEastAsia" w:cs="Arial"/>
                <w:sz w:val="18"/>
                <w:szCs w:val="18"/>
              </w:rPr>
              <w:t>弱范围</w:t>
            </w:r>
            <w:proofErr w:type="gramEnd"/>
            <w:r w:rsidRPr="00E277EE">
              <w:rPr>
                <w:rFonts w:asciiTheme="minorEastAsia" w:eastAsiaTheme="minorEastAsia" w:hAnsiTheme="minorEastAsia" w:cs="Arial"/>
                <w:sz w:val="18"/>
                <w:szCs w:val="18"/>
              </w:rPr>
              <w:t>小</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更换2号甚高频天线，测试检查正常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54219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4452</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TCAS处理机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下降过程中，TCAS显示故障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依据手册AMM34-43-21更换处理机，地面测试检查正常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TPU67A-A43157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TPU67A-A43351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34-43-21</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847705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液压泵</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w:t>
            </w:r>
            <w:proofErr w:type="gramStart"/>
            <w:r w:rsidRPr="00E277EE">
              <w:rPr>
                <w:rFonts w:asciiTheme="minorEastAsia" w:eastAsiaTheme="minorEastAsia" w:hAnsiTheme="minorEastAsia" w:cs="Arial"/>
                <w:sz w:val="18"/>
                <w:szCs w:val="18"/>
              </w:rPr>
              <w:t>发现右发液压泵</w:t>
            </w:r>
            <w:proofErr w:type="gramEnd"/>
            <w:r w:rsidRPr="00E277EE">
              <w:rPr>
                <w:rFonts w:asciiTheme="minorEastAsia" w:eastAsiaTheme="minorEastAsia" w:hAnsiTheme="minorEastAsia" w:cs="Arial"/>
                <w:sz w:val="18"/>
                <w:szCs w:val="18"/>
              </w:rPr>
              <w:t>渗漏，启动发动机有异响</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w:t>
            </w:r>
            <w:proofErr w:type="gramStart"/>
            <w:r w:rsidRPr="00E277EE">
              <w:rPr>
                <w:rFonts w:asciiTheme="minorEastAsia" w:eastAsiaTheme="minorEastAsia" w:hAnsiTheme="minorEastAsia" w:cs="Arial"/>
                <w:sz w:val="18"/>
                <w:szCs w:val="18"/>
              </w:rPr>
              <w:t>更换右发液压泵</w:t>
            </w:r>
            <w:proofErr w:type="gramEnd"/>
            <w:r w:rsidRPr="00E277EE">
              <w:rPr>
                <w:rFonts w:asciiTheme="minorEastAsia" w:eastAsiaTheme="minorEastAsia" w:hAnsiTheme="minorEastAsia" w:cs="Arial"/>
                <w:sz w:val="18"/>
                <w:szCs w:val="18"/>
              </w:rPr>
              <w:t>，试车检查正常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MX725881</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MX710307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29-12-11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822-2180-005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CTL-62G控制盒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航后检查发现，右侧ADF控制盒转换开关失效</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依据AMM34-57-00，更换右侧ADF控制盒，地面通电测试正常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34DMM</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4G4BF</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34-57-13</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G164-20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导线</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航后机组反映，起落架收上后，左直流断路器板上LDG SIG和STANDBY LG断路器跳出。</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依据AMM32-60-00，经详细检查发现12框顶部LDG SIGNAL DIODE BOX（起落架信号二极管盒）连接导线“G164-20”短路，重新对该导线压死接头，通电检查，系统正常。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32-60-00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071-1282-64</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控制器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2号高频显示模糊</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依据AMM23-11-31更换2号甚高频控制盒通电测试正常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6991</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KFS598A-A7259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23-11-31</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螺旋桨控制装置</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启动左发时β灯不灭，停车后仍亮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依据AMM73-20-05,更换左发PCU，测试正常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20080610</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20090415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73-20-05</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778727-7</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温度控制开关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左侧温度无法调节</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依据AMM21-61-15完成温度控制盒的更换地面测试自动位失效手动位正常因航材无料办理DD,DD单号0008010</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2009090540</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2007100351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21-61-15</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GWR-4A</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温度传感器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检查发现客舱温度器失效</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更换温度传感器，测试正常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00286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00182</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21-65-11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DP4100-(001)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数字放音机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航后检查发现数字广播放音机播放广播时顺序混乱</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依据AMM23-51-27更换数字放音机地面通电测试正常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00885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00880</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23-51-27</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雷达罩</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气象雷达影像以中心线为界，右侧半边几乎看不到影像</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依据AMM53-15-11-00-801完成雷达罩的更换。地面通电测试正常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20161227-00</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1004-00</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53-15-11</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DG-25D-5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电动机构</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检查发现方向舵调整片无法调节</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依据AMM27-22-41，完成方向舵调整片电动机构的更换地面通电测试正常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1211007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1211011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27-22-41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空中驾驶舱门告警灯亮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依据Amm52-51-12清洁驾驶舱门锁微动开关地面测试正常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52-51-12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航后检查发现右侧空速表故障旗</w:t>
            </w:r>
            <w:proofErr w:type="gramStart"/>
            <w:r w:rsidRPr="00E277EE">
              <w:rPr>
                <w:rFonts w:asciiTheme="minorEastAsia" w:eastAsiaTheme="minorEastAsia" w:hAnsiTheme="minorEastAsia" w:cs="Arial"/>
                <w:sz w:val="18"/>
                <w:szCs w:val="18"/>
              </w:rPr>
              <w:t>卡滞无法</w:t>
            </w:r>
            <w:proofErr w:type="gramEnd"/>
            <w:r w:rsidRPr="00E277EE">
              <w:rPr>
                <w:rFonts w:asciiTheme="minorEastAsia" w:eastAsiaTheme="minorEastAsia" w:hAnsiTheme="minorEastAsia" w:cs="Arial"/>
                <w:sz w:val="18"/>
                <w:szCs w:val="18"/>
              </w:rPr>
              <w:t>消除</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依据手册更换右空速表，通电测试正常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2RCFF</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1781CD</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34-13-26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785791-4</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压力调节及关断活门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检查发现左侧压力调节及关断活门不工作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依据AMM21-61-11完成压力调节及关断活门的更换地面测试正常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2007091596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2009090485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XDG-35D</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襟翼位置信号机构</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经译码发现FDR记录襟翼位置与实际位置有误差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依据手册AMM27-52更换襟翼位置信号机构，测试正常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13027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13021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27-52-67</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YYL14-20000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滤芯</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航后检查发现前起落架</w:t>
            </w:r>
            <w:proofErr w:type="gramStart"/>
            <w:r w:rsidRPr="00E277EE">
              <w:rPr>
                <w:rFonts w:asciiTheme="minorEastAsia" w:eastAsiaTheme="minorEastAsia" w:hAnsiTheme="minorEastAsia" w:cs="Arial"/>
                <w:sz w:val="18"/>
                <w:szCs w:val="18"/>
              </w:rPr>
              <w:t>刹车油滤指示</w:t>
            </w:r>
            <w:proofErr w:type="gramEnd"/>
            <w:r w:rsidRPr="00E277EE">
              <w:rPr>
                <w:rFonts w:asciiTheme="minorEastAsia" w:eastAsiaTheme="minorEastAsia" w:hAnsiTheme="minorEastAsia" w:cs="Arial"/>
                <w:sz w:val="18"/>
                <w:szCs w:val="18"/>
              </w:rPr>
              <w:t>销跳出</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依据AMM32-22-10更换</w:t>
            </w:r>
            <w:proofErr w:type="gramStart"/>
            <w:r w:rsidRPr="00E277EE">
              <w:rPr>
                <w:rFonts w:asciiTheme="minorEastAsia" w:eastAsiaTheme="minorEastAsia" w:hAnsiTheme="minorEastAsia" w:cs="Arial"/>
                <w:sz w:val="18"/>
                <w:szCs w:val="18"/>
              </w:rPr>
              <w:t>刹车油滤测试</w:t>
            </w:r>
            <w:proofErr w:type="gramEnd"/>
            <w:r w:rsidRPr="00E277EE">
              <w:rPr>
                <w:rFonts w:asciiTheme="minorEastAsia" w:eastAsiaTheme="minorEastAsia" w:hAnsiTheme="minorEastAsia" w:cs="Arial"/>
                <w:sz w:val="18"/>
                <w:szCs w:val="18"/>
              </w:rPr>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1312086    1506024</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1704015   1703004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32-41-22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航后检查发现右侧EADI显示器失真，图像放大</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依据AMM34-25-21，更换右侧EADI显示器，地面通电测试，测试正常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29XTC</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34C6K</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34-25-21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YDH-5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应急电源盒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检查发现应急灯乱开后灯不灭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依据AMM33-51-51 完成更换应急电源盒</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201303019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201602011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33-51-51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XDH-44</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双面出口标志</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检查发现双面应急出口标志灯灯罩固定点损坏</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依据AMM33-51-13 更换应急出口标志灯</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D201601012</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D201602002</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33-51-13</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622-3260-001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配平舵机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飞行中左右配平灯亮，电动配平不工作，自驾配平工作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依据AMM22-11-56更换配平舵机，检查测试飞行放行正常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30B4K</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3096W</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22-11-56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机组口头反应在6000ft，左右高度相差100ft左高右低</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对调左右大气机，对调高度表，吹洗管路，地面检查正常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检查发现后货舱门关上后警告灯不亮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依据AMM52-33-00对后货舱门微动开关进行调整，检查正常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52-33-00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检查发现右外翼与平内除冰指示灯不亮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依据AMM30-11-11 更换右外翼压力开关与水平尾翼压力开关</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Default="00E277EE" w:rsidP="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 xml:space="preserve">3050 </w:t>
            </w:r>
          </w:p>
          <w:p w:rsidR="00E277EE" w:rsidRPr="00E277EE" w:rsidRDefault="00E277EE" w:rsidP="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2856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Default="00E277EE" w:rsidP="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3498</w:t>
            </w:r>
          </w:p>
          <w:p w:rsidR="00E277EE" w:rsidRPr="00E277EE" w:rsidRDefault="00E277EE" w:rsidP="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3745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30-11-11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飞参译码</w:t>
            </w:r>
            <w:proofErr w:type="gramEnd"/>
            <w:r w:rsidRPr="00E277EE">
              <w:rPr>
                <w:rFonts w:asciiTheme="minorEastAsia" w:eastAsiaTheme="minorEastAsia" w:hAnsiTheme="minorEastAsia" w:cs="Arial"/>
                <w:sz w:val="18"/>
                <w:szCs w:val="18"/>
              </w:rPr>
              <w:t>发现无线电高度表存在非正常跳变</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依据AMM34-48-00完成更换无线电高度电缆，通电测试正常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34-48-00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622-6208-403</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自动驾驶仪板</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航后机组反应TURB按钮灯时亮时不亮，接触不好</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22-11-14完成自动驾驶仪板的更换工作，地面测试正常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2NNLR</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2NP8B</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22-11-14</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飞控计算机</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长沙进近中，自动驾驶仪自动断开无法接通，右侧出现FD故障旗，右侧无指引</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22-11-16 完成飞行控制计算机更换，地面通电测试正常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2YK1L</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801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22-11-16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822-1193-001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磁传感器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航前检查发现无线电磁指示器故障</w:t>
            </w:r>
            <w:proofErr w:type="gramStart"/>
            <w:r w:rsidRPr="00E277EE">
              <w:rPr>
                <w:rFonts w:asciiTheme="minorEastAsia" w:eastAsiaTheme="minorEastAsia" w:hAnsiTheme="minorEastAsia" w:cs="Arial"/>
                <w:sz w:val="18"/>
                <w:szCs w:val="18"/>
              </w:rPr>
              <w:t>旗无法</w:t>
            </w:r>
            <w:proofErr w:type="gramEnd"/>
            <w:r w:rsidRPr="00E277EE">
              <w:rPr>
                <w:rFonts w:asciiTheme="minorEastAsia" w:eastAsiaTheme="minorEastAsia" w:hAnsiTheme="minorEastAsia" w:cs="Arial"/>
                <w:sz w:val="18"/>
                <w:szCs w:val="18"/>
              </w:rPr>
              <w:t>消除</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经判断</w:t>
            </w:r>
            <w:proofErr w:type="gramEnd"/>
            <w:r w:rsidRPr="00E277EE">
              <w:rPr>
                <w:rFonts w:asciiTheme="minorEastAsia" w:eastAsiaTheme="minorEastAsia" w:hAnsiTheme="minorEastAsia" w:cs="Arial"/>
                <w:sz w:val="18"/>
                <w:szCs w:val="18"/>
              </w:rPr>
              <w:t>为磁传感器故障，依照AMM34-21-21更换磁传感器，通电测试正常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42255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43069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34-21-21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QJY-1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空气减压活门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检查发现右起落架舱减压活门漏气</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依据AMM29-11-24完成更换减压活门地面测试正常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0810029G</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O810019G</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29-11-24</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机翼除冰定时器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检查发现进气道除冰定时器不工作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依据AMM更换进气道除冰定时器，地面测试正常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U0183</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U3215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31-20-11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气象雷达显示左右两侧不一致，差距很大</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依据手册清洁雷达收发机插头，清洁雷达罩水汽，地面测试正常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34-41-00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2018-11-17</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TCAS显示器故障，ATC反应雷达可以看到</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地面清洁TCAS处理机插头，测试正常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34-43-00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RZF-74</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压力加油接头</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检查发现压力加油口漏油</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依据AMM28-21-51完成更换压力加油接头，测试正常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11D1109014</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11D1109016</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28-21-51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785804-3</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高压引气活门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空中飞行地面慢车左高压引气活门信号灯常亮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依据AMM21-61-37更换左高压引气活门，试车测试正常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2008030907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2007110934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21-61-37</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备用高度表指示误差较大</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依据AMM34-11-00对全静压管路进行吹洗并清洁备用高度表，地面全静压系统气密性检查正常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航前检查发现LRN</w:t>
            </w:r>
            <w:proofErr w:type="gramStart"/>
            <w:r w:rsidRPr="00E277EE">
              <w:rPr>
                <w:rFonts w:asciiTheme="minorEastAsia" w:eastAsiaTheme="minorEastAsia" w:hAnsiTheme="minorEastAsia" w:cs="Arial"/>
                <w:sz w:val="18"/>
                <w:szCs w:val="18"/>
              </w:rPr>
              <w:t>不</w:t>
            </w:r>
            <w:proofErr w:type="gramEnd"/>
            <w:r w:rsidRPr="00E277EE">
              <w:rPr>
                <w:rFonts w:asciiTheme="minorEastAsia" w:eastAsiaTheme="minorEastAsia" w:hAnsiTheme="minorEastAsia" w:cs="Arial"/>
                <w:sz w:val="18"/>
                <w:szCs w:val="18"/>
              </w:rPr>
              <w:t>交联</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更换导航数据计算机，测试检查正常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3161</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3169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34-58-11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rsidP="00A26658">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GGJ-3   EKS-4A</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攻角传感器  失速计算机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起飞爬升速度140攻角指示器2度，空速150攻角指示1.5度，起飞速度200攻角指示器</w:t>
            </w:r>
            <w:r w:rsidRPr="00E277EE">
              <w:rPr>
                <w:rFonts w:asciiTheme="minorEastAsia" w:eastAsiaTheme="minorEastAsia" w:hAnsiTheme="minorEastAsia" w:cs="Arial"/>
                <w:sz w:val="18"/>
                <w:szCs w:val="18"/>
              </w:rPr>
              <w:lastRenderedPageBreak/>
              <w:t>1度，下降空速200 攻角指示器1度，五边进近空速130 指示1度，接地速度105 攻角指示器1度</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依据AMM27-33-12，更换攻角传感器、失速计算机，重新测定a值，通电测试正常 a下正</w:t>
            </w:r>
            <w:r w:rsidRPr="00E277EE">
              <w:rPr>
                <w:rFonts w:asciiTheme="minorEastAsia" w:eastAsiaTheme="minorEastAsia" w:hAnsiTheme="minorEastAsia" w:cs="Arial"/>
                <w:sz w:val="18"/>
                <w:szCs w:val="18"/>
              </w:rPr>
              <w:lastRenderedPageBreak/>
              <w:t>值-9度</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03076          090712</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03073       140307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27-33-12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第二部通讯失效</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依据手册检查天线线缆正常，检查插头连接正常，</w:t>
            </w:r>
            <w:proofErr w:type="gramStart"/>
            <w:r w:rsidRPr="00E277EE">
              <w:rPr>
                <w:rFonts w:asciiTheme="minorEastAsia" w:eastAsiaTheme="minorEastAsia" w:hAnsiTheme="minorEastAsia" w:cs="Arial"/>
                <w:sz w:val="18"/>
                <w:szCs w:val="18"/>
              </w:rPr>
              <w:t>对串</w:t>
            </w:r>
            <w:proofErr w:type="gramEnd"/>
            <w:r w:rsidRPr="00E277EE">
              <w:rPr>
                <w:rFonts w:asciiTheme="minorEastAsia" w:eastAsiaTheme="minorEastAsia" w:hAnsiTheme="minorEastAsia" w:cs="Arial"/>
                <w:sz w:val="18"/>
                <w:szCs w:val="18"/>
              </w:rPr>
              <w:t>1#2#部甚高频收发机，地面测试正常，信号五格，飞行观察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大气数据计算机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机组反馈左右高度相差60ft 左高右低</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依据AMM34-13-11</w:t>
            </w:r>
            <w:proofErr w:type="gramStart"/>
            <w:r w:rsidRPr="00E277EE">
              <w:rPr>
                <w:rFonts w:asciiTheme="minorEastAsia" w:eastAsiaTheme="minorEastAsia" w:hAnsiTheme="minorEastAsia" w:cs="Arial"/>
                <w:sz w:val="18"/>
                <w:szCs w:val="18"/>
              </w:rPr>
              <w:t>左右对串大气</w:t>
            </w:r>
            <w:proofErr w:type="gramEnd"/>
            <w:r w:rsidRPr="00E277EE">
              <w:rPr>
                <w:rFonts w:asciiTheme="minorEastAsia" w:eastAsiaTheme="minorEastAsia" w:hAnsiTheme="minorEastAsia" w:cs="Arial"/>
                <w:sz w:val="18"/>
                <w:szCs w:val="18"/>
              </w:rPr>
              <w:t>数据计算机，地面测试正常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3PDNY</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3WGVW</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XY-16</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低压信号器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航前检查发现左发燃油低压灯不亮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依据AMM73-31-13,更换左燃油低压信号器，测试正常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N0610019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N0610064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73-31-13</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交流发电机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启动后“右交发”故障灯亮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更换交流发电机，测试检查正常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P1007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P1139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24-21-11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HDJW202A</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热水杯</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航后检查发现烧水壶工作时驾驶舱耳机内有电流声</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依据AMM25-30-00,完成更换烧水杯，地面测试正常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130106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150110</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25-30-00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检查发现右中央</w:t>
            </w:r>
            <w:proofErr w:type="gramStart"/>
            <w:r w:rsidRPr="00E277EE">
              <w:rPr>
                <w:rFonts w:asciiTheme="minorEastAsia" w:eastAsiaTheme="minorEastAsia" w:hAnsiTheme="minorEastAsia" w:cs="Arial"/>
                <w:sz w:val="18"/>
                <w:szCs w:val="18"/>
              </w:rPr>
              <w:t>翼</w:t>
            </w:r>
            <w:proofErr w:type="gramEnd"/>
            <w:r w:rsidRPr="00E277EE">
              <w:rPr>
                <w:rFonts w:asciiTheme="minorEastAsia" w:eastAsiaTheme="minorEastAsia" w:hAnsiTheme="minorEastAsia" w:cs="Arial"/>
                <w:sz w:val="18"/>
                <w:szCs w:val="18"/>
              </w:rPr>
              <w:t>下部有燃油渗漏</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检查发现右燃油</w:t>
            </w:r>
            <w:proofErr w:type="gramStart"/>
            <w:r w:rsidRPr="00E277EE">
              <w:rPr>
                <w:rFonts w:asciiTheme="minorEastAsia" w:eastAsiaTheme="minorEastAsia" w:hAnsiTheme="minorEastAsia" w:cs="Arial"/>
                <w:sz w:val="18"/>
                <w:szCs w:val="18"/>
              </w:rPr>
              <w:t>供输罐漏油</w:t>
            </w:r>
            <w:proofErr w:type="gramEnd"/>
            <w:r w:rsidRPr="00E277EE">
              <w:rPr>
                <w:rFonts w:asciiTheme="minorEastAsia" w:eastAsiaTheme="minorEastAsia" w:hAnsiTheme="minorEastAsia" w:cs="Arial"/>
                <w:sz w:val="18"/>
                <w:szCs w:val="18"/>
              </w:rPr>
              <w:t>，重新紧固卡箍，地面检查无渗漏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交流电源监控器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检查发现交流电源监控器电压112V 低于标准</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依据AMM24-21-28 更换交流电源监控器 测试正常 电压115V</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150116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070054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24-21-28</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DG-25D-5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电动机构</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航后检查发现方向舵调整片</w:t>
            </w:r>
            <w:proofErr w:type="gramStart"/>
            <w:r w:rsidRPr="00E277EE">
              <w:rPr>
                <w:rFonts w:asciiTheme="minorEastAsia" w:eastAsiaTheme="minorEastAsia" w:hAnsiTheme="minorEastAsia" w:cs="Arial"/>
                <w:sz w:val="18"/>
                <w:szCs w:val="18"/>
              </w:rPr>
              <w:t>电动机构卡滞不</w:t>
            </w:r>
            <w:proofErr w:type="gramEnd"/>
            <w:r w:rsidRPr="00E277EE">
              <w:rPr>
                <w:rFonts w:asciiTheme="minorEastAsia" w:eastAsiaTheme="minorEastAsia" w:hAnsiTheme="minorEastAsia" w:cs="Arial"/>
                <w:sz w:val="18"/>
                <w:szCs w:val="18"/>
              </w:rPr>
              <w:t>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依据AMM27-22-41.完成更换方向舵调整片电动机构地面测试正常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0609028</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1211007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27-22-41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2018-11-19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检查发现右中央</w:t>
            </w:r>
            <w:proofErr w:type="gramStart"/>
            <w:r w:rsidRPr="00E277EE">
              <w:rPr>
                <w:rFonts w:asciiTheme="minorEastAsia" w:eastAsiaTheme="minorEastAsia" w:hAnsiTheme="minorEastAsia" w:cs="Arial"/>
                <w:sz w:val="18"/>
                <w:szCs w:val="18"/>
              </w:rPr>
              <w:t>翼</w:t>
            </w:r>
            <w:proofErr w:type="gramEnd"/>
            <w:r w:rsidRPr="00E277EE">
              <w:rPr>
                <w:rFonts w:asciiTheme="minorEastAsia" w:eastAsiaTheme="minorEastAsia" w:hAnsiTheme="minorEastAsia" w:cs="Arial"/>
                <w:sz w:val="18"/>
                <w:szCs w:val="18"/>
              </w:rPr>
              <w:t>前缘内空调引气接口处漏气</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重新安装空调引气管路接口卡箍，地面引气测试检查无渗漏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21-24-00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622-3260-001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配平舵机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自动驾驶接通一段时间，俯仰配平灯亮，俯仰配平跟不上，断开手控飞机平衡再次接通后正常工作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依据AMM22-11-56，完成更换配平舵机，地面测试正常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2YPTG</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2X9XC</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22-11-56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4078-22</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蓄电池</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w:t>
            </w:r>
            <w:proofErr w:type="gramStart"/>
            <w:r w:rsidRPr="00E277EE">
              <w:rPr>
                <w:rFonts w:asciiTheme="minorEastAsia" w:eastAsiaTheme="minorEastAsia" w:hAnsiTheme="minorEastAsia" w:cs="Arial"/>
                <w:sz w:val="18"/>
                <w:szCs w:val="18"/>
              </w:rPr>
              <w:t>蓄</w:t>
            </w:r>
            <w:proofErr w:type="gramEnd"/>
            <w:r w:rsidRPr="00E277EE">
              <w:rPr>
                <w:rFonts w:asciiTheme="minorEastAsia" w:eastAsiaTheme="minorEastAsia" w:hAnsiTheme="minorEastAsia" w:cs="Arial"/>
                <w:sz w:val="18"/>
                <w:szCs w:val="18"/>
              </w:rPr>
              <w:t>电瓶指示压力低</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依据amm-24-33-11，更换左右</w:t>
            </w:r>
            <w:proofErr w:type="gramStart"/>
            <w:r w:rsidRPr="00E277EE">
              <w:rPr>
                <w:rFonts w:asciiTheme="minorEastAsia" w:eastAsiaTheme="minorEastAsia" w:hAnsiTheme="minorEastAsia" w:cs="Arial"/>
                <w:sz w:val="18"/>
                <w:szCs w:val="18"/>
              </w:rPr>
              <w:t>蓄</w:t>
            </w:r>
            <w:proofErr w:type="gramEnd"/>
            <w:r w:rsidRPr="00E277EE">
              <w:rPr>
                <w:rFonts w:asciiTheme="minorEastAsia" w:eastAsiaTheme="minorEastAsia" w:hAnsiTheme="minorEastAsia" w:cs="Arial"/>
                <w:sz w:val="18"/>
                <w:szCs w:val="18"/>
              </w:rPr>
              <w:t>电瓶</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X02103       V04816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T01043    U03591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24-33-11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舵面锁上锁困难</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依据AMM27-70-00,</w:t>
            </w:r>
            <w:proofErr w:type="gramStart"/>
            <w:r w:rsidRPr="00E277EE">
              <w:rPr>
                <w:rFonts w:asciiTheme="minorEastAsia" w:eastAsiaTheme="minorEastAsia" w:hAnsiTheme="minorEastAsia" w:cs="Arial"/>
                <w:sz w:val="18"/>
                <w:szCs w:val="18"/>
              </w:rPr>
              <w:t>对舵面锁</w:t>
            </w:r>
            <w:proofErr w:type="gramEnd"/>
            <w:r w:rsidRPr="00E277EE">
              <w:rPr>
                <w:rFonts w:asciiTheme="minorEastAsia" w:eastAsiaTheme="minorEastAsia" w:hAnsiTheme="minorEastAsia" w:cs="Arial"/>
                <w:sz w:val="18"/>
                <w:szCs w:val="18"/>
              </w:rPr>
              <w:t>制动机构进行清洁润滑，地面多次测试正常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27-70-00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空气循环机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机组反映左空调管路超温</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更换左侧空气循环机及热交</w:t>
            </w:r>
            <w:r w:rsidRPr="00E277EE">
              <w:rPr>
                <w:rFonts w:asciiTheme="minorEastAsia" w:eastAsiaTheme="minorEastAsia" w:hAnsiTheme="minorEastAsia" w:cs="Arial"/>
                <w:sz w:val="18"/>
                <w:szCs w:val="18"/>
              </w:rPr>
              <w:lastRenderedPageBreak/>
              <w:t>换器，引气测试检查正常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2007101709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200103121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21-52-32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螺旋桨控制器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地面慢车时，扭矩突然上升</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依据AMM61-22-12.完成螺旋桨控制器的更换，地面试车测试正常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20091110</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20080315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61-22-12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左着陆灯跳开关弹出</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检查左侧着陆灯正常，检查线路正常，重置跳开关后多次测试正常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33-42-00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左侧EADI抖动</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清洁插头，测试正常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34-25-00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FB-30H</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飞行数据记录器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飞参数据缺失</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更换飞行数据记录器，测试正常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1211009</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1403008</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31-31-11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检查发现左中外翼除冰灯不亮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依据AMM30-11-11完成更换左中外翼除冰压力开关，地面测试正常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3498</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3477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30-11-11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w:t>
            </w:r>
            <w:proofErr w:type="gramStart"/>
            <w:r w:rsidRPr="00E277EE">
              <w:rPr>
                <w:rFonts w:asciiTheme="minorEastAsia" w:eastAsiaTheme="minorEastAsia" w:hAnsiTheme="minorEastAsia" w:cs="Arial"/>
                <w:sz w:val="18"/>
                <w:szCs w:val="18"/>
              </w:rPr>
              <w:t>中央翼除冰灯</w:t>
            </w:r>
            <w:proofErr w:type="gramEnd"/>
            <w:r w:rsidRPr="00E277EE">
              <w:rPr>
                <w:rFonts w:asciiTheme="minorEastAsia" w:eastAsiaTheme="minorEastAsia" w:hAnsiTheme="minorEastAsia" w:cs="Arial"/>
                <w:sz w:val="18"/>
                <w:szCs w:val="18"/>
              </w:rPr>
              <w:t>不亮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依据AMM30-11-11完成更换</w:t>
            </w:r>
            <w:proofErr w:type="gramStart"/>
            <w:r w:rsidRPr="00E277EE">
              <w:rPr>
                <w:rFonts w:asciiTheme="minorEastAsia" w:eastAsiaTheme="minorEastAsia" w:hAnsiTheme="minorEastAsia" w:cs="Arial"/>
                <w:sz w:val="18"/>
                <w:szCs w:val="18"/>
              </w:rPr>
              <w:t>中央翼除冰压力</w:t>
            </w:r>
            <w:proofErr w:type="gramEnd"/>
            <w:r w:rsidRPr="00E277EE">
              <w:rPr>
                <w:rFonts w:asciiTheme="minorEastAsia" w:eastAsiaTheme="minorEastAsia" w:hAnsiTheme="minorEastAsia" w:cs="Arial"/>
                <w:sz w:val="18"/>
                <w:szCs w:val="18"/>
              </w:rPr>
              <w:t>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3745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3410</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30-11-11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导航接收机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机组口头反应第二部VOR无法截获</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依据AMM34-52-31更换第二部导航接收机，地面测试正常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3C92C</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3WL6G</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34-52-31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YYL26-2000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滤芯</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高度400英尺收襟翼5度后，前起落架主用备用收放着陆指示系统绿灯亮，指示杆伸出</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地面检查前起落架上位锁正常，前起支柱高度满足标准，检查液压系统油滤，</w:t>
            </w:r>
            <w:proofErr w:type="gramStart"/>
            <w:r w:rsidRPr="00E277EE">
              <w:rPr>
                <w:rFonts w:asciiTheme="minorEastAsia" w:eastAsiaTheme="minorEastAsia" w:hAnsiTheme="minorEastAsia" w:cs="Arial"/>
                <w:sz w:val="18"/>
                <w:szCs w:val="18"/>
              </w:rPr>
              <w:t>主油滤</w:t>
            </w:r>
            <w:proofErr w:type="gramEnd"/>
            <w:r w:rsidRPr="00E277EE">
              <w:rPr>
                <w:rFonts w:asciiTheme="minorEastAsia" w:eastAsiaTheme="minorEastAsia" w:hAnsiTheme="minorEastAsia" w:cs="Arial"/>
                <w:sz w:val="18"/>
                <w:szCs w:val="18"/>
              </w:rPr>
              <w:t>，壳体回油滤，应急</w:t>
            </w:r>
            <w:proofErr w:type="gramStart"/>
            <w:r w:rsidRPr="00E277EE">
              <w:rPr>
                <w:rFonts w:asciiTheme="minorEastAsia" w:eastAsiaTheme="minorEastAsia" w:hAnsiTheme="minorEastAsia" w:cs="Arial"/>
                <w:sz w:val="18"/>
                <w:szCs w:val="18"/>
              </w:rPr>
              <w:t>油滤无</w:t>
            </w:r>
            <w:proofErr w:type="gramEnd"/>
            <w:r w:rsidRPr="00E277EE">
              <w:rPr>
                <w:rFonts w:asciiTheme="minorEastAsia" w:eastAsiaTheme="minorEastAsia" w:hAnsiTheme="minorEastAsia" w:cs="Arial"/>
                <w:sz w:val="18"/>
                <w:szCs w:val="18"/>
              </w:rPr>
              <w:t>污染指示器跳出，检查</w:t>
            </w:r>
            <w:proofErr w:type="gramStart"/>
            <w:r w:rsidRPr="00E277EE">
              <w:rPr>
                <w:rFonts w:asciiTheme="minorEastAsia" w:eastAsiaTheme="minorEastAsia" w:hAnsiTheme="minorEastAsia" w:cs="Arial"/>
                <w:sz w:val="18"/>
                <w:szCs w:val="18"/>
              </w:rPr>
              <w:t>回油滤指示</w:t>
            </w:r>
            <w:proofErr w:type="gramEnd"/>
            <w:r w:rsidRPr="00E277EE">
              <w:rPr>
                <w:rFonts w:asciiTheme="minorEastAsia" w:eastAsiaTheme="minorEastAsia" w:hAnsiTheme="minorEastAsia" w:cs="Arial"/>
                <w:sz w:val="18"/>
                <w:szCs w:val="18"/>
              </w:rPr>
              <w:t>跳出，更换回</w:t>
            </w:r>
            <w:proofErr w:type="gramStart"/>
            <w:r w:rsidRPr="00E277EE">
              <w:rPr>
                <w:rFonts w:asciiTheme="minorEastAsia" w:eastAsiaTheme="minorEastAsia" w:hAnsiTheme="minorEastAsia" w:cs="Arial"/>
                <w:sz w:val="18"/>
                <w:szCs w:val="18"/>
              </w:rPr>
              <w:t>油滤检查</w:t>
            </w:r>
            <w:proofErr w:type="gramEnd"/>
            <w:r w:rsidRPr="00E277EE">
              <w:rPr>
                <w:rFonts w:asciiTheme="minorEastAsia" w:eastAsiaTheme="minorEastAsia" w:hAnsiTheme="minorEastAsia" w:cs="Arial"/>
                <w:sz w:val="18"/>
                <w:szCs w:val="18"/>
              </w:rPr>
              <w:t>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1406017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0710009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29-12-26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2018-11-21</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飞行控制显示器自</w:t>
            </w:r>
            <w:proofErr w:type="gramStart"/>
            <w:r w:rsidRPr="00E277EE">
              <w:rPr>
                <w:rFonts w:asciiTheme="minorEastAsia" w:eastAsiaTheme="minorEastAsia" w:hAnsiTheme="minorEastAsia" w:cs="Arial"/>
                <w:sz w:val="18"/>
                <w:szCs w:val="18"/>
              </w:rPr>
              <w:t>检无法</w:t>
            </w:r>
            <w:proofErr w:type="gramEnd"/>
            <w:r w:rsidRPr="00E277EE">
              <w:rPr>
                <w:rFonts w:asciiTheme="minorEastAsia" w:eastAsiaTheme="minorEastAsia" w:hAnsiTheme="minorEastAsia" w:cs="Arial"/>
                <w:sz w:val="18"/>
                <w:szCs w:val="18"/>
              </w:rPr>
              <w:t>通过</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更换导航计算机，并更新导航数据库，测试正常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3265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3204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34-58-11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高度预选器故障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更换预选/警报器，测试正常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17HVNT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2L96N</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34-13-36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LF-4A</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速度传感器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航后检查发现左外主轮轮速传感器故障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32-45-11完成左外轮速传感器的更换，测试正常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0805102</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0703067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32-45-11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左侧引气关断活门故障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经核实为压力调节活门故障，依据手册清洁左侧压力调节活门，检查正常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36-11-00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754890-2</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温度控制盒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左侧温度无法调节自动位失效手动位正常</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依据手册更换左侧温控盒，测试正常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2007108305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2007097916</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21-61-15</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RDK-31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输油控制活门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发现右一组传输阀漏油</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依据AMM28-22-31更换传输阀，地面测试正常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1108066</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1403005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28-22-31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HDDK703</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电烤箱</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检查发现电烤箱不发热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更换电烤箱，地面测试检查正常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06-05-38943</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130101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25-30-00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2018-11-22</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LF-6E</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电子防滑控制盒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集中</w:t>
            </w:r>
            <w:proofErr w:type="gramStart"/>
            <w:r w:rsidRPr="00E277EE">
              <w:rPr>
                <w:rFonts w:asciiTheme="minorEastAsia" w:eastAsiaTheme="minorEastAsia" w:hAnsiTheme="minorEastAsia" w:cs="Arial"/>
                <w:sz w:val="18"/>
                <w:szCs w:val="18"/>
              </w:rPr>
              <w:t>告警灯盒刹车</w:t>
            </w:r>
            <w:proofErr w:type="gramEnd"/>
            <w:r w:rsidRPr="00E277EE">
              <w:rPr>
                <w:rFonts w:asciiTheme="minorEastAsia" w:eastAsiaTheme="minorEastAsia" w:hAnsiTheme="minorEastAsia" w:cs="Arial"/>
                <w:sz w:val="18"/>
                <w:szCs w:val="18"/>
              </w:rPr>
              <w:t>系统</w:t>
            </w:r>
            <w:proofErr w:type="gramStart"/>
            <w:r w:rsidRPr="00E277EE">
              <w:rPr>
                <w:rFonts w:asciiTheme="minorEastAsia" w:eastAsiaTheme="minorEastAsia" w:hAnsiTheme="minorEastAsia" w:cs="Arial"/>
                <w:sz w:val="18"/>
                <w:szCs w:val="18"/>
              </w:rPr>
              <w:t>灯暗亮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依据AMM32-45-12完成电子防滑控制盒地面测试正常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200200D005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0905D014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32-45-12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QL-21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干燥过滤器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检查发现干燥过滤器底座损伤</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更换干燥过滤器，检查正常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1203012</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0703014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29-11-22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2018-11-23</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GKY-7A</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空气压力受感器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机组反应备用全压感受器</w:t>
            </w:r>
            <w:proofErr w:type="gramStart"/>
            <w:r w:rsidRPr="00E277EE">
              <w:rPr>
                <w:rFonts w:asciiTheme="minorEastAsia" w:eastAsiaTheme="minorEastAsia" w:hAnsiTheme="minorEastAsia" w:cs="Arial"/>
                <w:sz w:val="18"/>
                <w:szCs w:val="18"/>
              </w:rPr>
              <w:t>不</w:t>
            </w:r>
            <w:proofErr w:type="gramEnd"/>
            <w:r w:rsidRPr="00E277EE">
              <w:rPr>
                <w:rFonts w:asciiTheme="minorEastAsia" w:eastAsiaTheme="minorEastAsia" w:hAnsiTheme="minorEastAsia" w:cs="Arial"/>
                <w:sz w:val="18"/>
                <w:szCs w:val="18"/>
              </w:rPr>
              <w:t>加温</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依据AMM34-11-11更换全压受感地面通电测试正常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N41038</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39056</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34-11-11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航前通电检查发现右空速表指针卡滞，</w:t>
            </w:r>
            <w:proofErr w:type="gramStart"/>
            <w:r w:rsidRPr="00E277EE">
              <w:rPr>
                <w:rFonts w:asciiTheme="minorEastAsia" w:eastAsiaTheme="minorEastAsia" w:hAnsiTheme="minorEastAsia" w:cs="Arial"/>
                <w:sz w:val="18"/>
                <w:szCs w:val="18"/>
              </w:rPr>
              <w:t>自检没反应</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34-13-26 完成更换空速指示器，地面通电测试正常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17DK32</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2L91C</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34-13-26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0840.408-921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接线盒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空中无线电1,2部听声音断续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23-51-43 更换音频接线盒，地面通电测试正常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00074</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056</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23-51-43</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检查发现左发RGB</w:t>
            </w:r>
            <w:proofErr w:type="gramStart"/>
            <w:r w:rsidRPr="00E277EE">
              <w:rPr>
                <w:rFonts w:asciiTheme="minorEastAsia" w:eastAsiaTheme="minorEastAsia" w:hAnsiTheme="minorEastAsia" w:cs="Arial"/>
                <w:sz w:val="18"/>
                <w:szCs w:val="18"/>
              </w:rPr>
              <w:t>磁堵灯亮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依据手册AMM 79-35-11清洁RGB</w:t>
            </w:r>
            <w:proofErr w:type="gramStart"/>
            <w:r w:rsidRPr="00E277EE">
              <w:rPr>
                <w:rFonts w:asciiTheme="minorEastAsia" w:eastAsiaTheme="minorEastAsia" w:hAnsiTheme="minorEastAsia" w:cs="Arial"/>
                <w:sz w:val="18"/>
                <w:szCs w:val="18"/>
              </w:rPr>
              <w:t>磁屑探测器</w:t>
            </w:r>
            <w:proofErr w:type="gramEnd"/>
            <w:r w:rsidRPr="00E277EE">
              <w:rPr>
                <w:rFonts w:asciiTheme="minorEastAsia" w:eastAsiaTheme="minorEastAsia" w:hAnsiTheme="minorEastAsia" w:cs="Arial"/>
                <w:sz w:val="18"/>
                <w:szCs w:val="18"/>
              </w:rPr>
              <w:t>重新安装试车正常，无漏油</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79-35-11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空中“INOP"灯间歇性亮了两次，后续正常</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地面检查EGPWS计算机无故障灯，系统自检支持，清洁导航计算机插头，通电测试正常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34-42-00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高度预选器故障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34-13-00 完成高度预选器的更换，地面测试正常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17HVNT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2L96N</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34-13-36</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起飞后"INHIBIT INPO"黄色灯亮持续1.5分钟后熄灭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依据AMM34-45-11对近地警告计算机重新拆装并清洁，地面测试正常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34-45-11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2018-11-24</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检查发现左</w:t>
            </w:r>
            <w:proofErr w:type="gramStart"/>
            <w:r w:rsidRPr="00E277EE">
              <w:rPr>
                <w:rFonts w:asciiTheme="minorEastAsia" w:eastAsiaTheme="minorEastAsia" w:hAnsiTheme="minorEastAsia" w:cs="Arial"/>
                <w:sz w:val="18"/>
                <w:szCs w:val="18"/>
              </w:rPr>
              <w:t>短舱双</w:t>
            </w:r>
            <w:proofErr w:type="gramEnd"/>
            <w:r w:rsidRPr="00E277EE">
              <w:rPr>
                <w:rFonts w:asciiTheme="minorEastAsia" w:eastAsiaTheme="minorEastAsia" w:hAnsiTheme="minorEastAsia" w:cs="Arial"/>
                <w:sz w:val="18"/>
                <w:szCs w:val="18"/>
              </w:rPr>
              <w:t>级热交换器支架存在裂纹</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依据AMM54-44-00完成 修复左</w:t>
            </w:r>
            <w:proofErr w:type="gramStart"/>
            <w:r w:rsidRPr="00E277EE">
              <w:rPr>
                <w:rFonts w:asciiTheme="minorEastAsia" w:eastAsiaTheme="minorEastAsia" w:hAnsiTheme="minorEastAsia" w:cs="Arial"/>
                <w:sz w:val="18"/>
                <w:szCs w:val="18"/>
              </w:rPr>
              <w:t>短舱双</w:t>
            </w:r>
            <w:proofErr w:type="gramEnd"/>
            <w:r w:rsidRPr="00E277EE">
              <w:rPr>
                <w:rFonts w:asciiTheme="minorEastAsia" w:eastAsiaTheme="minorEastAsia" w:hAnsiTheme="minorEastAsia" w:cs="Arial"/>
                <w:sz w:val="18"/>
                <w:szCs w:val="18"/>
              </w:rPr>
              <w:t>级热交换器支架，测试正常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54-44-00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LF-6E</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电子防滑控制盒</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防滑刹车控制系统外侧黄色指示灯常亮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1.依据AMM32-45-00清洁防滑刹车控制盒，测试检查正常 2.依据AMM32-45-00更换防滑刹车控制盒测试检查正常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1408D005</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200200D005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32-45-12</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襟翼无法收放</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依据AMM27-53-43清洁电磁开关插头依据AMM27-52-67清洁襟翼位置控制装置，地面收放襟翼测试正常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27-52-67</w:t>
            </w:r>
          </w:p>
        </w:tc>
      </w:tr>
      <w:tr w:rsidR="00E277EE" w:rsidRPr="0041270A" w:rsidTr="005C12BF">
        <w:trPr>
          <w:trHeight w:val="326"/>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2018-11-25</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XDG-35D</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襟翼位置信号机构</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襟翼无法收放</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襟翼无法收放依据AMM27-52-67更换襟翼位置信号器，地面收放襟翼测试正常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11002</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10001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27-52-67</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proofErr w:type="gramStart"/>
            <w:r w:rsidRPr="00E277EE">
              <w:rPr>
                <w:rFonts w:asciiTheme="minorEastAsia" w:eastAsiaTheme="minorEastAsia" w:hAnsiTheme="minorEastAsia" w:cs="Arial"/>
                <w:sz w:val="18"/>
                <w:szCs w:val="18"/>
              </w:rPr>
              <w:t>落地抬轮时</w:t>
            </w:r>
            <w:proofErr w:type="gramEnd"/>
            <w:r w:rsidRPr="00E277EE">
              <w:rPr>
                <w:rFonts w:asciiTheme="minorEastAsia" w:eastAsiaTheme="minorEastAsia" w:hAnsiTheme="minorEastAsia" w:cs="Arial"/>
                <w:sz w:val="18"/>
                <w:szCs w:val="18"/>
              </w:rPr>
              <w:t>，入口舱门灯亮，真高200FT</w:t>
            </w:r>
            <w:proofErr w:type="gramStart"/>
            <w:r w:rsidRPr="00E277EE">
              <w:rPr>
                <w:rFonts w:asciiTheme="minorEastAsia" w:eastAsiaTheme="minorEastAsia" w:hAnsiTheme="minorEastAsia" w:cs="Arial"/>
                <w:sz w:val="18"/>
                <w:szCs w:val="18"/>
              </w:rPr>
              <w:t>左右灯</w:t>
            </w:r>
            <w:proofErr w:type="gramEnd"/>
            <w:r w:rsidRPr="00E277EE">
              <w:rPr>
                <w:rFonts w:asciiTheme="minorEastAsia" w:eastAsiaTheme="minorEastAsia" w:hAnsiTheme="minorEastAsia" w:cs="Arial"/>
                <w:sz w:val="18"/>
                <w:szCs w:val="18"/>
              </w:rPr>
              <w:t>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依据手册检查终点开关接线柱完好，本体正常，调节终点开关，地面操作试验正常，放行</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52-71-00</w:t>
            </w:r>
          </w:p>
        </w:tc>
      </w:tr>
      <w:tr w:rsidR="00E277EE" w:rsidRPr="0041270A" w:rsidTr="005C12BF">
        <w:trPr>
          <w:trHeight w:val="30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H321AKM1</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备用地平仪</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备用地平仪空中多次出现倾斜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依据AMM34-24-15更换备用地平仪，地面通电测试正常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20088</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30139</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34-24-15</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2018-11-26</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BXH-2G</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结冰信号器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检查发现结冰信号旗测试不通过</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依据AMM手册，更换结冰信号器受感器和随动器，检查正常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0901010</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0901026</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30-81-00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机组反映右侧油量表3#邮箱指示不稳定</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检查右侧3#传感器插头，及右测量部导线插头，清洁通电测试正常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28-41-00</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检查发现机上与机下油量指示不一致</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更换遥控开关，测试正常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N13348</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13705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28-41-17</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064-1023-00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VHF收发机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机组反映第二部VHF控制盒指示灯不亮，静</w:t>
            </w:r>
            <w:proofErr w:type="gramStart"/>
            <w:r w:rsidRPr="00E277EE">
              <w:rPr>
                <w:rFonts w:asciiTheme="minorEastAsia" w:eastAsiaTheme="minorEastAsia" w:hAnsiTheme="minorEastAsia" w:cs="Arial"/>
                <w:sz w:val="18"/>
                <w:szCs w:val="18"/>
              </w:rPr>
              <w:t>躁</w:t>
            </w:r>
            <w:proofErr w:type="gramEnd"/>
            <w:r w:rsidRPr="00E277EE">
              <w:rPr>
                <w:rFonts w:asciiTheme="minorEastAsia" w:eastAsiaTheme="minorEastAsia" w:hAnsiTheme="minorEastAsia" w:cs="Arial"/>
                <w:sz w:val="18"/>
                <w:szCs w:val="18"/>
              </w:rPr>
              <w:t>不了</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 23-11-21 完成更换第二部甚高频收发机，地面通电测试正常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KTR908-C12984</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12747</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23-11-21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GUC-50A/N3</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油量表传感器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左三组油量指示跳变</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更换左三组油量传感器，测试正常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23177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N13862</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28-41-17</w:t>
            </w:r>
          </w:p>
        </w:tc>
      </w:tr>
      <w:tr w:rsidR="00E277EE" w:rsidRPr="0041270A" w:rsidTr="005C12BF">
        <w:trPr>
          <w:trHeight w:val="18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2018-11-28</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启动后，GPS抑制灯亮 ;两飞机相遇后GPWS inop 和GPWS TES灯亮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依据amm34-00-00，清洁726插头，清洁导航计算机，详细检查GPS天线，地面测试正常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34-00-00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左侧座椅后靠受限</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检查发现座椅液压锁松动，重新安装，检查测试正常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25-00-00</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航前检查发现VOR2自检不通过</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依据AMM34-58-11清洁VOR2收发机插头通电测试正常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34-58-11</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起飞滑跑过程中发现红色入口舱门</w:t>
            </w:r>
            <w:proofErr w:type="gramStart"/>
            <w:r w:rsidRPr="00E277EE">
              <w:rPr>
                <w:rFonts w:asciiTheme="minorEastAsia" w:eastAsiaTheme="minorEastAsia" w:hAnsiTheme="minorEastAsia" w:cs="Arial"/>
                <w:sz w:val="18"/>
                <w:szCs w:val="18"/>
              </w:rPr>
              <w:t>警告灯约起飞</w:t>
            </w:r>
            <w:proofErr w:type="gramEnd"/>
            <w:r w:rsidRPr="00E277EE">
              <w:rPr>
                <w:rFonts w:asciiTheme="minorEastAsia" w:eastAsiaTheme="minorEastAsia" w:hAnsiTheme="minorEastAsia" w:cs="Arial"/>
                <w:sz w:val="18"/>
                <w:szCs w:val="18"/>
              </w:rPr>
              <w:t>后2000FT消失，监控飞机增压正常</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地面检查入口舱门手柄正常，开关舱门指示正常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52-71-00</w:t>
            </w:r>
          </w:p>
        </w:tc>
      </w:tr>
      <w:tr w:rsidR="00E277EE" w:rsidRPr="0041270A" w:rsidTr="005C12BF">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2018-11-29</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油量表故障代码4</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检查故障为右一组油箱传感器，</w:t>
            </w:r>
            <w:proofErr w:type="gramStart"/>
            <w:r w:rsidRPr="00E277EE">
              <w:rPr>
                <w:rFonts w:asciiTheme="minorEastAsia" w:eastAsiaTheme="minorEastAsia" w:hAnsiTheme="minorEastAsia" w:cs="Arial"/>
                <w:sz w:val="18"/>
                <w:szCs w:val="18"/>
              </w:rPr>
              <w:t>清洁右</w:t>
            </w:r>
            <w:proofErr w:type="gramEnd"/>
            <w:r w:rsidRPr="00E277EE">
              <w:rPr>
                <w:rFonts w:asciiTheme="minorEastAsia" w:eastAsiaTheme="minorEastAsia" w:hAnsiTheme="minorEastAsia" w:cs="Arial"/>
                <w:sz w:val="18"/>
                <w:szCs w:val="18"/>
              </w:rPr>
              <w:t>一组传感器插头，加油通电测试正常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28-41-00</w:t>
            </w:r>
          </w:p>
        </w:tc>
      </w:tr>
      <w:tr w:rsidR="00E277EE" w:rsidRPr="0041270A" w:rsidTr="005C12BF">
        <w:trPr>
          <w:trHeight w:val="37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2018-11-30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822-1468-110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VHF-4000 收发机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右侧通讯发射故障</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更换第二部收发机，地面测试正常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4KRP0</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4RNRY</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23-11-21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2018-11-30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064-1023-00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VHF收发机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VHF声音小，发射功率低</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依据手册更换1#VHF收发机，测试检查正常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KTR908-C13144</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KTR908-C12894</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23-11-21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2018-11-30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1B1000-1G</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静止变流器</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检查发现近地警告抑制灯偶</w:t>
            </w:r>
            <w:r w:rsidRPr="00E277EE">
              <w:rPr>
                <w:rFonts w:asciiTheme="minorEastAsia" w:eastAsiaTheme="minorEastAsia" w:hAnsiTheme="minorEastAsia" w:cs="Arial"/>
                <w:sz w:val="18"/>
                <w:szCs w:val="18"/>
              </w:rPr>
              <w:lastRenderedPageBreak/>
              <w:t>尔亮</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依据AMM24-51-11完成更换</w:t>
            </w:r>
            <w:proofErr w:type="gramStart"/>
            <w:r w:rsidRPr="00E277EE">
              <w:rPr>
                <w:rFonts w:asciiTheme="minorEastAsia" w:eastAsiaTheme="minorEastAsia" w:hAnsiTheme="minorEastAsia" w:cs="Arial"/>
                <w:sz w:val="18"/>
                <w:szCs w:val="18"/>
              </w:rPr>
              <w:t>静</w:t>
            </w:r>
            <w:r w:rsidRPr="00E277EE">
              <w:rPr>
                <w:rFonts w:asciiTheme="minorEastAsia" w:eastAsiaTheme="minorEastAsia" w:hAnsiTheme="minorEastAsia" w:cs="Arial"/>
                <w:sz w:val="18"/>
                <w:szCs w:val="18"/>
              </w:rPr>
              <w:lastRenderedPageBreak/>
              <w:t>变器</w:t>
            </w:r>
            <w:proofErr w:type="gramEnd"/>
            <w:r w:rsidRPr="00E277EE">
              <w:rPr>
                <w:rFonts w:asciiTheme="minorEastAsia" w:eastAsiaTheme="minorEastAsia" w:hAnsiTheme="minorEastAsia" w:cs="Arial"/>
                <w:sz w:val="18"/>
                <w:szCs w:val="18"/>
              </w:rPr>
              <w:t>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lastRenderedPageBreak/>
              <w:t>M8960257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M8959983</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24-51-11</w:t>
            </w:r>
          </w:p>
        </w:tc>
      </w:tr>
      <w:tr w:rsidR="00E277EE"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2018-11-30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扭矩40左右放下起落架告警响；1500米左座无线电高度表显示2200</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依据AMM34-48-00，清洁无线电高度表收发机，地面测试正常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34-48-00</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2018-11-30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064-1023-00</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VHF收发机</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1号甚高频发射机故障，发射后对方回复听不清，声音断续</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更换2部VHF收发机，测试正常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KTR908-C12927</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KTR908-C12931</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23-11-21</w:t>
            </w:r>
          </w:p>
        </w:tc>
      </w:tr>
      <w:tr w:rsidR="00E277EE"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E277EE" w:rsidRPr="0041270A" w:rsidRDefault="00E277E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jc w:val="cente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2018-11-30</w:t>
            </w:r>
          </w:p>
        </w:tc>
        <w:tc>
          <w:tcPr>
            <w:tcW w:w="1116"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油量表上下相差300kg</w:t>
            </w:r>
          </w:p>
        </w:tc>
        <w:tc>
          <w:tcPr>
            <w:tcW w:w="2552" w:type="dxa"/>
            <w:tcBorders>
              <w:top w:val="nil"/>
              <w:left w:val="nil"/>
              <w:bottom w:val="single" w:sz="4" w:space="0" w:color="000000"/>
              <w:right w:val="single" w:sz="4" w:space="0" w:color="000000"/>
            </w:tcBorders>
            <w:shd w:val="clear" w:color="auto" w:fill="auto"/>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依据AMM28-41-17，完成更换遥控开关，测试正常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22924</w:t>
            </w:r>
          </w:p>
        </w:tc>
        <w:tc>
          <w:tcPr>
            <w:tcW w:w="1273"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N13675</w:t>
            </w:r>
          </w:p>
        </w:tc>
        <w:tc>
          <w:tcPr>
            <w:tcW w:w="1072" w:type="dxa"/>
            <w:tcBorders>
              <w:top w:val="nil"/>
              <w:left w:val="nil"/>
              <w:bottom w:val="single" w:sz="4" w:space="0" w:color="000000"/>
              <w:right w:val="single" w:sz="4" w:space="0" w:color="000000"/>
            </w:tcBorders>
            <w:shd w:val="clear" w:color="auto" w:fill="auto"/>
            <w:noWrap/>
            <w:vAlign w:val="center"/>
            <w:hideMark/>
          </w:tcPr>
          <w:p w:rsidR="00E277EE" w:rsidRPr="00E277EE" w:rsidRDefault="00E277EE">
            <w:pPr>
              <w:rPr>
                <w:rFonts w:asciiTheme="minorEastAsia" w:eastAsiaTheme="minorEastAsia" w:hAnsiTheme="minorEastAsia" w:cs="Arial"/>
                <w:sz w:val="18"/>
                <w:szCs w:val="18"/>
              </w:rPr>
            </w:pPr>
            <w:r w:rsidRPr="00E277EE">
              <w:rPr>
                <w:rFonts w:asciiTheme="minorEastAsia" w:eastAsiaTheme="minorEastAsia" w:hAnsiTheme="minorEastAsia" w:cs="Arial"/>
                <w:sz w:val="18"/>
                <w:szCs w:val="18"/>
              </w:rPr>
              <w:t>28-41-17</w:t>
            </w:r>
          </w:p>
        </w:tc>
      </w:tr>
    </w:tbl>
    <w:p w:rsidR="00F52CE6" w:rsidRPr="0041270A" w:rsidRDefault="00F52CE6" w:rsidP="000648F7">
      <w:pPr>
        <w:pStyle w:val="af2"/>
        <w:spacing w:line="360" w:lineRule="auto"/>
        <w:ind w:firstLineChars="150"/>
        <w:rPr>
          <w:rFonts w:ascii="华文仿宋" w:hAnsi="华文仿宋"/>
          <w:sz w:val="28"/>
          <w:szCs w:val="28"/>
        </w:rPr>
      </w:pPr>
    </w:p>
    <w:sectPr w:rsidR="00F52CE6" w:rsidRPr="0041270A" w:rsidSect="00AE0678">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1135" w:left="1440" w:header="851" w:footer="5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AE9" w:rsidRDefault="00DD3AE9">
      <w:r>
        <w:separator/>
      </w:r>
    </w:p>
  </w:endnote>
  <w:endnote w:type="continuationSeparator" w:id="0">
    <w:p w:rsidR="00DD3AE9" w:rsidRDefault="00DD3AE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宋体.">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Default="009C1EA2">
    <w:pPr>
      <w:pStyle w:val="a9"/>
      <w:jc w:val="right"/>
    </w:pPr>
  </w:p>
  <w:p w:rsidR="009C1EA2" w:rsidRDefault="009C1EA2">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Default="00114EEC">
    <w:pPr>
      <w:pStyle w:val="a9"/>
      <w:jc w:val="right"/>
    </w:pPr>
    <w:fldSimple w:instr=" PAGE   \* MERGEFORMAT ">
      <w:r w:rsidR="00F000CB" w:rsidRPr="00F000CB">
        <w:rPr>
          <w:noProof/>
          <w:lang w:val="zh-CN"/>
        </w:rPr>
        <w:t>9</w:t>
      </w:r>
    </w:fldSimple>
  </w:p>
  <w:p w:rsidR="009C1EA2" w:rsidRDefault="009C1EA2">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Default="009C1EA2"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Default="00114EEC" w:rsidP="00B02C54">
    <w:pPr>
      <w:pStyle w:val="a9"/>
      <w:jc w:val="right"/>
    </w:pPr>
    <w:fldSimple w:instr=" PAGE   \* MERGEFORMAT ">
      <w:r w:rsidR="00F000CB" w:rsidRPr="00F000CB">
        <w:rPr>
          <w:noProof/>
          <w:lang w:val="zh-CN"/>
        </w:rPr>
        <w:t>14</w:t>
      </w:r>
    </w:fldSimple>
  </w:p>
  <w:p w:rsidR="009C1EA2" w:rsidRDefault="009C1EA2"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Default="009C1EA2"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AE9" w:rsidRDefault="00DD3AE9" w:rsidP="0057101E">
      <w:pPr>
        <w:ind w:firstLine="420"/>
      </w:pPr>
      <w:r>
        <w:separator/>
      </w:r>
    </w:p>
  </w:footnote>
  <w:footnote w:type="continuationSeparator" w:id="0">
    <w:p w:rsidR="00DD3AE9" w:rsidRDefault="00DD3A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Pr="009444E3" w:rsidRDefault="00114EEC"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9C1EA2" w:rsidRDefault="009C1EA2"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9C1EA2" w:rsidRDefault="009C1EA2"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9C1EA2" w:rsidRDefault="009C1EA2"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9C1EA2" w:rsidRDefault="009C1EA2"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9C1EA2" w:rsidRDefault="009C1EA2"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9C1EA2" w:rsidRDefault="009C1EA2"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9C1EA2" w:rsidRDefault="009C1EA2"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9C1EA2" w:rsidRDefault="009C1EA2" w:rsidP="00A72BA9">
                    <w:pPr>
                      <w:ind w:firstLine="420"/>
                    </w:pPr>
                  </w:p>
                </w:txbxContent>
              </v:textbox>
            </v:rect>
          </v:group>
        </v:group>
      </w:pict>
    </w:r>
    <w:r w:rsidR="009C1EA2">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9C1EA2" w:rsidRPr="00AC07C9">
      <w:rPr>
        <w:rFonts w:ascii="华文行楷" w:eastAsia="华文行楷" w:hAnsi="Arial Black" w:hint="eastAsia"/>
        <w:color w:val="0497F7"/>
        <w:sz w:val="36"/>
        <w:szCs w:val="36"/>
      </w:rPr>
      <w:t>中航</w:t>
    </w:r>
    <w:proofErr w:type="gramStart"/>
    <w:r w:rsidR="009C1EA2" w:rsidRPr="009444E3">
      <w:rPr>
        <w:rFonts w:ascii="华文行楷" w:eastAsia="华文行楷" w:hAnsi="Arial Black" w:hint="eastAsia"/>
        <w:color w:val="0497F7"/>
        <w:sz w:val="36"/>
        <w:szCs w:val="36"/>
      </w:rPr>
      <w:t>西</w:t>
    </w:r>
    <w:r w:rsidR="009C1EA2" w:rsidRPr="00AC07C9">
      <w:rPr>
        <w:rFonts w:ascii="华文行楷" w:eastAsia="华文行楷" w:hAnsi="Arial Black" w:hint="eastAsia"/>
        <w:color w:val="0497F7"/>
        <w:sz w:val="36"/>
        <w:szCs w:val="36"/>
      </w:rPr>
      <w:t>飞</w:t>
    </w:r>
    <w:r w:rsidR="009C1EA2" w:rsidRPr="009444E3">
      <w:rPr>
        <w:rFonts w:ascii="华文行楷" w:eastAsia="华文行楷" w:hAnsi="Arial Black" w:hint="eastAsia"/>
        <w:color w:val="0497F7"/>
        <w:sz w:val="36"/>
        <w:szCs w:val="36"/>
      </w:rPr>
      <w:t>民机</w:t>
    </w:r>
    <w:proofErr w:type="gramEnd"/>
    <w:r w:rsidR="009C1EA2"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Default="009C1EA2"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Pr="009444E3" w:rsidRDefault="00114EEC"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114EEC">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9C1EA2" w:rsidRDefault="009C1EA2"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9C1EA2" w:rsidRDefault="009C1EA2"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9C1EA2" w:rsidRDefault="009C1EA2"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9C1EA2" w:rsidRDefault="009C1EA2" w:rsidP="00A72BA9">
                    <w:pPr>
                      <w:ind w:firstLine="420"/>
                    </w:pPr>
                  </w:p>
                </w:txbxContent>
              </v:textbox>
            </v:rect>
          </v:group>
        </v:group>
      </w:pict>
    </w:r>
    <w:r w:rsidR="009C1EA2">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9C1EA2" w:rsidRPr="00AC07C9">
      <w:rPr>
        <w:rFonts w:ascii="华文行楷" w:eastAsia="华文行楷" w:hAnsi="Arial Black" w:hint="eastAsia"/>
        <w:color w:val="0497F7"/>
        <w:sz w:val="36"/>
        <w:szCs w:val="36"/>
      </w:rPr>
      <w:t>中航</w:t>
    </w:r>
    <w:proofErr w:type="gramStart"/>
    <w:r w:rsidR="009C1EA2" w:rsidRPr="009444E3">
      <w:rPr>
        <w:rFonts w:ascii="华文行楷" w:eastAsia="华文行楷" w:hAnsi="Arial Black" w:hint="eastAsia"/>
        <w:color w:val="0497F7"/>
        <w:sz w:val="36"/>
        <w:szCs w:val="36"/>
      </w:rPr>
      <w:t>西</w:t>
    </w:r>
    <w:r w:rsidR="009C1EA2" w:rsidRPr="00AC07C9">
      <w:rPr>
        <w:rFonts w:ascii="华文行楷" w:eastAsia="华文行楷" w:hAnsi="Arial Black" w:hint="eastAsia"/>
        <w:color w:val="0497F7"/>
        <w:sz w:val="36"/>
        <w:szCs w:val="36"/>
      </w:rPr>
      <w:t>飞</w:t>
    </w:r>
    <w:r w:rsidR="009C1EA2" w:rsidRPr="009444E3">
      <w:rPr>
        <w:rFonts w:ascii="华文行楷" w:eastAsia="华文行楷" w:hAnsi="Arial Black" w:hint="eastAsia"/>
        <w:color w:val="0497F7"/>
        <w:sz w:val="36"/>
        <w:szCs w:val="36"/>
      </w:rPr>
      <w:t>民机</w:t>
    </w:r>
    <w:proofErr w:type="gramEnd"/>
    <w:r w:rsidR="009C1EA2"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EA2" w:rsidRDefault="009C1EA2"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7FC5"/>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3">
    <w:nsid w:val="0E672EF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55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6">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1A3C1777"/>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1A9448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10">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1ED74359"/>
    <w:multiLevelType w:val="multilevel"/>
    <w:tmpl w:val="545E0E12"/>
    <w:lvl w:ilvl="0">
      <w:start w:val="1"/>
      <w:numFmt w:val="decimal"/>
      <w:suff w:val="nothing"/>
      <w:lvlText w:val="%1"/>
      <w:lvlJc w:val="left"/>
      <w:pPr>
        <w:ind w:left="420" w:hanging="420"/>
      </w:pPr>
      <w:rPr>
        <w:rFonts w:hint="eastAsia"/>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89D5BF3"/>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A0D6A95"/>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2AE675F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0C833F3"/>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4866C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353C010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3">
    <w:nsid w:val="3DF065C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40886E0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458F543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46CF433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8">
    <w:nsid w:val="4D8E10C2"/>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4DEA4B1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31">
    <w:nsid w:val="51C35BDB"/>
    <w:multiLevelType w:val="multilevel"/>
    <w:tmpl w:val="AD725C0E"/>
    <w:lvl w:ilvl="0">
      <w:start w:val="1"/>
      <w:numFmt w:val="decimal"/>
      <w:lvlText w:val="%1"/>
      <w:lvlJc w:val="center"/>
      <w:pPr>
        <w:ind w:left="420"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32">
    <w:nsid w:val="53CE5E48"/>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3">
    <w:nsid w:val="5B063282"/>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4">
    <w:nsid w:val="5DA2520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5EF65C57"/>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6">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6AFD477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8">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9">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0">
    <w:nsid w:val="723E7975"/>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1">
    <w:nsid w:val="725B5562"/>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2">
    <w:nsid w:val="7938290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8"/>
  </w:num>
  <w:num w:numId="2">
    <w:abstractNumId w:val="36"/>
  </w:num>
  <w:num w:numId="3">
    <w:abstractNumId w:val="9"/>
  </w:num>
  <w:num w:numId="4">
    <w:abstractNumId w:val="25"/>
  </w:num>
  <w:num w:numId="5">
    <w:abstractNumId w:val="22"/>
  </w:num>
  <w:num w:numId="6">
    <w:abstractNumId w:val="19"/>
  </w:num>
  <w:num w:numId="7">
    <w:abstractNumId w:val="2"/>
  </w:num>
  <w:num w:numId="8">
    <w:abstractNumId w:val="4"/>
  </w:num>
  <w:num w:numId="9">
    <w:abstractNumId w:val="16"/>
  </w:num>
  <w:num w:numId="10">
    <w:abstractNumId w:val="30"/>
  </w:num>
  <w:num w:numId="11">
    <w:abstractNumId w:val="5"/>
  </w:num>
  <w:num w:numId="12">
    <w:abstractNumId w:val="1"/>
  </w:num>
  <w:num w:numId="13">
    <w:abstractNumId w:val="31"/>
  </w:num>
  <w:num w:numId="14">
    <w:abstractNumId w:val="12"/>
  </w:num>
  <w:num w:numId="15">
    <w:abstractNumId w:val="6"/>
  </w:num>
  <w:num w:numId="16">
    <w:abstractNumId w:val="38"/>
  </w:num>
  <w:num w:numId="17">
    <w:abstractNumId w:val="39"/>
  </w:num>
  <w:num w:numId="18">
    <w:abstractNumId w:val="7"/>
  </w:num>
  <w:num w:numId="19">
    <w:abstractNumId w:val="20"/>
  </w:num>
  <w:num w:numId="20">
    <w:abstractNumId w:val="8"/>
  </w:num>
  <w:num w:numId="21">
    <w:abstractNumId w:val="21"/>
  </w:num>
  <w:num w:numId="22">
    <w:abstractNumId w:val="10"/>
  </w:num>
  <w:num w:numId="23">
    <w:abstractNumId w:val="37"/>
  </w:num>
  <w:num w:numId="24">
    <w:abstractNumId w:val="35"/>
  </w:num>
  <w:num w:numId="25">
    <w:abstractNumId w:val="28"/>
  </w:num>
  <w:num w:numId="26">
    <w:abstractNumId w:val="17"/>
  </w:num>
  <w:num w:numId="27">
    <w:abstractNumId w:val="14"/>
  </w:num>
  <w:num w:numId="28">
    <w:abstractNumId w:val="24"/>
  </w:num>
  <w:num w:numId="29">
    <w:abstractNumId w:val="3"/>
  </w:num>
  <w:num w:numId="30">
    <w:abstractNumId w:val="33"/>
  </w:num>
  <w:num w:numId="31">
    <w:abstractNumId w:val="15"/>
  </w:num>
  <w:num w:numId="32">
    <w:abstractNumId w:val="32"/>
  </w:num>
  <w:num w:numId="33">
    <w:abstractNumId w:val="11"/>
  </w:num>
  <w:num w:numId="34">
    <w:abstractNumId w:val="26"/>
  </w:num>
  <w:num w:numId="35">
    <w:abstractNumId w:val="34"/>
  </w:num>
  <w:num w:numId="36">
    <w:abstractNumId w:val="29"/>
  </w:num>
  <w:num w:numId="37">
    <w:abstractNumId w:val="27"/>
  </w:num>
  <w:num w:numId="38">
    <w:abstractNumId w:val="42"/>
  </w:num>
  <w:num w:numId="39">
    <w:abstractNumId w:val="23"/>
  </w:num>
  <w:num w:numId="40">
    <w:abstractNumId w:val="41"/>
  </w:num>
  <w:num w:numId="41">
    <w:abstractNumId w:val="0"/>
  </w:num>
  <w:num w:numId="42">
    <w:abstractNumId w:val="13"/>
  </w:num>
  <w:num w:numId="43">
    <w:abstractNumId w:val="4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8704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8A7"/>
    <w:rsid w:val="00005978"/>
    <w:rsid w:val="00005B12"/>
    <w:rsid w:val="00005CF6"/>
    <w:rsid w:val="00005D04"/>
    <w:rsid w:val="00006227"/>
    <w:rsid w:val="00006C0D"/>
    <w:rsid w:val="00006E5E"/>
    <w:rsid w:val="00006ED9"/>
    <w:rsid w:val="0000720D"/>
    <w:rsid w:val="00007373"/>
    <w:rsid w:val="0000740F"/>
    <w:rsid w:val="0000749D"/>
    <w:rsid w:val="00007917"/>
    <w:rsid w:val="00007CA9"/>
    <w:rsid w:val="0001030D"/>
    <w:rsid w:val="00010400"/>
    <w:rsid w:val="000105AA"/>
    <w:rsid w:val="00010A13"/>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2306"/>
    <w:rsid w:val="00022A05"/>
    <w:rsid w:val="00022A4A"/>
    <w:rsid w:val="00022CC4"/>
    <w:rsid w:val="00022D20"/>
    <w:rsid w:val="00022F34"/>
    <w:rsid w:val="0002314D"/>
    <w:rsid w:val="00023998"/>
    <w:rsid w:val="00023C42"/>
    <w:rsid w:val="00023E47"/>
    <w:rsid w:val="0002407B"/>
    <w:rsid w:val="0002436C"/>
    <w:rsid w:val="000243AE"/>
    <w:rsid w:val="00024AA6"/>
    <w:rsid w:val="00024BAD"/>
    <w:rsid w:val="00024BFE"/>
    <w:rsid w:val="00024DC7"/>
    <w:rsid w:val="00024F0D"/>
    <w:rsid w:val="000254FD"/>
    <w:rsid w:val="00025BE5"/>
    <w:rsid w:val="00025F9F"/>
    <w:rsid w:val="000260CF"/>
    <w:rsid w:val="0002620D"/>
    <w:rsid w:val="000262C3"/>
    <w:rsid w:val="00026414"/>
    <w:rsid w:val="00026531"/>
    <w:rsid w:val="00026715"/>
    <w:rsid w:val="00026780"/>
    <w:rsid w:val="00026826"/>
    <w:rsid w:val="000268CB"/>
    <w:rsid w:val="000269DE"/>
    <w:rsid w:val="00026DDD"/>
    <w:rsid w:val="0002784B"/>
    <w:rsid w:val="00027E73"/>
    <w:rsid w:val="000307B1"/>
    <w:rsid w:val="00030CDA"/>
    <w:rsid w:val="000316AB"/>
    <w:rsid w:val="000319AF"/>
    <w:rsid w:val="00031AA5"/>
    <w:rsid w:val="00031D1E"/>
    <w:rsid w:val="0003202F"/>
    <w:rsid w:val="00032284"/>
    <w:rsid w:val="00032492"/>
    <w:rsid w:val="00032B71"/>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2F2"/>
    <w:rsid w:val="0004040D"/>
    <w:rsid w:val="0004091D"/>
    <w:rsid w:val="00040993"/>
    <w:rsid w:val="000409AB"/>
    <w:rsid w:val="00040B6C"/>
    <w:rsid w:val="00040B9E"/>
    <w:rsid w:val="00040C34"/>
    <w:rsid w:val="00040C3D"/>
    <w:rsid w:val="00040EDE"/>
    <w:rsid w:val="0004107E"/>
    <w:rsid w:val="00041153"/>
    <w:rsid w:val="000412CC"/>
    <w:rsid w:val="000419DA"/>
    <w:rsid w:val="00042150"/>
    <w:rsid w:val="000425EE"/>
    <w:rsid w:val="00042A8E"/>
    <w:rsid w:val="00042D10"/>
    <w:rsid w:val="00042E26"/>
    <w:rsid w:val="000430F5"/>
    <w:rsid w:val="000431A1"/>
    <w:rsid w:val="00043532"/>
    <w:rsid w:val="0004388C"/>
    <w:rsid w:val="00043C0F"/>
    <w:rsid w:val="00043CF8"/>
    <w:rsid w:val="00044403"/>
    <w:rsid w:val="00044525"/>
    <w:rsid w:val="00044830"/>
    <w:rsid w:val="0004487E"/>
    <w:rsid w:val="00044DEB"/>
    <w:rsid w:val="00044E90"/>
    <w:rsid w:val="00045380"/>
    <w:rsid w:val="0004538E"/>
    <w:rsid w:val="000456B5"/>
    <w:rsid w:val="000457C4"/>
    <w:rsid w:val="00045923"/>
    <w:rsid w:val="00045B9C"/>
    <w:rsid w:val="00045CB2"/>
    <w:rsid w:val="00045EAA"/>
    <w:rsid w:val="000465BC"/>
    <w:rsid w:val="000476A8"/>
    <w:rsid w:val="00047940"/>
    <w:rsid w:val="00047D9D"/>
    <w:rsid w:val="00047DB8"/>
    <w:rsid w:val="00050059"/>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1DE"/>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643"/>
    <w:rsid w:val="000648F7"/>
    <w:rsid w:val="00065523"/>
    <w:rsid w:val="00065862"/>
    <w:rsid w:val="00065B9D"/>
    <w:rsid w:val="000661FB"/>
    <w:rsid w:val="00066443"/>
    <w:rsid w:val="00066C8C"/>
    <w:rsid w:val="00066E1C"/>
    <w:rsid w:val="000670DD"/>
    <w:rsid w:val="000673DF"/>
    <w:rsid w:val="00067B9A"/>
    <w:rsid w:val="0007010B"/>
    <w:rsid w:val="000702CB"/>
    <w:rsid w:val="000703F6"/>
    <w:rsid w:val="000706D9"/>
    <w:rsid w:val="00070723"/>
    <w:rsid w:val="00070DD9"/>
    <w:rsid w:val="000712CC"/>
    <w:rsid w:val="000718B7"/>
    <w:rsid w:val="00071922"/>
    <w:rsid w:val="00072515"/>
    <w:rsid w:val="000725CC"/>
    <w:rsid w:val="000738C6"/>
    <w:rsid w:val="00073DFB"/>
    <w:rsid w:val="00073E3E"/>
    <w:rsid w:val="00073E40"/>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493"/>
    <w:rsid w:val="0008061D"/>
    <w:rsid w:val="00080783"/>
    <w:rsid w:val="000807A4"/>
    <w:rsid w:val="000809D0"/>
    <w:rsid w:val="00081529"/>
    <w:rsid w:val="00081C9F"/>
    <w:rsid w:val="00082032"/>
    <w:rsid w:val="000821CA"/>
    <w:rsid w:val="000822FB"/>
    <w:rsid w:val="00082A25"/>
    <w:rsid w:val="00082B15"/>
    <w:rsid w:val="00082FE1"/>
    <w:rsid w:val="000836BA"/>
    <w:rsid w:val="00083945"/>
    <w:rsid w:val="00083E00"/>
    <w:rsid w:val="00083FAD"/>
    <w:rsid w:val="00084C5F"/>
    <w:rsid w:val="00085315"/>
    <w:rsid w:val="000853F7"/>
    <w:rsid w:val="00085686"/>
    <w:rsid w:val="0008591F"/>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1551"/>
    <w:rsid w:val="00091674"/>
    <w:rsid w:val="00091AEA"/>
    <w:rsid w:val="000928FB"/>
    <w:rsid w:val="00092DF3"/>
    <w:rsid w:val="00092E59"/>
    <w:rsid w:val="00093D6D"/>
    <w:rsid w:val="00093F1E"/>
    <w:rsid w:val="00094270"/>
    <w:rsid w:val="000945B5"/>
    <w:rsid w:val="00094946"/>
    <w:rsid w:val="00094BFA"/>
    <w:rsid w:val="00094D68"/>
    <w:rsid w:val="0009519B"/>
    <w:rsid w:val="00095C42"/>
    <w:rsid w:val="0009601E"/>
    <w:rsid w:val="000967D9"/>
    <w:rsid w:val="00096D57"/>
    <w:rsid w:val="00096D80"/>
    <w:rsid w:val="00096F77"/>
    <w:rsid w:val="00097599"/>
    <w:rsid w:val="000979A6"/>
    <w:rsid w:val="000979EC"/>
    <w:rsid w:val="000A00CB"/>
    <w:rsid w:val="000A07A8"/>
    <w:rsid w:val="000A1053"/>
    <w:rsid w:val="000A17EB"/>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A79"/>
    <w:rsid w:val="000A4C12"/>
    <w:rsid w:val="000A4EA0"/>
    <w:rsid w:val="000A5416"/>
    <w:rsid w:val="000A5517"/>
    <w:rsid w:val="000A5589"/>
    <w:rsid w:val="000A5969"/>
    <w:rsid w:val="000A5A13"/>
    <w:rsid w:val="000A6064"/>
    <w:rsid w:val="000A61B8"/>
    <w:rsid w:val="000A6262"/>
    <w:rsid w:val="000A658A"/>
    <w:rsid w:val="000A6904"/>
    <w:rsid w:val="000A6AF3"/>
    <w:rsid w:val="000A6BA7"/>
    <w:rsid w:val="000A6CA4"/>
    <w:rsid w:val="000A6CAF"/>
    <w:rsid w:val="000A7528"/>
    <w:rsid w:val="000A7AF7"/>
    <w:rsid w:val="000A7C34"/>
    <w:rsid w:val="000A7C56"/>
    <w:rsid w:val="000B0465"/>
    <w:rsid w:val="000B06E3"/>
    <w:rsid w:val="000B08FB"/>
    <w:rsid w:val="000B0B35"/>
    <w:rsid w:val="000B0C73"/>
    <w:rsid w:val="000B11CD"/>
    <w:rsid w:val="000B1298"/>
    <w:rsid w:val="000B1613"/>
    <w:rsid w:val="000B1663"/>
    <w:rsid w:val="000B17B6"/>
    <w:rsid w:val="000B1B22"/>
    <w:rsid w:val="000B1D98"/>
    <w:rsid w:val="000B20D1"/>
    <w:rsid w:val="000B2AB0"/>
    <w:rsid w:val="000B2CB5"/>
    <w:rsid w:val="000B2D7B"/>
    <w:rsid w:val="000B311F"/>
    <w:rsid w:val="000B31BB"/>
    <w:rsid w:val="000B3212"/>
    <w:rsid w:val="000B3845"/>
    <w:rsid w:val="000B3D52"/>
    <w:rsid w:val="000B3D5B"/>
    <w:rsid w:val="000B3DDF"/>
    <w:rsid w:val="000B4974"/>
    <w:rsid w:val="000B4D7F"/>
    <w:rsid w:val="000B4E01"/>
    <w:rsid w:val="000B4F3C"/>
    <w:rsid w:val="000B501D"/>
    <w:rsid w:val="000B53D0"/>
    <w:rsid w:val="000B583B"/>
    <w:rsid w:val="000B5969"/>
    <w:rsid w:val="000B5AC2"/>
    <w:rsid w:val="000B5BF3"/>
    <w:rsid w:val="000B5E96"/>
    <w:rsid w:val="000B5FEE"/>
    <w:rsid w:val="000B66C7"/>
    <w:rsid w:val="000B6885"/>
    <w:rsid w:val="000B6BC8"/>
    <w:rsid w:val="000B711D"/>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773"/>
    <w:rsid w:val="000C38B6"/>
    <w:rsid w:val="000C3E65"/>
    <w:rsid w:val="000C3F07"/>
    <w:rsid w:val="000C440E"/>
    <w:rsid w:val="000C4C95"/>
    <w:rsid w:val="000C5924"/>
    <w:rsid w:val="000C592B"/>
    <w:rsid w:val="000C5F8A"/>
    <w:rsid w:val="000C6220"/>
    <w:rsid w:val="000C6A5D"/>
    <w:rsid w:val="000C6AC3"/>
    <w:rsid w:val="000C6B6E"/>
    <w:rsid w:val="000C6E3C"/>
    <w:rsid w:val="000C7065"/>
    <w:rsid w:val="000C724F"/>
    <w:rsid w:val="000C7298"/>
    <w:rsid w:val="000C78B2"/>
    <w:rsid w:val="000C7EB5"/>
    <w:rsid w:val="000D0042"/>
    <w:rsid w:val="000D00FF"/>
    <w:rsid w:val="000D0195"/>
    <w:rsid w:val="000D0245"/>
    <w:rsid w:val="000D029F"/>
    <w:rsid w:val="000D099C"/>
    <w:rsid w:val="000D0A78"/>
    <w:rsid w:val="000D0C1C"/>
    <w:rsid w:val="000D0EE6"/>
    <w:rsid w:val="000D10FA"/>
    <w:rsid w:val="000D1971"/>
    <w:rsid w:val="000D2396"/>
    <w:rsid w:val="000D23F9"/>
    <w:rsid w:val="000D2C74"/>
    <w:rsid w:val="000D30F2"/>
    <w:rsid w:val="000D34AB"/>
    <w:rsid w:val="000D3592"/>
    <w:rsid w:val="000D3599"/>
    <w:rsid w:val="000D3901"/>
    <w:rsid w:val="000D3ED0"/>
    <w:rsid w:val="000D4117"/>
    <w:rsid w:val="000D416C"/>
    <w:rsid w:val="000D454C"/>
    <w:rsid w:val="000D4632"/>
    <w:rsid w:val="000D47AB"/>
    <w:rsid w:val="000D48C0"/>
    <w:rsid w:val="000D49F4"/>
    <w:rsid w:val="000D4B94"/>
    <w:rsid w:val="000D4C09"/>
    <w:rsid w:val="000D50F9"/>
    <w:rsid w:val="000D575A"/>
    <w:rsid w:val="000D57EE"/>
    <w:rsid w:val="000D5A40"/>
    <w:rsid w:val="000D5D96"/>
    <w:rsid w:val="000D5E54"/>
    <w:rsid w:val="000D62B2"/>
    <w:rsid w:val="000D6800"/>
    <w:rsid w:val="000D681C"/>
    <w:rsid w:val="000D6AED"/>
    <w:rsid w:val="000D6EC7"/>
    <w:rsid w:val="000D6F6A"/>
    <w:rsid w:val="000D7217"/>
    <w:rsid w:val="000D7D01"/>
    <w:rsid w:val="000D7D74"/>
    <w:rsid w:val="000D7ED6"/>
    <w:rsid w:val="000E02BF"/>
    <w:rsid w:val="000E037F"/>
    <w:rsid w:val="000E038B"/>
    <w:rsid w:val="000E06F3"/>
    <w:rsid w:val="000E09B2"/>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E65"/>
    <w:rsid w:val="000F012C"/>
    <w:rsid w:val="000F0393"/>
    <w:rsid w:val="000F0636"/>
    <w:rsid w:val="000F0D35"/>
    <w:rsid w:val="000F160B"/>
    <w:rsid w:val="000F1696"/>
    <w:rsid w:val="000F181F"/>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A86"/>
    <w:rsid w:val="000F4E74"/>
    <w:rsid w:val="000F4EE5"/>
    <w:rsid w:val="000F50DA"/>
    <w:rsid w:val="000F546E"/>
    <w:rsid w:val="000F5A35"/>
    <w:rsid w:val="000F5BFC"/>
    <w:rsid w:val="000F5E39"/>
    <w:rsid w:val="000F618D"/>
    <w:rsid w:val="000F6419"/>
    <w:rsid w:val="000F6806"/>
    <w:rsid w:val="000F6ACB"/>
    <w:rsid w:val="000F6D5A"/>
    <w:rsid w:val="000F7091"/>
    <w:rsid w:val="000F715E"/>
    <w:rsid w:val="000F7169"/>
    <w:rsid w:val="000F7194"/>
    <w:rsid w:val="000F72F7"/>
    <w:rsid w:val="0010009D"/>
    <w:rsid w:val="001002C1"/>
    <w:rsid w:val="001007B2"/>
    <w:rsid w:val="0010090B"/>
    <w:rsid w:val="00100AA2"/>
    <w:rsid w:val="00100D56"/>
    <w:rsid w:val="001016B6"/>
    <w:rsid w:val="00101C93"/>
    <w:rsid w:val="00101E58"/>
    <w:rsid w:val="00101FAF"/>
    <w:rsid w:val="0010205A"/>
    <w:rsid w:val="0010227C"/>
    <w:rsid w:val="001027CC"/>
    <w:rsid w:val="001029C7"/>
    <w:rsid w:val="00102AA2"/>
    <w:rsid w:val="00102E4C"/>
    <w:rsid w:val="00102F68"/>
    <w:rsid w:val="0010319F"/>
    <w:rsid w:val="0010390A"/>
    <w:rsid w:val="0010393E"/>
    <w:rsid w:val="00103A77"/>
    <w:rsid w:val="00103DEF"/>
    <w:rsid w:val="00104887"/>
    <w:rsid w:val="00104A87"/>
    <w:rsid w:val="00104C50"/>
    <w:rsid w:val="00104D7C"/>
    <w:rsid w:val="00104E81"/>
    <w:rsid w:val="00105AB7"/>
    <w:rsid w:val="00106832"/>
    <w:rsid w:val="00106F04"/>
    <w:rsid w:val="001073CF"/>
    <w:rsid w:val="001079E7"/>
    <w:rsid w:val="00107AE0"/>
    <w:rsid w:val="00107E2F"/>
    <w:rsid w:val="001103A8"/>
    <w:rsid w:val="0011061F"/>
    <w:rsid w:val="001109D3"/>
    <w:rsid w:val="00110D4A"/>
    <w:rsid w:val="00110FA3"/>
    <w:rsid w:val="0011147F"/>
    <w:rsid w:val="001114D1"/>
    <w:rsid w:val="00111708"/>
    <w:rsid w:val="00111F45"/>
    <w:rsid w:val="00111F47"/>
    <w:rsid w:val="001125A5"/>
    <w:rsid w:val="0011282C"/>
    <w:rsid w:val="00113370"/>
    <w:rsid w:val="001133BD"/>
    <w:rsid w:val="00113725"/>
    <w:rsid w:val="001137D6"/>
    <w:rsid w:val="001137E8"/>
    <w:rsid w:val="0011382B"/>
    <w:rsid w:val="0011384A"/>
    <w:rsid w:val="00114142"/>
    <w:rsid w:val="00114985"/>
    <w:rsid w:val="00114EEC"/>
    <w:rsid w:val="0011542D"/>
    <w:rsid w:val="00115931"/>
    <w:rsid w:val="0011607C"/>
    <w:rsid w:val="0011613F"/>
    <w:rsid w:val="0011617C"/>
    <w:rsid w:val="001164DD"/>
    <w:rsid w:val="00116529"/>
    <w:rsid w:val="0011683D"/>
    <w:rsid w:val="001169ED"/>
    <w:rsid w:val="00116FA0"/>
    <w:rsid w:val="001171EE"/>
    <w:rsid w:val="00117852"/>
    <w:rsid w:val="0011792A"/>
    <w:rsid w:val="00117C09"/>
    <w:rsid w:val="00117F0B"/>
    <w:rsid w:val="0012003D"/>
    <w:rsid w:val="00120137"/>
    <w:rsid w:val="0012059D"/>
    <w:rsid w:val="001205FC"/>
    <w:rsid w:val="00121568"/>
    <w:rsid w:val="001215CA"/>
    <w:rsid w:val="00121635"/>
    <w:rsid w:val="00121AA0"/>
    <w:rsid w:val="00121D74"/>
    <w:rsid w:val="00121F4A"/>
    <w:rsid w:val="00121FF4"/>
    <w:rsid w:val="00122696"/>
    <w:rsid w:val="00122A09"/>
    <w:rsid w:val="00122BBA"/>
    <w:rsid w:val="00122D3D"/>
    <w:rsid w:val="00122DDC"/>
    <w:rsid w:val="00122E82"/>
    <w:rsid w:val="00123069"/>
    <w:rsid w:val="00123070"/>
    <w:rsid w:val="00123AA0"/>
    <w:rsid w:val="00123ED6"/>
    <w:rsid w:val="0012417F"/>
    <w:rsid w:val="00124237"/>
    <w:rsid w:val="0012463C"/>
    <w:rsid w:val="001249B9"/>
    <w:rsid w:val="001249FD"/>
    <w:rsid w:val="00124AC5"/>
    <w:rsid w:val="00124BDF"/>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A47"/>
    <w:rsid w:val="00132B3A"/>
    <w:rsid w:val="00132D54"/>
    <w:rsid w:val="001330A3"/>
    <w:rsid w:val="0013372D"/>
    <w:rsid w:val="00133E32"/>
    <w:rsid w:val="00134771"/>
    <w:rsid w:val="00134FA1"/>
    <w:rsid w:val="00134FB8"/>
    <w:rsid w:val="001350B5"/>
    <w:rsid w:val="0013526B"/>
    <w:rsid w:val="0013532C"/>
    <w:rsid w:val="00135443"/>
    <w:rsid w:val="00135A37"/>
    <w:rsid w:val="00135F98"/>
    <w:rsid w:val="0013650E"/>
    <w:rsid w:val="0013688D"/>
    <w:rsid w:val="00136FE4"/>
    <w:rsid w:val="00137180"/>
    <w:rsid w:val="001371EA"/>
    <w:rsid w:val="00137396"/>
    <w:rsid w:val="001373F3"/>
    <w:rsid w:val="001376CC"/>
    <w:rsid w:val="00137780"/>
    <w:rsid w:val="001400A8"/>
    <w:rsid w:val="0014032F"/>
    <w:rsid w:val="00140701"/>
    <w:rsid w:val="00140DE0"/>
    <w:rsid w:val="00140F06"/>
    <w:rsid w:val="00141148"/>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6B"/>
    <w:rsid w:val="001459B1"/>
    <w:rsid w:val="00145FE5"/>
    <w:rsid w:val="0014645E"/>
    <w:rsid w:val="00146569"/>
    <w:rsid w:val="0014665A"/>
    <w:rsid w:val="00146A9C"/>
    <w:rsid w:val="00146B26"/>
    <w:rsid w:val="00146B2F"/>
    <w:rsid w:val="00147275"/>
    <w:rsid w:val="001476DA"/>
    <w:rsid w:val="00147949"/>
    <w:rsid w:val="001503FF"/>
    <w:rsid w:val="001505CE"/>
    <w:rsid w:val="001505FF"/>
    <w:rsid w:val="00150DFD"/>
    <w:rsid w:val="001513E2"/>
    <w:rsid w:val="00151615"/>
    <w:rsid w:val="00151776"/>
    <w:rsid w:val="00151D98"/>
    <w:rsid w:val="00151EDE"/>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31B"/>
    <w:rsid w:val="001575F9"/>
    <w:rsid w:val="001577D3"/>
    <w:rsid w:val="00157CB6"/>
    <w:rsid w:val="00157E87"/>
    <w:rsid w:val="00157F09"/>
    <w:rsid w:val="00160069"/>
    <w:rsid w:val="0016018C"/>
    <w:rsid w:val="00160314"/>
    <w:rsid w:val="001604E4"/>
    <w:rsid w:val="00160997"/>
    <w:rsid w:val="00160A16"/>
    <w:rsid w:val="00160CF1"/>
    <w:rsid w:val="00160F52"/>
    <w:rsid w:val="00160F71"/>
    <w:rsid w:val="00160FCD"/>
    <w:rsid w:val="00161541"/>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60D4"/>
    <w:rsid w:val="001663F7"/>
    <w:rsid w:val="00166400"/>
    <w:rsid w:val="0016643E"/>
    <w:rsid w:val="00166461"/>
    <w:rsid w:val="00166B37"/>
    <w:rsid w:val="00166C12"/>
    <w:rsid w:val="00166F75"/>
    <w:rsid w:val="001675C9"/>
    <w:rsid w:val="001677D1"/>
    <w:rsid w:val="00167A82"/>
    <w:rsid w:val="00167C76"/>
    <w:rsid w:val="00170026"/>
    <w:rsid w:val="001706DE"/>
    <w:rsid w:val="00170EA7"/>
    <w:rsid w:val="00170FD1"/>
    <w:rsid w:val="00170FDB"/>
    <w:rsid w:val="001713A6"/>
    <w:rsid w:val="001713B8"/>
    <w:rsid w:val="00171490"/>
    <w:rsid w:val="00171657"/>
    <w:rsid w:val="00172A27"/>
    <w:rsid w:val="00172E19"/>
    <w:rsid w:val="00172EDD"/>
    <w:rsid w:val="00173296"/>
    <w:rsid w:val="00173387"/>
    <w:rsid w:val="00173665"/>
    <w:rsid w:val="00173BA9"/>
    <w:rsid w:val="00173CA9"/>
    <w:rsid w:val="00173EB4"/>
    <w:rsid w:val="001743A4"/>
    <w:rsid w:val="00174A16"/>
    <w:rsid w:val="00174BFD"/>
    <w:rsid w:val="00174CE9"/>
    <w:rsid w:val="00174DAA"/>
    <w:rsid w:val="001750A8"/>
    <w:rsid w:val="00175537"/>
    <w:rsid w:val="001757C2"/>
    <w:rsid w:val="0017593F"/>
    <w:rsid w:val="00175A72"/>
    <w:rsid w:val="00175D25"/>
    <w:rsid w:val="001762C4"/>
    <w:rsid w:val="001766C1"/>
    <w:rsid w:val="00176E1A"/>
    <w:rsid w:val="001771C5"/>
    <w:rsid w:val="001771F8"/>
    <w:rsid w:val="00177217"/>
    <w:rsid w:val="0017728E"/>
    <w:rsid w:val="0017769E"/>
    <w:rsid w:val="001777AD"/>
    <w:rsid w:val="00177860"/>
    <w:rsid w:val="00177977"/>
    <w:rsid w:val="0017799D"/>
    <w:rsid w:val="00177B96"/>
    <w:rsid w:val="001800FC"/>
    <w:rsid w:val="00180221"/>
    <w:rsid w:val="0018048C"/>
    <w:rsid w:val="001804EA"/>
    <w:rsid w:val="001806FB"/>
    <w:rsid w:val="00180C00"/>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90083"/>
    <w:rsid w:val="00190C5D"/>
    <w:rsid w:val="00190C84"/>
    <w:rsid w:val="00190F4A"/>
    <w:rsid w:val="001910DF"/>
    <w:rsid w:val="001919B8"/>
    <w:rsid w:val="00191A2F"/>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B05"/>
    <w:rsid w:val="00193B9C"/>
    <w:rsid w:val="00193D83"/>
    <w:rsid w:val="00194046"/>
    <w:rsid w:val="00194502"/>
    <w:rsid w:val="0019468B"/>
    <w:rsid w:val="00194A60"/>
    <w:rsid w:val="00194AB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A24"/>
    <w:rsid w:val="001A1B82"/>
    <w:rsid w:val="001A1BC4"/>
    <w:rsid w:val="001A1FE6"/>
    <w:rsid w:val="001A22D1"/>
    <w:rsid w:val="001A23CC"/>
    <w:rsid w:val="001A2D48"/>
    <w:rsid w:val="001A2DDA"/>
    <w:rsid w:val="001A2E19"/>
    <w:rsid w:val="001A31B4"/>
    <w:rsid w:val="001A364C"/>
    <w:rsid w:val="001A3AF1"/>
    <w:rsid w:val="001A3EF5"/>
    <w:rsid w:val="001A436E"/>
    <w:rsid w:val="001A43EA"/>
    <w:rsid w:val="001A445F"/>
    <w:rsid w:val="001A4C81"/>
    <w:rsid w:val="001A4F65"/>
    <w:rsid w:val="001A52F1"/>
    <w:rsid w:val="001A5340"/>
    <w:rsid w:val="001A57DD"/>
    <w:rsid w:val="001A5F73"/>
    <w:rsid w:val="001A60EC"/>
    <w:rsid w:val="001A63EE"/>
    <w:rsid w:val="001A6868"/>
    <w:rsid w:val="001A688D"/>
    <w:rsid w:val="001A6916"/>
    <w:rsid w:val="001A6C95"/>
    <w:rsid w:val="001A6CB2"/>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E14"/>
    <w:rsid w:val="001B5E53"/>
    <w:rsid w:val="001B657D"/>
    <w:rsid w:val="001B672A"/>
    <w:rsid w:val="001B67F1"/>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A8"/>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A9"/>
    <w:rsid w:val="001D541A"/>
    <w:rsid w:val="001D5851"/>
    <w:rsid w:val="001D5DDD"/>
    <w:rsid w:val="001D5ECA"/>
    <w:rsid w:val="001D609E"/>
    <w:rsid w:val="001D6627"/>
    <w:rsid w:val="001D68A5"/>
    <w:rsid w:val="001D6A26"/>
    <w:rsid w:val="001D6C03"/>
    <w:rsid w:val="001D6CF2"/>
    <w:rsid w:val="001D744F"/>
    <w:rsid w:val="001D78DF"/>
    <w:rsid w:val="001D78F8"/>
    <w:rsid w:val="001D7B59"/>
    <w:rsid w:val="001E0552"/>
    <w:rsid w:val="001E06BA"/>
    <w:rsid w:val="001E0804"/>
    <w:rsid w:val="001E09BF"/>
    <w:rsid w:val="001E0FA5"/>
    <w:rsid w:val="001E1072"/>
    <w:rsid w:val="001E10AD"/>
    <w:rsid w:val="001E1191"/>
    <w:rsid w:val="001E13E9"/>
    <w:rsid w:val="001E13F6"/>
    <w:rsid w:val="001E17C1"/>
    <w:rsid w:val="001E1DBE"/>
    <w:rsid w:val="001E1E07"/>
    <w:rsid w:val="001E1E0C"/>
    <w:rsid w:val="001E205F"/>
    <w:rsid w:val="001E208C"/>
    <w:rsid w:val="001E25E3"/>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A66"/>
    <w:rsid w:val="001F3B18"/>
    <w:rsid w:val="001F412B"/>
    <w:rsid w:val="001F41A9"/>
    <w:rsid w:val="001F451C"/>
    <w:rsid w:val="001F4735"/>
    <w:rsid w:val="001F48F8"/>
    <w:rsid w:val="001F4C9A"/>
    <w:rsid w:val="001F4E94"/>
    <w:rsid w:val="001F51C2"/>
    <w:rsid w:val="001F5C46"/>
    <w:rsid w:val="001F5D9A"/>
    <w:rsid w:val="001F5E90"/>
    <w:rsid w:val="001F5F54"/>
    <w:rsid w:val="001F5FA5"/>
    <w:rsid w:val="001F604C"/>
    <w:rsid w:val="001F6642"/>
    <w:rsid w:val="001F6A87"/>
    <w:rsid w:val="001F75C5"/>
    <w:rsid w:val="001F779E"/>
    <w:rsid w:val="001F79B8"/>
    <w:rsid w:val="002001EA"/>
    <w:rsid w:val="00200467"/>
    <w:rsid w:val="00200C01"/>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9B3"/>
    <w:rsid w:val="00204D3F"/>
    <w:rsid w:val="0020571B"/>
    <w:rsid w:val="0020595A"/>
    <w:rsid w:val="0020600F"/>
    <w:rsid w:val="002063C5"/>
    <w:rsid w:val="0020655F"/>
    <w:rsid w:val="00206632"/>
    <w:rsid w:val="0020692E"/>
    <w:rsid w:val="0020699F"/>
    <w:rsid w:val="00206C23"/>
    <w:rsid w:val="002072A5"/>
    <w:rsid w:val="00207770"/>
    <w:rsid w:val="0020786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C5"/>
    <w:rsid w:val="00215C52"/>
    <w:rsid w:val="00215DC4"/>
    <w:rsid w:val="00217355"/>
    <w:rsid w:val="0021745C"/>
    <w:rsid w:val="002174AE"/>
    <w:rsid w:val="002174F8"/>
    <w:rsid w:val="00217F85"/>
    <w:rsid w:val="00220097"/>
    <w:rsid w:val="00220806"/>
    <w:rsid w:val="0022095A"/>
    <w:rsid w:val="00220E72"/>
    <w:rsid w:val="002214D1"/>
    <w:rsid w:val="0022177B"/>
    <w:rsid w:val="00221908"/>
    <w:rsid w:val="00221D38"/>
    <w:rsid w:val="00222353"/>
    <w:rsid w:val="0022242D"/>
    <w:rsid w:val="002224C1"/>
    <w:rsid w:val="0022263D"/>
    <w:rsid w:val="0022304B"/>
    <w:rsid w:val="00223D8D"/>
    <w:rsid w:val="00223E18"/>
    <w:rsid w:val="00224189"/>
    <w:rsid w:val="002245D1"/>
    <w:rsid w:val="002246B8"/>
    <w:rsid w:val="002246DA"/>
    <w:rsid w:val="0022476C"/>
    <w:rsid w:val="00224B84"/>
    <w:rsid w:val="00224D14"/>
    <w:rsid w:val="00225525"/>
    <w:rsid w:val="002256BE"/>
    <w:rsid w:val="00225BD0"/>
    <w:rsid w:val="002261F5"/>
    <w:rsid w:val="0022641E"/>
    <w:rsid w:val="0022659A"/>
    <w:rsid w:val="00226BFB"/>
    <w:rsid w:val="00226E5C"/>
    <w:rsid w:val="00226F8E"/>
    <w:rsid w:val="00227FF1"/>
    <w:rsid w:val="002300A6"/>
    <w:rsid w:val="0023044C"/>
    <w:rsid w:val="00231296"/>
    <w:rsid w:val="002315F1"/>
    <w:rsid w:val="00231808"/>
    <w:rsid w:val="00231824"/>
    <w:rsid w:val="002319D7"/>
    <w:rsid w:val="00231C73"/>
    <w:rsid w:val="00231D3A"/>
    <w:rsid w:val="0023297C"/>
    <w:rsid w:val="002333B4"/>
    <w:rsid w:val="00233D3C"/>
    <w:rsid w:val="00233DDB"/>
    <w:rsid w:val="00233FF2"/>
    <w:rsid w:val="002349C7"/>
    <w:rsid w:val="00235803"/>
    <w:rsid w:val="0023590B"/>
    <w:rsid w:val="00235990"/>
    <w:rsid w:val="00235BC5"/>
    <w:rsid w:val="00236803"/>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F28"/>
    <w:rsid w:val="0024212C"/>
    <w:rsid w:val="00242666"/>
    <w:rsid w:val="00242804"/>
    <w:rsid w:val="00242AC9"/>
    <w:rsid w:val="00242D18"/>
    <w:rsid w:val="00242DC6"/>
    <w:rsid w:val="0024310A"/>
    <w:rsid w:val="00243284"/>
    <w:rsid w:val="002434A8"/>
    <w:rsid w:val="002444CA"/>
    <w:rsid w:val="00244C8B"/>
    <w:rsid w:val="00244EC8"/>
    <w:rsid w:val="00244F37"/>
    <w:rsid w:val="00244F51"/>
    <w:rsid w:val="00245131"/>
    <w:rsid w:val="002451A1"/>
    <w:rsid w:val="00245358"/>
    <w:rsid w:val="0024546F"/>
    <w:rsid w:val="002457CA"/>
    <w:rsid w:val="00245989"/>
    <w:rsid w:val="00245DD8"/>
    <w:rsid w:val="00245E9A"/>
    <w:rsid w:val="0024667C"/>
    <w:rsid w:val="00246B4B"/>
    <w:rsid w:val="00246BD4"/>
    <w:rsid w:val="002470B2"/>
    <w:rsid w:val="002470B5"/>
    <w:rsid w:val="00247130"/>
    <w:rsid w:val="0024741C"/>
    <w:rsid w:val="0025010A"/>
    <w:rsid w:val="0025011A"/>
    <w:rsid w:val="002504E7"/>
    <w:rsid w:val="002505B8"/>
    <w:rsid w:val="00250C96"/>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5F3F"/>
    <w:rsid w:val="00256193"/>
    <w:rsid w:val="002562C5"/>
    <w:rsid w:val="002568DC"/>
    <w:rsid w:val="00256DB2"/>
    <w:rsid w:val="002572B3"/>
    <w:rsid w:val="00257437"/>
    <w:rsid w:val="00257452"/>
    <w:rsid w:val="00257701"/>
    <w:rsid w:val="00257A59"/>
    <w:rsid w:val="00257C40"/>
    <w:rsid w:val="0026051D"/>
    <w:rsid w:val="00260903"/>
    <w:rsid w:val="00260A3F"/>
    <w:rsid w:val="00260BC2"/>
    <w:rsid w:val="00260E43"/>
    <w:rsid w:val="00260EF7"/>
    <w:rsid w:val="0026157C"/>
    <w:rsid w:val="00261641"/>
    <w:rsid w:val="00261AF3"/>
    <w:rsid w:val="00261C9A"/>
    <w:rsid w:val="00261CA9"/>
    <w:rsid w:val="00261F10"/>
    <w:rsid w:val="00261F97"/>
    <w:rsid w:val="0026202F"/>
    <w:rsid w:val="002622A1"/>
    <w:rsid w:val="00262477"/>
    <w:rsid w:val="0026276F"/>
    <w:rsid w:val="00262BBC"/>
    <w:rsid w:val="00262CD1"/>
    <w:rsid w:val="00262D47"/>
    <w:rsid w:val="002635E4"/>
    <w:rsid w:val="0026361E"/>
    <w:rsid w:val="00263648"/>
    <w:rsid w:val="0026374B"/>
    <w:rsid w:val="002638CB"/>
    <w:rsid w:val="002639B5"/>
    <w:rsid w:val="00263B30"/>
    <w:rsid w:val="002640A0"/>
    <w:rsid w:val="00264224"/>
    <w:rsid w:val="0026423F"/>
    <w:rsid w:val="0026489B"/>
    <w:rsid w:val="0026499E"/>
    <w:rsid w:val="00264E0F"/>
    <w:rsid w:val="00265663"/>
    <w:rsid w:val="00265859"/>
    <w:rsid w:val="002660B9"/>
    <w:rsid w:val="002662E1"/>
    <w:rsid w:val="00266343"/>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E0F"/>
    <w:rsid w:val="00283122"/>
    <w:rsid w:val="0028348E"/>
    <w:rsid w:val="002836DF"/>
    <w:rsid w:val="00283883"/>
    <w:rsid w:val="00283CAB"/>
    <w:rsid w:val="00284064"/>
    <w:rsid w:val="0028406D"/>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E4"/>
    <w:rsid w:val="0029017A"/>
    <w:rsid w:val="002902B4"/>
    <w:rsid w:val="0029045C"/>
    <w:rsid w:val="0029065A"/>
    <w:rsid w:val="002907FC"/>
    <w:rsid w:val="00291587"/>
    <w:rsid w:val="00291675"/>
    <w:rsid w:val="002917D0"/>
    <w:rsid w:val="00291911"/>
    <w:rsid w:val="00291E09"/>
    <w:rsid w:val="00292057"/>
    <w:rsid w:val="00292154"/>
    <w:rsid w:val="002923BD"/>
    <w:rsid w:val="00292804"/>
    <w:rsid w:val="00292813"/>
    <w:rsid w:val="002934AF"/>
    <w:rsid w:val="00293878"/>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34E9"/>
    <w:rsid w:val="002A3788"/>
    <w:rsid w:val="002A383E"/>
    <w:rsid w:val="002A4011"/>
    <w:rsid w:val="002A424E"/>
    <w:rsid w:val="002A42C6"/>
    <w:rsid w:val="002A4551"/>
    <w:rsid w:val="002A4B94"/>
    <w:rsid w:val="002A4BA2"/>
    <w:rsid w:val="002A4C06"/>
    <w:rsid w:val="002A4D17"/>
    <w:rsid w:val="002A4D41"/>
    <w:rsid w:val="002A5093"/>
    <w:rsid w:val="002A5145"/>
    <w:rsid w:val="002A53E1"/>
    <w:rsid w:val="002A55F4"/>
    <w:rsid w:val="002A57F6"/>
    <w:rsid w:val="002A6082"/>
    <w:rsid w:val="002A61C0"/>
    <w:rsid w:val="002A6214"/>
    <w:rsid w:val="002A63F9"/>
    <w:rsid w:val="002A653E"/>
    <w:rsid w:val="002A6D41"/>
    <w:rsid w:val="002A6ECE"/>
    <w:rsid w:val="002A75F2"/>
    <w:rsid w:val="002A78A5"/>
    <w:rsid w:val="002A7900"/>
    <w:rsid w:val="002A7BF7"/>
    <w:rsid w:val="002A7D7A"/>
    <w:rsid w:val="002B0387"/>
    <w:rsid w:val="002B0821"/>
    <w:rsid w:val="002B0EC1"/>
    <w:rsid w:val="002B1481"/>
    <w:rsid w:val="002B1C95"/>
    <w:rsid w:val="002B20F8"/>
    <w:rsid w:val="002B2427"/>
    <w:rsid w:val="002B2779"/>
    <w:rsid w:val="002B2C7D"/>
    <w:rsid w:val="002B2CCC"/>
    <w:rsid w:val="002B3251"/>
    <w:rsid w:val="002B32FD"/>
    <w:rsid w:val="002B3A49"/>
    <w:rsid w:val="002B3B9A"/>
    <w:rsid w:val="002B468A"/>
    <w:rsid w:val="002B49F8"/>
    <w:rsid w:val="002B4ADF"/>
    <w:rsid w:val="002B4B4F"/>
    <w:rsid w:val="002B4CAE"/>
    <w:rsid w:val="002B530F"/>
    <w:rsid w:val="002B5609"/>
    <w:rsid w:val="002B5C37"/>
    <w:rsid w:val="002B5D28"/>
    <w:rsid w:val="002B6049"/>
    <w:rsid w:val="002B609A"/>
    <w:rsid w:val="002B613C"/>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D4"/>
    <w:rsid w:val="002C1E32"/>
    <w:rsid w:val="002C2291"/>
    <w:rsid w:val="002C257E"/>
    <w:rsid w:val="002C2A59"/>
    <w:rsid w:val="002C2F7E"/>
    <w:rsid w:val="002C35D7"/>
    <w:rsid w:val="002C391D"/>
    <w:rsid w:val="002C4002"/>
    <w:rsid w:val="002C4C8E"/>
    <w:rsid w:val="002C4FA0"/>
    <w:rsid w:val="002C51FA"/>
    <w:rsid w:val="002C52C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377"/>
    <w:rsid w:val="002D243E"/>
    <w:rsid w:val="002D267F"/>
    <w:rsid w:val="002D276D"/>
    <w:rsid w:val="002D2EAD"/>
    <w:rsid w:val="002D2FED"/>
    <w:rsid w:val="002D3189"/>
    <w:rsid w:val="002D31EF"/>
    <w:rsid w:val="002D33A4"/>
    <w:rsid w:val="002D3570"/>
    <w:rsid w:val="002D35E3"/>
    <w:rsid w:val="002D3CAE"/>
    <w:rsid w:val="002D3D20"/>
    <w:rsid w:val="002D3F6B"/>
    <w:rsid w:val="002D4164"/>
    <w:rsid w:val="002D42D6"/>
    <w:rsid w:val="002D42F6"/>
    <w:rsid w:val="002D4509"/>
    <w:rsid w:val="002D45FB"/>
    <w:rsid w:val="002D493E"/>
    <w:rsid w:val="002D4C45"/>
    <w:rsid w:val="002D4F84"/>
    <w:rsid w:val="002D5250"/>
    <w:rsid w:val="002D52A2"/>
    <w:rsid w:val="002D5474"/>
    <w:rsid w:val="002D5CE2"/>
    <w:rsid w:val="002D5D3C"/>
    <w:rsid w:val="002D5E28"/>
    <w:rsid w:val="002D656F"/>
    <w:rsid w:val="002D69B6"/>
    <w:rsid w:val="002D7045"/>
    <w:rsid w:val="002D720C"/>
    <w:rsid w:val="002D72DB"/>
    <w:rsid w:val="002D753A"/>
    <w:rsid w:val="002D7756"/>
    <w:rsid w:val="002D77C6"/>
    <w:rsid w:val="002D7FD0"/>
    <w:rsid w:val="002E036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71B"/>
    <w:rsid w:val="002E584B"/>
    <w:rsid w:val="002E59AE"/>
    <w:rsid w:val="002E5B00"/>
    <w:rsid w:val="002E5E37"/>
    <w:rsid w:val="002E5FC9"/>
    <w:rsid w:val="002E63DD"/>
    <w:rsid w:val="002E6550"/>
    <w:rsid w:val="002E69F0"/>
    <w:rsid w:val="002E6DF7"/>
    <w:rsid w:val="002E6E1A"/>
    <w:rsid w:val="002E75F7"/>
    <w:rsid w:val="002E76E5"/>
    <w:rsid w:val="002E7A99"/>
    <w:rsid w:val="002F06C8"/>
    <w:rsid w:val="002F075E"/>
    <w:rsid w:val="002F0AE5"/>
    <w:rsid w:val="002F0AEE"/>
    <w:rsid w:val="002F0DC8"/>
    <w:rsid w:val="002F0DEC"/>
    <w:rsid w:val="002F11CE"/>
    <w:rsid w:val="002F1CB3"/>
    <w:rsid w:val="002F2168"/>
    <w:rsid w:val="002F239F"/>
    <w:rsid w:val="002F2739"/>
    <w:rsid w:val="002F2967"/>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19A"/>
    <w:rsid w:val="00302415"/>
    <w:rsid w:val="0030245B"/>
    <w:rsid w:val="003025B5"/>
    <w:rsid w:val="0030262E"/>
    <w:rsid w:val="0030287F"/>
    <w:rsid w:val="00302942"/>
    <w:rsid w:val="003029C1"/>
    <w:rsid w:val="00302B77"/>
    <w:rsid w:val="00302EA3"/>
    <w:rsid w:val="00303139"/>
    <w:rsid w:val="003035B9"/>
    <w:rsid w:val="0030377E"/>
    <w:rsid w:val="003038E1"/>
    <w:rsid w:val="00303B74"/>
    <w:rsid w:val="00303F37"/>
    <w:rsid w:val="00303F81"/>
    <w:rsid w:val="003041B3"/>
    <w:rsid w:val="00304328"/>
    <w:rsid w:val="00304364"/>
    <w:rsid w:val="003045B6"/>
    <w:rsid w:val="0030474A"/>
    <w:rsid w:val="003048AD"/>
    <w:rsid w:val="003049F4"/>
    <w:rsid w:val="00304C48"/>
    <w:rsid w:val="00304EB1"/>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6EE"/>
    <w:rsid w:val="00310749"/>
    <w:rsid w:val="00310918"/>
    <w:rsid w:val="00310A93"/>
    <w:rsid w:val="00310B82"/>
    <w:rsid w:val="00310CA3"/>
    <w:rsid w:val="00311531"/>
    <w:rsid w:val="00311775"/>
    <w:rsid w:val="00311A4F"/>
    <w:rsid w:val="00311DD1"/>
    <w:rsid w:val="003120A5"/>
    <w:rsid w:val="003124E4"/>
    <w:rsid w:val="0031281E"/>
    <w:rsid w:val="003130AD"/>
    <w:rsid w:val="00313402"/>
    <w:rsid w:val="003134C9"/>
    <w:rsid w:val="00313A5B"/>
    <w:rsid w:val="00313BF5"/>
    <w:rsid w:val="00313CBD"/>
    <w:rsid w:val="00313D7F"/>
    <w:rsid w:val="0031468B"/>
    <w:rsid w:val="00314896"/>
    <w:rsid w:val="00314947"/>
    <w:rsid w:val="0031494F"/>
    <w:rsid w:val="00314DA6"/>
    <w:rsid w:val="0031511F"/>
    <w:rsid w:val="00315731"/>
    <w:rsid w:val="0031587D"/>
    <w:rsid w:val="0031597D"/>
    <w:rsid w:val="00315BA2"/>
    <w:rsid w:val="00315F75"/>
    <w:rsid w:val="00316283"/>
    <w:rsid w:val="0031637D"/>
    <w:rsid w:val="00316550"/>
    <w:rsid w:val="00316570"/>
    <w:rsid w:val="00316608"/>
    <w:rsid w:val="00317629"/>
    <w:rsid w:val="0031782D"/>
    <w:rsid w:val="00317849"/>
    <w:rsid w:val="00317D86"/>
    <w:rsid w:val="00320035"/>
    <w:rsid w:val="0032013A"/>
    <w:rsid w:val="00320497"/>
    <w:rsid w:val="00320977"/>
    <w:rsid w:val="00320D27"/>
    <w:rsid w:val="00320D82"/>
    <w:rsid w:val="00320D98"/>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D87"/>
    <w:rsid w:val="00323E60"/>
    <w:rsid w:val="00323E91"/>
    <w:rsid w:val="00323FAD"/>
    <w:rsid w:val="00324261"/>
    <w:rsid w:val="00324419"/>
    <w:rsid w:val="00324856"/>
    <w:rsid w:val="00324B6D"/>
    <w:rsid w:val="00324C31"/>
    <w:rsid w:val="00324E21"/>
    <w:rsid w:val="00325532"/>
    <w:rsid w:val="00325721"/>
    <w:rsid w:val="00326469"/>
    <w:rsid w:val="00326495"/>
    <w:rsid w:val="0032658E"/>
    <w:rsid w:val="00326865"/>
    <w:rsid w:val="00326A18"/>
    <w:rsid w:val="00326B40"/>
    <w:rsid w:val="00327966"/>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4A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07C5"/>
    <w:rsid w:val="00341506"/>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5C"/>
    <w:rsid w:val="00344B97"/>
    <w:rsid w:val="00344CB7"/>
    <w:rsid w:val="00344F4E"/>
    <w:rsid w:val="00345026"/>
    <w:rsid w:val="00345266"/>
    <w:rsid w:val="003453A1"/>
    <w:rsid w:val="003456FC"/>
    <w:rsid w:val="0034570D"/>
    <w:rsid w:val="00345A91"/>
    <w:rsid w:val="00345DC3"/>
    <w:rsid w:val="00345E20"/>
    <w:rsid w:val="00345F3B"/>
    <w:rsid w:val="00345F9C"/>
    <w:rsid w:val="003460BE"/>
    <w:rsid w:val="0034617A"/>
    <w:rsid w:val="00346209"/>
    <w:rsid w:val="0034623C"/>
    <w:rsid w:val="00346368"/>
    <w:rsid w:val="003464A4"/>
    <w:rsid w:val="003465B3"/>
    <w:rsid w:val="00346888"/>
    <w:rsid w:val="003468A9"/>
    <w:rsid w:val="00346B76"/>
    <w:rsid w:val="00346F18"/>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4083"/>
    <w:rsid w:val="00354A29"/>
    <w:rsid w:val="003555CE"/>
    <w:rsid w:val="00355A30"/>
    <w:rsid w:val="00355B81"/>
    <w:rsid w:val="00355DEF"/>
    <w:rsid w:val="0035610B"/>
    <w:rsid w:val="00356C2B"/>
    <w:rsid w:val="0035715C"/>
    <w:rsid w:val="003572D2"/>
    <w:rsid w:val="00357425"/>
    <w:rsid w:val="00357730"/>
    <w:rsid w:val="00357A06"/>
    <w:rsid w:val="00357CF8"/>
    <w:rsid w:val="00357D8A"/>
    <w:rsid w:val="00357F43"/>
    <w:rsid w:val="00360375"/>
    <w:rsid w:val="003608E7"/>
    <w:rsid w:val="0036094A"/>
    <w:rsid w:val="003609D3"/>
    <w:rsid w:val="00360A1F"/>
    <w:rsid w:val="00360B73"/>
    <w:rsid w:val="00360C7A"/>
    <w:rsid w:val="00360CD3"/>
    <w:rsid w:val="00361496"/>
    <w:rsid w:val="0036157C"/>
    <w:rsid w:val="003616BD"/>
    <w:rsid w:val="00361DDB"/>
    <w:rsid w:val="00361E6F"/>
    <w:rsid w:val="00361F63"/>
    <w:rsid w:val="00362048"/>
    <w:rsid w:val="003623C3"/>
    <w:rsid w:val="003625D6"/>
    <w:rsid w:val="00362669"/>
    <w:rsid w:val="0036267D"/>
    <w:rsid w:val="0036278C"/>
    <w:rsid w:val="003628AC"/>
    <w:rsid w:val="00362B10"/>
    <w:rsid w:val="00362E61"/>
    <w:rsid w:val="00362F20"/>
    <w:rsid w:val="0036312B"/>
    <w:rsid w:val="003631D8"/>
    <w:rsid w:val="003631FE"/>
    <w:rsid w:val="00363B0D"/>
    <w:rsid w:val="00363E85"/>
    <w:rsid w:val="00364901"/>
    <w:rsid w:val="00364C3A"/>
    <w:rsid w:val="00364EF7"/>
    <w:rsid w:val="0036531E"/>
    <w:rsid w:val="00365559"/>
    <w:rsid w:val="003655B9"/>
    <w:rsid w:val="003656CE"/>
    <w:rsid w:val="003657EE"/>
    <w:rsid w:val="00365A27"/>
    <w:rsid w:val="00365A8F"/>
    <w:rsid w:val="00365A98"/>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6B"/>
    <w:rsid w:val="003720A9"/>
    <w:rsid w:val="00372793"/>
    <w:rsid w:val="00372EC4"/>
    <w:rsid w:val="003731BA"/>
    <w:rsid w:val="00373338"/>
    <w:rsid w:val="0037337E"/>
    <w:rsid w:val="0037354B"/>
    <w:rsid w:val="0037356B"/>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BE"/>
    <w:rsid w:val="003825AE"/>
    <w:rsid w:val="0038299C"/>
    <w:rsid w:val="00382CCB"/>
    <w:rsid w:val="00382E97"/>
    <w:rsid w:val="00382F4E"/>
    <w:rsid w:val="00382FE1"/>
    <w:rsid w:val="00383420"/>
    <w:rsid w:val="003837DD"/>
    <w:rsid w:val="00383B69"/>
    <w:rsid w:val="00383C90"/>
    <w:rsid w:val="00383D71"/>
    <w:rsid w:val="00383DC6"/>
    <w:rsid w:val="00383E0F"/>
    <w:rsid w:val="00384047"/>
    <w:rsid w:val="0038437E"/>
    <w:rsid w:val="003844EB"/>
    <w:rsid w:val="00384A75"/>
    <w:rsid w:val="00384B01"/>
    <w:rsid w:val="00384EAE"/>
    <w:rsid w:val="00384FF2"/>
    <w:rsid w:val="003858F1"/>
    <w:rsid w:val="00385901"/>
    <w:rsid w:val="00385A84"/>
    <w:rsid w:val="00385B2D"/>
    <w:rsid w:val="00385D0D"/>
    <w:rsid w:val="00386011"/>
    <w:rsid w:val="0038618E"/>
    <w:rsid w:val="00386492"/>
    <w:rsid w:val="00386555"/>
    <w:rsid w:val="003865FE"/>
    <w:rsid w:val="003867C0"/>
    <w:rsid w:val="00386D1C"/>
    <w:rsid w:val="00386D71"/>
    <w:rsid w:val="003870FD"/>
    <w:rsid w:val="0038723C"/>
    <w:rsid w:val="003872CE"/>
    <w:rsid w:val="003876EF"/>
    <w:rsid w:val="0038797B"/>
    <w:rsid w:val="0038799D"/>
    <w:rsid w:val="00387E5B"/>
    <w:rsid w:val="003904C0"/>
    <w:rsid w:val="00390C7E"/>
    <w:rsid w:val="003911D1"/>
    <w:rsid w:val="0039141D"/>
    <w:rsid w:val="003918E9"/>
    <w:rsid w:val="00391925"/>
    <w:rsid w:val="00391AD9"/>
    <w:rsid w:val="00391F03"/>
    <w:rsid w:val="003924A0"/>
    <w:rsid w:val="003926C3"/>
    <w:rsid w:val="00392860"/>
    <w:rsid w:val="00392E31"/>
    <w:rsid w:val="00392FB5"/>
    <w:rsid w:val="00393476"/>
    <w:rsid w:val="00393507"/>
    <w:rsid w:val="00393B09"/>
    <w:rsid w:val="00394462"/>
    <w:rsid w:val="0039481B"/>
    <w:rsid w:val="003949FF"/>
    <w:rsid w:val="00394C40"/>
    <w:rsid w:val="00395128"/>
    <w:rsid w:val="00395364"/>
    <w:rsid w:val="003954B7"/>
    <w:rsid w:val="0039573F"/>
    <w:rsid w:val="00395AC5"/>
    <w:rsid w:val="00395B62"/>
    <w:rsid w:val="00395BD9"/>
    <w:rsid w:val="00395F06"/>
    <w:rsid w:val="00396094"/>
    <w:rsid w:val="0039643F"/>
    <w:rsid w:val="0039666D"/>
    <w:rsid w:val="0039684D"/>
    <w:rsid w:val="003969C8"/>
    <w:rsid w:val="00396F60"/>
    <w:rsid w:val="00397091"/>
    <w:rsid w:val="0039716C"/>
    <w:rsid w:val="00397991"/>
    <w:rsid w:val="003A0284"/>
    <w:rsid w:val="003A06C8"/>
    <w:rsid w:val="003A078C"/>
    <w:rsid w:val="003A0EEF"/>
    <w:rsid w:val="003A124B"/>
    <w:rsid w:val="003A12B6"/>
    <w:rsid w:val="003A12BF"/>
    <w:rsid w:val="003A13AF"/>
    <w:rsid w:val="003A2055"/>
    <w:rsid w:val="003A20A7"/>
    <w:rsid w:val="003A20CB"/>
    <w:rsid w:val="003A2283"/>
    <w:rsid w:val="003A265F"/>
    <w:rsid w:val="003A2886"/>
    <w:rsid w:val="003A2E37"/>
    <w:rsid w:val="003A346E"/>
    <w:rsid w:val="003A3662"/>
    <w:rsid w:val="003A3691"/>
    <w:rsid w:val="003A37A7"/>
    <w:rsid w:val="003A38D8"/>
    <w:rsid w:val="003A3CA7"/>
    <w:rsid w:val="003A4408"/>
    <w:rsid w:val="003A48AC"/>
    <w:rsid w:val="003A49D5"/>
    <w:rsid w:val="003A4F4A"/>
    <w:rsid w:val="003A5651"/>
    <w:rsid w:val="003A56BB"/>
    <w:rsid w:val="003A5B5C"/>
    <w:rsid w:val="003A5D1A"/>
    <w:rsid w:val="003A5D77"/>
    <w:rsid w:val="003A6164"/>
    <w:rsid w:val="003A61EE"/>
    <w:rsid w:val="003A63A3"/>
    <w:rsid w:val="003A6475"/>
    <w:rsid w:val="003A67E9"/>
    <w:rsid w:val="003A6B52"/>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65B"/>
    <w:rsid w:val="003B2789"/>
    <w:rsid w:val="003B2D68"/>
    <w:rsid w:val="003B2FB0"/>
    <w:rsid w:val="003B33B6"/>
    <w:rsid w:val="003B33DC"/>
    <w:rsid w:val="003B340B"/>
    <w:rsid w:val="003B34AD"/>
    <w:rsid w:val="003B477C"/>
    <w:rsid w:val="003B47C1"/>
    <w:rsid w:val="003B483C"/>
    <w:rsid w:val="003B48C0"/>
    <w:rsid w:val="003B4D02"/>
    <w:rsid w:val="003B4E1D"/>
    <w:rsid w:val="003B4EA7"/>
    <w:rsid w:val="003B4EBC"/>
    <w:rsid w:val="003B5445"/>
    <w:rsid w:val="003B58D3"/>
    <w:rsid w:val="003B59ED"/>
    <w:rsid w:val="003B59EE"/>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C019C"/>
    <w:rsid w:val="003C02C5"/>
    <w:rsid w:val="003C0519"/>
    <w:rsid w:val="003C087B"/>
    <w:rsid w:val="003C093A"/>
    <w:rsid w:val="003C0AA1"/>
    <w:rsid w:val="003C0AB1"/>
    <w:rsid w:val="003C0B93"/>
    <w:rsid w:val="003C131F"/>
    <w:rsid w:val="003C1385"/>
    <w:rsid w:val="003C15C9"/>
    <w:rsid w:val="003C1822"/>
    <w:rsid w:val="003C1F56"/>
    <w:rsid w:val="003C2014"/>
    <w:rsid w:val="003C2123"/>
    <w:rsid w:val="003C2520"/>
    <w:rsid w:val="003C2675"/>
    <w:rsid w:val="003C26BA"/>
    <w:rsid w:val="003C3A0F"/>
    <w:rsid w:val="003C40F2"/>
    <w:rsid w:val="003C4315"/>
    <w:rsid w:val="003C4A6A"/>
    <w:rsid w:val="003C4E26"/>
    <w:rsid w:val="003C50EC"/>
    <w:rsid w:val="003C52CF"/>
    <w:rsid w:val="003C5D66"/>
    <w:rsid w:val="003C5E7A"/>
    <w:rsid w:val="003C5ED7"/>
    <w:rsid w:val="003C6153"/>
    <w:rsid w:val="003C658C"/>
    <w:rsid w:val="003C6806"/>
    <w:rsid w:val="003C688A"/>
    <w:rsid w:val="003C6911"/>
    <w:rsid w:val="003C6FD4"/>
    <w:rsid w:val="003C733E"/>
    <w:rsid w:val="003C775C"/>
    <w:rsid w:val="003C7C55"/>
    <w:rsid w:val="003C7CBB"/>
    <w:rsid w:val="003C7DE3"/>
    <w:rsid w:val="003C7E42"/>
    <w:rsid w:val="003D0099"/>
    <w:rsid w:val="003D0836"/>
    <w:rsid w:val="003D093C"/>
    <w:rsid w:val="003D0D7C"/>
    <w:rsid w:val="003D1004"/>
    <w:rsid w:val="003D10F0"/>
    <w:rsid w:val="003D1164"/>
    <w:rsid w:val="003D164A"/>
    <w:rsid w:val="003D1922"/>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B11"/>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8DD"/>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A6A"/>
    <w:rsid w:val="00401E7F"/>
    <w:rsid w:val="00401F5E"/>
    <w:rsid w:val="00402082"/>
    <w:rsid w:val="0040213E"/>
    <w:rsid w:val="004029C4"/>
    <w:rsid w:val="00402D95"/>
    <w:rsid w:val="0040364D"/>
    <w:rsid w:val="00403674"/>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673"/>
    <w:rsid w:val="00406A5A"/>
    <w:rsid w:val="00406B37"/>
    <w:rsid w:val="00406F51"/>
    <w:rsid w:val="004071D0"/>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70A"/>
    <w:rsid w:val="004127F9"/>
    <w:rsid w:val="0041289C"/>
    <w:rsid w:val="004130DE"/>
    <w:rsid w:val="004133E7"/>
    <w:rsid w:val="0041352B"/>
    <w:rsid w:val="00413CD0"/>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BF"/>
    <w:rsid w:val="004178CD"/>
    <w:rsid w:val="00417D8E"/>
    <w:rsid w:val="00420618"/>
    <w:rsid w:val="00420716"/>
    <w:rsid w:val="004208DC"/>
    <w:rsid w:val="00420A3A"/>
    <w:rsid w:val="00420D37"/>
    <w:rsid w:val="0042106C"/>
    <w:rsid w:val="004217D1"/>
    <w:rsid w:val="00421D1B"/>
    <w:rsid w:val="00421D2F"/>
    <w:rsid w:val="00422825"/>
    <w:rsid w:val="00422C72"/>
    <w:rsid w:val="00422F09"/>
    <w:rsid w:val="00422F40"/>
    <w:rsid w:val="00422FDD"/>
    <w:rsid w:val="004231B4"/>
    <w:rsid w:val="00423651"/>
    <w:rsid w:val="00423C3B"/>
    <w:rsid w:val="004243FF"/>
    <w:rsid w:val="004255EB"/>
    <w:rsid w:val="00425706"/>
    <w:rsid w:val="004258FF"/>
    <w:rsid w:val="004268E9"/>
    <w:rsid w:val="004269E9"/>
    <w:rsid w:val="00426BC9"/>
    <w:rsid w:val="004271A0"/>
    <w:rsid w:val="004271CF"/>
    <w:rsid w:val="004272E5"/>
    <w:rsid w:val="00427320"/>
    <w:rsid w:val="004273B8"/>
    <w:rsid w:val="004273FB"/>
    <w:rsid w:val="00427A5D"/>
    <w:rsid w:val="00427B0D"/>
    <w:rsid w:val="00427E1E"/>
    <w:rsid w:val="00427E80"/>
    <w:rsid w:val="004303F3"/>
    <w:rsid w:val="00430514"/>
    <w:rsid w:val="00430B79"/>
    <w:rsid w:val="00430C9A"/>
    <w:rsid w:val="00430D50"/>
    <w:rsid w:val="00430E04"/>
    <w:rsid w:val="0043121D"/>
    <w:rsid w:val="0043128D"/>
    <w:rsid w:val="0043141E"/>
    <w:rsid w:val="004318ED"/>
    <w:rsid w:val="00431E71"/>
    <w:rsid w:val="00431FD7"/>
    <w:rsid w:val="004329BA"/>
    <w:rsid w:val="00433094"/>
    <w:rsid w:val="004332A9"/>
    <w:rsid w:val="004333F5"/>
    <w:rsid w:val="00433484"/>
    <w:rsid w:val="004336EE"/>
    <w:rsid w:val="0043395A"/>
    <w:rsid w:val="00434394"/>
    <w:rsid w:val="004343C7"/>
    <w:rsid w:val="004346C1"/>
    <w:rsid w:val="004349C1"/>
    <w:rsid w:val="00434E17"/>
    <w:rsid w:val="00435CE8"/>
    <w:rsid w:val="00435E51"/>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665"/>
    <w:rsid w:val="004416C4"/>
    <w:rsid w:val="00441756"/>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B29"/>
    <w:rsid w:val="00444F8B"/>
    <w:rsid w:val="00445E86"/>
    <w:rsid w:val="00445F3A"/>
    <w:rsid w:val="00446036"/>
    <w:rsid w:val="00446423"/>
    <w:rsid w:val="00446499"/>
    <w:rsid w:val="00446C3B"/>
    <w:rsid w:val="00446DCF"/>
    <w:rsid w:val="00446ED7"/>
    <w:rsid w:val="00446F13"/>
    <w:rsid w:val="00447B6B"/>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2EE2"/>
    <w:rsid w:val="00453BA5"/>
    <w:rsid w:val="00453C3D"/>
    <w:rsid w:val="00453CF4"/>
    <w:rsid w:val="00453E05"/>
    <w:rsid w:val="00453E47"/>
    <w:rsid w:val="00454195"/>
    <w:rsid w:val="00454683"/>
    <w:rsid w:val="00454BE2"/>
    <w:rsid w:val="00454C11"/>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A07"/>
    <w:rsid w:val="00463A69"/>
    <w:rsid w:val="00463F6F"/>
    <w:rsid w:val="00464117"/>
    <w:rsid w:val="004642EC"/>
    <w:rsid w:val="004647D7"/>
    <w:rsid w:val="0046482F"/>
    <w:rsid w:val="004648A4"/>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7F6"/>
    <w:rsid w:val="00471CFC"/>
    <w:rsid w:val="00471E94"/>
    <w:rsid w:val="0047241E"/>
    <w:rsid w:val="004724BD"/>
    <w:rsid w:val="00472555"/>
    <w:rsid w:val="0047273A"/>
    <w:rsid w:val="00472DC7"/>
    <w:rsid w:val="00472E3D"/>
    <w:rsid w:val="0047342C"/>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628"/>
    <w:rsid w:val="00477771"/>
    <w:rsid w:val="00477A36"/>
    <w:rsid w:val="00477BA6"/>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3673"/>
    <w:rsid w:val="0048387D"/>
    <w:rsid w:val="00483AE1"/>
    <w:rsid w:val="0048409F"/>
    <w:rsid w:val="00484339"/>
    <w:rsid w:val="00484703"/>
    <w:rsid w:val="00484FA8"/>
    <w:rsid w:val="0048550D"/>
    <w:rsid w:val="00485623"/>
    <w:rsid w:val="00485AF8"/>
    <w:rsid w:val="0048608F"/>
    <w:rsid w:val="00486457"/>
    <w:rsid w:val="004867DA"/>
    <w:rsid w:val="004868A2"/>
    <w:rsid w:val="00486AB1"/>
    <w:rsid w:val="00486B44"/>
    <w:rsid w:val="00486D1B"/>
    <w:rsid w:val="004874E9"/>
    <w:rsid w:val="0048759F"/>
    <w:rsid w:val="004877EE"/>
    <w:rsid w:val="00490403"/>
    <w:rsid w:val="00490641"/>
    <w:rsid w:val="00490666"/>
    <w:rsid w:val="0049081B"/>
    <w:rsid w:val="00490F8A"/>
    <w:rsid w:val="00490FEB"/>
    <w:rsid w:val="00491138"/>
    <w:rsid w:val="0049153D"/>
    <w:rsid w:val="00491851"/>
    <w:rsid w:val="00491A9B"/>
    <w:rsid w:val="00491B8E"/>
    <w:rsid w:val="00491E30"/>
    <w:rsid w:val="00492481"/>
    <w:rsid w:val="00492640"/>
    <w:rsid w:val="00492684"/>
    <w:rsid w:val="0049273C"/>
    <w:rsid w:val="00492ABB"/>
    <w:rsid w:val="00492F08"/>
    <w:rsid w:val="0049302D"/>
    <w:rsid w:val="004932FC"/>
    <w:rsid w:val="004935A7"/>
    <w:rsid w:val="00493810"/>
    <w:rsid w:val="004938E3"/>
    <w:rsid w:val="00493CEA"/>
    <w:rsid w:val="00493DB5"/>
    <w:rsid w:val="004948B0"/>
    <w:rsid w:val="00494B26"/>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0BD6"/>
    <w:rsid w:val="004A1687"/>
    <w:rsid w:val="004A1990"/>
    <w:rsid w:val="004A1BA8"/>
    <w:rsid w:val="004A1DFE"/>
    <w:rsid w:val="004A1EBD"/>
    <w:rsid w:val="004A2181"/>
    <w:rsid w:val="004A22AF"/>
    <w:rsid w:val="004A26F9"/>
    <w:rsid w:val="004A3201"/>
    <w:rsid w:val="004A34CD"/>
    <w:rsid w:val="004A3518"/>
    <w:rsid w:val="004A3596"/>
    <w:rsid w:val="004A3833"/>
    <w:rsid w:val="004A38E9"/>
    <w:rsid w:val="004A39D6"/>
    <w:rsid w:val="004A3A48"/>
    <w:rsid w:val="004A3C8B"/>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6EC"/>
    <w:rsid w:val="004B083B"/>
    <w:rsid w:val="004B0B3C"/>
    <w:rsid w:val="004B12E3"/>
    <w:rsid w:val="004B1483"/>
    <w:rsid w:val="004B1575"/>
    <w:rsid w:val="004B15A0"/>
    <w:rsid w:val="004B17C2"/>
    <w:rsid w:val="004B1A32"/>
    <w:rsid w:val="004B1AB1"/>
    <w:rsid w:val="004B223E"/>
    <w:rsid w:val="004B24F0"/>
    <w:rsid w:val="004B2B86"/>
    <w:rsid w:val="004B2CE1"/>
    <w:rsid w:val="004B2D89"/>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A08"/>
    <w:rsid w:val="004C7EF6"/>
    <w:rsid w:val="004D02E0"/>
    <w:rsid w:val="004D0B1D"/>
    <w:rsid w:val="004D0C68"/>
    <w:rsid w:val="004D0FA0"/>
    <w:rsid w:val="004D0FB1"/>
    <w:rsid w:val="004D15C1"/>
    <w:rsid w:val="004D1634"/>
    <w:rsid w:val="004D1684"/>
    <w:rsid w:val="004D18E4"/>
    <w:rsid w:val="004D1C31"/>
    <w:rsid w:val="004D2088"/>
    <w:rsid w:val="004D2532"/>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61C"/>
    <w:rsid w:val="004D59E6"/>
    <w:rsid w:val="004D5F2E"/>
    <w:rsid w:val="004D5F5A"/>
    <w:rsid w:val="004D634D"/>
    <w:rsid w:val="004D658A"/>
    <w:rsid w:val="004D66CF"/>
    <w:rsid w:val="004D670B"/>
    <w:rsid w:val="004D6C06"/>
    <w:rsid w:val="004D6DE0"/>
    <w:rsid w:val="004D72E5"/>
    <w:rsid w:val="004D791A"/>
    <w:rsid w:val="004E031A"/>
    <w:rsid w:val="004E0613"/>
    <w:rsid w:val="004E0CE7"/>
    <w:rsid w:val="004E1AB6"/>
    <w:rsid w:val="004E1DBF"/>
    <w:rsid w:val="004E1FBA"/>
    <w:rsid w:val="004E2027"/>
    <w:rsid w:val="004E21F9"/>
    <w:rsid w:val="004E2248"/>
    <w:rsid w:val="004E28E7"/>
    <w:rsid w:val="004E2D8E"/>
    <w:rsid w:val="004E2DA0"/>
    <w:rsid w:val="004E38AD"/>
    <w:rsid w:val="004E3B40"/>
    <w:rsid w:val="004E3B70"/>
    <w:rsid w:val="004E3BD0"/>
    <w:rsid w:val="004E3EE4"/>
    <w:rsid w:val="004E40C5"/>
    <w:rsid w:val="004E41EA"/>
    <w:rsid w:val="004E4267"/>
    <w:rsid w:val="004E42BB"/>
    <w:rsid w:val="004E44FD"/>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87F"/>
    <w:rsid w:val="004F0B0D"/>
    <w:rsid w:val="004F0E29"/>
    <w:rsid w:val="004F1283"/>
    <w:rsid w:val="004F18BF"/>
    <w:rsid w:val="004F1BAB"/>
    <w:rsid w:val="004F1BBC"/>
    <w:rsid w:val="004F1CF2"/>
    <w:rsid w:val="004F1E32"/>
    <w:rsid w:val="004F1FAF"/>
    <w:rsid w:val="004F2015"/>
    <w:rsid w:val="004F2075"/>
    <w:rsid w:val="004F2201"/>
    <w:rsid w:val="004F275B"/>
    <w:rsid w:val="004F2EC1"/>
    <w:rsid w:val="004F3A33"/>
    <w:rsid w:val="004F420E"/>
    <w:rsid w:val="004F43EA"/>
    <w:rsid w:val="004F4599"/>
    <w:rsid w:val="004F4AC0"/>
    <w:rsid w:val="004F4ECC"/>
    <w:rsid w:val="004F4FD3"/>
    <w:rsid w:val="004F59C0"/>
    <w:rsid w:val="004F5A4B"/>
    <w:rsid w:val="004F5A9A"/>
    <w:rsid w:val="004F5AC7"/>
    <w:rsid w:val="004F5C6C"/>
    <w:rsid w:val="004F5E6F"/>
    <w:rsid w:val="004F608C"/>
    <w:rsid w:val="004F6A0C"/>
    <w:rsid w:val="004F6A67"/>
    <w:rsid w:val="004F6BD6"/>
    <w:rsid w:val="004F6FDB"/>
    <w:rsid w:val="004F705C"/>
    <w:rsid w:val="004F77CF"/>
    <w:rsid w:val="004F7F60"/>
    <w:rsid w:val="005000C3"/>
    <w:rsid w:val="00500263"/>
    <w:rsid w:val="00500282"/>
    <w:rsid w:val="00500447"/>
    <w:rsid w:val="00500641"/>
    <w:rsid w:val="005007CE"/>
    <w:rsid w:val="005008AB"/>
    <w:rsid w:val="005008C5"/>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EFE"/>
    <w:rsid w:val="00506FD1"/>
    <w:rsid w:val="00507766"/>
    <w:rsid w:val="00507AC1"/>
    <w:rsid w:val="00507E3D"/>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4C4"/>
    <w:rsid w:val="005155DD"/>
    <w:rsid w:val="00515AEA"/>
    <w:rsid w:val="00515CA5"/>
    <w:rsid w:val="00516262"/>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5A82"/>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F4B"/>
    <w:rsid w:val="0053328A"/>
    <w:rsid w:val="0053332C"/>
    <w:rsid w:val="005334F5"/>
    <w:rsid w:val="005336D0"/>
    <w:rsid w:val="00533DBC"/>
    <w:rsid w:val="00534171"/>
    <w:rsid w:val="00534347"/>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C3A"/>
    <w:rsid w:val="00552D2C"/>
    <w:rsid w:val="00552F48"/>
    <w:rsid w:val="005530A8"/>
    <w:rsid w:val="005530B1"/>
    <w:rsid w:val="00553442"/>
    <w:rsid w:val="005537D1"/>
    <w:rsid w:val="0055383B"/>
    <w:rsid w:val="00553B83"/>
    <w:rsid w:val="00554288"/>
    <w:rsid w:val="0055433C"/>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7E"/>
    <w:rsid w:val="0056158F"/>
    <w:rsid w:val="00561AC3"/>
    <w:rsid w:val="00561C0F"/>
    <w:rsid w:val="005620AC"/>
    <w:rsid w:val="00562523"/>
    <w:rsid w:val="0056273C"/>
    <w:rsid w:val="00562A88"/>
    <w:rsid w:val="00563327"/>
    <w:rsid w:val="005636CB"/>
    <w:rsid w:val="00563743"/>
    <w:rsid w:val="00563C59"/>
    <w:rsid w:val="00563FC6"/>
    <w:rsid w:val="00564032"/>
    <w:rsid w:val="005646A5"/>
    <w:rsid w:val="00564D6E"/>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0CD"/>
    <w:rsid w:val="005813FD"/>
    <w:rsid w:val="005814AB"/>
    <w:rsid w:val="005818F6"/>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4E0"/>
    <w:rsid w:val="00584D6A"/>
    <w:rsid w:val="005856F9"/>
    <w:rsid w:val="005859ED"/>
    <w:rsid w:val="00585C93"/>
    <w:rsid w:val="00585D83"/>
    <w:rsid w:val="00585F9F"/>
    <w:rsid w:val="00586539"/>
    <w:rsid w:val="005865C5"/>
    <w:rsid w:val="00586821"/>
    <w:rsid w:val="00586909"/>
    <w:rsid w:val="00586AB2"/>
    <w:rsid w:val="005871FD"/>
    <w:rsid w:val="00587222"/>
    <w:rsid w:val="00587559"/>
    <w:rsid w:val="00587560"/>
    <w:rsid w:val="005875A1"/>
    <w:rsid w:val="00587BDE"/>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F11"/>
    <w:rsid w:val="00596129"/>
    <w:rsid w:val="00596229"/>
    <w:rsid w:val="00596260"/>
    <w:rsid w:val="00596540"/>
    <w:rsid w:val="005967D6"/>
    <w:rsid w:val="0059693C"/>
    <w:rsid w:val="00596D62"/>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5E03"/>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BE"/>
    <w:rsid w:val="005B1373"/>
    <w:rsid w:val="005B1462"/>
    <w:rsid w:val="005B18DA"/>
    <w:rsid w:val="005B1B9E"/>
    <w:rsid w:val="005B1C4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CBA"/>
    <w:rsid w:val="005B6E46"/>
    <w:rsid w:val="005B753B"/>
    <w:rsid w:val="005B795A"/>
    <w:rsid w:val="005B7BF7"/>
    <w:rsid w:val="005C0074"/>
    <w:rsid w:val="005C0223"/>
    <w:rsid w:val="005C0898"/>
    <w:rsid w:val="005C08BD"/>
    <w:rsid w:val="005C0A30"/>
    <w:rsid w:val="005C0D54"/>
    <w:rsid w:val="005C12BF"/>
    <w:rsid w:val="005C1880"/>
    <w:rsid w:val="005C1B9D"/>
    <w:rsid w:val="005C1F65"/>
    <w:rsid w:val="005C31AB"/>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13B"/>
    <w:rsid w:val="005C7260"/>
    <w:rsid w:val="005C73C1"/>
    <w:rsid w:val="005C771C"/>
    <w:rsid w:val="005C7837"/>
    <w:rsid w:val="005C7DF7"/>
    <w:rsid w:val="005C7E0E"/>
    <w:rsid w:val="005D0B9A"/>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958"/>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3C8F"/>
    <w:rsid w:val="005E4074"/>
    <w:rsid w:val="005E47BF"/>
    <w:rsid w:val="005E491D"/>
    <w:rsid w:val="005E49F8"/>
    <w:rsid w:val="005E4E90"/>
    <w:rsid w:val="005E4F1C"/>
    <w:rsid w:val="005E5452"/>
    <w:rsid w:val="005E54E0"/>
    <w:rsid w:val="005E5BA5"/>
    <w:rsid w:val="005E6269"/>
    <w:rsid w:val="005E6494"/>
    <w:rsid w:val="005E68A7"/>
    <w:rsid w:val="005E6DC5"/>
    <w:rsid w:val="005E714D"/>
    <w:rsid w:val="005E71A3"/>
    <w:rsid w:val="005E72A8"/>
    <w:rsid w:val="005E75AF"/>
    <w:rsid w:val="005E78FF"/>
    <w:rsid w:val="005E7BE1"/>
    <w:rsid w:val="005E7F22"/>
    <w:rsid w:val="005E7FDF"/>
    <w:rsid w:val="005F072E"/>
    <w:rsid w:val="005F078E"/>
    <w:rsid w:val="005F0964"/>
    <w:rsid w:val="005F0B94"/>
    <w:rsid w:val="005F0D65"/>
    <w:rsid w:val="005F0F9C"/>
    <w:rsid w:val="005F1442"/>
    <w:rsid w:val="005F1474"/>
    <w:rsid w:val="005F1596"/>
    <w:rsid w:val="005F234B"/>
    <w:rsid w:val="005F25D7"/>
    <w:rsid w:val="005F2E2F"/>
    <w:rsid w:val="005F31A3"/>
    <w:rsid w:val="005F3223"/>
    <w:rsid w:val="005F354C"/>
    <w:rsid w:val="005F3799"/>
    <w:rsid w:val="005F3837"/>
    <w:rsid w:val="005F480A"/>
    <w:rsid w:val="005F4CA6"/>
    <w:rsid w:val="005F4CB9"/>
    <w:rsid w:val="005F4F29"/>
    <w:rsid w:val="005F4F36"/>
    <w:rsid w:val="005F5373"/>
    <w:rsid w:val="005F538C"/>
    <w:rsid w:val="005F5537"/>
    <w:rsid w:val="005F556E"/>
    <w:rsid w:val="005F587E"/>
    <w:rsid w:val="005F5CBA"/>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DA4"/>
    <w:rsid w:val="00600E14"/>
    <w:rsid w:val="006012B5"/>
    <w:rsid w:val="0060149A"/>
    <w:rsid w:val="00601928"/>
    <w:rsid w:val="00601F36"/>
    <w:rsid w:val="006023FE"/>
    <w:rsid w:val="00602440"/>
    <w:rsid w:val="006024A5"/>
    <w:rsid w:val="006026D4"/>
    <w:rsid w:val="00602748"/>
    <w:rsid w:val="0060294A"/>
    <w:rsid w:val="00602ABB"/>
    <w:rsid w:val="00603084"/>
    <w:rsid w:val="006036FB"/>
    <w:rsid w:val="00603850"/>
    <w:rsid w:val="00603855"/>
    <w:rsid w:val="00603ED7"/>
    <w:rsid w:val="00604458"/>
    <w:rsid w:val="006044CB"/>
    <w:rsid w:val="00604A35"/>
    <w:rsid w:val="00604AEB"/>
    <w:rsid w:val="00604F61"/>
    <w:rsid w:val="0060538A"/>
    <w:rsid w:val="006054F5"/>
    <w:rsid w:val="00605A00"/>
    <w:rsid w:val="00605D69"/>
    <w:rsid w:val="006061A1"/>
    <w:rsid w:val="006063AA"/>
    <w:rsid w:val="00606D6A"/>
    <w:rsid w:val="00606F85"/>
    <w:rsid w:val="00607562"/>
    <w:rsid w:val="00607BFB"/>
    <w:rsid w:val="00607EC8"/>
    <w:rsid w:val="00610CCF"/>
    <w:rsid w:val="00610E7F"/>
    <w:rsid w:val="00610F19"/>
    <w:rsid w:val="0061110E"/>
    <w:rsid w:val="00611414"/>
    <w:rsid w:val="00611448"/>
    <w:rsid w:val="00611BCF"/>
    <w:rsid w:val="00611C9F"/>
    <w:rsid w:val="00611CFD"/>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EB5"/>
    <w:rsid w:val="00613F13"/>
    <w:rsid w:val="006140A3"/>
    <w:rsid w:val="006142A0"/>
    <w:rsid w:val="0061435C"/>
    <w:rsid w:val="0061447F"/>
    <w:rsid w:val="0061454F"/>
    <w:rsid w:val="0061486E"/>
    <w:rsid w:val="00614A83"/>
    <w:rsid w:val="00614B21"/>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D69"/>
    <w:rsid w:val="00617F17"/>
    <w:rsid w:val="00617F51"/>
    <w:rsid w:val="00620DFC"/>
    <w:rsid w:val="00620F04"/>
    <w:rsid w:val="00621560"/>
    <w:rsid w:val="006216DA"/>
    <w:rsid w:val="006216E1"/>
    <w:rsid w:val="0062174B"/>
    <w:rsid w:val="00621CBA"/>
    <w:rsid w:val="00621CD8"/>
    <w:rsid w:val="00621E2C"/>
    <w:rsid w:val="00621EAC"/>
    <w:rsid w:val="00622194"/>
    <w:rsid w:val="0062248A"/>
    <w:rsid w:val="006229F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3EA"/>
    <w:rsid w:val="00625757"/>
    <w:rsid w:val="00625AC7"/>
    <w:rsid w:val="00625CC8"/>
    <w:rsid w:val="006262A6"/>
    <w:rsid w:val="006265FC"/>
    <w:rsid w:val="006266A6"/>
    <w:rsid w:val="00626AF1"/>
    <w:rsid w:val="00627833"/>
    <w:rsid w:val="00627A8B"/>
    <w:rsid w:val="00627AE1"/>
    <w:rsid w:val="00627AF4"/>
    <w:rsid w:val="00630290"/>
    <w:rsid w:val="006304C0"/>
    <w:rsid w:val="0063052D"/>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B23"/>
    <w:rsid w:val="00641BF2"/>
    <w:rsid w:val="00641C0B"/>
    <w:rsid w:val="00641C28"/>
    <w:rsid w:val="00641C97"/>
    <w:rsid w:val="00642579"/>
    <w:rsid w:val="00642653"/>
    <w:rsid w:val="00642BB9"/>
    <w:rsid w:val="00642D66"/>
    <w:rsid w:val="00642E47"/>
    <w:rsid w:val="00643036"/>
    <w:rsid w:val="00643052"/>
    <w:rsid w:val="006432FF"/>
    <w:rsid w:val="00643B08"/>
    <w:rsid w:val="00643F07"/>
    <w:rsid w:val="0064416B"/>
    <w:rsid w:val="006441B8"/>
    <w:rsid w:val="00644410"/>
    <w:rsid w:val="006448DA"/>
    <w:rsid w:val="00644A9D"/>
    <w:rsid w:val="00644CE9"/>
    <w:rsid w:val="00644D05"/>
    <w:rsid w:val="00644EE0"/>
    <w:rsid w:val="006453E6"/>
    <w:rsid w:val="0064633D"/>
    <w:rsid w:val="00646355"/>
    <w:rsid w:val="0064663D"/>
    <w:rsid w:val="0064667C"/>
    <w:rsid w:val="00646C96"/>
    <w:rsid w:val="00646DE3"/>
    <w:rsid w:val="00647137"/>
    <w:rsid w:val="00647234"/>
    <w:rsid w:val="0064786B"/>
    <w:rsid w:val="00647885"/>
    <w:rsid w:val="00647A99"/>
    <w:rsid w:val="00647F1A"/>
    <w:rsid w:val="00647F91"/>
    <w:rsid w:val="0065008B"/>
    <w:rsid w:val="006500C2"/>
    <w:rsid w:val="00650707"/>
    <w:rsid w:val="0065077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D95"/>
    <w:rsid w:val="00652DBD"/>
    <w:rsid w:val="0065310B"/>
    <w:rsid w:val="0065410E"/>
    <w:rsid w:val="006544A6"/>
    <w:rsid w:val="0065466A"/>
    <w:rsid w:val="006548B7"/>
    <w:rsid w:val="00654CAE"/>
    <w:rsid w:val="00654EDD"/>
    <w:rsid w:val="00655142"/>
    <w:rsid w:val="00655490"/>
    <w:rsid w:val="00655496"/>
    <w:rsid w:val="0065593A"/>
    <w:rsid w:val="00655A7D"/>
    <w:rsid w:val="00655B3C"/>
    <w:rsid w:val="00655CE9"/>
    <w:rsid w:val="006562AB"/>
    <w:rsid w:val="006564F4"/>
    <w:rsid w:val="006571C9"/>
    <w:rsid w:val="006575FD"/>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74"/>
    <w:rsid w:val="00667B8B"/>
    <w:rsid w:val="00667BEB"/>
    <w:rsid w:val="00667BEF"/>
    <w:rsid w:val="00667D32"/>
    <w:rsid w:val="00667DFD"/>
    <w:rsid w:val="0067000C"/>
    <w:rsid w:val="0067018D"/>
    <w:rsid w:val="00670618"/>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93D"/>
    <w:rsid w:val="006826F3"/>
    <w:rsid w:val="00682731"/>
    <w:rsid w:val="006829FB"/>
    <w:rsid w:val="00682B46"/>
    <w:rsid w:val="00682E7F"/>
    <w:rsid w:val="00682FDB"/>
    <w:rsid w:val="00683216"/>
    <w:rsid w:val="0068322A"/>
    <w:rsid w:val="00683599"/>
    <w:rsid w:val="00683F5B"/>
    <w:rsid w:val="00683F7E"/>
    <w:rsid w:val="0068401C"/>
    <w:rsid w:val="0068411E"/>
    <w:rsid w:val="006841FF"/>
    <w:rsid w:val="0068494B"/>
    <w:rsid w:val="0068494F"/>
    <w:rsid w:val="00684B4D"/>
    <w:rsid w:val="00684D67"/>
    <w:rsid w:val="00684DF4"/>
    <w:rsid w:val="00684F05"/>
    <w:rsid w:val="0068530E"/>
    <w:rsid w:val="006858A2"/>
    <w:rsid w:val="00685BBD"/>
    <w:rsid w:val="00685BD7"/>
    <w:rsid w:val="0068657F"/>
    <w:rsid w:val="00686B5F"/>
    <w:rsid w:val="00686CAB"/>
    <w:rsid w:val="00686F22"/>
    <w:rsid w:val="006872EF"/>
    <w:rsid w:val="0068782D"/>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9CE"/>
    <w:rsid w:val="006A0C35"/>
    <w:rsid w:val="006A0FA9"/>
    <w:rsid w:val="006A1048"/>
    <w:rsid w:val="006A12B4"/>
    <w:rsid w:val="006A1456"/>
    <w:rsid w:val="006A1F6E"/>
    <w:rsid w:val="006A2074"/>
    <w:rsid w:val="006A2151"/>
    <w:rsid w:val="006A21B0"/>
    <w:rsid w:val="006A26F5"/>
    <w:rsid w:val="006A2D26"/>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CA"/>
    <w:rsid w:val="006B0DB0"/>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498C"/>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235"/>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76"/>
    <w:rsid w:val="006D3E01"/>
    <w:rsid w:val="006D40D2"/>
    <w:rsid w:val="006D435C"/>
    <w:rsid w:val="006D4800"/>
    <w:rsid w:val="006D4BA2"/>
    <w:rsid w:val="006D4EDB"/>
    <w:rsid w:val="006D50CF"/>
    <w:rsid w:val="006D53D4"/>
    <w:rsid w:val="006D5A53"/>
    <w:rsid w:val="006D5AA5"/>
    <w:rsid w:val="006D5CC7"/>
    <w:rsid w:val="006D671A"/>
    <w:rsid w:val="006D67FA"/>
    <w:rsid w:val="006D6F9E"/>
    <w:rsid w:val="006D7263"/>
    <w:rsid w:val="006D75DA"/>
    <w:rsid w:val="006E00C3"/>
    <w:rsid w:val="006E04EC"/>
    <w:rsid w:val="006E0582"/>
    <w:rsid w:val="006E066F"/>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7F0"/>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3A2"/>
    <w:rsid w:val="006E67B7"/>
    <w:rsid w:val="006E685A"/>
    <w:rsid w:val="006E6DDA"/>
    <w:rsid w:val="006E725B"/>
    <w:rsid w:val="006E73AE"/>
    <w:rsid w:val="006E7679"/>
    <w:rsid w:val="006E7808"/>
    <w:rsid w:val="006E7D62"/>
    <w:rsid w:val="006F008A"/>
    <w:rsid w:val="006F0D73"/>
    <w:rsid w:val="006F1053"/>
    <w:rsid w:val="006F128F"/>
    <w:rsid w:val="006F17F4"/>
    <w:rsid w:val="006F2347"/>
    <w:rsid w:val="006F2506"/>
    <w:rsid w:val="006F2B9A"/>
    <w:rsid w:val="006F33D4"/>
    <w:rsid w:val="006F359B"/>
    <w:rsid w:val="006F37B5"/>
    <w:rsid w:val="006F3895"/>
    <w:rsid w:val="006F3A35"/>
    <w:rsid w:val="006F3AA4"/>
    <w:rsid w:val="006F3D22"/>
    <w:rsid w:val="006F3DBC"/>
    <w:rsid w:val="006F48FA"/>
    <w:rsid w:val="006F4E3D"/>
    <w:rsid w:val="006F51F9"/>
    <w:rsid w:val="006F544C"/>
    <w:rsid w:val="006F5C03"/>
    <w:rsid w:val="006F5E76"/>
    <w:rsid w:val="006F6125"/>
    <w:rsid w:val="006F659D"/>
    <w:rsid w:val="006F6ECC"/>
    <w:rsid w:val="006F7B7B"/>
    <w:rsid w:val="006F7F00"/>
    <w:rsid w:val="0070017F"/>
    <w:rsid w:val="00700673"/>
    <w:rsid w:val="0070077E"/>
    <w:rsid w:val="00700845"/>
    <w:rsid w:val="00700C2C"/>
    <w:rsid w:val="00701657"/>
    <w:rsid w:val="0070168C"/>
    <w:rsid w:val="00701837"/>
    <w:rsid w:val="00701C16"/>
    <w:rsid w:val="00701C5B"/>
    <w:rsid w:val="00701EF6"/>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D8C"/>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DB1"/>
    <w:rsid w:val="00727F51"/>
    <w:rsid w:val="007304F2"/>
    <w:rsid w:val="007309FB"/>
    <w:rsid w:val="00730E2F"/>
    <w:rsid w:val="00730ED6"/>
    <w:rsid w:val="007312D6"/>
    <w:rsid w:val="00731321"/>
    <w:rsid w:val="00731387"/>
    <w:rsid w:val="0073146A"/>
    <w:rsid w:val="007316D6"/>
    <w:rsid w:val="0073187A"/>
    <w:rsid w:val="00731B39"/>
    <w:rsid w:val="007322B9"/>
    <w:rsid w:val="0073244F"/>
    <w:rsid w:val="00732872"/>
    <w:rsid w:val="00732C28"/>
    <w:rsid w:val="00732ECE"/>
    <w:rsid w:val="00733184"/>
    <w:rsid w:val="0073318C"/>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333F"/>
    <w:rsid w:val="00743373"/>
    <w:rsid w:val="00743523"/>
    <w:rsid w:val="00743636"/>
    <w:rsid w:val="007437EC"/>
    <w:rsid w:val="00743A69"/>
    <w:rsid w:val="00743ABB"/>
    <w:rsid w:val="00743CF7"/>
    <w:rsid w:val="00743FF8"/>
    <w:rsid w:val="00744278"/>
    <w:rsid w:val="00744C78"/>
    <w:rsid w:val="00744D6F"/>
    <w:rsid w:val="007453A2"/>
    <w:rsid w:val="00745885"/>
    <w:rsid w:val="007465B3"/>
    <w:rsid w:val="00746AF9"/>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3A9"/>
    <w:rsid w:val="00751476"/>
    <w:rsid w:val="00751BFA"/>
    <w:rsid w:val="00751FD5"/>
    <w:rsid w:val="00752117"/>
    <w:rsid w:val="00752229"/>
    <w:rsid w:val="00752341"/>
    <w:rsid w:val="0075246A"/>
    <w:rsid w:val="0075250E"/>
    <w:rsid w:val="0075252F"/>
    <w:rsid w:val="0075270F"/>
    <w:rsid w:val="00752AA1"/>
    <w:rsid w:val="00752B1E"/>
    <w:rsid w:val="00752B52"/>
    <w:rsid w:val="00752CC9"/>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5BE"/>
    <w:rsid w:val="00764901"/>
    <w:rsid w:val="00764B6E"/>
    <w:rsid w:val="00764DFF"/>
    <w:rsid w:val="00765081"/>
    <w:rsid w:val="00765278"/>
    <w:rsid w:val="00765505"/>
    <w:rsid w:val="00765612"/>
    <w:rsid w:val="0076573B"/>
    <w:rsid w:val="00765913"/>
    <w:rsid w:val="0076676F"/>
    <w:rsid w:val="00766B31"/>
    <w:rsid w:val="007670F1"/>
    <w:rsid w:val="00767583"/>
    <w:rsid w:val="0076789A"/>
    <w:rsid w:val="00767B7C"/>
    <w:rsid w:val="00767C42"/>
    <w:rsid w:val="007702F6"/>
    <w:rsid w:val="00770419"/>
    <w:rsid w:val="007706CA"/>
    <w:rsid w:val="00770E14"/>
    <w:rsid w:val="00770E95"/>
    <w:rsid w:val="00771797"/>
    <w:rsid w:val="00771E0E"/>
    <w:rsid w:val="00771EA9"/>
    <w:rsid w:val="007728E4"/>
    <w:rsid w:val="00772B19"/>
    <w:rsid w:val="0077302C"/>
    <w:rsid w:val="0077336E"/>
    <w:rsid w:val="007734E2"/>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7B5"/>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927"/>
    <w:rsid w:val="00782954"/>
    <w:rsid w:val="0078295A"/>
    <w:rsid w:val="0078296A"/>
    <w:rsid w:val="00782C19"/>
    <w:rsid w:val="00783185"/>
    <w:rsid w:val="007831FC"/>
    <w:rsid w:val="0078321A"/>
    <w:rsid w:val="007833BA"/>
    <w:rsid w:val="00783438"/>
    <w:rsid w:val="00784095"/>
    <w:rsid w:val="00784431"/>
    <w:rsid w:val="0078498A"/>
    <w:rsid w:val="00784FBE"/>
    <w:rsid w:val="00785035"/>
    <w:rsid w:val="007851D9"/>
    <w:rsid w:val="007855A0"/>
    <w:rsid w:val="007855B9"/>
    <w:rsid w:val="00785920"/>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DBB"/>
    <w:rsid w:val="007902BF"/>
    <w:rsid w:val="00790677"/>
    <w:rsid w:val="007906EB"/>
    <w:rsid w:val="00790972"/>
    <w:rsid w:val="00790F75"/>
    <w:rsid w:val="0079140C"/>
    <w:rsid w:val="007914A4"/>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E8"/>
    <w:rsid w:val="00795C1B"/>
    <w:rsid w:val="00796147"/>
    <w:rsid w:val="0079636F"/>
    <w:rsid w:val="00796390"/>
    <w:rsid w:val="007966FF"/>
    <w:rsid w:val="007967B7"/>
    <w:rsid w:val="0079695C"/>
    <w:rsid w:val="00796CA9"/>
    <w:rsid w:val="00796F53"/>
    <w:rsid w:val="0079710F"/>
    <w:rsid w:val="007974AE"/>
    <w:rsid w:val="00797779"/>
    <w:rsid w:val="0079786D"/>
    <w:rsid w:val="00797CB2"/>
    <w:rsid w:val="00797FEA"/>
    <w:rsid w:val="007A0054"/>
    <w:rsid w:val="007A0117"/>
    <w:rsid w:val="007A0214"/>
    <w:rsid w:val="007A031F"/>
    <w:rsid w:val="007A03AE"/>
    <w:rsid w:val="007A0578"/>
    <w:rsid w:val="007A09C8"/>
    <w:rsid w:val="007A0D1D"/>
    <w:rsid w:val="007A0F2A"/>
    <w:rsid w:val="007A1056"/>
    <w:rsid w:val="007A11F8"/>
    <w:rsid w:val="007A1288"/>
    <w:rsid w:val="007A129D"/>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DEF"/>
    <w:rsid w:val="007A538A"/>
    <w:rsid w:val="007A550E"/>
    <w:rsid w:val="007A6202"/>
    <w:rsid w:val="007A62F1"/>
    <w:rsid w:val="007A6324"/>
    <w:rsid w:val="007A6417"/>
    <w:rsid w:val="007A64AE"/>
    <w:rsid w:val="007A6854"/>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DA0"/>
    <w:rsid w:val="007C0E85"/>
    <w:rsid w:val="007C0F3D"/>
    <w:rsid w:val="007C126B"/>
    <w:rsid w:val="007C155E"/>
    <w:rsid w:val="007C175F"/>
    <w:rsid w:val="007C1846"/>
    <w:rsid w:val="007C1A97"/>
    <w:rsid w:val="007C1F11"/>
    <w:rsid w:val="007C2575"/>
    <w:rsid w:val="007C2698"/>
    <w:rsid w:val="007C28C5"/>
    <w:rsid w:val="007C2996"/>
    <w:rsid w:val="007C310C"/>
    <w:rsid w:val="007C31E3"/>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527"/>
    <w:rsid w:val="007C667D"/>
    <w:rsid w:val="007C66D7"/>
    <w:rsid w:val="007C6E44"/>
    <w:rsid w:val="007C6E66"/>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A0D"/>
    <w:rsid w:val="007D5AE8"/>
    <w:rsid w:val="007D5F07"/>
    <w:rsid w:val="007D64D4"/>
    <w:rsid w:val="007D652F"/>
    <w:rsid w:val="007D721F"/>
    <w:rsid w:val="007D7702"/>
    <w:rsid w:val="007D79FE"/>
    <w:rsid w:val="007E0168"/>
    <w:rsid w:val="007E029A"/>
    <w:rsid w:val="007E02E8"/>
    <w:rsid w:val="007E0487"/>
    <w:rsid w:val="007E085C"/>
    <w:rsid w:val="007E0BE0"/>
    <w:rsid w:val="007E0EFF"/>
    <w:rsid w:val="007E1262"/>
    <w:rsid w:val="007E1CB5"/>
    <w:rsid w:val="007E1E9B"/>
    <w:rsid w:val="007E20FB"/>
    <w:rsid w:val="007E21B2"/>
    <w:rsid w:val="007E232D"/>
    <w:rsid w:val="007E248B"/>
    <w:rsid w:val="007E354D"/>
    <w:rsid w:val="007E366F"/>
    <w:rsid w:val="007E3930"/>
    <w:rsid w:val="007E39B2"/>
    <w:rsid w:val="007E39CD"/>
    <w:rsid w:val="007E3B0F"/>
    <w:rsid w:val="007E3C3E"/>
    <w:rsid w:val="007E3FA1"/>
    <w:rsid w:val="007E4471"/>
    <w:rsid w:val="007E48C5"/>
    <w:rsid w:val="007E4B15"/>
    <w:rsid w:val="007E4CE2"/>
    <w:rsid w:val="007E581E"/>
    <w:rsid w:val="007E58A6"/>
    <w:rsid w:val="007E5E84"/>
    <w:rsid w:val="007E5F34"/>
    <w:rsid w:val="007E5FA6"/>
    <w:rsid w:val="007E6908"/>
    <w:rsid w:val="007E69B5"/>
    <w:rsid w:val="007E6E98"/>
    <w:rsid w:val="007E702F"/>
    <w:rsid w:val="007E70A9"/>
    <w:rsid w:val="007E75D1"/>
    <w:rsid w:val="007E7664"/>
    <w:rsid w:val="007E7704"/>
    <w:rsid w:val="007E775D"/>
    <w:rsid w:val="007E7944"/>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D17"/>
    <w:rsid w:val="007F1ECB"/>
    <w:rsid w:val="007F2B9A"/>
    <w:rsid w:val="007F2CD4"/>
    <w:rsid w:val="007F2E67"/>
    <w:rsid w:val="007F3679"/>
    <w:rsid w:val="007F3CB6"/>
    <w:rsid w:val="007F3D02"/>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726F"/>
    <w:rsid w:val="007F73D3"/>
    <w:rsid w:val="007F7614"/>
    <w:rsid w:val="008007C1"/>
    <w:rsid w:val="00800DBE"/>
    <w:rsid w:val="00800EAE"/>
    <w:rsid w:val="0080102C"/>
    <w:rsid w:val="008010A9"/>
    <w:rsid w:val="00801183"/>
    <w:rsid w:val="0080123F"/>
    <w:rsid w:val="00801708"/>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3622"/>
    <w:rsid w:val="00813D74"/>
    <w:rsid w:val="008141CC"/>
    <w:rsid w:val="008144A2"/>
    <w:rsid w:val="0081462D"/>
    <w:rsid w:val="00814859"/>
    <w:rsid w:val="00814A16"/>
    <w:rsid w:val="00814B0D"/>
    <w:rsid w:val="008154BE"/>
    <w:rsid w:val="00815A56"/>
    <w:rsid w:val="00815F18"/>
    <w:rsid w:val="008161B5"/>
    <w:rsid w:val="00816673"/>
    <w:rsid w:val="0081668D"/>
    <w:rsid w:val="0081751D"/>
    <w:rsid w:val="008177C7"/>
    <w:rsid w:val="00817B76"/>
    <w:rsid w:val="00817D40"/>
    <w:rsid w:val="00817F19"/>
    <w:rsid w:val="008202E9"/>
    <w:rsid w:val="008203E3"/>
    <w:rsid w:val="00820A65"/>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D2F"/>
    <w:rsid w:val="00824549"/>
    <w:rsid w:val="00824932"/>
    <w:rsid w:val="00824C70"/>
    <w:rsid w:val="00825285"/>
    <w:rsid w:val="00825452"/>
    <w:rsid w:val="008259E8"/>
    <w:rsid w:val="00825A5A"/>
    <w:rsid w:val="008263BE"/>
    <w:rsid w:val="00826405"/>
    <w:rsid w:val="00826482"/>
    <w:rsid w:val="0082649D"/>
    <w:rsid w:val="00826649"/>
    <w:rsid w:val="008267F0"/>
    <w:rsid w:val="00826EC2"/>
    <w:rsid w:val="0082705F"/>
    <w:rsid w:val="00827665"/>
    <w:rsid w:val="00827867"/>
    <w:rsid w:val="0083063D"/>
    <w:rsid w:val="008306C7"/>
    <w:rsid w:val="008309C4"/>
    <w:rsid w:val="00830B73"/>
    <w:rsid w:val="00830FC9"/>
    <w:rsid w:val="0083110B"/>
    <w:rsid w:val="00831214"/>
    <w:rsid w:val="00831728"/>
    <w:rsid w:val="0083185A"/>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29"/>
    <w:rsid w:val="008373E9"/>
    <w:rsid w:val="008376CF"/>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344D"/>
    <w:rsid w:val="00843F6B"/>
    <w:rsid w:val="0084424D"/>
    <w:rsid w:val="008443E2"/>
    <w:rsid w:val="00844AF3"/>
    <w:rsid w:val="00844D29"/>
    <w:rsid w:val="00844E20"/>
    <w:rsid w:val="0084567A"/>
    <w:rsid w:val="00845A55"/>
    <w:rsid w:val="00845C41"/>
    <w:rsid w:val="00845D92"/>
    <w:rsid w:val="00846039"/>
    <w:rsid w:val="00846788"/>
    <w:rsid w:val="00846896"/>
    <w:rsid w:val="00846B19"/>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13FD"/>
    <w:rsid w:val="008517E6"/>
    <w:rsid w:val="00851AA3"/>
    <w:rsid w:val="00851C2C"/>
    <w:rsid w:val="00851C7C"/>
    <w:rsid w:val="00851E53"/>
    <w:rsid w:val="00851E8F"/>
    <w:rsid w:val="008522A1"/>
    <w:rsid w:val="00852328"/>
    <w:rsid w:val="008527FB"/>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63F1"/>
    <w:rsid w:val="00866824"/>
    <w:rsid w:val="00866A5E"/>
    <w:rsid w:val="00866BC3"/>
    <w:rsid w:val="00866D1A"/>
    <w:rsid w:val="00866F4D"/>
    <w:rsid w:val="008673A0"/>
    <w:rsid w:val="008673A2"/>
    <w:rsid w:val="008673C2"/>
    <w:rsid w:val="00867467"/>
    <w:rsid w:val="008677A5"/>
    <w:rsid w:val="00867811"/>
    <w:rsid w:val="00867ACC"/>
    <w:rsid w:val="00867CE5"/>
    <w:rsid w:val="00867F96"/>
    <w:rsid w:val="008705C8"/>
    <w:rsid w:val="008705CC"/>
    <w:rsid w:val="008705E1"/>
    <w:rsid w:val="00870CD4"/>
    <w:rsid w:val="00870F80"/>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BC"/>
    <w:rsid w:val="00873D31"/>
    <w:rsid w:val="00874048"/>
    <w:rsid w:val="0087418D"/>
    <w:rsid w:val="008748ED"/>
    <w:rsid w:val="0087566E"/>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3AD"/>
    <w:rsid w:val="00880412"/>
    <w:rsid w:val="0088091E"/>
    <w:rsid w:val="00880A25"/>
    <w:rsid w:val="00880D67"/>
    <w:rsid w:val="00880DA5"/>
    <w:rsid w:val="00880E52"/>
    <w:rsid w:val="0088164A"/>
    <w:rsid w:val="00881739"/>
    <w:rsid w:val="008818C6"/>
    <w:rsid w:val="00881950"/>
    <w:rsid w:val="008821E6"/>
    <w:rsid w:val="00882371"/>
    <w:rsid w:val="008823CE"/>
    <w:rsid w:val="00882599"/>
    <w:rsid w:val="00882A33"/>
    <w:rsid w:val="00882BDA"/>
    <w:rsid w:val="00883493"/>
    <w:rsid w:val="00883532"/>
    <w:rsid w:val="0088357F"/>
    <w:rsid w:val="0088391D"/>
    <w:rsid w:val="00883DA2"/>
    <w:rsid w:val="00883DED"/>
    <w:rsid w:val="00883E88"/>
    <w:rsid w:val="00883EE7"/>
    <w:rsid w:val="00883F05"/>
    <w:rsid w:val="008840F1"/>
    <w:rsid w:val="008846D4"/>
    <w:rsid w:val="00884BA3"/>
    <w:rsid w:val="00884C1B"/>
    <w:rsid w:val="00884F05"/>
    <w:rsid w:val="00884F9F"/>
    <w:rsid w:val="00885056"/>
    <w:rsid w:val="00885137"/>
    <w:rsid w:val="008852A4"/>
    <w:rsid w:val="008852DF"/>
    <w:rsid w:val="008854E4"/>
    <w:rsid w:val="00885F2A"/>
    <w:rsid w:val="0088605C"/>
    <w:rsid w:val="0088627C"/>
    <w:rsid w:val="008863E0"/>
    <w:rsid w:val="00886492"/>
    <w:rsid w:val="0088656E"/>
    <w:rsid w:val="00886792"/>
    <w:rsid w:val="0088727E"/>
    <w:rsid w:val="008873FA"/>
    <w:rsid w:val="00890580"/>
    <w:rsid w:val="00890B32"/>
    <w:rsid w:val="00890C72"/>
    <w:rsid w:val="00890F79"/>
    <w:rsid w:val="00890FD1"/>
    <w:rsid w:val="00890FD3"/>
    <w:rsid w:val="0089109A"/>
    <w:rsid w:val="0089160A"/>
    <w:rsid w:val="008916ED"/>
    <w:rsid w:val="00891BB9"/>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641A"/>
    <w:rsid w:val="0089678A"/>
    <w:rsid w:val="00896CD9"/>
    <w:rsid w:val="008977ED"/>
    <w:rsid w:val="00897F5B"/>
    <w:rsid w:val="008A005B"/>
    <w:rsid w:val="008A0170"/>
    <w:rsid w:val="008A0825"/>
    <w:rsid w:val="008A0954"/>
    <w:rsid w:val="008A1231"/>
    <w:rsid w:val="008A146E"/>
    <w:rsid w:val="008A1E2B"/>
    <w:rsid w:val="008A1E9D"/>
    <w:rsid w:val="008A205B"/>
    <w:rsid w:val="008A2119"/>
    <w:rsid w:val="008A21C1"/>
    <w:rsid w:val="008A23D9"/>
    <w:rsid w:val="008A246C"/>
    <w:rsid w:val="008A27F5"/>
    <w:rsid w:val="008A28BC"/>
    <w:rsid w:val="008A2B2E"/>
    <w:rsid w:val="008A3812"/>
    <w:rsid w:val="008A3B54"/>
    <w:rsid w:val="008A3FBE"/>
    <w:rsid w:val="008A44B1"/>
    <w:rsid w:val="008A4702"/>
    <w:rsid w:val="008A47D4"/>
    <w:rsid w:val="008A47EF"/>
    <w:rsid w:val="008A48B7"/>
    <w:rsid w:val="008A4AD5"/>
    <w:rsid w:val="008A4EAC"/>
    <w:rsid w:val="008A50CB"/>
    <w:rsid w:val="008A50E1"/>
    <w:rsid w:val="008A59EB"/>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926"/>
    <w:rsid w:val="008A7BC4"/>
    <w:rsid w:val="008A7CA7"/>
    <w:rsid w:val="008A7D4F"/>
    <w:rsid w:val="008A7EF3"/>
    <w:rsid w:val="008B0257"/>
    <w:rsid w:val="008B03EB"/>
    <w:rsid w:val="008B0572"/>
    <w:rsid w:val="008B0883"/>
    <w:rsid w:val="008B08A2"/>
    <w:rsid w:val="008B0F59"/>
    <w:rsid w:val="008B0FBF"/>
    <w:rsid w:val="008B1116"/>
    <w:rsid w:val="008B111F"/>
    <w:rsid w:val="008B1A0A"/>
    <w:rsid w:val="008B2369"/>
    <w:rsid w:val="008B236D"/>
    <w:rsid w:val="008B2494"/>
    <w:rsid w:val="008B2697"/>
    <w:rsid w:val="008B26A5"/>
    <w:rsid w:val="008B26CE"/>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65C"/>
    <w:rsid w:val="008C172B"/>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D1"/>
    <w:rsid w:val="008C511B"/>
    <w:rsid w:val="008C530B"/>
    <w:rsid w:val="008C5661"/>
    <w:rsid w:val="008C5813"/>
    <w:rsid w:val="008C5A10"/>
    <w:rsid w:val="008C5A37"/>
    <w:rsid w:val="008C5BF6"/>
    <w:rsid w:val="008C5CAE"/>
    <w:rsid w:val="008C5EED"/>
    <w:rsid w:val="008C635B"/>
    <w:rsid w:val="008C6A29"/>
    <w:rsid w:val="008C70F2"/>
    <w:rsid w:val="008C74F4"/>
    <w:rsid w:val="008C7BA4"/>
    <w:rsid w:val="008C7C8A"/>
    <w:rsid w:val="008C7D7A"/>
    <w:rsid w:val="008D00A6"/>
    <w:rsid w:val="008D09DC"/>
    <w:rsid w:val="008D0C45"/>
    <w:rsid w:val="008D16EA"/>
    <w:rsid w:val="008D1C4A"/>
    <w:rsid w:val="008D1D81"/>
    <w:rsid w:val="008D2614"/>
    <w:rsid w:val="008D2699"/>
    <w:rsid w:val="008D26DD"/>
    <w:rsid w:val="008D2776"/>
    <w:rsid w:val="008D3349"/>
    <w:rsid w:val="008D3383"/>
    <w:rsid w:val="008D3AB3"/>
    <w:rsid w:val="008D4231"/>
    <w:rsid w:val="008D46C2"/>
    <w:rsid w:val="008D4735"/>
    <w:rsid w:val="008D4AB1"/>
    <w:rsid w:val="008D4B53"/>
    <w:rsid w:val="008D4B69"/>
    <w:rsid w:val="008D518F"/>
    <w:rsid w:val="008D5588"/>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BB4"/>
    <w:rsid w:val="008D7F95"/>
    <w:rsid w:val="008E0244"/>
    <w:rsid w:val="008E0254"/>
    <w:rsid w:val="008E05FE"/>
    <w:rsid w:val="008E0B2E"/>
    <w:rsid w:val="008E2256"/>
    <w:rsid w:val="008E235C"/>
    <w:rsid w:val="008E2460"/>
    <w:rsid w:val="008E2590"/>
    <w:rsid w:val="008E2C45"/>
    <w:rsid w:val="008E35F6"/>
    <w:rsid w:val="008E39FB"/>
    <w:rsid w:val="008E41B7"/>
    <w:rsid w:val="008E4238"/>
    <w:rsid w:val="008E43EA"/>
    <w:rsid w:val="008E443F"/>
    <w:rsid w:val="008E452A"/>
    <w:rsid w:val="008E4675"/>
    <w:rsid w:val="008E4978"/>
    <w:rsid w:val="008E4CD9"/>
    <w:rsid w:val="008E4D8E"/>
    <w:rsid w:val="008E4E3E"/>
    <w:rsid w:val="008E59E2"/>
    <w:rsid w:val="008E5E19"/>
    <w:rsid w:val="008E61A4"/>
    <w:rsid w:val="008E6243"/>
    <w:rsid w:val="008E6440"/>
    <w:rsid w:val="008E68B3"/>
    <w:rsid w:val="008E6BB6"/>
    <w:rsid w:val="008E6D3E"/>
    <w:rsid w:val="008E784C"/>
    <w:rsid w:val="008E7B03"/>
    <w:rsid w:val="008E7D5E"/>
    <w:rsid w:val="008E7D99"/>
    <w:rsid w:val="008E7EC6"/>
    <w:rsid w:val="008E7FB3"/>
    <w:rsid w:val="008F02BD"/>
    <w:rsid w:val="008F02CD"/>
    <w:rsid w:val="008F0809"/>
    <w:rsid w:val="008F09A7"/>
    <w:rsid w:val="008F0B6F"/>
    <w:rsid w:val="008F0BBA"/>
    <w:rsid w:val="008F0CCD"/>
    <w:rsid w:val="008F10DA"/>
    <w:rsid w:val="008F11F9"/>
    <w:rsid w:val="008F1281"/>
    <w:rsid w:val="008F17FA"/>
    <w:rsid w:val="008F1A99"/>
    <w:rsid w:val="008F1E73"/>
    <w:rsid w:val="008F1F27"/>
    <w:rsid w:val="008F2141"/>
    <w:rsid w:val="008F22B3"/>
    <w:rsid w:val="008F2403"/>
    <w:rsid w:val="008F26D0"/>
    <w:rsid w:val="008F315C"/>
    <w:rsid w:val="008F340D"/>
    <w:rsid w:val="008F3931"/>
    <w:rsid w:val="008F39E6"/>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1183"/>
    <w:rsid w:val="00901343"/>
    <w:rsid w:val="00901A7E"/>
    <w:rsid w:val="00901C63"/>
    <w:rsid w:val="0090278D"/>
    <w:rsid w:val="00902A54"/>
    <w:rsid w:val="00902B6E"/>
    <w:rsid w:val="00902C31"/>
    <w:rsid w:val="00903278"/>
    <w:rsid w:val="00903880"/>
    <w:rsid w:val="0090390A"/>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55C"/>
    <w:rsid w:val="009107A6"/>
    <w:rsid w:val="00910A1F"/>
    <w:rsid w:val="00910B50"/>
    <w:rsid w:val="009110CD"/>
    <w:rsid w:val="00911315"/>
    <w:rsid w:val="00911532"/>
    <w:rsid w:val="009118CB"/>
    <w:rsid w:val="00912CA3"/>
    <w:rsid w:val="009131DD"/>
    <w:rsid w:val="009133B2"/>
    <w:rsid w:val="009138FF"/>
    <w:rsid w:val="00913E3B"/>
    <w:rsid w:val="0091403B"/>
    <w:rsid w:val="00914192"/>
    <w:rsid w:val="0091448D"/>
    <w:rsid w:val="0091479F"/>
    <w:rsid w:val="0091499A"/>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186"/>
    <w:rsid w:val="00917254"/>
    <w:rsid w:val="0091744B"/>
    <w:rsid w:val="00917538"/>
    <w:rsid w:val="00917A10"/>
    <w:rsid w:val="00917E49"/>
    <w:rsid w:val="009202C1"/>
    <w:rsid w:val="00920D7A"/>
    <w:rsid w:val="00920E0C"/>
    <w:rsid w:val="00920F03"/>
    <w:rsid w:val="00921177"/>
    <w:rsid w:val="0092118A"/>
    <w:rsid w:val="0092135D"/>
    <w:rsid w:val="00922059"/>
    <w:rsid w:val="009222FA"/>
    <w:rsid w:val="00922800"/>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B0"/>
    <w:rsid w:val="00927D92"/>
    <w:rsid w:val="00930114"/>
    <w:rsid w:val="00930AB0"/>
    <w:rsid w:val="00931094"/>
    <w:rsid w:val="00931177"/>
    <w:rsid w:val="0093162A"/>
    <w:rsid w:val="009319E0"/>
    <w:rsid w:val="00931BAD"/>
    <w:rsid w:val="00931F8F"/>
    <w:rsid w:val="009321EE"/>
    <w:rsid w:val="009323D4"/>
    <w:rsid w:val="009323ED"/>
    <w:rsid w:val="00932AD9"/>
    <w:rsid w:val="00933169"/>
    <w:rsid w:val="00933395"/>
    <w:rsid w:val="00933517"/>
    <w:rsid w:val="00933699"/>
    <w:rsid w:val="00933720"/>
    <w:rsid w:val="00933E25"/>
    <w:rsid w:val="009341BC"/>
    <w:rsid w:val="00934ACC"/>
    <w:rsid w:val="00934B9B"/>
    <w:rsid w:val="00935247"/>
    <w:rsid w:val="0093536F"/>
    <w:rsid w:val="00935805"/>
    <w:rsid w:val="009360E5"/>
    <w:rsid w:val="0093615F"/>
    <w:rsid w:val="00936424"/>
    <w:rsid w:val="009367A8"/>
    <w:rsid w:val="00936BC6"/>
    <w:rsid w:val="00936D61"/>
    <w:rsid w:val="00936E1B"/>
    <w:rsid w:val="0093765D"/>
    <w:rsid w:val="0093791D"/>
    <w:rsid w:val="00937A20"/>
    <w:rsid w:val="009403EC"/>
    <w:rsid w:val="009404F3"/>
    <w:rsid w:val="009408AA"/>
    <w:rsid w:val="00940933"/>
    <w:rsid w:val="0094094C"/>
    <w:rsid w:val="00940B54"/>
    <w:rsid w:val="00940FF8"/>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7E6"/>
    <w:rsid w:val="00951983"/>
    <w:rsid w:val="00951FA3"/>
    <w:rsid w:val="00952A4F"/>
    <w:rsid w:val="00952AF5"/>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E36"/>
    <w:rsid w:val="00960042"/>
    <w:rsid w:val="00960056"/>
    <w:rsid w:val="009605E6"/>
    <w:rsid w:val="00960975"/>
    <w:rsid w:val="009609C9"/>
    <w:rsid w:val="00960B2F"/>
    <w:rsid w:val="00960F39"/>
    <w:rsid w:val="00960FF0"/>
    <w:rsid w:val="00961132"/>
    <w:rsid w:val="00961255"/>
    <w:rsid w:val="009612FA"/>
    <w:rsid w:val="009615E5"/>
    <w:rsid w:val="00961848"/>
    <w:rsid w:val="00961E2D"/>
    <w:rsid w:val="00962039"/>
    <w:rsid w:val="009624FF"/>
    <w:rsid w:val="00962740"/>
    <w:rsid w:val="0096283C"/>
    <w:rsid w:val="00962924"/>
    <w:rsid w:val="00963002"/>
    <w:rsid w:val="0096301A"/>
    <w:rsid w:val="00963068"/>
    <w:rsid w:val="0096331A"/>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735"/>
    <w:rsid w:val="00970827"/>
    <w:rsid w:val="00970B17"/>
    <w:rsid w:val="0097165C"/>
    <w:rsid w:val="00971A1B"/>
    <w:rsid w:val="00971C76"/>
    <w:rsid w:val="00971D4D"/>
    <w:rsid w:val="009720F0"/>
    <w:rsid w:val="0097263C"/>
    <w:rsid w:val="0097266C"/>
    <w:rsid w:val="00972AB4"/>
    <w:rsid w:val="00972AE6"/>
    <w:rsid w:val="00973191"/>
    <w:rsid w:val="009731F6"/>
    <w:rsid w:val="009735E2"/>
    <w:rsid w:val="00973733"/>
    <w:rsid w:val="009737C5"/>
    <w:rsid w:val="00973B41"/>
    <w:rsid w:val="00973C5D"/>
    <w:rsid w:val="00973C73"/>
    <w:rsid w:val="009740FF"/>
    <w:rsid w:val="0097442E"/>
    <w:rsid w:val="00974444"/>
    <w:rsid w:val="0097493C"/>
    <w:rsid w:val="00974B69"/>
    <w:rsid w:val="00974BA4"/>
    <w:rsid w:val="00974D2A"/>
    <w:rsid w:val="009753B9"/>
    <w:rsid w:val="0097548F"/>
    <w:rsid w:val="009757DC"/>
    <w:rsid w:val="00975A7E"/>
    <w:rsid w:val="00977075"/>
    <w:rsid w:val="0097717F"/>
    <w:rsid w:val="00977457"/>
    <w:rsid w:val="0097746A"/>
    <w:rsid w:val="009774CE"/>
    <w:rsid w:val="0098023B"/>
    <w:rsid w:val="0098043D"/>
    <w:rsid w:val="009806BD"/>
    <w:rsid w:val="00980718"/>
    <w:rsid w:val="00980752"/>
    <w:rsid w:val="009809AB"/>
    <w:rsid w:val="00981218"/>
    <w:rsid w:val="00981448"/>
    <w:rsid w:val="009818D0"/>
    <w:rsid w:val="009818E2"/>
    <w:rsid w:val="00981CBA"/>
    <w:rsid w:val="009825CA"/>
    <w:rsid w:val="00982646"/>
    <w:rsid w:val="009826DB"/>
    <w:rsid w:val="00983049"/>
    <w:rsid w:val="00983666"/>
    <w:rsid w:val="009836E5"/>
    <w:rsid w:val="00983786"/>
    <w:rsid w:val="009837AB"/>
    <w:rsid w:val="00983FA5"/>
    <w:rsid w:val="00984003"/>
    <w:rsid w:val="00984106"/>
    <w:rsid w:val="009843B3"/>
    <w:rsid w:val="00984650"/>
    <w:rsid w:val="00984767"/>
    <w:rsid w:val="009848E2"/>
    <w:rsid w:val="0098492E"/>
    <w:rsid w:val="009849F1"/>
    <w:rsid w:val="00984A17"/>
    <w:rsid w:val="00984CD7"/>
    <w:rsid w:val="00984D6B"/>
    <w:rsid w:val="00985122"/>
    <w:rsid w:val="00985333"/>
    <w:rsid w:val="0098554F"/>
    <w:rsid w:val="00985733"/>
    <w:rsid w:val="009858D0"/>
    <w:rsid w:val="009859D1"/>
    <w:rsid w:val="009859F6"/>
    <w:rsid w:val="00985F42"/>
    <w:rsid w:val="00985F4D"/>
    <w:rsid w:val="00986214"/>
    <w:rsid w:val="009863E7"/>
    <w:rsid w:val="009865DD"/>
    <w:rsid w:val="009865E9"/>
    <w:rsid w:val="00986610"/>
    <w:rsid w:val="0098718A"/>
    <w:rsid w:val="0098726F"/>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BE6"/>
    <w:rsid w:val="00990DB6"/>
    <w:rsid w:val="00990DEC"/>
    <w:rsid w:val="00990E4A"/>
    <w:rsid w:val="00991089"/>
    <w:rsid w:val="00991846"/>
    <w:rsid w:val="00991933"/>
    <w:rsid w:val="00991CAB"/>
    <w:rsid w:val="00991FA2"/>
    <w:rsid w:val="00992266"/>
    <w:rsid w:val="00992B65"/>
    <w:rsid w:val="00992F52"/>
    <w:rsid w:val="00993625"/>
    <w:rsid w:val="00993D4C"/>
    <w:rsid w:val="00993F29"/>
    <w:rsid w:val="00994087"/>
    <w:rsid w:val="009944B1"/>
    <w:rsid w:val="00994723"/>
    <w:rsid w:val="00994A70"/>
    <w:rsid w:val="00994B5B"/>
    <w:rsid w:val="00994EC7"/>
    <w:rsid w:val="00995379"/>
    <w:rsid w:val="00995545"/>
    <w:rsid w:val="00995A89"/>
    <w:rsid w:val="00995D86"/>
    <w:rsid w:val="0099633D"/>
    <w:rsid w:val="009965FA"/>
    <w:rsid w:val="00996EEF"/>
    <w:rsid w:val="009971D9"/>
    <w:rsid w:val="00997359"/>
    <w:rsid w:val="009977E2"/>
    <w:rsid w:val="00997854"/>
    <w:rsid w:val="0099796E"/>
    <w:rsid w:val="00997D3B"/>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4548"/>
    <w:rsid w:val="009A45A5"/>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BF2"/>
    <w:rsid w:val="009B0EB9"/>
    <w:rsid w:val="009B110D"/>
    <w:rsid w:val="009B15CC"/>
    <w:rsid w:val="009B19D5"/>
    <w:rsid w:val="009B2211"/>
    <w:rsid w:val="009B22EA"/>
    <w:rsid w:val="009B2498"/>
    <w:rsid w:val="009B2A29"/>
    <w:rsid w:val="009B2A76"/>
    <w:rsid w:val="009B2E69"/>
    <w:rsid w:val="009B2F7D"/>
    <w:rsid w:val="009B2FB3"/>
    <w:rsid w:val="009B3097"/>
    <w:rsid w:val="009B3B63"/>
    <w:rsid w:val="009B3F3E"/>
    <w:rsid w:val="009B40C3"/>
    <w:rsid w:val="009B4469"/>
    <w:rsid w:val="009B44B9"/>
    <w:rsid w:val="009B4A05"/>
    <w:rsid w:val="009B52BB"/>
    <w:rsid w:val="009B5761"/>
    <w:rsid w:val="009B5A40"/>
    <w:rsid w:val="009B5E35"/>
    <w:rsid w:val="009B60B4"/>
    <w:rsid w:val="009B61C5"/>
    <w:rsid w:val="009B635F"/>
    <w:rsid w:val="009B68C6"/>
    <w:rsid w:val="009B6ACC"/>
    <w:rsid w:val="009B702C"/>
    <w:rsid w:val="009B7C7E"/>
    <w:rsid w:val="009B7C99"/>
    <w:rsid w:val="009B7CFB"/>
    <w:rsid w:val="009B7D52"/>
    <w:rsid w:val="009B7D79"/>
    <w:rsid w:val="009B7E68"/>
    <w:rsid w:val="009C04A4"/>
    <w:rsid w:val="009C0603"/>
    <w:rsid w:val="009C06AC"/>
    <w:rsid w:val="009C0CD2"/>
    <w:rsid w:val="009C0CD6"/>
    <w:rsid w:val="009C0E04"/>
    <w:rsid w:val="009C13AA"/>
    <w:rsid w:val="009C1415"/>
    <w:rsid w:val="009C1525"/>
    <w:rsid w:val="009C161C"/>
    <w:rsid w:val="009C1897"/>
    <w:rsid w:val="009C1EA2"/>
    <w:rsid w:val="009C2360"/>
    <w:rsid w:val="009C2434"/>
    <w:rsid w:val="009C2486"/>
    <w:rsid w:val="009C2760"/>
    <w:rsid w:val="009C2769"/>
    <w:rsid w:val="009C2821"/>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8FF"/>
    <w:rsid w:val="009D0A83"/>
    <w:rsid w:val="009D17F9"/>
    <w:rsid w:val="009D2150"/>
    <w:rsid w:val="009D2270"/>
    <w:rsid w:val="009D2480"/>
    <w:rsid w:val="009D24FA"/>
    <w:rsid w:val="009D2729"/>
    <w:rsid w:val="009D2805"/>
    <w:rsid w:val="009D2E7D"/>
    <w:rsid w:val="009D2F32"/>
    <w:rsid w:val="009D31AD"/>
    <w:rsid w:val="009D330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BD3"/>
    <w:rsid w:val="009E4DED"/>
    <w:rsid w:val="009E526F"/>
    <w:rsid w:val="009E5479"/>
    <w:rsid w:val="009E5825"/>
    <w:rsid w:val="009E589F"/>
    <w:rsid w:val="009E58EB"/>
    <w:rsid w:val="009E5AE7"/>
    <w:rsid w:val="009E621E"/>
    <w:rsid w:val="009E64CB"/>
    <w:rsid w:val="009E6707"/>
    <w:rsid w:val="009E6829"/>
    <w:rsid w:val="009E6B9E"/>
    <w:rsid w:val="009E6BFF"/>
    <w:rsid w:val="009E6C5D"/>
    <w:rsid w:val="009E745A"/>
    <w:rsid w:val="009E7A06"/>
    <w:rsid w:val="009E7E0D"/>
    <w:rsid w:val="009E7FC7"/>
    <w:rsid w:val="009F0076"/>
    <w:rsid w:val="009F0502"/>
    <w:rsid w:val="009F093C"/>
    <w:rsid w:val="009F0BCE"/>
    <w:rsid w:val="009F0E45"/>
    <w:rsid w:val="009F1004"/>
    <w:rsid w:val="009F1452"/>
    <w:rsid w:val="009F1614"/>
    <w:rsid w:val="009F1694"/>
    <w:rsid w:val="009F172E"/>
    <w:rsid w:val="009F1844"/>
    <w:rsid w:val="009F1CA7"/>
    <w:rsid w:val="009F2215"/>
    <w:rsid w:val="009F25A8"/>
    <w:rsid w:val="009F2908"/>
    <w:rsid w:val="009F29D9"/>
    <w:rsid w:val="009F2B01"/>
    <w:rsid w:val="009F2BD2"/>
    <w:rsid w:val="009F397A"/>
    <w:rsid w:val="009F4037"/>
    <w:rsid w:val="009F4233"/>
    <w:rsid w:val="009F4486"/>
    <w:rsid w:val="009F4521"/>
    <w:rsid w:val="009F4E03"/>
    <w:rsid w:val="009F4E37"/>
    <w:rsid w:val="009F50F6"/>
    <w:rsid w:val="009F5370"/>
    <w:rsid w:val="009F5425"/>
    <w:rsid w:val="009F5650"/>
    <w:rsid w:val="009F5BA2"/>
    <w:rsid w:val="009F5CAC"/>
    <w:rsid w:val="009F5F47"/>
    <w:rsid w:val="009F60BE"/>
    <w:rsid w:val="009F6953"/>
    <w:rsid w:val="009F6ADD"/>
    <w:rsid w:val="009F6F21"/>
    <w:rsid w:val="009F7ED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F97"/>
    <w:rsid w:val="00A04FA4"/>
    <w:rsid w:val="00A05014"/>
    <w:rsid w:val="00A05457"/>
    <w:rsid w:val="00A05C2D"/>
    <w:rsid w:val="00A06158"/>
    <w:rsid w:val="00A06387"/>
    <w:rsid w:val="00A06627"/>
    <w:rsid w:val="00A068E3"/>
    <w:rsid w:val="00A06B50"/>
    <w:rsid w:val="00A06DCC"/>
    <w:rsid w:val="00A06FAD"/>
    <w:rsid w:val="00A07093"/>
    <w:rsid w:val="00A07219"/>
    <w:rsid w:val="00A079E6"/>
    <w:rsid w:val="00A07A74"/>
    <w:rsid w:val="00A07A80"/>
    <w:rsid w:val="00A07B9D"/>
    <w:rsid w:val="00A10281"/>
    <w:rsid w:val="00A10433"/>
    <w:rsid w:val="00A104C4"/>
    <w:rsid w:val="00A1068F"/>
    <w:rsid w:val="00A109F8"/>
    <w:rsid w:val="00A10DF9"/>
    <w:rsid w:val="00A1144D"/>
    <w:rsid w:val="00A11D3B"/>
    <w:rsid w:val="00A11EB5"/>
    <w:rsid w:val="00A11FC4"/>
    <w:rsid w:val="00A120C2"/>
    <w:rsid w:val="00A12169"/>
    <w:rsid w:val="00A126F0"/>
    <w:rsid w:val="00A12AFA"/>
    <w:rsid w:val="00A12C1A"/>
    <w:rsid w:val="00A132EC"/>
    <w:rsid w:val="00A13D92"/>
    <w:rsid w:val="00A13DB2"/>
    <w:rsid w:val="00A13F46"/>
    <w:rsid w:val="00A13FDC"/>
    <w:rsid w:val="00A143CE"/>
    <w:rsid w:val="00A14868"/>
    <w:rsid w:val="00A14B3A"/>
    <w:rsid w:val="00A14BE6"/>
    <w:rsid w:val="00A14D08"/>
    <w:rsid w:val="00A14E7E"/>
    <w:rsid w:val="00A154E1"/>
    <w:rsid w:val="00A15734"/>
    <w:rsid w:val="00A15A31"/>
    <w:rsid w:val="00A15C62"/>
    <w:rsid w:val="00A15F9D"/>
    <w:rsid w:val="00A16452"/>
    <w:rsid w:val="00A164CE"/>
    <w:rsid w:val="00A16AC6"/>
    <w:rsid w:val="00A16DBA"/>
    <w:rsid w:val="00A17016"/>
    <w:rsid w:val="00A1701D"/>
    <w:rsid w:val="00A17705"/>
    <w:rsid w:val="00A179A7"/>
    <w:rsid w:val="00A17B1F"/>
    <w:rsid w:val="00A17B84"/>
    <w:rsid w:val="00A20006"/>
    <w:rsid w:val="00A202ED"/>
    <w:rsid w:val="00A20589"/>
    <w:rsid w:val="00A205D5"/>
    <w:rsid w:val="00A20730"/>
    <w:rsid w:val="00A207FE"/>
    <w:rsid w:val="00A20C96"/>
    <w:rsid w:val="00A210BA"/>
    <w:rsid w:val="00A2133A"/>
    <w:rsid w:val="00A216FB"/>
    <w:rsid w:val="00A21A09"/>
    <w:rsid w:val="00A21E23"/>
    <w:rsid w:val="00A21F3A"/>
    <w:rsid w:val="00A2215D"/>
    <w:rsid w:val="00A22745"/>
    <w:rsid w:val="00A22ADD"/>
    <w:rsid w:val="00A22C7C"/>
    <w:rsid w:val="00A22FA3"/>
    <w:rsid w:val="00A2306F"/>
    <w:rsid w:val="00A23938"/>
    <w:rsid w:val="00A23AFE"/>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AF8"/>
    <w:rsid w:val="00A25D2D"/>
    <w:rsid w:val="00A25D35"/>
    <w:rsid w:val="00A25E14"/>
    <w:rsid w:val="00A25E42"/>
    <w:rsid w:val="00A25EC9"/>
    <w:rsid w:val="00A26361"/>
    <w:rsid w:val="00A26505"/>
    <w:rsid w:val="00A26522"/>
    <w:rsid w:val="00A26658"/>
    <w:rsid w:val="00A266EB"/>
    <w:rsid w:val="00A26A01"/>
    <w:rsid w:val="00A26ED4"/>
    <w:rsid w:val="00A26F61"/>
    <w:rsid w:val="00A27025"/>
    <w:rsid w:val="00A272B0"/>
    <w:rsid w:val="00A27439"/>
    <w:rsid w:val="00A27967"/>
    <w:rsid w:val="00A27F87"/>
    <w:rsid w:val="00A3059E"/>
    <w:rsid w:val="00A3082C"/>
    <w:rsid w:val="00A3089F"/>
    <w:rsid w:val="00A3095C"/>
    <w:rsid w:val="00A30A59"/>
    <w:rsid w:val="00A31226"/>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C5D"/>
    <w:rsid w:val="00A41DD6"/>
    <w:rsid w:val="00A425D6"/>
    <w:rsid w:val="00A427BA"/>
    <w:rsid w:val="00A427F1"/>
    <w:rsid w:val="00A42CBC"/>
    <w:rsid w:val="00A431E4"/>
    <w:rsid w:val="00A432CA"/>
    <w:rsid w:val="00A4340D"/>
    <w:rsid w:val="00A4342D"/>
    <w:rsid w:val="00A43A46"/>
    <w:rsid w:val="00A44844"/>
    <w:rsid w:val="00A448E9"/>
    <w:rsid w:val="00A44D19"/>
    <w:rsid w:val="00A45232"/>
    <w:rsid w:val="00A45412"/>
    <w:rsid w:val="00A454B6"/>
    <w:rsid w:val="00A45B29"/>
    <w:rsid w:val="00A4629D"/>
    <w:rsid w:val="00A46707"/>
    <w:rsid w:val="00A46772"/>
    <w:rsid w:val="00A468B7"/>
    <w:rsid w:val="00A46CD1"/>
    <w:rsid w:val="00A46EFB"/>
    <w:rsid w:val="00A4747B"/>
    <w:rsid w:val="00A47792"/>
    <w:rsid w:val="00A50212"/>
    <w:rsid w:val="00A502EF"/>
    <w:rsid w:val="00A50FDB"/>
    <w:rsid w:val="00A51ADB"/>
    <w:rsid w:val="00A51C95"/>
    <w:rsid w:val="00A51D95"/>
    <w:rsid w:val="00A51E01"/>
    <w:rsid w:val="00A52000"/>
    <w:rsid w:val="00A525C9"/>
    <w:rsid w:val="00A529D0"/>
    <w:rsid w:val="00A52BE1"/>
    <w:rsid w:val="00A52F21"/>
    <w:rsid w:val="00A534FC"/>
    <w:rsid w:val="00A53866"/>
    <w:rsid w:val="00A53C36"/>
    <w:rsid w:val="00A53E4E"/>
    <w:rsid w:val="00A53FCD"/>
    <w:rsid w:val="00A54249"/>
    <w:rsid w:val="00A543D5"/>
    <w:rsid w:val="00A543DB"/>
    <w:rsid w:val="00A547DD"/>
    <w:rsid w:val="00A548EC"/>
    <w:rsid w:val="00A549F1"/>
    <w:rsid w:val="00A54DC4"/>
    <w:rsid w:val="00A54DDA"/>
    <w:rsid w:val="00A55345"/>
    <w:rsid w:val="00A557A0"/>
    <w:rsid w:val="00A55855"/>
    <w:rsid w:val="00A55A88"/>
    <w:rsid w:val="00A55F17"/>
    <w:rsid w:val="00A55FFB"/>
    <w:rsid w:val="00A560D6"/>
    <w:rsid w:val="00A56230"/>
    <w:rsid w:val="00A56326"/>
    <w:rsid w:val="00A5633F"/>
    <w:rsid w:val="00A56638"/>
    <w:rsid w:val="00A56B20"/>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E0B"/>
    <w:rsid w:val="00A6404A"/>
    <w:rsid w:val="00A643A9"/>
    <w:rsid w:val="00A64431"/>
    <w:rsid w:val="00A64886"/>
    <w:rsid w:val="00A65483"/>
    <w:rsid w:val="00A65826"/>
    <w:rsid w:val="00A65998"/>
    <w:rsid w:val="00A65A03"/>
    <w:rsid w:val="00A65B73"/>
    <w:rsid w:val="00A65D42"/>
    <w:rsid w:val="00A65D65"/>
    <w:rsid w:val="00A6618E"/>
    <w:rsid w:val="00A66709"/>
    <w:rsid w:val="00A66B6F"/>
    <w:rsid w:val="00A66D05"/>
    <w:rsid w:val="00A66D52"/>
    <w:rsid w:val="00A67371"/>
    <w:rsid w:val="00A674A9"/>
    <w:rsid w:val="00A677B5"/>
    <w:rsid w:val="00A678AA"/>
    <w:rsid w:val="00A67BD3"/>
    <w:rsid w:val="00A67D63"/>
    <w:rsid w:val="00A701B6"/>
    <w:rsid w:val="00A7029A"/>
    <w:rsid w:val="00A70599"/>
    <w:rsid w:val="00A70833"/>
    <w:rsid w:val="00A70A2D"/>
    <w:rsid w:val="00A70A9A"/>
    <w:rsid w:val="00A70AD9"/>
    <w:rsid w:val="00A70E18"/>
    <w:rsid w:val="00A71009"/>
    <w:rsid w:val="00A7160D"/>
    <w:rsid w:val="00A7183E"/>
    <w:rsid w:val="00A7185D"/>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443"/>
    <w:rsid w:val="00A915E9"/>
    <w:rsid w:val="00A91722"/>
    <w:rsid w:val="00A917A4"/>
    <w:rsid w:val="00A91CDD"/>
    <w:rsid w:val="00A91D95"/>
    <w:rsid w:val="00A92103"/>
    <w:rsid w:val="00A92229"/>
    <w:rsid w:val="00A92585"/>
    <w:rsid w:val="00A92943"/>
    <w:rsid w:val="00A92BB1"/>
    <w:rsid w:val="00A93096"/>
    <w:rsid w:val="00A931F7"/>
    <w:rsid w:val="00A93307"/>
    <w:rsid w:val="00A93B77"/>
    <w:rsid w:val="00A93C33"/>
    <w:rsid w:val="00A93C78"/>
    <w:rsid w:val="00A93CD5"/>
    <w:rsid w:val="00A9408E"/>
    <w:rsid w:val="00A94C6A"/>
    <w:rsid w:val="00A94CD6"/>
    <w:rsid w:val="00A9504B"/>
    <w:rsid w:val="00A952D2"/>
    <w:rsid w:val="00A95872"/>
    <w:rsid w:val="00A95960"/>
    <w:rsid w:val="00A959E1"/>
    <w:rsid w:val="00A95A0A"/>
    <w:rsid w:val="00A96097"/>
    <w:rsid w:val="00A96DBF"/>
    <w:rsid w:val="00A96EC2"/>
    <w:rsid w:val="00A97028"/>
    <w:rsid w:val="00A9753C"/>
    <w:rsid w:val="00A978DE"/>
    <w:rsid w:val="00A97BDE"/>
    <w:rsid w:val="00A97DD8"/>
    <w:rsid w:val="00A97FB1"/>
    <w:rsid w:val="00A97FE4"/>
    <w:rsid w:val="00AA01EF"/>
    <w:rsid w:val="00AA04E0"/>
    <w:rsid w:val="00AA0520"/>
    <w:rsid w:val="00AA0A2E"/>
    <w:rsid w:val="00AA0A71"/>
    <w:rsid w:val="00AA0B98"/>
    <w:rsid w:val="00AA0C16"/>
    <w:rsid w:val="00AA138F"/>
    <w:rsid w:val="00AA157A"/>
    <w:rsid w:val="00AA181C"/>
    <w:rsid w:val="00AA1ACB"/>
    <w:rsid w:val="00AA1CC4"/>
    <w:rsid w:val="00AA3270"/>
    <w:rsid w:val="00AA32C4"/>
    <w:rsid w:val="00AA331F"/>
    <w:rsid w:val="00AA396C"/>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830"/>
    <w:rsid w:val="00AA6C29"/>
    <w:rsid w:val="00AA6C4A"/>
    <w:rsid w:val="00AA6F70"/>
    <w:rsid w:val="00AA7014"/>
    <w:rsid w:val="00AA709F"/>
    <w:rsid w:val="00AA786E"/>
    <w:rsid w:val="00AA7A2A"/>
    <w:rsid w:val="00AA7B1B"/>
    <w:rsid w:val="00AA7C42"/>
    <w:rsid w:val="00AB0265"/>
    <w:rsid w:val="00AB0294"/>
    <w:rsid w:val="00AB02FE"/>
    <w:rsid w:val="00AB0928"/>
    <w:rsid w:val="00AB0C33"/>
    <w:rsid w:val="00AB0E43"/>
    <w:rsid w:val="00AB1413"/>
    <w:rsid w:val="00AB17E5"/>
    <w:rsid w:val="00AB1C0E"/>
    <w:rsid w:val="00AB2030"/>
    <w:rsid w:val="00AB2727"/>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8A6"/>
    <w:rsid w:val="00AC1B0D"/>
    <w:rsid w:val="00AC1F1A"/>
    <w:rsid w:val="00AC22D2"/>
    <w:rsid w:val="00AC26C0"/>
    <w:rsid w:val="00AC27F0"/>
    <w:rsid w:val="00AC29BA"/>
    <w:rsid w:val="00AC29FD"/>
    <w:rsid w:val="00AC2C85"/>
    <w:rsid w:val="00AC330C"/>
    <w:rsid w:val="00AC338B"/>
    <w:rsid w:val="00AC375C"/>
    <w:rsid w:val="00AC3A65"/>
    <w:rsid w:val="00AC3B50"/>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74"/>
    <w:rsid w:val="00AD1392"/>
    <w:rsid w:val="00AD141E"/>
    <w:rsid w:val="00AD14CF"/>
    <w:rsid w:val="00AD1B2A"/>
    <w:rsid w:val="00AD1C49"/>
    <w:rsid w:val="00AD1D84"/>
    <w:rsid w:val="00AD1DDD"/>
    <w:rsid w:val="00AD2A52"/>
    <w:rsid w:val="00AD35FD"/>
    <w:rsid w:val="00AD3F24"/>
    <w:rsid w:val="00AD4511"/>
    <w:rsid w:val="00AD48D4"/>
    <w:rsid w:val="00AD4E6C"/>
    <w:rsid w:val="00AD4EC8"/>
    <w:rsid w:val="00AD5321"/>
    <w:rsid w:val="00AD590C"/>
    <w:rsid w:val="00AD5B57"/>
    <w:rsid w:val="00AD5E1C"/>
    <w:rsid w:val="00AD5EB6"/>
    <w:rsid w:val="00AD623B"/>
    <w:rsid w:val="00AD6270"/>
    <w:rsid w:val="00AD672F"/>
    <w:rsid w:val="00AD67BE"/>
    <w:rsid w:val="00AD69C1"/>
    <w:rsid w:val="00AD7127"/>
    <w:rsid w:val="00AD715F"/>
    <w:rsid w:val="00AD75B8"/>
    <w:rsid w:val="00AE0538"/>
    <w:rsid w:val="00AE067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509F"/>
    <w:rsid w:val="00AE52C8"/>
    <w:rsid w:val="00AE53EF"/>
    <w:rsid w:val="00AE5519"/>
    <w:rsid w:val="00AE5697"/>
    <w:rsid w:val="00AE5C5E"/>
    <w:rsid w:val="00AE68DD"/>
    <w:rsid w:val="00AE6926"/>
    <w:rsid w:val="00AE6A8F"/>
    <w:rsid w:val="00AE7745"/>
    <w:rsid w:val="00AE7AB3"/>
    <w:rsid w:val="00AE7D53"/>
    <w:rsid w:val="00AF0173"/>
    <w:rsid w:val="00AF064E"/>
    <w:rsid w:val="00AF08A3"/>
    <w:rsid w:val="00AF0C6A"/>
    <w:rsid w:val="00AF0D47"/>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99C"/>
    <w:rsid w:val="00AF3B43"/>
    <w:rsid w:val="00AF4259"/>
    <w:rsid w:val="00AF45B3"/>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7140"/>
    <w:rsid w:val="00AF7276"/>
    <w:rsid w:val="00AF75C8"/>
    <w:rsid w:val="00AF7665"/>
    <w:rsid w:val="00AF79E3"/>
    <w:rsid w:val="00AF79E5"/>
    <w:rsid w:val="00AF7D73"/>
    <w:rsid w:val="00AF7F13"/>
    <w:rsid w:val="00AF7F60"/>
    <w:rsid w:val="00B00058"/>
    <w:rsid w:val="00B00AB5"/>
    <w:rsid w:val="00B00F64"/>
    <w:rsid w:val="00B01145"/>
    <w:rsid w:val="00B0117E"/>
    <w:rsid w:val="00B011BF"/>
    <w:rsid w:val="00B02442"/>
    <w:rsid w:val="00B02605"/>
    <w:rsid w:val="00B0283A"/>
    <w:rsid w:val="00B02C54"/>
    <w:rsid w:val="00B02C61"/>
    <w:rsid w:val="00B02DD2"/>
    <w:rsid w:val="00B033A7"/>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4AE"/>
    <w:rsid w:val="00B146DD"/>
    <w:rsid w:val="00B14DA6"/>
    <w:rsid w:val="00B15182"/>
    <w:rsid w:val="00B155AD"/>
    <w:rsid w:val="00B156C5"/>
    <w:rsid w:val="00B15F2E"/>
    <w:rsid w:val="00B1600C"/>
    <w:rsid w:val="00B161FA"/>
    <w:rsid w:val="00B1632C"/>
    <w:rsid w:val="00B16956"/>
    <w:rsid w:val="00B16AA1"/>
    <w:rsid w:val="00B16D96"/>
    <w:rsid w:val="00B16ED3"/>
    <w:rsid w:val="00B16F1D"/>
    <w:rsid w:val="00B172A4"/>
    <w:rsid w:val="00B17DAC"/>
    <w:rsid w:val="00B17EB0"/>
    <w:rsid w:val="00B17F9E"/>
    <w:rsid w:val="00B209F2"/>
    <w:rsid w:val="00B20AA9"/>
    <w:rsid w:val="00B21141"/>
    <w:rsid w:val="00B211F5"/>
    <w:rsid w:val="00B21360"/>
    <w:rsid w:val="00B214AE"/>
    <w:rsid w:val="00B21CDC"/>
    <w:rsid w:val="00B21D70"/>
    <w:rsid w:val="00B2229E"/>
    <w:rsid w:val="00B224C7"/>
    <w:rsid w:val="00B2253E"/>
    <w:rsid w:val="00B229F2"/>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5F63"/>
    <w:rsid w:val="00B2619F"/>
    <w:rsid w:val="00B262A6"/>
    <w:rsid w:val="00B2636A"/>
    <w:rsid w:val="00B263C9"/>
    <w:rsid w:val="00B264E9"/>
    <w:rsid w:val="00B26567"/>
    <w:rsid w:val="00B26C98"/>
    <w:rsid w:val="00B270E8"/>
    <w:rsid w:val="00B27183"/>
    <w:rsid w:val="00B272FA"/>
    <w:rsid w:val="00B277B4"/>
    <w:rsid w:val="00B278F2"/>
    <w:rsid w:val="00B27CB1"/>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55A"/>
    <w:rsid w:val="00B32EB3"/>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643"/>
    <w:rsid w:val="00B358AE"/>
    <w:rsid w:val="00B35B7F"/>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DA"/>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F97"/>
    <w:rsid w:val="00B611AD"/>
    <w:rsid w:val="00B61508"/>
    <w:rsid w:val="00B61916"/>
    <w:rsid w:val="00B61CAB"/>
    <w:rsid w:val="00B61F1B"/>
    <w:rsid w:val="00B62181"/>
    <w:rsid w:val="00B62416"/>
    <w:rsid w:val="00B62447"/>
    <w:rsid w:val="00B62534"/>
    <w:rsid w:val="00B62852"/>
    <w:rsid w:val="00B62B04"/>
    <w:rsid w:val="00B62F00"/>
    <w:rsid w:val="00B6337C"/>
    <w:rsid w:val="00B6338C"/>
    <w:rsid w:val="00B63DBC"/>
    <w:rsid w:val="00B63E20"/>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A9A"/>
    <w:rsid w:val="00B70EC8"/>
    <w:rsid w:val="00B710C9"/>
    <w:rsid w:val="00B71102"/>
    <w:rsid w:val="00B712A4"/>
    <w:rsid w:val="00B71496"/>
    <w:rsid w:val="00B71947"/>
    <w:rsid w:val="00B71A5D"/>
    <w:rsid w:val="00B71B7A"/>
    <w:rsid w:val="00B71CB1"/>
    <w:rsid w:val="00B723D6"/>
    <w:rsid w:val="00B727A9"/>
    <w:rsid w:val="00B73136"/>
    <w:rsid w:val="00B7315A"/>
    <w:rsid w:val="00B73192"/>
    <w:rsid w:val="00B731BB"/>
    <w:rsid w:val="00B731D4"/>
    <w:rsid w:val="00B73316"/>
    <w:rsid w:val="00B73454"/>
    <w:rsid w:val="00B7376C"/>
    <w:rsid w:val="00B73C3D"/>
    <w:rsid w:val="00B73CDD"/>
    <w:rsid w:val="00B73E0E"/>
    <w:rsid w:val="00B747DF"/>
    <w:rsid w:val="00B75382"/>
    <w:rsid w:val="00B75827"/>
    <w:rsid w:val="00B7598E"/>
    <w:rsid w:val="00B75CAD"/>
    <w:rsid w:val="00B75EB9"/>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3DF"/>
    <w:rsid w:val="00B8146F"/>
    <w:rsid w:val="00B81B98"/>
    <w:rsid w:val="00B81E49"/>
    <w:rsid w:val="00B822BF"/>
    <w:rsid w:val="00B824CE"/>
    <w:rsid w:val="00B8296B"/>
    <w:rsid w:val="00B82B8B"/>
    <w:rsid w:val="00B83043"/>
    <w:rsid w:val="00B8340D"/>
    <w:rsid w:val="00B834D4"/>
    <w:rsid w:val="00B838D6"/>
    <w:rsid w:val="00B83967"/>
    <w:rsid w:val="00B83A59"/>
    <w:rsid w:val="00B83C62"/>
    <w:rsid w:val="00B83E09"/>
    <w:rsid w:val="00B83F71"/>
    <w:rsid w:val="00B840C3"/>
    <w:rsid w:val="00B84175"/>
    <w:rsid w:val="00B84429"/>
    <w:rsid w:val="00B85065"/>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2337"/>
    <w:rsid w:val="00B92359"/>
    <w:rsid w:val="00B92823"/>
    <w:rsid w:val="00B928CB"/>
    <w:rsid w:val="00B92902"/>
    <w:rsid w:val="00B92F9C"/>
    <w:rsid w:val="00B92FA8"/>
    <w:rsid w:val="00B92FAC"/>
    <w:rsid w:val="00B9302E"/>
    <w:rsid w:val="00B930F3"/>
    <w:rsid w:val="00B937F6"/>
    <w:rsid w:val="00B93F3C"/>
    <w:rsid w:val="00B94176"/>
    <w:rsid w:val="00B942BB"/>
    <w:rsid w:val="00B944C2"/>
    <w:rsid w:val="00B948C4"/>
    <w:rsid w:val="00B94C36"/>
    <w:rsid w:val="00B950BC"/>
    <w:rsid w:val="00B95144"/>
    <w:rsid w:val="00B9571B"/>
    <w:rsid w:val="00B95E1D"/>
    <w:rsid w:val="00B95FEA"/>
    <w:rsid w:val="00B9612E"/>
    <w:rsid w:val="00B9625C"/>
    <w:rsid w:val="00B96546"/>
    <w:rsid w:val="00B966DE"/>
    <w:rsid w:val="00B967ED"/>
    <w:rsid w:val="00B96B53"/>
    <w:rsid w:val="00B96DED"/>
    <w:rsid w:val="00B96E97"/>
    <w:rsid w:val="00B9701C"/>
    <w:rsid w:val="00B97207"/>
    <w:rsid w:val="00B976A0"/>
    <w:rsid w:val="00B979E7"/>
    <w:rsid w:val="00B97C7E"/>
    <w:rsid w:val="00BA03B9"/>
    <w:rsid w:val="00BA089C"/>
    <w:rsid w:val="00BA0C45"/>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41B6"/>
    <w:rsid w:val="00BA42CC"/>
    <w:rsid w:val="00BA4663"/>
    <w:rsid w:val="00BA4850"/>
    <w:rsid w:val="00BA4CB6"/>
    <w:rsid w:val="00BA518E"/>
    <w:rsid w:val="00BA53E9"/>
    <w:rsid w:val="00BA5703"/>
    <w:rsid w:val="00BA5938"/>
    <w:rsid w:val="00BA5BC7"/>
    <w:rsid w:val="00BA623B"/>
    <w:rsid w:val="00BA670A"/>
    <w:rsid w:val="00BA6A46"/>
    <w:rsid w:val="00BA6AFC"/>
    <w:rsid w:val="00BA7092"/>
    <w:rsid w:val="00BA7405"/>
    <w:rsid w:val="00BB01A9"/>
    <w:rsid w:val="00BB0255"/>
    <w:rsid w:val="00BB02D3"/>
    <w:rsid w:val="00BB040D"/>
    <w:rsid w:val="00BB08A9"/>
    <w:rsid w:val="00BB0B1D"/>
    <w:rsid w:val="00BB0FEC"/>
    <w:rsid w:val="00BB154D"/>
    <w:rsid w:val="00BB19F5"/>
    <w:rsid w:val="00BB1A88"/>
    <w:rsid w:val="00BB1BCD"/>
    <w:rsid w:val="00BB2CB2"/>
    <w:rsid w:val="00BB2E11"/>
    <w:rsid w:val="00BB32C7"/>
    <w:rsid w:val="00BB368A"/>
    <w:rsid w:val="00BB37E0"/>
    <w:rsid w:val="00BB3D97"/>
    <w:rsid w:val="00BB3F65"/>
    <w:rsid w:val="00BB424D"/>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70"/>
    <w:rsid w:val="00BC41C5"/>
    <w:rsid w:val="00BC4403"/>
    <w:rsid w:val="00BC451B"/>
    <w:rsid w:val="00BC49AA"/>
    <w:rsid w:val="00BC4B96"/>
    <w:rsid w:val="00BC51E9"/>
    <w:rsid w:val="00BC526C"/>
    <w:rsid w:val="00BC581C"/>
    <w:rsid w:val="00BC587B"/>
    <w:rsid w:val="00BC6096"/>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74E"/>
    <w:rsid w:val="00BD2BF7"/>
    <w:rsid w:val="00BD300B"/>
    <w:rsid w:val="00BD30F8"/>
    <w:rsid w:val="00BD34EB"/>
    <w:rsid w:val="00BD3C63"/>
    <w:rsid w:val="00BD404E"/>
    <w:rsid w:val="00BD40EE"/>
    <w:rsid w:val="00BD4284"/>
    <w:rsid w:val="00BD442B"/>
    <w:rsid w:val="00BD506F"/>
    <w:rsid w:val="00BD5326"/>
    <w:rsid w:val="00BD553F"/>
    <w:rsid w:val="00BD583A"/>
    <w:rsid w:val="00BD5D76"/>
    <w:rsid w:val="00BD5E6B"/>
    <w:rsid w:val="00BD669F"/>
    <w:rsid w:val="00BD6F30"/>
    <w:rsid w:val="00BD71E5"/>
    <w:rsid w:val="00BD72D9"/>
    <w:rsid w:val="00BD7750"/>
    <w:rsid w:val="00BD79DB"/>
    <w:rsid w:val="00BD7A96"/>
    <w:rsid w:val="00BD7CD5"/>
    <w:rsid w:val="00BD7E11"/>
    <w:rsid w:val="00BD7F09"/>
    <w:rsid w:val="00BE0102"/>
    <w:rsid w:val="00BE03B7"/>
    <w:rsid w:val="00BE073D"/>
    <w:rsid w:val="00BE077E"/>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613"/>
    <w:rsid w:val="00BE477C"/>
    <w:rsid w:val="00BE4BDD"/>
    <w:rsid w:val="00BE4C8C"/>
    <w:rsid w:val="00BE4F6F"/>
    <w:rsid w:val="00BE564B"/>
    <w:rsid w:val="00BE56B9"/>
    <w:rsid w:val="00BE5F31"/>
    <w:rsid w:val="00BE6257"/>
    <w:rsid w:val="00BE6419"/>
    <w:rsid w:val="00BE6BC9"/>
    <w:rsid w:val="00BE6CF2"/>
    <w:rsid w:val="00BE7A53"/>
    <w:rsid w:val="00BE7D58"/>
    <w:rsid w:val="00BE7F59"/>
    <w:rsid w:val="00BF0612"/>
    <w:rsid w:val="00BF07CE"/>
    <w:rsid w:val="00BF0AA8"/>
    <w:rsid w:val="00BF0C41"/>
    <w:rsid w:val="00BF0D33"/>
    <w:rsid w:val="00BF0D58"/>
    <w:rsid w:val="00BF10F1"/>
    <w:rsid w:val="00BF184B"/>
    <w:rsid w:val="00BF1B8B"/>
    <w:rsid w:val="00BF1D8F"/>
    <w:rsid w:val="00BF1F9C"/>
    <w:rsid w:val="00BF2025"/>
    <w:rsid w:val="00BF20A8"/>
    <w:rsid w:val="00BF27E5"/>
    <w:rsid w:val="00BF2D89"/>
    <w:rsid w:val="00BF346B"/>
    <w:rsid w:val="00BF4314"/>
    <w:rsid w:val="00BF45F0"/>
    <w:rsid w:val="00BF4A9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533"/>
    <w:rsid w:val="00C006BF"/>
    <w:rsid w:val="00C00810"/>
    <w:rsid w:val="00C01536"/>
    <w:rsid w:val="00C01795"/>
    <w:rsid w:val="00C017C3"/>
    <w:rsid w:val="00C0186D"/>
    <w:rsid w:val="00C018AD"/>
    <w:rsid w:val="00C01A2F"/>
    <w:rsid w:val="00C01EC5"/>
    <w:rsid w:val="00C0202F"/>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A2C"/>
    <w:rsid w:val="00C11E0A"/>
    <w:rsid w:val="00C1252A"/>
    <w:rsid w:val="00C12897"/>
    <w:rsid w:val="00C128E5"/>
    <w:rsid w:val="00C12901"/>
    <w:rsid w:val="00C12931"/>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E6"/>
    <w:rsid w:val="00C22AFB"/>
    <w:rsid w:val="00C22F53"/>
    <w:rsid w:val="00C22F6C"/>
    <w:rsid w:val="00C23684"/>
    <w:rsid w:val="00C23806"/>
    <w:rsid w:val="00C238AB"/>
    <w:rsid w:val="00C23A69"/>
    <w:rsid w:val="00C23FC5"/>
    <w:rsid w:val="00C24475"/>
    <w:rsid w:val="00C24B67"/>
    <w:rsid w:val="00C2503E"/>
    <w:rsid w:val="00C25126"/>
    <w:rsid w:val="00C2535F"/>
    <w:rsid w:val="00C253D3"/>
    <w:rsid w:val="00C25511"/>
    <w:rsid w:val="00C25A1D"/>
    <w:rsid w:val="00C25BBB"/>
    <w:rsid w:val="00C25BE7"/>
    <w:rsid w:val="00C25EDC"/>
    <w:rsid w:val="00C26302"/>
    <w:rsid w:val="00C26310"/>
    <w:rsid w:val="00C26667"/>
    <w:rsid w:val="00C2673C"/>
    <w:rsid w:val="00C26812"/>
    <w:rsid w:val="00C26CBC"/>
    <w:rsid w:val="00C276CF"/>
    <w:rsid w:val="00C27CBE"/>
    <w:rsid w:val="00C27D91"/>
    <w:rsid w:val="00C27DB9"/>
    <w:rsid w:val="00C27E30"/>
    <w:rsid w:val="00C27EDA"/>
    <w:rsid w:val="00C30775"/>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DE2"/>
    <w:rsid w:val="00C352F6"/>
    <w:rsid w:val="00C356E4"/>
    <w:rsid w:val="00C35C3E"/>
    <w:rsid w:val="00C35F91"/>
    <w:rsid w:val="00C36292"/>
    <w:rsid w:val="00C36488"/>
    <w:rsid w:val="00C36570"/>
    <w:rsid w:val="00C3659A"/>
    <w:rsid w:val="00C36727"/>
    <w:rsid w:val="00C36768"/>
    <w:rsid w:val="00C3681E"/>
    <w:rsid w:val="00C36AF0"/>
    <w:rsid w:val="00C37208"/>
    <w:rsid w:val="00C37562"/>
    <w:rsid w:val="00C37CA6"/>
    <w:rsid w:val="00C40D83"/>
    <w:rsid w:val="00C40DB3"/>
    <w:rsid w:val="00C40F72"/>
    <w:rsid w:val="00C40F89"/>
    <w:rsid w:val="00C4103F"/>
    <w:rsid w:val="00C410C4"/>
    <w:rsid w:val="00C41D49"/>
    <w:rsid w:val="00C42563"/>
    <w:rsid w:val="00C42566"/>
    <w:rsid w:val="00C427CB"/>
    <w:rsid w:val="00C4293A"/>
    <w:rsid w:val="00C42A66"/>
    <w:rsid w:val="00C42DDE"/>
    <w:rsid w:val="00C42E87"/>
    <w:rsid w:val="00C43272"/>
    <w:rsid w:val="00C43AB8"/>
    <w:rsid w:val="00C43B67"/>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E6"/>
    <w:rsid w:val="00C515F7"/>
    <w:rsid w:val="00C51902"/>
    <w:rsid w:val="00C51F3E"/>
    <w:rsid w:val="00C51FF7"/>
    <w:rsid w:val="00C52207"/>
    <w:rsid w:val="00C5232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107"/>
    <w:rsid w:val="00C553F9"/>
    <w:rsid w:val="00C55A7D"/>
    <w:rsid w:val="00C562D2"/>
    <w:rsid w:val="00C56374"/>
    <w:rsid w:val="00C56442"/>
    <w:rsid w:val="00C56B5C"/>
    <w:rsid w:val="00C56CF9"/>
    <w:rsid w:val="00C571C7"/>
    <w:rsid w:val="00C5729B"/>
    <w:rsid w:val="00C576BB"/>
    <w:rsid w:val="00C57B2D"/>
    <w:rsid w:val="00C57B62"/>
    <w:rsid w:val="00C60249"/>
    <w:rsid w:val="00C602B7"/>
    <w:rsid w:val="00C60379"/>
    <w:rsid w:val="00C60992"/>
    <w:rsid w:val="00C61413"/>
    <w:rsid w:val="00C614B5"/>
    <w:rsid w:val="00C6162F"/>
    <w:rsid w:val="00C61DAB"/>
    <w:rsid w:val="00C61E83"/>
    <w:rsid w:val="00C621BF"/>
    <w:rsid w:val="00C6238E"/>
    <w:rsid w:val="00C625E2"/>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6FB"/>
    <w:rsid w:val="00C70A16"/>
    <w:rsid w:val="00C70A70"/>
    <w:rsid w:val="00C70A9A"/>
    <w:rsid w:val="00C70CAC"/>
    <w:rsid w:val="00C7189E"/>
    <w:rsid w:val="00C71D4C"/>
    <w:rsid w:val="00C72339"/>
    <w:rsid w:val="00C7248C"/>
    <w:rsid w:val="00C724F3"/>
    <w:rsid w:val="00C727E7"/>
    <w:rsid w:val="00C72A59"/>
    <w:rsid w:val="00C72B14"/>
    <w:rsid w:val="00C72C64"/>
    <w:rsid w:val="00C72D76"/>
    <w:rsid w:val="00C7344A"/>
    <w:rsid w:val="00C73488"/>
    <w:rsid w:val="00C73B2C"/>
    <w:rsid w:val="00C73C60"/>
    <w:rsid w:val="00C73F7D"/>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5A8"/>
    <w:rsid w:val="00C804BE"/>
    <w:rsid w:val="00C8084C"/>
    <w:rsid w:val="00C80AE8"/>
    <w:rsid w:val="00C80B39"/>
    <w:rsid w:val="00C80C96"/>
    <w:rsid w:val="00C80D78"/>
    <w:rsid w:val="00C80F4D"/>
    <w:rsid w:val="00C81006"/>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C3F"/>
    <w:rsid w:val="00C85E41"/>
    <w:rsid w:val="00C86047"/>
    <w:rsid w:val="00C8659C"/>
    <w:rsid w:val="00C8661E"/>
    <w:rsid w:val="00C86956"/>
    <w:rsid w:val="00C86B3D"/>
    <w:rsid w:val="00C8707A"/>
    <w:rsid w:val="00C87243"/>
    <w:rsid w:val="00C87337"/>
    <w:rsid w:val="00C87490"/>
    <w:rsid w:val="00C8752A"/>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645B"/>
    <w:rsid w:val="00C965CC"/>
    <w:rsid w:val="00C96912"/>
    <w:rsid w:val="00C969B1"/>
    <w:rsid w:val="00C96A08"/>
    <w:rsid w:val="00C96F01"/>
    <w:rsid w:val="00C97413"/>
    <w:rsid w:val="00C97E85"/>
    <w:rsid w:val="00C97E8B"/>
    <w:rsid w:val="00CA0667"/>
    <w:rsid w:val="00CA075E"/>
    <w:rsid w:val="00CA07F4"/>
    <w:rsid w:val="00CA0B15"/>
    <w:rsid w:val="00CA0C03"/>
    <w:rsid w:val="00CA145E"/>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86C"/>
    <w:rsid w:val="00CB3960"/>
    <w:rsid w:val="00CB3BA5"/>
    <w:rsid w:val="00CB3E1D"/>
    <w:rsid w:val="00CB3F06"/>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6931"/>
    <w:rsid w:val="00CB71C8"/>
    <w:rsid w:val="00CB74CF"/>
    <w:rsid w:val="00CB7918"/>
    <w:rsid w:val="00CB7BBC"/>
    <w:rsid w:val="00CC028B"/>
    <w:rsid w:val="00CC06DE"/>
    <w:rsid w:val="00CC0D45"/>
    <w:rsid w:val="00CC0E1C"/>
    <w:rsid w:val="00CC0E5B"/>
    <w:rsid w:val="00CC1908"/>
    <w:rsid w:val="00CC192B"/>
    <w:rsid w:val="00CC1B44"/>
    <w:rsid w:val="00CC2128"/>
    <w:rsid w:val="00CC2590"/>
    <w:rsid w:val="00CC3141"/>
    <w:rsid w:val="00CC344B"/>
    <w:rsid w:val="00CC39F0"/>
    <w:rsid w:val="00CC3AAE"/>
    <w:rsid w:val="00CC3DA0"/>
    <w:rsid w:val="00CC3F7D"/>
    <w:rsid w:val="00CC42D9"/>
    <w:rsid w:val="00CC42E8"/>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5F0"/>
    <w:rsid w:val="00CC773E"/>
    <w:rsid w:val="00CC7829"/>
    <w:rsid w:val="00CC7BFE"/>
    <w:rsid w:val="00CC7C1A"/>
    <w:rsid w:val="00CC7C2F"/>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C64"/>
    <w:rsid w:val="00CD2D7D"/>
    <w:rsid w:val="00CD33BC"/>
    <w:rsid w:val="00CD348C"/>
    <w:rsid w:val="00CD358C"/>
    <w:rsid w:val="00CD39A9"/>
    <w:rsid w:val="00CD4938"/>
    <w:rsid w:val="00CD49A9"/>
    <w:rsid w:val="00CD4A87"/>
    <w:rsid w:val="00CD4DDB"/>
    <w:rsid w:val="00CD524B"/>
    <w:rsid w:val="00CD53B9"/>
    <w:rsid w:val="00CD54AF"/>
    <w:rsid w:val="00CD6348"/>
    <w:rsid w:val="00CD6585"/>
    <w:rsid w:val="00CD6E65"/>
    <w:rsid w:val="00CD7142"/>
    <w:rsid w:val="00CD7573"/>
    <w:rsid w:val="00CD7659"/>
    <w:rsid w:val="00CD7B6C"/>
    <w:rsid w:val="00CD7FB9"/>
    <w:rsid w:val="00CE01D5"/>
    <w:rsid w:val="00CE04CB"/>
    <w:rsid w:val="00CE08A3"/>
    <w:rsid w:val="00CE0918"/>
    <w:rsid w:val="00CE09A0"/>
    <w:rsid w:val="00CE0E9E"/>
    <w:rsid w:val="00CE0EF6"/>
    <w:rsid w:val="00CE12F3"/>
    <w:rsid w:val="00CE1831"/>
    <w:rsid w:val="00CE195D"/>
    <w:rsid w:val="00CE2081"/>
    <w:rsid w:val="00CE2162"/>
    <w:rsid w:val="00CE2211"/>
    <w:rsid w:val="00CE2245"/>
    <w:rsid w:val="00CE231D"/>
    <w:rsid w:val="00CE24ED"/>
    <w:rsid w:val="00CE279F"/>
    <w:rsid w:val="00CE29E8"/>
    <w:rsid w:val="00CE2A2B"/>
    <w:rsid w:val="00CE2AD9"/>
    <w:rsid w:val="00CE2CA1"/>
    <w:rsid w:val="00CE2EDD"/>
    <w:rsid w:val="00CE3172"/>
    <w:rsid w:val="00CE364E"/>
    <w:rsid w:val="00CE3C88"/>
    <w:rsid w:val="00CE3E04"/>
    <w:rsid w:val="00CE4ABF"/>
    <w:rsid w:val="00CE50D7"/>
    <w:rsid w:val="00CE5EFD"/>
    <w:rsid w:val="00CE6471"/>
    <w:rsid w:val="00CE6F23"/>
    <w:rsid w:val="00CE7461"/>
    <w:rsid w:val="00CE756B"/>
    <w:rsid w:val="00CE76A9"/>
    <w:rsid w:val="00CE77C8"/>
    <w:rsid w:val="00CE7902"/>
    <w:rsid w:val="00CE7D80"/>
    <w:rsid w:val="00CE7DB9"/>
    <w:rsid w:val="00CE7EC2"/>
    <w:rsid w:val="00CF01E7"/>
    <w:rsid w:val="00CF0520"/>
    <w:rsid w:val="00CF05B3"/>
    <w:rsid w:val="00CF06CC"/>
    <w:rsid w:val="00CF07D5"/>
    <w:rsid w:val="00CF091F"/>
    <w:rsid w:val="00CF0D2D"/>
    <w:rsid w:val="00CF1254"/>
    <w:rsid w:val="00CF1D6D"/>
    <w:rsid w:val="00CF1E12"/>
    <w:rsid w:val="00CF25F5"/>
    <w:rsid w:val="00CF283F"/>
    <w:rsid w:val="00CF2879"/>
    <w:rsid w:val="00CF2ECB"/>
    <w:rsid w:val="00CF30A7"/>
    <w:rsid w:val="00CF30C7"/>
    <w:rsid w:val="00CF315C"/>
    <w:rsid w:val="00CF3373"/>
    <w:rsid w:val="00CF3A23"/>
    <w:rsid w:val="00CF3C58"/>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D5D"/>
    <w:rsid w:val="00D01092"/>
    <w:rsid w:val="00D013F4"/>
    <w:rsid w:val="00D017DE"/>
    <w:rsid w:val="00D01B76"/>
    <w:rsid w:val="00D0268A"/>
    <w:rsid w:val="00D02965"/>
    <w:rsid w:val="00D02E24"/>
    <w:rsid w:val="00D02EFA"/>
    <w:rsid w:val="00D0302E"/>
    <w:rsid w:val="00D0394A"/>
    <w:rsid w:val="00D03A73"/>
    <w:rsid w:val="00D03D9F"/>
    <w:rsid w:val="00D0471D"/>
    <w:rsid w:val="00D04DA4"/>
    <w:rsid w:val="00D05055"/>
    <w:rsid w:val="00D05290"/>
    <w:rsid w:val="00D052AC"/>
    <w:rsid w:val="00D05C29"/>
    <w:rsid w:val="00D05E6B"/>
    <w:rsid w:val="00D061FD"/>
    <w:rsid w:val="00D0678F"/>
    <w:rsid w:val="00D06892"/>
    <w:rsid w:val="00D06DA3"/>
    <w:rsid w:val="00D07164"/>
    <w:rsid w:val="00D0739F"/>
    <w:rsid w:val="00D07508"/>
    <w:rsid w:val="00D07658"/>
    <w:rsid w:val="00D07B37"/>
    <w:rsid w:val="00D103F9"/>
    <w:rsid w:val="00D10540"/>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5D1"/>
    <w:rsid w:val="00D14D5F"/>
    <w:rsid w:val="00D14F77"/>
    <w:rsid w:val="00D15153"/>
    <w:rsid w:val="00D151A4"/>
    <w:rsid w:val="00D1535A"/>
    <w:rsid w:val="00D155DF"/>
    <w:rsid w:val="00D15B0E"/>
    <w:rsid w:val="00D15F01"/>
    <w:rsid w:val="00D16130"/>
    <w:rsid w:val="00D1667C"/>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15B"/>
    <w:rsid w:val="00D2132B"/>
    <w:rsid w:val="00D21456"/>
    <w:rsid w:val="00D21872"/>
    <w:rsid w:val="00D2193C"/>
    <w:rsid w:val="00D21999"/>
    <w:rsid w:val="00D21BD6"/>
    <w:rsid w:val="00D21C5F"/>
    <w:rsid w:val="00D21D2D"/>
    <w:rsid w:val="00D21FEE"/>
    <w:rsid w:val="00D220F3"/>
    <w:rsid w:val="00D22387"/>
    <w:rsid w:val="00D2257E"/>
    <w:rsid w:val="00D22621"/>
    <w:rsid w:val="00D2278B"/>
    <w:rsid w:val="00D22A4E"/>
    <w:rsid w:val="00D22D53"/>
    <w:rsid w:val="00D23190"/>
    <w:rsid w:val="00D232B4"/>
    <w:rsid w:val="00D234E9"/>
    <w:rsid w:val="00D23B60"/>
    <w:rsid w:val="00D23BAF"/>
    <w:rsid w:val="00D23BED"/>
    <w:rsid w:val="00D23D56"/>
    <w:rsid w:val="00D24103"/>
    <w:rsid w:val="00D24190"/>
    <w:rsid w:val="00D24542"/>
    <w:rsid w:val="00D2456B"/>
    <w:rsid w:val="00D24C93"/>
    <w:rsid w:val="00D2518E"/>
    <w:rsid w:val="00D2553A"/>
    <w:rsid w:val="00D25547"/>
    <w:rsid w:val="00D25DBB"/>
    <w:rsid w:val="00D262A7"/>
    <w:rsid w:val="00D26560"/>
    <w:rsid w:val="00D26712"/>
    <w:rsid w:val="00D2671E"/>
    <w:rsid w:val="00D2690F"/>
    <w:rsid w:val="00D270AF"/>
    <w:rsid w:val="00D274DA"/>
    <w:rsid w:val="00D27A87"/>
    <w:rsid w:val="00D27AB7"/>
    <w:rsid w:val="00D27AD3"/>
    <w:rsid w:val="00D27D18"/>
    <w:rsid w:val="00D27F29"/>
    <w:rsid w:val="00D3005D"/>
    <w:rsid w:val="00D3039B"/>
    <w:rsid w:val="00D306EE"/>
    <w:rsid w:val="00D30763"/>
    <w:rsid w:val="00D3091B"/>
    <w:rsid w:val="00D31058"/>
    <w:rsid w:val="00D3106C"/>
    <w:rsid w:val="00D3135F"/>
    <w:rsid w:val="00D315E6"/>
    <w:rsid w:val="00D31875"/>
    <w:rsid w:val="00D318A7"/>
    <w:rsid w:val="00D319AF"/>
    <w:rsid w:val="00D319B9"/>
    <w:rsid w:val="00D31A4E"/>
    <w:rsid w:val="00D31D7B"/>
    <w:rsid w:val="00D31F28"/>
    <w:rsid w:val="00D3208C"/>
    <w:rsid w:val="00D32175"/>
    <w:rsid w:val="00D323F4"/>
    <w:rsid w:val="00D325E7"/>
    <w:rsid w:val="00D327F4"/>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EA"/>
    <w:rsid w:val="00D3761A"/>
    <w:rsid w:val="00D37A8D"/>
    <w:rsid w:val="00D37EF7"/>
    <w:rsid w:val="00D4009F"/>
    <w:rsid w:val="00D4023A"/>
    <w:rsid w:val="00D407A2"/>
    <w:rsid w:val="00D4084B"/>
    <w:rsid w:val="00D40A87"/>
    <w:rsid w:val="00D40E33"/>
    <w:rsid w:val="00D41226"/>
    <w:rsid w:val="00D418B8"/>
    <w:rsid w:val="00D41B34"/>
    <w:rsid w:val="00D4217D"/>
    <w:rsid w:val="00D42A87"/>
    <w:rsid w:val="00D42E69"/>
    <w:rsid w:val="00D42F21"/>
    <w:rsid w:val="00D4330A"/>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607C"/>
    <w:rsid w:val="00D560D3"/>
    <w:rsid w:val="00D5614F"/>
    <w:rsid w:val="00D566A9"/>
    <w:rsid w:val="00D56816"/>
    <w:rsid w:val="00D56F03"/>
    <w:rsid w:val="00D56FD8"/>
    <w:rsid w:val="00D5760D"/>
    <w:rsid w:val="00D576FB"/>
    <w:rsid w:val="00D57989"/>
    <w:rsid w:val="00D57B24"/>
    <w:rsid w:val="00D601F0"/>
    <w:rsid w:val="00D60694"/>
    <w:rsid w:val="00D60DA9"/>
    <w:rsid w:val="00D61450"/>
    <w:rsid w:val="00D61771"/>
    <w:rsid w:val="00D619FC"/>
    <w:rsid w:val="00D61A2C"/>
    <w:rsid w:val="00D61AB1"/>
    <w:rsid w:val="00D61C8E"/>
    <w:rsid w:val="00D61CE2"/>
    <w:rsid w:val="00D6233F"/>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5382"/>
    <w:rsid w:val="00D653BA"/>
    <w:rsid w:val="00D6549C"/>
    <w:rsid w:val="00D65B09"/>
    <w:rsid w:val="00D6643D"/>
    <w:rsid w:val="00D6645D"/>
    <w:rsid w:val="00D666D1"/>
    <w:rsid w:val="00D6718C"/>
    <w:rsid w:val="00D674A3"/>
    <w:rsid w:val="00D678F1"/>
    <w:rsid w:val="00D67B37"/>
    <w:rsid w:val="00D67E07"/>
    <w:rsid w:val="00D706B7"/>
    <w:rsid w:val="00D70A3F"/>
    <w:rsid w:val="00D70E44"/>
    <w:rsid w:val="00D710C4"/>
    <w:rsid w:val="00D7117B"/>
    <w:rsid w:val="00D711EB"/>
    <w:rsid w:val="00D71BE3"/>
    <w:rsid w:val="00D72020"/>
    <w:rsid w:val="00D7256E"/>
    <w:rsid w:val="00D728A2"/>
    <w:rsid w:val="00D72D9B"/>
    <w:rsid w:val="00D73B42"/>
    <w:rsid w:val="00D73B4F"/>
    <w:rsid w:val="00D73F08"/>
    <w:rsid w:val="00D73FC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044"/>
    <w:rsid w:val="00D80421"/>
    <w:rsid w:val="00D804A3"/>
    <w:rsid w:val="00D8052B"/>
    <w:rsid w:val="00D805F7"/>
    <w:rsid w:val="00D80A3E"/>
    <w:rsid w:val="00D80AE8"/>
    <w:rsid w:val="00D80BF1"/>
    <w:rsid w:val="00D80C45"/>
    <w:rsid w:val="00D8133E"/>
    <w:rsid w:val="00D81A26"/>
    <w:rsid w:val="00D81C1B"/>
    <w:rsid w:val="00D81C69"/>
    <w:rsid w:val="00D81DBC"/>
    <w:rsid w:val="00D81DFD"/>
    <w:rsid w:val="00D8295F"/>
    <w:rsid w:val="00D8296B"/>
    <w:rsid w:val="00D82D6E"/>
    <w:rsid w:val="00D82FFD"/>
    <w:rsid w:val="00D833CB"/>
    <w:rsid w:val="00D8392B"/>
    <w:rsid w:val="00D84044"/>
    <w:rsid w:val="00D840C5"/>
    <w:rsid w:val="00D84636"/>
    <w:rsid w:val="00D8479B"/>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E14"/>
    <w:rsid w:val="00D872BC"/>
    <w:rsid w:val="00D878E5"/>
    <w:rsid w:val="00D87AB3"/>
    <w:rsid w:val="00D9010E"/>
    <w:rsid w:val="00D90155"/>
    <w:rsid w:val="00D90270"/>
    <w:rsid w:val="00D902F8"/>
    <w:rsid w:val="00D905E5"/>
    <w:rsid w:val="00D90791"/>
    <w:rsid w:val="00D9089A"/>
    <w:rsid w:val="00D909A7"/>
    <w:rsid w:val="00D90C61"/>
    <w:rsid w:val="00D90C7E"/>
    <w:rsid w:val="00D91AEB"/>
    <w:rsid w:val="00D91C79"/>
    <w:rsid w:val="00D91F72"/>
    <w:rsid w:val="00D91FFB"/>
    <w:rsid w:val="00D9240E"/>
    <w:rsid w:val="00D92415"/>
    <w:rsid w:val="00D92641"/>
    <w:rsid w:val="00D928AD"/>
    <w:rsid w:val="00D929BF"/>
    <w:rsid w:val="00D929C2"/>
    <w:rsid w:val="00D93608"/>
    <w:rsid w:val="00D9364B"/>
    <w:rsid w:val="00D9366F"/>
    <w:rsid w:val="00D93697"/>
    <w:rsid w:val="00D9384C"/>
    <w:rsid w:val="00D9412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E4A"/>
    <w:rsid w:val="00DA0F8A"/>
    <w:rsid w:val="00DA1332"/>
    <w:rsid w:val="00DA1608"/>
    <w:rsid w:val="00DA1CF9"/>
    <w:rsid w:val="00DA1ED0"/>
    <w:rsid w:val="00DA2964"/>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E8"/>
    <w:rsid w:val="00DA6EA4"/>
    <w:rsid w:val="00DA71D6"/>
    <w:rsid w:val="00DA7952"/>
    <w:rsid w:val="00DB06D4"/>
    <w:rsid w:val="00DB0A29"/>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427D"/>
    <w:rsid w:val="00DB440F"/>
    <w:rsid w:val="00DB4632"/>
    <w:rsid w:val="00DB4752"/>
    <w:rsid w:val="00DB4851"/>
    <w:rsid w:val="00DB4939"/>
    <w:rsid w:val="00DB4DA7"/>
    <w:rsid w:val="00DB4F3D"/>
    <w:rsid w:val="00DB4F94"/>
    <w:rsid w:val="00DB5376"/>
    <w:rsid w:val="00DB637F"/>
    <w:rsid w:val="00DB649D"/>
    <w:rsid w:val="00DB64D5"/>
    <w:rsid w:val="00DB67D7"/>
    <w:rsid w:val="00DB698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4E0"/>
    <w:rsid w:val="00DC3E0D"/>
    <w:rsid w:val="00DC407F"/>
    <w:rsid w:val="00DC44BD"/>
    <w:rsid w:val="00DC5683"/>
    <w:rsid w:val="00DC59E3"/>
    <w:rsid w:val="00DC5D81"/>
    <w:rsid w:val="00DC5E5E"/>
    <w:rsid w:val="00DC609F"/>
    <w:rsid w:val="00DC60FE"/>
    <w:rsid w:val="00DC647D"/>
    <w:rsid w:val="00DC64B2"/>
    <w:rsid w:val="00DC66E7"/>
    <w:rsid w:val="00DC6888"/>
    <w:rsid w:val="00DC6C92"/>
    <w:rsid w:val="00DC714A"/>
    <w:rsid w:val="00DC7D3F"/>
    <w:rsid w:val="00DC7E64"/>
    <w:rsid w:val="00DC7F62"/>
    <w:rsid w:val="00DD00EE"/>
    <w:rsid w:val="00DD00FA"/>
    <w:rsid w:val="00DD0232"/>
    <w:rsid w:val="00DD0307"/>
    <w:rsid w:val="00DD0BA0"/>
    <w:rsid w:val="00DD0E67"/>
    <w:rsid w:val="00DD0E7D"/>
    <w:rsid w:val="00DD18CF"/>
    <w:rsid w:val="00DD264B"/>
    <w:rsid w:val="00DD2B20"/>
    <w:rsid w:val="00DD2EA7"/>
    <w:rsid w:val="00DD3008"/>
    <w:rsid w:val="00DD3494"/>
    <w:rsid w:val="00DD3577"/>
    <w:rsid w:val="00DD3678"/>
    <w:rsid w:val="00DD3AE9"/>
    <w:rsid w:val="00DD3F61"/>
    <w:rsid w:val="00DD447D"/>
    <w:rsid w:val="00DD4B6A"/>
    <w:rsid w:val="00DD4DEB"/>
    <w:rsid w:val="00DD4EFD"/>
    <w:rsid w:val="00DD4F2D"/>
    <w:rsid w:val="00DD52EC"/>
    <w:rsid w:val="00DD5562"/>
    <w:rsid w:val="00DD56B4"/>
    <w:rsid w:val="00DD57DE"/>
    <w:rsid w:val="00DD5C98"/>
    <w:rsid w:val="00DD5CBD"/>
    <w:rsid w:val="00DD5CE1"/>
    <w:rsid w:val="00DD601C"/>
    <w:rsid w:val="00DD6DEF"/>
    <w:rsid w:val="00DD72AF"/>
    <w:rsid w:val="00DD72B3"/>
    <w:rsid w:val="00DD7A80"/>
    <w:rsid w:val="00DE081D"/>
    <w:rsid w:val="00DE0832"/>
    <w:rsid w:val="00DE0B31"/>
    <w:rsid w:val="00DE0C1A"/>
    <w:rsid w:val="00DE1173"/>
    <w:rsid w:val="00DE1359"/>
    <w:rsid w:val="00DE1A8A"/>
    <w:rsid w:val="00DE1C67"/>
    <w:rsid w:val="00DE2623"/>
    <w:rsid w:val="00DE2820"/>
    <w:rsid w:val="00DE2885"/>
    <w:rsid w:val="00DE28E3"/>
    <w:rsid w:val="00DE3040"/>
    <w:rsid w:val="00DE336A"/>
    <w:rsid w:val="00DE3393"/>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7EB"/>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4CA"/>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DE2"/>
    <w:rsid w:val="00DF5EA0"/>
    <w:rsid w:val="00DF5FEA"/>
    <w:rsid w:val="00DF60C2"/>
    <w:rsid w:val="00DF63E6"/>
    <w:rsid w:val="00DF6A64"/>
    <w:rsid w:val="00DF6D15"/>
    <w:rsid w:val="00DF6FED"/>
    <w:rsid w:val="00DF70C9"/>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4C4"/>
    <w:rsid w:val="00E02500"/>
    <w:rsid w:val="00E02771"/>
    <w:rsid w:val="00E02E38"/>
    <w:rsid w:val="00E02F02"/>
    <w:rsid w:val="00E039ED"/>
    <w:rsid w:val="00E03EEE"/>
    <w:rsid w:val="00E03EF7"/>
    <w:rsid w:val="00E0408D"/>
    <w:rsid w:val="00E040B7"/>
    <w:rsid w:val="00E04385"/>
    <w:rsid w:val="00E04418"/>
    <w:rsid w:val="00E04903"/>
    <w:rsid w:val="00E04A44"/>
    <w:rsid w:val="00E04B38"/>
    <w:rsid w:val="00E04CB9"/>
    <w:rsid w:val="00E04FD3"/>
    <w:rsid w:val="00E04FE2"/>
    <w:rsid w:val="00E053FD"/>
    <w:rsid w:val="00E05585"/>
    <w:rsid w:val="00E05D24"/>
    <w:rsid w:val="00E0621B"/>
    <w:rsid w:val="00E0671D"/>
    <w:rsid w:val="00E06BF7"/>
    <w:rsid w:val="00E06E2E"/>
    <w:rsid w:val="00E06FA8"/>
    <w:rsid w:val="00E071A7"/>
    <w:rsid w:val="00E0727B"/>
    <w:rsid w:val="00E07D46"/>
    <w:rsid w:val="00E07DA1"/>
    <w:rsid w:val="00E103B7"/>
    <w:rsid w:val="00E10705"/>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CDD"/>
    <w:rsid w:val="00E14F2B"/>
    <w:rsid w:val="00E15028"/>
    <w:rsid w:val="00E152D7"/>
    <w:rsid w:val="00E159B0"/>
    <w:rsid w:val="00E15E03"/>
    <w:rsid w:val="00E15E8E"/>
    <w:rsid w:val="00E16108"/>
    <w:rsid w:val="00E165FD"/>
    <w:rsid w:val="00E166AE"/>
    <w:rsid w:val="00E16D9B"/>
    <w:rsid w:val="00E17053"/>
    <w:rsid w:val="00E173F6"/>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0F6"/>
    <w:rsid w:val="00E22437"/>
    <w:rsid w:val="00E22778"/>
    <w:rsid w:val="00E23541"/>
    <w:rsid w:val="00E23674"/>
    <w:rsid w:val="00E2381F"/>
    <w:rsid w:val="00E23B97"/>
    <w:rsid w:val="00E23BE8"/>
    <w:rsid w:val="00E23D26"/>
    <w:rsid w:val="00E24690"/>
    <w:rsid w:val="00E24955"/>
    <w:rsid w:val="00E24AED"/>
    <w:rsid w:val="00E24F6C"/>
    <w:rsid w:val="00E250CB"/>
    <w:rsid w:val="00E2520C"/>
    <w:rsid w:val="00E25707"/>
    <w:rsid w:val="00E2575F"/>
    <w:rsid w:val="00E2582C"/>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12"/>
    <w:rsid w:val="00E276DF"/>
    <w:rsid w:val="00E277EE"/>
    <w:rsid w:val="00E27888"/>
    <w:rsid w:val="00E27BFA"/>
    <w:rsid w:val="00E27FCD"/>
    <w:rsid w:val="00E30632"/>
    <w:rsid w:val="00E31073"/>
    <w:rsid w:val="00E31910"/>
    <w:rsid w:val="00E31AC5"/>
    <w:rsid w:val="00E31C06"/>
    <w:rsid w:val="00E3205E"/>
    <w:rsid w:val="00E32627"/>
    <w:rsid w:val="00E32750"/>
    <w:rsid w:val="00E3275D"/>
    <w:rsid w:val="00E32894"/>
    <w:rsid w:val="00E328DE"/>
    <w:rsid w:val="00E33111"/>
    <w:rsid w:val="00E331DC"/>
    <w:rsid w:val="00E33A7B"/>
    <w:rsid w:val="00E33BE7"/>
    <w:rsid w:val="00E34141"/>
    <w:rsid w:val="00E3487C"/>
    <w:rsid w:val="00E34A2A"/>
    <w:rsid w:val="00E34E4E"/>
    <w:rsid w:val="00E35107"/>
    <w:rsid w:val="00E352FC"/>
    <w:rsid w:val="00E35387"/>
    <w:rsid w:val="00E355AF"/>
    <w:rsid w:val="00E3570C"/>
    <w:rsid w:val="00E35939"/>
    <w:rsid w:val="00E35C02"/>
    <w:rsid w:val="00E35DDD"/>
    <w:rsid w:val="00E361B5"/>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A73"/>
    <w:rsid w:val="00E41C7E"/>
    <w:rsid w:val="00E41ED5"/>
    <w:rsid w:val="00E42046"/>
    <w:rsid w:val="00E42408"/>
    <w:rsid w:val="00E42FD0"/>
    <w:rsid w:val="00E42FED"/>
    <w:rsid w:val="00E43068"/>
    <w:rsid w:val="00E441D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3E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72"/>
    <w:rsid w:val="00E5513F"/>
    <w:rsid w:val="00E55A4D"/>
    <w:rsid w:val="00E55A7B"/>
    <w:rsid w:val="00E55AAC"/>
    <w:rsid w:val="00E55BE9"/>
    <w:rsid w:val="00E55ED9"/>
    <w:rsid w:val="00E55F0E"/>
    <w:rsid w:val="00E5615E"/>
    <w:rsid w:val="00E56A16"/>
    <w:rsid w:val="00E56FE9"/>
    <w:rsid w:val="00E572FE"/>
    <w:rsid w:val="00E57505"/>
    <w:rsid w:val="00E57537"/>
    <w:rsid w:val="00E57711"/>
    <w:rsid w:val="00E603AD"/>
    <w:rsid w:val="00E6051E"/>
    <w:rsid w:val="00E606D3"/>
    <w:rsid w:val="00E606FE"/>
    <w:rsid w:val="00E60716"/>
    <w:rsid w:val="00E608B0"/>
    <w:rsid w:val="00E6099B"/>
    <w:rsid w:val="00E60D27"/>
    <w:rsid w:val="00E611E5"/>
    <w:rsid w:val="00E6162B"/>
    <w:rsid w:val="00E617DC"/>
    <w:rsid w:val="00E61C47"/>
    <w:rsid w:val="00E62057"/>
    <w:rsid w:val="00E6225D"/>
    <w:rsid w:val="00E6248B"/>
    <w:rsid w:val="00E63135"/>
    <w:rsid w:val="00E631D2"/>
    <w:rsid w:val="00E633F8"/>
    <w:rsid w:val="00E635D9"/>
    <w:rsid w:val="00E63744"/>
    <w:rsid w:val="00E63CB2"/>
    <w:rsid w:val="00E63D50"/>
    <w:rsid w:val="00E63FF3"/>
    <w:rsid w:val="00E645C8"/>
    <w:rsid w:val="00E65017"/>
    <w:rsid w:val="00E655B7"/>
    <w:rsid w:val="00E656C4"/>
    <w:rsid w:val="00E65735"/>
    <w:rsid w:val="00E65BA5"/>
    <w:rsid w:val="00E65D5F"/>
    <w:rsid w:val="00E6604F"/>
    <w:rsid w:val="00E6620A"/>
    <w:rsid w:val="00E6621A"/>
    <w:rsid w:val="00E6629E"/>
    <w:rsid w:val="00E664E9"/>
    <w:rsid w:val="00E6651C"/>
    <w:rsid w:val="00E66617"/>
    <w:rsid w:val="00E66A2D"/>
    <w:rsid w:val="00E67301"/>
    <w:rsid w:val="00E673F3"/>
    <w:rsid w:val="00E6763C"/>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F81"/>
    <w:rsid w:val="00E7212D"/>
    <w:rsid w:val="00E7282A"/>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E47"/>
    <w:rsid w:val="00E76F47"/>
    <w:rsid w:val="00E77262"/>
    <w:rsid w:val="00E7752E"/>
    <w:rsid w:val="00E77885"/>
    <w:rsid w:val="00E77FA7"/>
    <w:rsid w:val="00E77FA8"/>
    <w:rsid w:val="00E8000E"/>
    <w:rsid w:val="00E80887"/>
    <w:rsid w:val="00E809A4"/>
    <w:rsid w:val="00E80FBE"/>
    <w:rsid w:val="00E8100C"/>
    <w:rsid w:val="00E8116E"/>
    <w:rsid w:val="00E81AC3"/>
    <w:rsid w:val="00E81FFF"/>
    <w:rsid w:val="00E82450"/>
    <w:rsid w:val="00E827E1"/>
    <w:rsid w:val="00E82920"/>
    <w:rsid w:val="00E82ECA"/>
    <w:rsid w:val="00E830C1"/>
    <w:rsid w:val="00E833BD"/>
    <w:rsid w:val="00E833E3"/>
    <w:rsid w:val="00E8366F"/>
    <w:rsid w:val="00E836F3"/>
    <w:rsid w:val="00E83A64"/>
    <w:rsid w:val="00E83AC9"/>
    <w:rsid w:val="00E83B20"/>
    <w:rsid w:val="00E83BFE"/>
    <w:rsid w:val="00E83E1F"/>
    <w:rsid w:val="00E84B46"/>
    <w:rsid w:val="00E84CDB"/>
    <w:rsid w:val="00E84E00"/>
    <w:rsid w:val="00E8523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A8E"/>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6309"/>
    <w:rsid w:val="00EA68A0"/>
    <w:rsid w:val="00EA6AA6"/>
    <w:rsid w:val="00EA6E56"/>
    <w:rsid w:val="00EA752D"/>
    <w:rsid w:val="00EA7931"/>
    <w:rsid w:val="00EA7D49"/>
    <w:rsid w:val="00EB032B"/>
    <w:rsid w:val="00EB0EA2"/>
    <w:rsid w:val="00EB126A"/>
    <w:rsid w:val="00EB1906"/>
    <w:rsid w:val="00EB1B4A"/>
    <w:rsid w:val="00EB1FD8"/>
    <w:rsid w:val="00EB201D"/>
    <w:rsid w:val="00EB228F"/>
    <w:rsid w:val="00EB22B9"/>
    <w:rsid w:val="00EB23C4"/>
    <w:rsid w:val="00EB23C5"/>
    <w:rsid w:val="00EB269C"/>
    <w:rsid w:val="00EB26B1"/>
    <w:rsid w:val="00EB2B99"/>
    <w:rsid w:val="00EB2CF1"/>
    <w:rsid w:val="00EB2DDA"/>
    <w:rsid w:val="00EB3147"/>
    <w:rsid w:val="00EB335F"/>
    <w:rsid w:val="00EB338D"/>
    <w:rsid w:val="00EB38D2"/>
    <w:rsid w:val="00EB3E57"/>
    <w:rsid w:val="00EB4018"/>
    <w:rsid w:val="00EB425C"/>
    <w:rsid w:val="00EB4465"/>
    <w:rsid w:val="00EB48E9"/>
    <w:rsid w:val="00EB498C"/>
    <w:rsid w:val="00EB55A3"/>
    <w:rsid w:val="00EB5E81"/>
    <w:rsid w:val="00EB5FBA"/>
    <w:rsid w:val="00EB6660"/>
    <w:rsid w:val="00EB6AE8"/>
    <w:rsid w:val="00EB6C41"/>
    <w:rsid w:val="00EB6F05"/>
    <w:rsid w:val="00EB7134"/>
    <w:rsid w:val="00EB720F"/>
    <w:rsid w:val="00EB7430"/>
    <w:rsid w:val="00EB7D12"/>
    <w:rsid w:val="00EB7F48"/>
    <w:rsid w:val="00EB7FBB"/>
    <w:rsid w:val="00EC152F"/>
    <w:rsid w:val="00EC1710"/>
    <w:rsid w:val="00EC178A"/>
    <w:rsid w:val="00EC1A6D"/>
    <w:rsid w:val="00EC1F37"/>
    <w:rsid w:val="00EC1F8F"/>
    <w:rsid w:val="00EC1F93"/>
    <w:rsid w:val="00EC22A0"/>
    <w:rsid w:val="00EC29E0"/>
    <w:rsid w:val="00EC29E3"/>
    <w:rsid w:val="00EC2B30"/>
    <w:rsid w:val="00EC327E"/>
    <w:rsid w:val="00EC34DF"/>
    <w:rsid w:val="00EC38B0"/>
    <w:rsid w:val="00EC3A3C"/>
    <w:rsid w:val="00EC3C01"/>
    <w:rsid w:val="00EC405B"/>
    <w:rsid w:val="00EC43C9"/>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F5F"/>
    <w:rsid w:val="00ED559A"/>
    <w:rsid w:val="00ED579B"/>
    <w:rsid w:val="00ED5C60"/>
    <w:rsid w:val="00ED5E88"/>
    <w:rsid w:val="00ED6103"/>
    <w:rsid w:val="00ED6B12"/>
    <w:rsid w:val="00ED6FEA"/>
    <w:rsid w:val="00ED7EFD"/>
    <w:rsid w:val="00ED7F43"/>
    <w:rsid w:val="00ED7FD5"/>
    <w:rsid w:val="00ED7FE0"/>
    <w:rsid w:val="00EE0351"/>
    <w:rsid w:val="00EE0820"/>
    <w:rsid w:val="00EE0852"/>
    <w:rsid w:val="00EE0FC5"/>
    <w:rsid w:val="00EE11DF"/>
    <w:rsid w:val="00EE12F2"/>
    <w:rsid w:val="00EE1325"/>
    <w:rsid w:val="00EE176E"/>
    <w:rsid w:val="00EE18C6"/>
    <w:rsid w:val="00EE1A42"/>
    <w:rsid w:val="00EE1CE8"/>
    <w:rsid w:val="00EE1FCB"/>
    <w:rsid w:val="00EE2191"/>
    <w:rsid w:val="00EE2209"/>
    <w:rsid w:val="00EE25C9"/>
    <w:rsid w:val="00EE2919"/>
    <w:rsid w:val="00EE2B90"/>
    <w:rsid w:val="00EE2CE5"/>
    <w:rsid w:val="00EE2EBC"/>
    <w:rsid w:val="00EE2FC0"/>
    <w:rsid w:val="00EE32E4"/>
    <w:rsid w:val="00EE3465"/>
    <w:rsid w:val="00EE349E"/>
    <w:rsid w:val="00EE3580"/>
    <w:rsid w:val="00EE37BF"/>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764"/>
    <w:rsid w:val="00EE67B5"/>
    <w:rsid w:val="00EE6B45"/>
    <w:rsid w:val="00EE6E99"/>
    <w:rsid w:val="00EE6EB3"/>
    <w:rsid w:val="00EE737A"/>
    <w:rsid w:val="00EE7663"/>
    <w:rsid w:val="00EE7A2F"/>
    <w:rsid w:val="00EE7EC6"/>
    <w:rsid w:val="00EF03DE"/>
    <w:rsid w:val="00EF052D"/>
    <w:rsid w:val="00EF0614"/>
    <w:rsid w:val="00EF0965"/>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750"/>
    <w:rsid w:val="00EF6918"/>
    <w:rsid w:val="00EF6A88"/>
    <w:rsid w:val="00EF6CBA"/>
    <w:rsid w:val="00EF6D3F"/>
    <w:rsid w:val="00EF6E36"/>
    <w:rsid w:val="00EF70A3"/>
    <w:rsid w:val="00EF73E5"/>
    <w:rsid w:val="00EF7954"/>
    <w:rsid w:val="00EF7A1C"/>
    <w:rsid w:val="00EF7B29"/>
    <w:rsid w:val="00EF7F47"/>
    <w:rsid w:val="00F000CB"/>
    <w:rsid w:val="00F00252"/>
    <w:rsid w:val="00F00824"/>
    <w:rsid w:val="00F0090F"/>
    <w:rsid w:val="00F0098F"/>
    <w:rsid w:val="00F009F1"/>
    <w:rsid w:val="00F00E4E"/>
    <w:rsid w:val="00F00E67"/>
    <w:rsid w:val="00F00FE6"/>
    <w:rsid w:val="00F014E4"/>
    <w:rsid w:val="00F01A5E"/>
    <w:rsid w:val="00F01E42"/>
    <w:rsid w:val="00F0205A"/>
    <w:rsid w:val="00F02159"/>
    <w:rsid w:val="00F023BD"/>
    <w:rsid w:val="00F026D3"/>
    <w:rsid w:val="00F029D3"/>
    <w:rsid w:val="00F02A12"/>
    <w:rsid w:val="00F02DB3"/>
    <w:rsid w:val="00F02ECD"/>
    <w:rsid w:val="00F03392"/>
    <w:rsid w:val="00F03887"/>
    <w:rsid w:val="00F03B93"/>
    <w:rsid w:val="00F04185"/>
    <w:rsid w:val="00F0502B"/>
    <w:rsid w:val="00F053F2"/>
    <w:rsid w:val="00F05A3F"/>
    <w:rsid w:val="00F0600B"/>
    <w:rsid w:val="00F060A9"/>
    <w:rsid w:val="00F06237"/>
    <w:rsid w:val="00F0628D"/>
    <w:rsid w:val="00F06678"/>
    <w:rsid w:val="00F0669D"/>
    <w:rsid w:val="00F0681A"/>
    <w:rsid w:val="00F06980"/>
    <w:rsid w:val="00F06E0A"/>
    <w:rsid w:val="00F06E22"/>
    <w:rsid w:val="00F07057"/>
    <w:rsid w:val="00F0799A"/>
    <w:rsid w:val="00F07A20"/>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A72"/>
    <w:rsid w:val="00F25B5C"/>
    <w:rsid w:val="00F25CBE"/>
    <w:rsid w:val="00F25D04"/>
    <w:rsid w:val="00F26616"/>
    <w:rsid w:val="00F26891"/>
    <w:rsid w:val="00F26899"/>
    <w:rsid w:val="00F26C7F"/>
    <w:rsid w:val="00F26D87"/>
    <w:rsid w:val="00F26E0D"/>
    <w:rsid w:val="00F26F39"/>
    <w:rsid w:val="00F2764D"/>
    <w:rsid w:val="00F27C55"/>
    <w:rsid w:val="00F27D7E"/>
    <w:rsid w:val="00F30352"/>
    <w:rsid w:val="00F30591"/>
    <w:rsid w:val="00F305B5"/>
    <w:rsid w:val="00F30839"/>
    <w:rsid w:val="00F30942"/>
    <w:rsid w:val="00F30EA3"/>
    <w:rsid w:val="00F31197"/>
    <w:rsid w:val="00F311AA"/>
    <w:rsid w:val="00F311EA"/>
    <w:rsid w:val="00F3137A"/>
    <w:rsid w:val="00F320AA"/>
    <w:rsid w:val="00F32697"/>
    <w:rsid w:val="00F33261"/>
    <w:rsid w:val="00F332AE"/>
    <w:rsid w:val="00F33BC6"/>
    <w:rsid w:val="00F340D4"/>
    <w:rsid w:val="00F342F8"/>
    <w:rsid w:val="00F34356"/>
    <w:rsid w:val="00F3439C"/>
    <w:rsid w:val="00F344BD"/>
    <w:rsid w:val="00F34A18"/>
    <w:rsid w:val="00F3547D"/>
    <w:rsid w:val="00F35480"/>
    <w:rsid w:val="00F35E82"/>
    <w:rsid w:val="00F36012"/>
    <w:rsid w:val="00F36344"/>
    <w:rsid w:val="00F36846"/>
    <w:rsid w:val="00F36C3B"/>
    <w:rsid w:val="00F3701A"/>
    <w:rsid w:val="00F374E4"/>
    <w:rsid w:val="00F3754F"/>
    <w:rsid w:val="00F37769"/>
    <w:rsid w:val="00F378CE"/>
    <w:rsid w:val="00F37A6A"/>
    <w:rsid w:val="00F408B5"/>
    <w:rsid w:val="00F40EC0"/>
    <w:rsid w:val="00F40FE7"/>
    <w:rsid w:val="00F411D3"/>
    <w:rsid w:val="00F4139B"/>
    <w:rsid w:val="00F4140D"/>
    <w:rsid w:val="00F417EF"/>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55B"/>
    <w:rsid w:val="00F447E1"/>
    <w:rsid w:val="00F44A62"/>
    <w:rsid w:val="00F44F18"/>
    <w:rsid w:val="00F4510F"/>
    <w:rsid w:val="00F4511E"/>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849"/>
    <w:rsid w:val="00F5087C"/>
    <w:rsid w:val="00F509D9"/>
    <w:rsid w:val="00F50B01"/>
    <w:rsid w:val="00F50DD4"/>
    <w:rsid w:val="00F50F3C"/>
    <w:rsid w:val="00F50FF3"/>
    <w:rsid w:val="00F5116B"/>
    <w:rsid w:val="00F51249"/>
    <w:rsid w:val="00F5145A"/>
    <w:rsid w:val="00F5150B"/>
    <w:rsid w:val="00F51A6B"/>
    <w:rsid w:val="00F51C5D"/>
    <w:rsid w:val="00F52660"/>
    <w:rsid w:val="00F52CE6"/>
    <w:rsid w:val="00F52E75"/>
    <w:rsid w:val="00F52F91"/>
    <w:rsid w:val="00F5314C"/>
    <w:rsid w:val="00F53202"/>
    <w:rsid w:val="00F53320"/>
    <w:rsid w:val="00F53411"/>
    <w:rsid w:val="00F537B3"/>
    <w:rsid w:val="00F53BE9"/>
    <w:rsid w:val="00F5402A"/>
    <w:rsid w:val="00F541A3"/>
    <w:rsid w:val="00F54D33"/>
    <w:rsid w:val="00F54DBC"/>
    <w:rsid w:val="00F54F5E"/>
    <w:rsid w:val="00F54FA0"/>
    <w:rsid w:val="00F551A3"/>
    <w:rsid w:val="00F553D3"/>
    <w:rsid w:val="00F55F4A"/>
    <w:rsid w:val="00F56C23"/>
    <w:rsid w:val="00F56DBC"/>
    <w:rsid w:val="00F570E8"/>
    <w:rsid w:val="00F57346"/>
    <w:rsid w:val="00F5740E"/>
    <w:rsid w:val="00F57786"/>
    <w:rsid w:val="00F57ABA"/>
    <w:rsid w:val="00F57C66"/>
    <w:rsid w:val="00F57D6D"/>
    <w:rsid w:val="00F57E3C"/>
    <w:rsid w:val="00F600DD"/>
    <w:rsid w:val="00F603D3"/>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F0F"/>
    <w:rsid w:val="00F64785"/>
    <w:rsid w:val="00F64FF1"/>
    <w:rsid w:val="00F650BE"/>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EE"/>
    <w:rsid w:val="00F71EDE"/>
    <w:rsid w:val="00F72414"/>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B0F"/>
    <w:rsid w:val="00F75CA0"/>
    <w:rsid w:val="00F75E29"/>
    <w:rsid w:val="00F75F2E"/>
    <w:rsid w:val="00F75FF4"/>
    <w:rsid w:val="00F7608D"/>
    <w:rsid w:val="00F7667F"/>
    <w:rsid w:val="00F76781"/>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AF8"/>
    <w:rsid w:val="00F82F7F"/>
    <w:rsid w:val="00F83414"/>
    <w:rsid w:val="00F8348E"/>
    <w:rsid w:val="00F83769"/>
    <w:rsid w:val="00F83BD4"/>
    <w:rsid w:val="00F83C60"/>
    <w:rsid w:val="00F83D92"/>
    <w:rsid w:val="00F84200"/>
    <w:rsid w:val="00F84241"/>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F9"/>
    <w:rsid w:val="00FA16C2"/>
    <w:rsid w:val="00FA1898"/>
    <w:rsid w:val="00FA18F8"/>
    <w:rsid w:val="00FA1E10"/>
    <w:rsid w:val="00FA20F0"/>
    <w:rsid w:val="00FA2D65"/>
    <w:rsid w:val="00FA2FAF"/>
    <w:rsid w:val="00FA30B5"/>
    <w:rsid w:val="00FA3264"/>
    <w:rsid w:val="00FA32B3"/>
    <w:rsid w:val="00FA3DEA"/>
    <w:rsid w:val="00FA3FF1"/>
    <w:rsid w:val="00FA4547"/>
    <w:rsid w:val="00FA4A2B"/>
    <w:rsid w:val="00FA4FFB"/>
    <w:rsid w:val="00FA517B"/>
    <w:rsid w:val="00FA56BD"/>
    <w:rsid w:val="00FA58C4"/>
    <w:rsid w:val="00FA5ED5"/>
    <w:rsid w:val="00FA6570"/>
    <w:rsid w:val="00FA666A"/>
    <w:rsid w:val="00FA6E68"/>
    <w:rsid w:val="00FA73B4"/>
    <w:rsid w:val="00FA761C"/>
    <w:rsid w:val="00FA768C"/>
    <w:rsid w:val="00FA7B91"/>
    <w:rsid w:val="00FB0396"/>
    <w:rsid w:val="00FB0970"/>
    <w:rsid w:val="00FB0B43"/>
    <w:rsid w:val="00FB0E3A"/>
    <w:rsid w:val="00FB0E63"/>
    <w:rsid w:val="00FB1099"/>
    <w:rsid w:val="00FB120C"/>
    <w:rsid w:val="00FB176C"/>
    <w:rsid w:val="00FB185A"/>
    <w:rsid w:val="00FB1D64"/>
    <w:rsid w:val="00FB1D7E"/>
    <w:rsid w:val="00FB277C"/>
    <w:rsid w:val="00FB2796"/>
    <w:rsid w:val="00FB27DB"/>
    <w:rsid w:val="00FB299A"/>
    <w:rsid w:val="00FB29F1"/>
    <w:rsid w:val="00FB317E"/>
    <w:rsid w:val="00FB34D1"/>
    <w:rsid w:val="00FB3607"/>
    <w:rsid w:val="00FB361B"/>
    <w:rsid w:val="00FB3F6D"/>
    <w:rsid w:val="00FB3FF4"/>
    <w:rsid w:val="00FB4225"/>
    <w:rsid w:val="00FB4375"/>
    <w:rsid w:val="00FB47BE"/>
    <w:rsid w:val="00FB5009"/>
    <w:rsid w:val="00FB52B3"/>
    <w:rsid w:val="00FB5426"/>
    <w:rsid w:val="00FB5CF2"/>
    <w:rsid w:val="00FB62D8"/>
    <w:rsid w:val="00FB68DC"/>
    <w:rsid w:val="00FB6905"/>
    <w:rsid w:val="00FB6B21"/>
    <w:rsid w:val="00FB7438"/>
    <w:rsid w:val="00FB780B"/>
    <w:rsid w:val="00FB785E"/>
    <w:rsid w:val="00FB7872"/>
    <w:rsid w:val="00FB79E5"/>
    <w:rsid w:val="00FB7F96"/>
    <w:rsid w:val="00FC0689"/>
    <w:rsid w:val="00FC091C"/>
    <w:rsid w:val="00FC0EC3"/>
    <w:rsid w:val="00FC1351"/>
    <w:rsid w:val="00FC1514"/>
    <w:rsid w:val="00FC181B"/>
    <w:rsid w:val="00FC1972"/>
    <w:rsid w:val="00FC1978"/>
    <w:rsid w:val="00FC1EC4"/>
    <w:rsid w:val="00FC1F66"/>
    <w:rsid w:val="00FC2EB5"/>
    <w:rsid w:val="00FC3331"/>
    <w:rsid w:val="00FC41E1"/>
    <w:rsid w:val="00FC44E7"/>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5A4"/>
    <w:rsid w:val="00FC6657"/>
    <w:rsid w:val="00FC66D9"/>
    <w:rsid w:val="00FC6AE9"/>
    <w:rsid w:val="00FC6EC3"/>
    <w:rsid w:val="00FC715E"/>
    <w:rsid w:val="00FC7461"/>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47E"/>
    <w:rsid w:val="00FD352B"/>
    <w:rsid w:val="00FD36B5"/>
    <w:rsid w:val="00FD3784"/>
    <w:rsid w:val="00FD3B4C"/>
    <w:rsid w:val="00FD404C"/>
    <w:rsid w:val="00FD4907"/>
    <w:rsid w:val="00FD4AD0"/>
    <w:rsid w:val="00FD50E5"/>
    <w:rsid w:val="00FD527F"/>
    <w:rsid w:val="00FD5421"/>
    <w:rsid w:val="00FD5A52"/>
    <w:rsid w:val="00FD5B66"/>
    <w:rsid w:val="00FD5BF2"/>
    <w:rsid w:val="00FD6130"/>
    <w:rsid w:val="00FD64D3"/>
    <w:rsid w:val="00FD65DB"/>
    <w:rsid w:val="00FD66DB"/>
    <w:rsid w:val="00FD741C"/>
    <w:rsid w:val="00FE0833"/>
    <w:rsid w:val="00FE089C"/>
    <w:rsid w:val="00FE0A02"/>
    <w:rsid w:val="00FE0E1F"/>
    <w:rsid w:val="00FE0FA3"/>
    <w:rsid w:val="00FE105F"/>
    <w:rsid w:val="00FE116A"/>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276"/>
    <w:rsid w:val="00FE4540"/>
    <w:rsid w:val="00FE46D1"/>
    <w:rsid w:val="00FE496C"/>
    <w:rsid w:val="00FE497C"/>
    <w:rsid w:val="00FE49FA"/>
    <w:rsid w:val="00FE4EAD"/>
    <w:rsid w:val="00FE52CE"/>
    <w:rsid w:val="00FE5991"/>
    <w:rsid w:val="00FE61FF"/>
    <w:rsid w:val="00FE6927"/>
    <w:rsid w:val="00FE6ED3"/>
    <w:rsid w:val="00FE7122"/>
    <w:rsid w:val="00FE783F"/>
    <w:rsid w:val="00FE7CB6"/>
    <w:rsid w:val="00FE7E85"/>
    <w:rsid w:val="00FE7E96"/>
    <w:rsid w:val="00FF005E"/>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49277910">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207120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2998588">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18036933">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030362">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5129655">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7016967">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5741013">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61565175">
      <w:bodyDiv w:val="1"/>
      <w:marLeft w:val="0"/>
      <w:marRight w:val="0"/>
      <w:marTop w:val="0"/>
      <w:marBottom w:val="0"/>
      <w:divBdr>
        <w:top w:val="none" w:sz="0" w:space="0" w:color="auto"/>
        <w:left w:val="none" w:sz="0" w:space="0" w:color="auto"/>
        <w:bottom w:val="none" w:sz="0" w:space="0" w:color="auto"/>
        <w:right w:val="none" w:sz="0" w:space="0" w:color="auto"/>
      </w:divBdr>
    </w:div>
    <w:div w:id="1970280676">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1644739">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254A8-01E6-48FD-BA23-8564649B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5050</TotalTime>
  <Pages>46</Pages>
  <Words>5833</Words>
  <Characters>33254</Characters>
  <Application>Microsoft Office Word</Application>
  <DocSecurity>0</DocSecurity>
  <Lines>277</Lines>
  <Paragraphs>78</Paragraphs>
  <ScaleCrop>false</ScaleCrop>
  <Company/>
  <LinksUpToDate>false</LinksUpToDate>
  <CharactersWithSpaces>39009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creator>gcy</dc:creator>
  <cp:lastModifiedBy>xac</cp:lastModifiedBy>
  <cp:revision>703</cp:revision>
  <cp:lastPrinted>2017-06-27T16:51:00Z</cp:lastPrinted>
  <dcterms:created xsi:type="dcterms:W3CDTF">2018-10-02T04:34:00Z</dcterms:created>
  <dcterms:modified xsi:type="dcterms:W3CDTF">2019-01-24T02:22:00Z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