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7E" w:rsidRPr="00324C4E" w:rsidRDefault="002C257E" w:rsidP="0057101E">
      <w:pPr>
        <w:spacing w:line="360" w:lineRule="auto"/>
        <w:ind w:firstLine="560"/>
        <w:jc w:val="right"/>
        <w:rPr>
          <w:rFonts w:ascii="华文仿宋" w:hAnsi="华文仿宋"/>
          <w:sz w:val="28"/>
          <w:szCs w:val="28"/>
        </w:rPr>
      </w:pPr>
      <w:r w:rsidRPr="00324C4E">
        <w:rPr>
          <w:rFonts w:ascii="华文仿宋" w:eastAsia="华文仿宋" w:hAnsi="华文仿宋" w:hint="eastAsia"/>
          <w:sz w:val="28"/>
          <w:szCs w:val="28"/>
        </w:rPr>
        <w:t>编号：MA60-JK-201</w:t>
      </w:r>
      <w:r w:rsidR="00AB17E5" w:rsidRPr="00324C4E">
        <w:rPr>
          <w:rFonts w:hint="eastAsia"/>
          <w:sz w:val="28"/>
          <w:szCs w:val="28"/>
        </w:rPr>
        <w:t>8</w:t>
      </w:r>
      <w:r w:rsidRPr="00324C4E">
        <w:rPr>
          <w:rFonts w:ascii="华文仿宋" w:eastAsia="华文仿宋" w:hAnsi="华文仿宋" w:hint="eastAsia"/>
          <w:sz w:val="28"/>
          <w:szCs w:val="28"/>
        </w:rPr>
        <w:t>-</w:t>
      </w:r>
      <w:r w:rsidR="006F37B5" w:rsidRPr="00324C4E">
        <w:rPr>
          <w:rFonts w:hint="eastAsia"/>
          <w:sz w:val="28"/>
          <w:szCs w:val="28"/>
        </w:rPr>
        <w:t>1</w:t>
      </w:r>
      <w:r w:rsidR="00177A8B" w:rsidRPr="00324C4E">
        <w:rPr>
          <w:rFonts w:hint="eastAsia"/>
          <w:sz w:val="28"/>
          <w:szCs w:val="28"/>
        </w:rPr>
        <w:t>2</w:t>
      </w:r>
    </w:p>
    <w:p w:rsidR="002C257E" w:rsidRPr="00324C4E" w:rsidRDefault="002C257E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eastAsia="华文仿宋" w:hAnsi="华文仿宋" w:hint="eastAsia"/>
          <w:b/>
          <w:sz w:val="44"/>
          <w:szCs w:val="44"/>
        </w:rPr>
        <w:t>新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舟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="008B0572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60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系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列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飞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机</w:t>
      </w:r>
    </w:p>
    <w:p w:rsidR="002C257E" w:rsidRPr="00324C4E" w:rsidRDefault="00E460D3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hAnsi="华文仿宋" w:hint="eastAsia"/>
          <w:b/>
          <w:sz w:val="44"/>
          <w:szCs w:val="44"/>
        </w:rPr>
        <w:t>201</w:t>
      </w:r>
      <w:r w:rsidR="00AB17E5" w:rsidRPr="00324C4E">
        <w:rPr>
          <w:rFonts w:ascii="华文仿宋" w:hAnsi="华文仿宋" w:hint="eastAsia"/>
          <w:b/>
          <w:sz w:val="44"/>
          <w:szCs w:val="44"/>
        </w:rPr>
        <w:t>8</w:t>
      </w:r>
      <w:r w:rsidRPr="00324C4E">
        <w:rPr>
          <w:rFonts w:ascii="华文仿宋" w:hAnsi="华文仿宋" w:hint="eastAsia"/>
          <w:b/>
          <w:sz w:val="44"/>
          <w:szCs w:val="44"/>
        </w:rPr>
        <w:t>年</w:t>
      </w:r>
      <w:r w:rsidR="006F37B5" w:rsidRPr="00324C4E">
        <w:rPr>
          <w:rFonts w:ascii="华文仿宋" w:hAnsi="华文仿宋" w:hint="eastAsia"/>
          <w:b/>
          <w:sz w:val="44"/>
          <w:szCs w:val="44"/>
        </w:rPr>
        <w:t>1</w:t>
      </w:r>
      <w:r w:rsidR="00177A8B" w:rsidRPr="00324C4E">
        <w:rPr>
          <w:rFonts w:ascii="华文仿宋" w:hAnsi="华文仿宋" w:hint="eastAsia"/>
          <w:b/>
          <w:sz w:val="44"/>
          <w:szCs w:val="44"/>
        </w:rPr>
        <w:t>2</w:t>
      </w:r>
      <w:r w:rsidR="00961E2D" w:rsidRPr="00324C4E">
        <w:rPr>
          <w:rFonts w:ascii="华文仿宋" w:hAnsi="华文仿宋" w:hint="eastAsia"/>
          <w:b/>
          <w:sz w:val="44"/>
          <w:szCs w:val="44"/>
        </w:rPr>
        <w:t>月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>运行分析</w:t>
      </w:r>
      <w:r w:rsidR="002C257E" w:rsidRPr="00324C4E">
        <w:rPr>
          <w:rFonts w:ascii="华文仿宋" w:eastAsia="华文仿宋" w:hAnsi="华文仿宋" w:hint="eastAsia"/>
          <w:b/>
          <w:sz w:val="44"/>
          <w:szCs w:val="44"/>
        </w:rPr>
        <w:t>报告</w:t>
      </w: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747FE4" w:rsidRPr="00324C4E" w:rsidRDefault="00747FE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5C0D54" w:rsidRPr="00324C4E" w:rsidRDefault="005C0D5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2C257E" w:rsidRPr="00324C4E" w:rsidRDefault="001821E7" w:rsidP="00A72BA9">
      <w:pPr>
        <w:ind w:firstLine="560"/>
        <w:jc w:val="center"/>
        <w:rPr>
          <w:sz w:val="28"/>
          <w:szCs w:val="28"/>
        </w:rPr>
      </w:pPr>
      <w:r w:rsidRPr="00324C4E">
        <w:rPr>
          <w:rFonts w:hint="eastAsia"/>
          <w:sz w:val="28"/>
          <w:szCs w:val="28"/>
        </w:rPr>
        <w:t>客户服务</w:t>
      </w:r>
      <w:r w:rsidR="002C257E" w:rsidRPr="00324C4E">
        <w:rPr>
          <w:rFonts w:hint="eastAsia"/>
          <w:sz w:val="28"/>
          <w:szCs w:val="28"/>
        </w:rPr>
        <w:t>中心</w:t>
      </w:r>
    </w:p>
    <w:p w:rsidR="00F1346F" w:rsidRPr="00324C4E" w:rsidRDefault="002C257E" w:rsidP="00A72BA9">
      <w:pPr>
        <w:ind w:firstLine="560"/>
        <w:jc w:val="center"/>
        <w:rPr>
          <w:sz w:val="28"/>
          <w:szCs w:val="28"/>
        </w:rPr>
        <w:sectPr w:rsidR="00F1346F" w:rsidRPr="00324C4E" w:rsidSect="008376CF">
          <w:headerReference w:type="default" r:id="rId8"/>
          <w:footerReference w:type="default" r:id="rId9"/>
          <w:pgSz w:w="11906" w:h="16838"/>
          <w:pgMar w:top="1049" w:right="1700" w:bottom="598" w:left="1560" w:header="426" w:footer="116" w:gutter="0"/>
          <w:pgNumType w:start="1"/>
          <w:cols w:space="720"/>
          <w:docGrid w:type="lines" w:linePitch="312"/>
        </w:sectPr>
      </w:pPr>
      <w:r w:rsidRPr="00324C4E">
        <w:rPr>
          <w:rFonts w:hint="eastAsia"/>
          <w:sz w:val="28"/>
          <w:szCs w:val="28"/>
        </w:rPr>
        <w:t>20</w:t>
      </w:r>
      <w:r w:rsidR="001821E7" w:rsidRPr="00324C4E">
        <w:rPr>
          <w:rFonts w:hint="eastAsia"/>
          <w:sz w:val="28"/>
          <w:szCs w:val="28"/>
        </w:rPr>
        <w:t>1</w:t>
      </w:r>
      <w:r w:rsidR="00177A8B" w:rsidRPr="00324C4E">
        <w:rPr>
          <w:rFonts w:hint="eastAsia"/>
          <w:sz w:val="28"/>
          <w:szCs w:val="28"/>
        </w:rPr>
        <w:t>9</w:t>
      </w:r>
      <w:r w:rsidRPr="00324C4E">
        <w:rPr>
          <w:rFonts w:hint="eastAsia"/>
          <w:sz w:val="28"/>
          <w:szCs w:val="28"/>
        </w:rPr>
        <w:t>年</w:t>
      </w:r>
      <w:r w:rsidR="00177A8B" w:rsidRPr="00324C4E">
        <w:rPr>
          <w:rFonts w:hint="eastAsia"/>
          <w:sz w:val="28"/>
          <w:szCs w:val="28"/>
        </w:rPr>
        <w:t>01</w:t>
      </w:r>
      <w:r w:rsidRPr="00324C4E">
        <w:rPr>
          <w:rFonts w:hint="eastAsia"/>
          <w:sz w:val="28"/>
          <w:szCs w:val="28"/>
        </w:rPr>
        <w:t>月</w:t>
      </w:r>
      <w:bookmarkStart w:id="0" w:name="_Toc476247447"/>
      <w:bookmarkStart w:id="1" w:name="_Toc476247775"/>
      <w:bookmarkStart w:id="2" w:name="_Toc479934883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  <w:bookmarkStart w:id="3" w:name="_Toc505094730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D05C29" w:rsidRPr="00324C4E" w:rsidRDefault="00D05C29" w:rsidP="0065275A">
      <w:pPr>
        <w:jc w:val="center"/>
        <w:rPr>
          <w:rFonts w:ascii="仿宋" w:eastAsia="仿宋" w:hAnsi="仿宋"/>
        </w:rPr>
      </w:pPr>
    </w:p>
    <w:p w:rsidR="003478B9" w:rsidRPr="00324C4E" w:rsidRDefault="00D557DA" w:rsidP="0065275A">
      <w:pPr>
        <w:jc w:val="center"/>
      </w:pPr>
      <w:r w:rsidRPr="00324C4E">
        <w:rPr>
          <w:rFonts w:hint="eastAsia"/>
        </w:rPr>
        <w:t>目</w:t>
      </w:r>
      <w:r w:rsidR="0056071E" w:rsidRPr="00324C4E">
        <w:rPr>
          <w:rFonts w:hint="eastAsia"/>
        </w:rPr>
        <w:t xml:space="preserve">    </w:t>
      </w:r>
      <w:r w:rsidRPr="00324C4E">
        <w:rPr>
          <w:rFonts w:hint="eastAsia"/>
        </w:rPr>
        <w:t>录</w:t>
      </w:r>
      <w:bookmarkEnd w:id="3"/>
    </w:p>
    <w:bookmarkEnd w:id="0"/>
    <w:bookmarkEnd w:id="1"/>
    <w:bookmarkEnd w:id="2"/>
    <w:p w:rsidR="004E2027" w:rsidRPr="00324C4E" w:rsidRDefault="00D00728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r w:rsidRPr="00D00728">
        <w:rPr>
          <w:b w:val="0"/>
        </w:rPr>
        <w:fldChar w:fldCharType="begin"/>
      </w:r>
      <w:r w:rsidR="0056071E" w:rsidRPr="00324C4E">
        <w:rPr>
          <w:b w:val="0"/>
        </w:rPr>
        <w:instrText xml:space="preserve"> TOC \o "1-2" \h \z \u </w:instrText>
      </w:r>
      <w:r w:rsidRPr="00D00728">
        <w:rPr>
          <w:b w:val="0"/>
        </w:rPr>
        <w:fldChar w:fldCharType="separate"/>
      </w:r>
      <w:hyperlink w:anchor="_Toc531286249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一、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概述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_Toc531286249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0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二、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术语和定义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_Toc531286250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1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三、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飞机机群总体运行情况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_Toc531286251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2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四、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飞行运行类问题分析和改进建议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_Toc531286252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3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五、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维修类问题分析及改进建议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4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定检</w:t>
        </w:r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改装情况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_Toc531286254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5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机队定检实施情况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_Toc531286255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6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故障情况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_Toc531286256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7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</w:t>
        </w:r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事故症候情况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_Toc531286257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8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2.2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不正常事件情况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_Toc531286258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9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2.3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使用困难报告（</w:t>
        </w:r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_Toc531286259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13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0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 xml:space="preserve">2.4  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航班</w:t>
        </w:r>
        <w:r w:rsidR="004E2027" w:rsidRPr="00324C4E">
          <w:rPr>
            <w:rStyle w:val="a7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不正常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情况</w:t>
        </w:r>
        <w:r w:rsidR="004E2027" w:rsidRPr="00324C4E">
          <w:rPr>
            <w:rStyle w:val="a7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统计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_Toc531286260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16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1" w:history="1">
        <w:r w:rsidR="004E2027" w:rsidRPr="00324C4E">
          <w:rPr>
            <w:rStyle w:val="a7"/>
            <w:rFonts w:asciiTheme="minorEastAsia" w:eastAsiaTheme="minorEastAsia" w:hAnsiTheme="minorEastAsia"/>
            <w:noProof/>
            <w:color w:val="auto"/>
            <w:sz w:val="21"/>
            <w:szCs w:val="21"/>
          </w:rPr>
          <w:t>2.5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故障千时率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_Toc531286261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20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2" w:history="1"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3.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服务通告（</w:t>
        </w:r>
        <w:r w:rsidR="004E2027" w:rsidRPr="00324C4E">
          <w:rPr>
            <w:rStyle w:val="a7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SB</w:t>
        </w:r>
        <w:r w:rsidR="004E2027" w:rsidRPr="00324C4E">
          <w:rPr>
            <w:rStyle w:val="a7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）发布情况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_Toc531286262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22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3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六、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4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1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：飞机状态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_Toc531286264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25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5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事件分析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_Toc531286265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29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D00728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31286266" w:history="1"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3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2018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年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1</w:t>
        </w:r>
        <w:r w:rsidR="00B63B30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月</w:t>
        </w:r>
        <w:r w:rsidR="004E2027" w:rsidRPr="00324C4E">
          <w:rPr>
            <w:rStyle w:val="a7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7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飞机机群故障统计表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_Toc531286266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590178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68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FC61DF" w:rsidRPr="00324C4E" w:rsidRDefault="00D00728" w:rsidP="0057101E">
      <w:pPr>
        <w:spacing w:line="276" w:lineRule="auto"/>
        <w:ind w:firstLine="420"/>
      </w:pPr>
      <w:r w:rsidRPr="00324C4E">
        <w:rPr>
          <w:rFonts w:ascii="Calibri" w:hAnsi="Calibri" w:cs="Calibri"/>
          <w:sz w:val="20"/>
        </w:rPr>
        <w:fldChar w:fldCharType="end"/>
      </w:r>
    </w:p>
    <w:p w:rsidR="00D557DA" w:rsidRPr="00324C4E" w:rsidRDefault="00D557DA" w:rsidP="00D557DA">
      <w:pPr>
        <w:spacing w:line="276" w:lineRule="auto"/>
        <w:ind w:firstLine="420"/>
        <w:sectPr w:rsidR="00D557DA" w:rsidRPr="00324C4E" w:rsidSect="00F1346F">
          <w:footerReference w:type="default" r:id="rId10"/>
          <w:pgSz w:w="11906" w:h="16838"/>
          <w:pgMar w:top="1049" w:right="1700" w:bottom="598" w:left="1560" w:header="426" w:footer="116" w:gutter="0"/>
          <w:pgNumType w:start="2"/>
          <w:cols w:space="720"/>
          <w:docGrid w:type="lines" w:linePitch="312"/>
        </w:sectPr>
      </w:pPr>
    </w:p>
    <w:p w:rsidR="00F060A9" w:rsidRPr="00324C4E" w:rsidRDefault="00F060A9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4" w:name="_Toc476247482"/>
      <w:bookmarkStart w:id="5" w:name="_Toc505094417"/>
      <w:bookmarkStart w:id="6" w:name="_Toc505094481"/>
      <w:bookmarkStart w:id="7" w:name="_Toc505094731"/>
      <w:bookmarkStart w:id="8" w:name="_Toc505094999"/>
      <w:bookmarkStart w:id="9" w:name="_Toc505095063"/>
      <w:bookmarkStart w:id="10" w:name="_Toc505095685"/>
      <w:bookmarkStart w:id="11" w:name="_Toc531286249"/>
      <w:r w:rsidRPr="00324C4E">
        <w:rPr>
          <w:rFonts w:ascii="宋体" w:hAnsi="宋体" w:hint="eastAsia"/>
          <w:sz w:val="24"/>
          <w:szCs w:val="24"/>
        </w:rPr>
        <w:lastRenderedPageBreak/>
        <w:t>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060A9" w:rsidRPr="00324C4E" w:rsidRDefault="00F060A9" w:rsidP="00BE6CF2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</w:t>
      </w:r>
      <w:r w:rsidR="00DB0A29" w:rsidRPr="00324C4E">
        <w:rPr>
          <w:rFonts w:ascii="宋体" w:hAnsi="宋体" w:hint="eastAsia"/>
          <w:szCs w:val="24"/>
        </w:rPr>
        <w:t>月度</w:t>
      </w:r>
      <w:r w:rsidRPr="00324C4E">
        <w:rPr>
          <w:rFonts w:ascii="宋体" w:hAnsi="宋体" w:hint="eastAsia"/>
          <w:szCs w:val="24"/>
        </w:rPr>
        <w:t>报告由</w:t>
      </w:r>
      <w:r w:rsidR="00543D9A" w:rsidRPr="00324C4E">
        <w:rPr>
          <w:rFonts w:ascii="宋体" w:hAnsi="宋体" w:hint="eastAsia"/>
          <w:szCs w:val="24"/>
        </w:rPr>
        <w:t>飞行运行情况和</w:t>
      </w:r>
      <w:r w:rsidR="00A876D4" w:rsidRPr="00324C4E">
        <w:rPr>
          <w:rFonts w:ascii="宋体" w:hAnsi="宋体" w:hint="eastAsia"/>
          <w:szCs w:val="24"/>
        </w:rPr>
        <w:t>使用</w:t>
      </w:r>
      <w:r w:rsidR="00543D9A" w:rsidRPr="00324C4E">
        <w:rPr>
          <w:rFonts w:ascii="宋体" w:hAnsi="宋体" w:hint="eastAsia"/>
          <w:szCs w:val="24"/>
        </w:rPr>
        <w:t>维修情况</w:t>
      </w:r>
      <w:r w:rsidRPr="00324C4E">
        <w:rPr>
          <w:rFonts w:ascii="宋体" w:hAnsi="宋体" w:hint="eastAsia"/>
          <w:szCs w:val="24"/>
        </w:rPr>
        <w:t>两部分</w:t>
      </w:r>
      <w:r w:rsidR="00543D9A" w:rsidRPr="00324C4E">
        <w:rPr>
          <w:rFonts w:ascii="宋体" w:hAnsi="宋体" w:hint="eastAsia"/>
          <w:szCs w:val="24"/>
        </w:rPr>
        <w:t>组成</w:t>
      </w:r>
      <w:r w:rsidRPr="00324C4E">
        <w:rPr>
          <w:rFonts w:ascii="宋体" w:hAnsi="宋体" w:hint="eastAsia"/>
          <w:szCs w:val="24"/>
        </w:rPr>
        <w:t>。</w:t>
      </w:r>
    </w:p>
    <w:p w:rsidR="001E30FE" w:rsidRPr="00324C4E" w:rsidRDefault="001E30FE" w:rsidP="00BE6CF2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参考文件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>本报告参考</w:t>
      </w:r>
      <w:r w:rsidR="00C04BE8" w:rsidRPr="00324C4E">
        <w:rPr>
          <w:rFonts w:hint="eastAsia"/>
        </w:rPr>
        <w:t>以下</w:t>
      </w:r>
      <w:r w:rsidRPr="00324C4E">
        <w:rPr>
          <w:rFonts w:hint="eastAsia"/>
        </w:rPr>
        <w:t>民航文件：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 xml:space="preserve">AC-121/135-60R1    </w:t>
      </w:r>
      <w:r w:rsidR="00D6645D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民用航空器使用困难报告和调查 </w:t>
      </w:r>
    </w:p>
    <w:p w:rsidR="00F060A9" w:rsidRPr="00324C4E" w:rsidRDefault="001E30FE" w:rsidP="00AA432A">
      <w:pPr>
        <w:spacing w:line="360" w:lineRule="auto"/>
        <w:ind w:right="720" w:firstLineChars="350" w:firstLine="840"/>
      </w:pPr>
      <w:r w:rsidRPr="00324C4E">
        <w:t>局发明电[2009]1476</w:t>
      </w:r>
      <w:r w:rsidR="00452AD6" w:rsidRPr="00324C4E">
        <w:rPr>
          <w:rFonts w:hint="eastAsia"/>
        </w:rPr>
        <w:t xml:space="preserve">#   </w:t>
      </w:r>
      <w:r w:rsidRPr="00324C4E">
        <w:rPr>
          <w:rFonts w:hint="eastAsia"/>
        </w:rPr>
        <w:t>民航空</w:t>
      </w:r>
      <w:proofErr w:type="gramStart"/>
      <w:r w:rsidRPr="00324C4E">
        <w:rPr>
          <w:rFonts w:hint="eastAsia"/>
        </w:rPr>
        <w:t>管运行</w:t>
      </w:r>
      <w:proofErr w:type="gramEnd"/>
      <w:r w:rsidRPr="00324C4E">
        <w:rPr>
          <w:rFonts w:hint="eastAsia"/>
        </w:rPr>
        <w:t>不正常事件报告程序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t>MH/T 2001</w:t>
      </w:r>
      <w:r w:rsidR="00571600" w:rsidRPr="00324C4E">
        <w:rPr>
          <w:rFonts w:hint="eastAsia"/>
        </w:rPr>
        <w:t>-</w:t>
      </w:r>
      <w:r w:rsidRPr="00324C4E">
        <w:t>201</w:t>
      </w:r>
      <w:r w:rsidRPr="00324C4E">
        <w:rPr>
          <w:rFonts w:hint="eastAsia"/>
        </w:rPr>
        <w:t xml:space="preserve">5  </w:t>
      </w:r>
      <w:r w:rsidR="00452AD6" w:rsidRPr="00324C4E">
        <w:rPr>
          <w:rFonts w:hint="eastAsia"/>
        </w:rPr>
        <w:t xml:space="preserve">  </w:t>
      </w:r>
      <w:r w:rsidR="00D6645D" w:rsidRPr="00324C4E">
        <w:rPr>
          <w:rFonts w:hint="eastAsia"/>
        </w:rPr>
        <w:t xml:space="preserve"> </w:t>
      </w:r>
      <w:r w:rsidR="006A6168" w:rsidRPr="00324C4E">
        <w:rPr>
          <w:rFonts w:hint="eastAsia"/>
        </w:rPr>
        <w:t xml:space="preserve"> </w:t>
      </w:r>
      <w:r w:rsidR="00D6645D"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>民用航空器事故征候</w:t>
      </w:r>
    </w:p>
    <w:p w:rsidR="00F060A9" w:rsidRPr="00324C4E" w:rsidRDefault="000F6419" w:rsidP="00BE6CF2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szCs w:val="24"/>
        </w:rPr>
        <w:t>本报告由维修</w:t>
      </w:r>
      <w:proofErr w:type="gramStart"/>
      <w:r w:rsidRPr="00324C4E">
        <w:rPr>
          <w:rFonts w:ascii="宋体" w:hAnsi="宋体" w:hint="eastAsia"/>
          <w:szCs w:val="24"/>
        </w:rPr>
        <w:t>工程室</w:t>
      </w:r>
      <w:proofErr w:type="gramEnd"/>
      <w:r w:rsidRPr="00324C4E">
        <w:rPr>
          <w:rFonts w:ascii="宋体" w:hAnsi="宋体" w:hint="eastAsia"/>
          <w:szCs w:val="24"/>
        </w:rPr>
        <w:t>负责编制</w:t>
      </w:r>
      <w:r w:rsidR="00D6645D" w:rsidRPr="00324C4E">
        <w:rPr>
          <w:rFonts w:ascii="宋体" w:hAnsi="宋体" w:hint="eastAsia"/>
          <w:szCs w:val="24"/>
        </w:rPr>
        <w:t>，客户服务中心发布</w:t>
      </w:r>
      <w:r w:rsidRPr="00324C4E">
        <w:rPr>
          <w:rFonts w:ascii="宋体" w:hAnsi="宋体" w:hint="eastAsia"/>
          <w:szCs w:val="24"/>
        </w:rPr>
        <w:t>。</w:t>
      </w:r>
    </w:p>
    <w:p w:rsidR="00F060A9" w:rsidRPr="00324C4E" w:rsidRDefault="00F060A9" w:rsidP="00D55AAA">
      <w:pPr>
        <w:spacing w:line="360" w:lineRule="auto"/>
        <w:ind w:right="720" w:firstLine="560"/>
        <w:rPr>
          <w:rFonts w:ascii="华文仿宋" w:eastAsia="华文仿宋" w:hAnsi="华文仿宋"/>
        </w:rPr>
      </w:pPr>
    </w:p>
    <w:p w:rsidR="00D55AAA" w:rsidRPr="00324C4E" w:rsidRDefault="00D55AAA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2" w:name="_Toc505094418"/>
      <w:bookmarkStart w:id="13" w:name="_Toc505094482"/>
      <w:bookmarkStart w:id="14" w:name="_Toc505094732"/>
      <w:bookmarkStart w:id="15" w:name="_Toc505095000"/>
      <w:bookmarkStart w:id="16" w:name="_Toc505095064"/>
      <w:bookmarkStart w:id="17" w:name="_Toc505095686"/>
      <w:bookmarkStart w:id="18" w:name="_Toc531286250"/>
      <w:r w:rsidRPr="00324C4E">
        <w:rPr>
          <w:rFonts w:ascii="宋体" w:hAnsi="宋体" w:hint="eastAsia"/>
          <w:sz w:val="24"/>
          <w:szCs w:val="24"/>
        </w:rPr>
        <w:t>术语和定义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D55AAA" w:rsidRPr="00324C4E" w:rsidRDefault="00D55AAA" w:rsidP="00D55AAA">
      <w:pPr>
        <w:pStyle w:val="af2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本报告涉及的相关术语及其定义见下表1。</w:t>
      </w:r>
    </w:p>
    <w:p w:rsidR="00D55AAA" w:rsidRPr="00324C4E" w:rsidRDefault="00D55AAA" w:rsidP="00D55AAA">
      <w:pPr>
        <w:pStyle w:val="af2"/>
        <w:spacing w:line="360" w:lineRule="auto"/>
        <w:ind w:left="567" w:firstLineChars="0" w:firstLine="0"/>
        <w:jc w:val="center"/>
        <w:rPr>
          <w:rFonts w:ascii="宋体" w:hAnsi="宋体"/>
          <w:szCs w:val="21"/>
        </w:rPr>
      </w:pPr>
      <w:r w:rsidRPr="00324C4E">
        <w:rPr>
          <w:rFonts w:ascii="宋体" w:hAnsi="宋体" w:hint="eastAsia"/>
          <w:szCs w:val="21"/>
        </w:rPr>
        <w:t>表1  相关术语及定义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0"/>
        <w:gridCol w:w="1941"/>
        <w:gridCol w:w="5691"/>
      </w:tblGrid>
      <w:tr w:rsidR="00D55AAA" w:rsidRPr="00324C4E" w:rsidTr="00F250AE">
        <w:trPr>
          <w:trHeight w:val="398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术语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定义</w:t>
            </w:r>
          </w:p>
        </w:tc>
      </w:tr>
      <w:tr w:rsidR="00D55AAA" w:rsidRPr="00324C4E" w:rsidTr="00F250AE">
        <w:trPr>
          <w:trHeight w:val="277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SDR次数×1000‰/总空地飞行小时。</w:t>
            </w:r>
          </w:p>
        </w:tc>
      </w:tr>
      <w:tr w:rsidR="00D55AAA" w:rsidRPr="00324C4E" w:rsidTr="00F250AE">
        <w:trPr>
          <w:trHeight w:val="380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运行不正常次数×1000‰/ 营运总起落次数。</w:t>
            </w:r>
          </w:p>
        </w:tc>
      </w:tr>
      <w:tr w:rsidR="00D55AAA" w:rsidRPr="00324C4E" w:rsidTr="00F250AE">
        <w:trPr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反映航班运行效率的指标，即正常航班的航段班次与计划航班的航段班次之比，用百分比表示。正常航段班次/计划航段班次×100%。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平均每飞行1000小时</w:t>
            </w:r>
            <w:r w:rsidRPr="00324C4E">
              <w:rPr>
                <w:rFonts w:hint="eastAsia"/>
                <w:szCs w:val="21"/>
              </w:rPr>
              <w:t>故障所</w:t>
            </w:r>
            <w:r w:rsidRPr="00324C4E">
              <w:rPr>
                <w:szCs w:val="21"/>
              </w:rPr>
              <w:t>发生的次数</w:t>
            </w:r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单架飞机平均每天的飞行小时</w:t>
            </w:r>
            <w:r w:rsidRPr="00324C4E">
              <w:rPr>
                <w:szCs w:val="21"/>
              </w:rPr>
              <w:t>,</w:t>
            </w:r>
            <w:r w:rsidRPr="00324C4E">
              <w:rPr>
                <w:rFonts w:hint="eastAsia"/>
                <w:szCs w:val="21"/>
              </w:rPr>
              <w:t>即：营运飞行时间（空中）</w:t>
            </w:r>
            <w:r w:rsidRPr="00324C4E">
              <w:rPr>
                <w:szCs w:val="21"/>
              </w:rPr>
              <w:t>/</w:t>
            </w:r>
            <w:r w:rsidRPr="00324C4E">
              <w:rPr>
                <w:rFonts w:hint="eastAsia"/>
                <w:szCs w:val="21"/>
              </w:rPr>
              <w:t>航空器</w:t>
            </w:r>
            <w:proofErr w:type="gramStart"/>
            <w:r w:rsidRPr="00324C4E">
              <w:rPr>
                <w:rFonts w:hint="eastAsia"/>
                <w:szCs w:val="21"/>
              </w:rPr>
              <w:t>在用架日</w:t>
            </w:r>
            <w:proofErr w:type="gramEnd"/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401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可用率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报告期内飞机可用架日/报告期内在册</w:t>
            </w:r>
            <w:proofErr w:type="gramStart"/>
            <w:r w:rsidRPr="00324C4E">
              <w:rPr>
                <w:szCs w:val="21"/>
              </w:rPr>
              <w:t>飞机总架日</w:t>
            </w:r>
            <w:proofErr w:type="gramEnd"/>
            <w:r w:rsidRPr="00324C4E">
              <w:rPr>
                <w:szCs w:val="21"/>
              </w:rPr>
              <w:t>×100%</w:t>
            </w:r>
          </w:p>
        </w:tc>
      </w:tr>
    </w:tbl>
    <w:p w:rsidR="00AA432A" w:rsidRPr="00324C4E" w:rsidRDefault="00AA432A" w:rsidP="00AA432A">
      <w:pPr>
        <w:pStyle w:val="af2"/>
        <w:spacing w:line="360" w:lineRule="auto"/>
        <w:ind w:left="567" w:firstLineChars="0" w:firstLine="0"/>
        <w:rPr>
          <w:rFonts w:ascii="宋体" w:hAnsi="宋体"/>
          <w:szCs w:val="24"/>
        </w:rPr>
      </w:pPr>
    </w:p>
    <w:p w:rsidR="00D55AAA" w:rsidRPr="00324C4E" w:rsidRDefault="00D55AAA" w:rsidP="00D55AAA">
      <w:pPr>
        <w:pStyle w:val="af2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监控指标</w:t>
      </w:r>
    </w:p>
    <w:p w:rsidR="00D55AAA" w:rsidRPr="00324C4E" w:rsidRDefault="00D55AAA" w:rsidP="00AA432A">
      <w:pPr>
        <w:spacing w:line="360" w:lineRule="auto"/>
        <w:ind w:firstLineChars="202" w:firstLine="485"/>
      </w:pPr>
      <w:r w:rsidRPr="00324C4E">
        <w:rPr>
          <w:rFonts w:hint="eastAsia"/>
        </w:rPr>
        <w:t xml:space="preserve">    结合民航运输业经验及局方规章制度，MA60飞机机群监控指标为（见下表2）：</w:t>
      </w:r>
    </w:p>
    <w:p w:rsidR="00D55AAA" w:rsidRPr="00324C4E" w:rsidRDefault="00D55AAA" w:rsidP="00B76649">
      <w:pPr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表2</w:t>
      </w:r>
      <w:r w:rsidR="00AC5ACF" w:rsidRPr="00324C4E">
        <w:rPr>
          <w:rFonts w:hint="eastAsia"/>
          <w:szCs w:val="21"/>
        </w:rPr>
        <w:t xml:space="preserve">  </w:t>
      </w:r>
      <w:r w:rsidRPr="00324C4E">
        <w:rPr>
          <w:rFonts w:hint="eastAsia"/>
          <w:szCs w:val="21"/>
        </w:rPr>
        <w:t>监控指标</w:t>
      </w:r>
    </w:p>
    <w:tbl>
      <w:tblPr>
        <w:tblW w:w="0" w:type="auto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2372"/>
        <w:gridCol w:w="1825"/>
        <w:gridCol w:w="2693"/>
      </w:tblGrid>
      <w:tr w:rsidR="00D55AAA" w:rsidRPr="00324C4E" w:rsidTr="00C34291">
        <w:trPr>
          <w:trHeight w:hRule="exact" w:val="340"/>
          <w:tblHeader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AC5ACF">
            <w:pPr>
              <w:tabs>
                <w:tab w:val="left" w:pos="709"/>
                <w:tab w:val="left" w:pos="993"/>
              </w:tabs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指标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公司要求</w:t>
            </w:r>
          </w:p>
        </w:tc>
        <w:tc>
          <w:tcPr>
            <w:tcW w:w="2693" w:type="dxa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监控范围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≤2‰</w:t>
            </w:r>
          </w:p>
        </w:tc>
        <w:tc>
          <w:tcPr>
            <w:tcW w:w="2693" w:type="dxa"/>
            <w:vMerge w:val="restart"/>
            <w:vAlign w:val="center"/>
          </w:tcPr>
          <w:p w:rsidR="00D55AAA" w:rsidRPr="00324C4E" w:rsidRDefault="00D55AAA" w:rsidP="00C34291">
            <w:pPr>
              <w:tabs>
                <w:tab w:val="left" w:pos="709"/>
                <w:tab w:val="left" w:pos="993"/>
              </w:tabs>
              <w:spacing w:line="360" w:lineRule="auto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幸福航空2</w:t>
            </w:r>
            <w:r w:rsidR="00824C70" w:rsidRPr="00324C4E">
              <w:rPr>
                <w:rFonts w:hint="eastAsia"/>
                <w:szCs w:val="21"/>
              </w:rPr>
              <w:t>5</w:t>
            </w:r>
            <w:r w:rsidRPr="00324C4E">
              <w:rPr>
                <w:rFonts w:hint="eastAsia"/>
                <w:szCs w:val="21"/>
              </w:rPr>
              <w:t>架飞机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≤10‰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2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当月可用率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</w:tbl>
    <w:p w:rsidR="0061656B" w:rsidRPr="00324C4E" w:rsidRDefault="0061656B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9" w:name="_Toc476247484"/>
      <w:bookmarkStart w:id="20" w:name="_Toc505094419"/>
      <w:bookmarkStart w:id="21" w:name="_Toc505094483"/>
      <w:bookmarkStart w:id="22" w:name="_Toc505094733"/>
      <w:bookmarkStart w:id="23" w:name="_Toc505095001"/>
      <w:bookmarkStart w:id="24" w:name="_Toc505095065"/>
      <w:bookmarkStart w:id="25" w:name="_Toc505095687"/>
      <w:bookmarkStart w:id="26" w:name="_Toc531286251"/>
      <w:r w:rsidRPr="00324C4E">
        <w:rPr>
          <w:rFonts w:ascii="宋体" w:hAnsi="宋体" w:hint="eastAsia"/>
          <w:sz w:val="24"/>
          <w:szCs w:val="24"/>
        </w:rPr>
        <w:lastRenderedPageBreak/>
        <w:t>MA60飞机机群总体运行情况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1656B" w:rsidRPr="00324C4E" w:rsidRDefault="0061656B" w:rsidP="000D3592">
      <w:pPr>
        <w:pStyle w:val="af2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机群分布情况</w:t>
      </w:r>
    </w:p>
    <w:p w:rsidR="00F060A9" w:rsidRPr="00324C4E" w:rsidRDefault="0061656B" w:rsidP="0061656B">
      <w:pPr>
        <w:spacing w:line="360" w:lineRule="auto"/>
        <w:ind w:right="720" w:firstLine="560"/>
        <w:rPr>
          <w:rFonts w:ascii="华文仿宋" w:eastAsia="华文仿宋" w:hAnsi="华文仿宋"/>
        </w:rPr>
      </w:pPr>
      <w:r w:rsidRPr="00324C4E">
        <w:rPr>
          <w:rFonts w:hint="eastAsia"/>
        </w:rPr>
        <w:t>截至201</w:t>
      </w:r>
      <w:r w:rsidR="00AB17E5" w:rsidRPr="00324C4E">
        <w:rPr>
          <w:rFonts w:hint="eastAsia"/>
        </w:rPr>
        <w:t>8</w:t>
      </w:r>
      <w:r w:rsidRPr="00324C4E">
        <w:rPr>
          <w:rFonts w:hint="eastAsia"/>
        </w:rPr>
        <w:t>年</w:t>
      </w:r>
      <w:r w:rsidR="006F37B5" w:rsidRPr="00324C4E">
        <w:rPr>
          <w:rFonts w:hint="eastAsia"/>
        </w:rPr>
        <w:t>1</w:t>
      </w:r>
      <w:r w:rsidR="0051006A" w:rsidRPr="00324C4E">
        <w:rPr>
          <w:rFonts w:hint="eastAsia"/>
        </w:rPr>
        <w:t>2</w:t>
      </w:r>
      <w:r w:rsidRPr="00324C4E">
        <w:rPr>
          <w:rFonts w:hint="eastAsia"/>
        </w:rPr>
        <w:t>月底，新舟60系列飞机已交付共18个国家、32家用户、104架飞机。国内共47架，航线运营2</w:t>
      </w:r>
      <w:r w:rsidR="00A11D3B" w:rsidRPr="00324C4E">
        <w:rPr>
          <w:rFonts w:hint="eastAsia"/>
        </w:rPr>
        <w:t>5</w:t>
      </w:r>
      <w:r w:rsidRPr="00324C4E">
        <w:rPr>
          <w:rFonts w:hint="eastAsia"/>
        </w:rPr>
        <w:t>架；国外共57架，正常运营26架。已交付飞机状态见附录1。</w:t>
      </w:r>
    </w:p>
    <w:tbl>
      <w:tblPr>
        <w:tblpPr w:leftFromText="180" w:rightFromText="180" w:vertAnchor="text" w:horzAnchor="margin" w:tblpXSpec="right" w:tblpY="10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1417"/>
      </w:tblGrid>
      <w:tr w:rsidR="0061656B" w:rsidRPr="00324C4E" w:rsidTr="0061656B">
        <w:tc>
          <w:tcPr>
            <w:tcW w:w="1418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区域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用户数量</w:t>
            </w:r>
          </w:p>
        </w:tc>
      </w:tr>
      <w:tr w:rsidR="0061656B" w:rsidRPr="00324C4E" w:rsidTr="0061656B">
        <w:tc>
          <w:tcPr>
            <w:tcW w:w="1418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bCs/>
                <w:kern w:val="2"/>
                <w:szCs w:val="24"/>
              </w:rPr>
              <w:t>国内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12</w:t>
            </w:r>
          </w:p>
        </w:tc>
      </w:tr>
      <w:tr w:rsidR="0061656B" w:rsidRPr="00324C4E" w:rsidTr="0061656B">
        <w:tc>
          <w:tcPr>
            <w:tcW w:w="1418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bCs/>
                <w:kern w:val="2"/>
                <w:szCs w:val="24"/>
              </w:rPr>
              <w:t>东南亚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11</w:t>
            </w:r>
          </w:p>
        </w:tc>
      </w:tr>
      <w:tr w:rsidR="0061656B" w:rsidRPr="00324C4E" w:rsidTr="0061656B">
        <w:tc>
          <w:tcPr>
            <w:tcW w:w="1418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bCs/>
                <w:kern w:val="2"/>
                <w:szCs w:val="24"/>
              </w:rPr>
              <w:t>中亚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61656B" w:rsidRPr="00324C4E" w:rsidTr="0061656B">
        <w:tc>
          <w:tcPr>
            <w:tcW w:w="1418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bCs/>
                <w:kern w:val="2"/>
                <w:szCs w:val="24"/>
              </w:rPr>
              <w:t>非洲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7</w:t>
            </w:r>
          </w:p>
        </w:tc>
      </w:tr>
      <w:tr w:rsidR="0061656B" w:rsidRPr="00324C4E" w:rsidTr="0061656B">
        <w:tc>
          <w:tcPr>
            <w:tcW w:w="1418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bCs/>
                <w:kern w:val="2"/>
                <w:szCs w:val="24"/>
              </w:rPr>
              <w:t>南美洲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656B" w:rsidRPr="00324C4E" w:rsidRDefault="0061656B" w:rsidP="000D3592">
            <w:pPr>
              <w:pStyle w:val="af2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</w:tbl>
    <w:p w:rsidR="00F060A9" w:rsidRPr="00324C4E" w:rsidRDefault="00F060A9" w:rsidP="00D55AAA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F060A9" w:rsidRPr="00324C4E" w:rsidRDefault="00F014E4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  <w:r w:rsidRPr="00324C4E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109855</wp:posOffset>
            </wp:positionV>
            <wp:extent cx="3962400" cy="1799590"/>
            <wp:effectExtent l="19050" t="0" r="0" b="0"/>
            <wp:wrapNone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174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60A9" w:rsidRPr="00324C4E" w:rsidRDefault="00F060A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EB38D2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EB38D2" w:rsidRPr="00324C4E" w:rsidRDefault="00EB38D2" w:rsidP="000D3592">
      <w:pPr>
        <w:pStyle w:val="af2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机龄统计（每半年统计一次）</w:t>
      </w:r>
    </w:p>
    <w:p w:rsidR="00EB38D2" w:rsidRPr="00324C4E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324C4E">
        <w:t>MA60</w:t>
      </w:r>
      <w:r w:rsidRPr="00324C4E">
        <w:rPr>
          <w:rFonts w:hint="eastAsia"/>
        </w:rPr>
        <w:t>型飞机设计服役寿命</w:t>
      </w:r>
      <w:r w:rsidRPr="00324C4E">
        <w:t xml:space="preserve">30000 </w:t>
      </w:r>
      <w:r w:rsidRPr="00324C4E">
        <w:rPr>
          <w:rFonts w:hint="eastAsia"/>
        </w:rPr>
        <w:t>飞行小时</w:t>
      </w:r>
      <w:r w:rsidRPr="00324C4E">
        <w:t>(FH)</w:t>
      </w:r>
      <w:r w:rsidRPr="00324C4E">
        <w:rPr>
          <w:rFonts w:hint="eastAsia"/>
        </w:rPr>
        <w:t>、</w:t>
      </w:r>
      <w:r w:rsidRPr="00324C4E">
        <w:t xml:space="preserve">25000 </w:t>
      </w:r>
      <w:r w:rsidRPr="00324C4E">
        <w:rPr>
          <w:rFonts w:hint="eastAsia"/>
        </w:rPr>
        <w:t>飞行循环</w:t>
      </w:r>
      <w:r w:rsidRPr="00324C4E">
        <w:t>(FC)</w:t>
      </w:r>
      <w:r w:rsidRPr="00324C4E">
        <w:rPr>
          <w:rFonts w:hint="eastAsia"/>
        </w:rPr>
        <w:t>、</w:t>
      </w:r>
      <w:r w:rsidRPr="00324C4E">
        <w:t xml:space="preserve">25 </w:t>
      </w:r>
      <w:r w:rsidRPr="00324C4E">
        <w:rPr>
          <w:rFonts w:hint="eastAsia"/>
        </w:rPr>
        <w:t>日历年</w:t>
      </w:r>
      <w:r w:rsidRPr="00324C4E">
        <w:t>(Y)</w:t>
      </w:r>
      <w:r w:rsidRPr="00324C4E">
        <w:rPr>
          <w:rFonts w:hint="eastAsia"/>
        </w:rPr>
        <w:t>。</w:t>
      </w:r>
    </w:p>
    <w:p w:rsidR="00EB38D2" w:rsidRPr="00324C4E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324C4E">
        <w:rPr>
          <w:rFonts w:hint="eastAsia"/>
        </w:rPr>
        <w:t>截止201</w:t>
      </w:r>
      <w:r w:rsidR="00AB17E5" w:rsidRPr="00324C4E">
        <w:rPr>
          <w:rFonts w:hint="eastAsia"/>
        </w:rPr>
        <w:t>8</w:t>
      </w:r>
      <w:r w:rsidRPr="00324C4E">
        <w:rPr>
          <w:rFonts w:hint="eastAsia"/>
        </w:rPr>
        <w:t>年</w:t>
      </w:r>
      <w:r w:rsidR="00AB17E5" w:rsidRPr="00324C4E">
        <w:rPr>
          <w:rFonts w:hint="eastAsia"/>
        </w:rPr>
        <w:t>0</w:t>
      </w:r>
      <w:r w:rsidR="009E526F" w:rsidRPr="00324C4E">
        <w:rPr>
          <w:rFonts w:hint="eastAsia"/>
        </w:rPr>
        <w:t>7</w:t>
      </w:r>
      <w:r w:rsidRPr="00324C4E">
        <w:rPr>
          <w:rFonts w:hint="eastAsia"/>
        </w:rPr>
        <w:t>月31日，MA60系列飞机机群（报废及退役除外，</w:t>
      </w:r>
      <w:proofErr w:type="gramStart"/>
      <w:r w:rsidRPr="00324C4E">
        <w:rPr>
          <w:rFonts w:hint="eastAsia"/>
        </w:rPr>
        <w:t>含停场</w:t>
      </w:r>
      <w:proofErr w:type="gramEnd"/>
      <w:r w:rsidRPr="00324C4E">
        <w:rPr>
          <w:rFonts w:hint="eastAsia"/>
        </w:rPr>
        <w:t>、待修等飞机）的平均年龄为</w:t>
      </w:r>
      <w:r w:rsidR="00911315" w:rsidRPr="00324C4E">
        <w:rPr>
          <w:rFonts w:hint="eastAsia"/>
        </w:rPr>
        <w:t>7</w:t>
      </w:r>
      <w:r w:rsidRPr="00324C4E">
        <w:rPr>
          <w:rFonts w:hint="eastAsia"/>
        </w:rPr>
        <w:t>.</w:t>
      </w:r>
      <w:r w:rsidR="003F3BC3" w:rsidRPr="00324C4E">
        <w:rPr>
          <w:rFonts w:hint="eastAsia"/>
        </w:rPr>
        <w:t>55</w:t>
      </w:r>
      <w:r w:rsidRPr="00324C4E">
        <w:rPr>
          <w:rFonts w:hint="eastAsia"/>
        </w:rPr>
        <w:t>年。机龄详细分布见表3。</w:t>
      </w:r>
    </w:p>
    <w:p w:rsidR="00EB38D2" w:rsidRPr="00324C4E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rPr>
          <w:sz w:val="28"/>
          <w:szCs w:val="28"/>
        </w:rPr>
      </w:pPr>
      <w:r w:rsidRPr="00324C4E">
        <w:rPr>
          <w:rFonts w:hint="eastAsia"/>
        </w:rPr>
        <w:t>机龄最长的为津巴布韦航空公司的0303、0304，分别为：1</w:t>
      </w:r>
      <w:r w:rsidR="000376A0" w:rsidRPr="00324C4E">
        <w:rPr>
          <w:rFonts w:hint="eastAsia"/>
        </w:rPr>
        <w:t>3</w:t>
      </w:r>
      <w:r w:rsidRPr="00324C4E">
        <w:rPr>
          <w:rFonts w:hint="eastAsia"/>
        </w:rPr>
        <w:t>.</w:t>
      </w:r>
      <w:r w:rsidR="000376A0" w:rsidRPr="00324C4E">
        <w:rPr>
          <w:rFonts w:hint="eastAsia"/>
        </w:rPr>
        <w:t>1</w:t>
      </w:r>
      <w:r w:rsidRPr="00324C4E">
        <w:rPr>
          <w:rFonts w:hint="eastAsia"/>
        </w:rPr>
        <w:t>9、1</w:t>
      </w:r>
      <w:r w:rsidR="000376A0" w:rsidRPr="00324C4E">
        <w:rPr>
          <w:rFonts w:hint="eastAsia"/>
        </w:rPr>
        <w:t>2</w:t>
      </w:r>
      <w:r w:rsidRPr="00324C4E">
        <w:rPr>
          <w:rFonts w:hint="eastAsia"/>
        </w:rPr>
        <w:t>.</w:t>
      </w:r>
      <w:r w:rsidR="000376A0" w:rsidRPr="00324C4E">
        <w:rPr>
          <w:rFonts w:hint="eastAsia"/>
        </w:rPr>
        <w:t>4</w:t>
      </w:r>
      <w:r w:rsidRPr="00324C4E">
        <w:rPr>
          <w:rFonts w:hint="eastAsia"/>
        </w:rPr>
        <w:t>6年。</w:t>
      </w:r>
    </w:p>
    <w:p w:rsidR="0061656B" w:rsidRPr="00324C4E" w:rsidRDefault="00F441C0" w:rsidP="00F441C0">
      <w:pPr>
        <w:spacing w:line="360" w:lineRule="auto"/>
        <w:ind w:right="720" w:firstLine="562"/>
        <w:jc w:val="center"/>
        <w:rPr>
          <w:szCs w:val="21"/>
        </w:rPr>
      </w:pPr>
      <w:r w:rsidRPr="00324C4E">
        <w:rPr>
          <w:rFonts w:hint="eastAsia"/>
          <w:szCs w:val="21"/>
        </w:rPr>
        <w:t>表3  机龄详细分布统计</w:t>
      </w:r>
    </w:p>
    <w:tbl>
      <w:tblPr>
        <w:tblW w:w="8638" w:type="dxa"/>
        <w:jc w:val="center"/>
        <w:tblInd w:w="-597" w:type="dxa"/>
        <w:tblLook w:val="04A0"/>
      </w:tblPr>
      <w:tblGrid>
        <w:gridCol w:w="1208"/>
        <w:gridCol w:w="2272"/>
        <w:gridCol w:w="1080"/>
        <w:gridCol w:w="1380"/>
        <w:gridCol w:w="1512"/>
        <w:gridCol w:w="1186"/>
      </w:tblGrid>
      <w:tr w:rsidR="00D2257E" w:rsidRPr="00324C4E" w:rsidTr="00D840C5">
        <w:trPr>
          <w:trHeight w:val="360"/>
          <w:tblHeader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D2257E" w:rsidRPr="00324C4E" w:rsidRDefault="00D2257E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D2257E" w:rsidRPr="00324C4E" w:rsidRDefault="00D2257E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D2257E" w:rsidRPr="00324C4E" w:rsidRDefault="00D2257E" w:rsidP="0000358B">
            <w:pPr>
              <w:jc w:val="center"/>
              <w:rPr>
                <w:rFonts w:cs="simsun"/>
                <w:b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Cs w:val="21"/>
              </w:rPr>
              <w:t>批次号</w:t>
            </w:r>
            <w:proofErr w:type="gram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D2257E" w:rsidRPr="00324C4E" w:rsidRDefault="00D2257E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注册号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D2257E" w:rsidRPr="00324C4E" w:rsidRDefault="00D2257E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交付日期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D2257E" w:rsidRPr="00324C4E" w:rsidRDefault="00D2257E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机龄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526CA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9.03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8.96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9.02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2010.02.09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8.39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2010.08.24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7.86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B-3476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7.34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2013.07.17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4.96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4.51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2014.08.25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3.86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7.93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2008.09.05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9.83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7.01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7.01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2012.03.15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5.96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2012.08.28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5.85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5.52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4.69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4.7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4.51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2014.09.17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3.79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3.43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2017.03.29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1.3</w:t>
            </w:r>
          </w:p>
        </w:tc>
      </w:tr>
      <w:tr w:rsidR="003F3BC3" w:rsidRPr="00324C4E" w:rsidTr="00E86B1A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145FE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2017.07.11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</w:t>
            </w:r>
          </w:p>
        </w:tc>
      </w:tr>
      <w:tr w:rsidR="003F3BC3" w:rsidRPr="00324C4E" w:rsidTr="00E86B1A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B-3421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2008.08.06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9.91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民航飞行学院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7.36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6.78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中国气象研究院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2.58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2.43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海监总队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1106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B-5002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2016.10.19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1.75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2005.04.25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13.19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2006.01.18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12.46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2006.08.19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11.87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2007.02.14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11.38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2006.09.29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11.76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10.83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TN-AJF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5.05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10.43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10.43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2010.09.30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7.78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6.78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6.78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11.96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11.96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2007.10.26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10.69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2008.04.16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10.21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5.22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5.22</w:t>
            </w:r>
          </w:p>
        </w:tc>
      </w:tr>
      <w:tr w:rsidR="003F3BC3" w:rsidRPr="00324C4E" w:rsidTr="00F1281A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6.23</w:t>
            </w:r>
          </w:p>
        </w:tc>
      </w:tr>
      <w:tr w:rsidR="003F3BC3" w:rsidRPr="00324C4E" w:rsidTr="00F1281A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6.23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印尼鸽记航空公司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11.83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MZC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11.83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7.49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MAE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7.26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7.26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7.59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7.58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MZI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7.59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MZJ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7.59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7.18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7.18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7.08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7.08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2008.10.10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9.73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9.73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9.73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9.55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EY201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2011.12.23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6.53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2012.05.28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6.1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5.93</w:t>
            </w:r>
          </w:p>
        </w:tc>
      </w:tr>
      <w:tr w:rsidR="003F3BC3" w:rsidRPr="00324C4E" w:rsidTr="00E63FF3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9U-BHU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2012.06.25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6.02</w:t>
            </w:r>
          </w:p>
        </w:tc>
      </w:tr>
      <w:tr w:rsidR="003F3BC3" w:rsidRPr="00324C4E" w:rsidTr="00E63FF3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喀麦隆航空公司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TJ-XDE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2012.11.02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5.67</w:t>
            </w:r>
          </w:p>
        </w:tc>
      </w:tr>
      <w:tr w:rsidR="003F3BC3" w:rsidRPr="00324C4E" w:rsidTr="00E63FF3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3.28</w:t>
            </w:r>
          </w:p>
        </w:tc>
      </w:tr>
      <w:tr w:rsidR="003F3BC3" w:rsidRPr="00324C4E" w:rsidTr="00E63FF3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3.28</w:t>
            </w:r>
          </w:p>
        </w:tc>
      </w:tr>
      <w:tr w:rsidR="003F3BC3" w:rsidRPr="00324C4E" w:rsidTr="00E63FF3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厄</w:t>
            </w:r>
            <w:proofErr w:type="gramEnd"/>
            <w:r w:rsidRPr="00324C4E">
              <w:rPr>
                <w:rFonts w:cs="simsun" w:hint="eastAsia"/>
                <w:szCs w:val="21"/>
              </w:rPr>
              <w:t>特GAS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E3-AAV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5.58</w:t>
            </w:r>
          </w:p>
        </w:tc>
      </w:tr>
      <w:tr w:rsidR="003F3BC3" w:rsidRPr="00324C4E" w:rsidTr="00721B79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A3-RTL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5.01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9N-AKQ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2014.04.27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4.18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2017.01.26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1.5</w:t>
            </w:r>
          </w:p>
        </w:tc>
      </w:tr>
      <w:tr w:rsidR="003F3BC3" w:rsidRPr="00324C4E" w:rsidTr="001D6C03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J2-MBH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2014.06.09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4.07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巴戎航空公司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2014.12.15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3.55</w:t>
            </w:r>
          </w:p>
        </w:tc>
      </w:tr>
      <w:tr w:rsidR="003F3BC3" w:rsidRPr="00324C4E" w:rsidTr="00446DCF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3F3BC3" w:rsidRPr="00324C4E" w:rsidRDefault="003F3BC3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F3BC3" w:rsidRPr="00324C4E" w:rsidRDefault="003F3BC3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BC3" w:rsidRPr="00324C4E" w:rsidRDefault="003F3BC3">
            <w:pPr>
              <w:jc w:val="center"/>
            </w:pPr>
            <w:r w:rsidRPr="00324C4E">
              <w:rPr>
                <w:rFonts w:hint="eastAsia"/>
              </w:rPr>
              <w:t>2.52</w:t>
            </w:r>
          </w:p>
        </w:tc>
      </w:tr>
    </w:tbl>
    <w:p w:rsidR="00F441C0" w:rsidRPr="00324C4E" w:rsidRDefault="00F441C0" w:rsidP="00C769D9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0A7528" w:rsidRPr="00324C4E" w:rsidRDefault="000A7528" w:rsidP="00C769D9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625757" w:rsidRPr="00324C4E" w:rsidRDefault="00625757" w:rsidP="000D3592">
      <w:pPr>
        <w:pStyle w:val="af2"/>
        <w:numPr>
          <w:ilvl w:val="0"/>
          <w:numId w:val="10"/>
        </w:numPr>
        <w:tabs>
          <w:tab w:val="left" w:pos="993"/>
        </w:tabs>
        <w:snapToGrid w:val="0"/>
        <w:spacing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lastRenderedPageBreak/>
        <w:t>飞行小时/飞行循环</w:t>
      </w:r>
    </w:p>
    <w:p w:rsidR="00625757" w:rsidRPr="00324C4E" w:rsidRDefault="00625757" w:rsidP="00025F9F">
      <w:pPr>
        <w:spacing w:line="360" w:lineRule="auto"/>
        <w:ind w:firstLineChars="200" w:firstLine="480"/>
      </w:pPr>
      <w:r w:rsidRPr="00324C4E">
        <w:rPr>
          <w:rFonts w:hint="eastAsia"/>
        </w:rPr>
        <w:t>截止201</w:t>
      </w:r>
      <w:r w:rsidR="00F05A3F" w:rsidRPr="00324C4E">
        <w:rPr>
          <w:rFonts w:hint="eastAsia"/>
        </w:rPr>
        <w:t>8</w:t>
      </w:r>
      <w:r w:rsidRPr="00324C4E">
        <w:rPr>
          <w:rFonts w:hint="eastAsia"/>
        </w:rPr>
        <w:t>年</w:t>
      </w:r>
      <w:r w:rsidR="006F37B5" w:rsidRPr="00324C4E">
        <w:rPr>
          <w:rFonts w:hint="eastAsia"/>
        </w:rPr>
        <w:t>1</w:t>
      </w:r>
      <w:r w:rsidR="0051006A" w:rsidRPr="00324C4E">
        <w:rPr>
          <w:rFonts w:hint="eastAsia"/>
        </w:rPr>
        <w:t>2</w:t>
      </w:r>
      <w:r w:rsidRPr="00324C4E">
        <w:rPr>
          <w:rFonts w:hint="eastAsia"/>
        </w:rPr>
        <w:t>月</w:t>
      </w:r>
      <w:r w:rsidR="006F37B5" w:rsidRPr="00324C4E">
        <w:rPr>
          <w:rFonts w:hint="eastAsia"/>
        </w:rPr>
        <w:t>3</w:t>
      </w:r>
      <w:r w:rsidR="0051006A" w:rsidRPr="00324C4E">
        <w:rPr>
          <w:rFonts w:hint="eastAsia"/>
        </w:rPr>
        <w:t>1</w:t>
      </w:r>
      <w:r w:rsidRPr="00324C4E">
        <w:rPr>
          <w:rFonts w:hint="eastAsia"/>
        </w:rPr>
        <w:t>日，MA60系列飞机机群已</w:t>
      </w:r>
      <w:r w:rsidR="00D05C29" w:rsidRPr="00324C4E">
        <w:rPr>
          <w:rFonts w:hint="eastAsia"/>
        </w:rPr>
        <w:t>累计</w:t>
      </w:r>
      <w:r w:rsidRPr="00324C4E">
        <w:rPr>
          <w:rFonts w:hint="eastAsia"/>
        </w:rPr>
        <w:t>飞行</w:t>
      </w:r>
      <w:r w:rsidR="003571FD" w:rsidRPr="00324C4E">
        <w:rPr>
          <w:rFonts w:hint="eastAsia"/>
        </w:rPr>
        <w:t>475,375.43</w:t>
      </w:r>
      <w:r w:rsidR="007C2996" w:rsidRPr="00324C4E">
        <w:rPr>
          <w:rFonts w:hint="eastAsia"/>
        </w:rPr>
        <w:t>FH</w:t>
      </w:r>
      <w:r w:rsidR="006D6F9E" w:rsidRPr="00324C4E">
        <w:rPr>
          <w:rFonts w:hint="eastAsia"/>
        </w:rPr>
        <w:t xml:space="preserve"> </w:t>
      </w:r>
      <w:r w:rsidRPr="00324C4E">
        <w:rPr>
          <w:rFonts w:hint="eastAsia"/>
        </w:rPr>
        <w:t>/</w:t>
      </w:r>
      <w:r w:rsidR="003571FD" w:rsidRPr="00324C4E">
        <w:rPr>
          <w:rFonts w:hint="eastAsia"/>
        </w:rPr>
        <w:t>453432</w:t>
      </w:r>
      <w:r w:rsidR="007C2996" w:rsidRPr="00324C4E">
        <w:rPr>
          <w:rFonts w:hint="eastAsia"/>
        </w:rPr>
        <w:t xml:space="preserve"> FC </w:t>
      </w:r>
      <w:r w:rsidRPr="00324C4E">
        <w:rPr>
          <w:rFonts w:hint="eastAsia"/>
        </w:rPr>
        <w:t>。其中，总飞行小时/总飞行循环</w:t>
      </w:r>
      <w:r w:rsidR="00AC40B9" w:rsidRPr="00324C4E">
        <w:rPr>
          <w:rFonts w:hint="eastAsia"/>
        </w:rPr>
        <w:t>排在前两位的是</w:t>
      </w:r>
      <w:r w:rsidR="00CB6074" w:rsidRPr="00324C4E">
        <w:rPr>
          <w:rFonts w:hint="eastAsia"/>
        </w:rPr>
        <w:t>幸福航空的</w:t>
      </w:r>
      <w:r w:rsidRPr="00324C4E">
        <w:rPr>
          <w:rFonts w:hint="eastAsia"/>
        </w:rPr>
        <w:t>0510、0705架飞机，分别为：</w:t>
      </w:r>
      <w:r w:rsidR="00CB6074" w:rsidRPr="00324C4E">
        <w:rPr>
          <w:rFonts w:hint="eastAsia"/>
        </w:rPr>
        <w:t xml:space="preserve"> </w:t>
      </w:r>
      <w:r w:rsidR="006D6F9E" w:rsidRPr="00324C4E">
        <w:t>14547.12</w:t>
      </w:r>
      <w:r w:rsidR="006D6F9E" w:rsidRPr="00324C4E">
        <w:rPr>
          <w:rFonts w:hint="eastAsia"/>
        </w:rPr>
        <w:t xml:space="preserve">FH </w:t>
      </w:r>
      <w:r w:rsidR="00D92415" w:rsidRPr="00324C4E">
        <w:rPr>
          <w:rFonts w:hint="eastAsia"/>
        </w:rPr>
        <w:t>/</w:t>
      </w:r>
      <w:r w:rsidR="006D6F9E" w:rsidRPr="00324C4E">
        <w:rPr>
          <w:rFonts w:hint="eastAsia"/>
        </w:rPr>
        <w:t>13668 FC</w:t>
      </w:r>
      <w:r w:rsidRPr="00324C4E">
        <w:rPr>
          <w:rFonts w:hint="eastAsia"/>
        </w:rPr>
        <w:t>、</w:t>
      </w:r>
      <w:r w:rsidR="007C2996" w:rsidRPr="00324C4E">
        <w:rPr>
          <w:rFonts w:hint="eastAsia"/>
        </w:rPr>
        <w:t>13930.27 FH</w:t>
      </w:r>
      <w:r w:rsidR="0030219A" w:rsidRPr="00324C4E">
        <w:rPr>
          <w:rFonts w:hint="eastAsia"/>
        </w:rPr>
        <w:t xml:space="preserve"> </w:t>
      </w:r>
      <w:r w:rsidR="00D92415" w:rsidRPr="00324C4E">
        <w:rPr>
          <w:rFonts w:hint="eastAsia"/>
        </w:rPr>
        <w:t>/</w:t>
      </w:r>
      <w:r w:rsidR="006D6F9E" w:rsidRPr="00324C4E">
        <w:rPr>
          <w:rFonts w:hint="eastAsia"/>
        </w:rPr>
        <w:t xml:space="preserve"> </w:t>
      </w:r>
      <w:r w:rsidR="007C2996" w:rsidRPr="00324C4E">
        <w:rPr>
          <w:rFonts w:hint="eastAsia"/>
        </w:rPr>
        <w:t>13184</w:t>
      </w:r>
      <w:r w:rsidR="006D6F9E" w:rsidRPr="00324C4E">
        <w:rPr>
          <w:rFonts w:hint="eastAsia"/>
        </w:rPr>
        <w:t>FC</w:t>
      </w:r>
      <w:r w:rsidRPr="00324C4E">
        <w:rPr>
          <w:rFonts w:hint="eastAsia"/>
        </w:rPr>
        <w:t>。MA60系列飞机各用户飞行小时/飞行循环统计见表4，具体批架次飞行小时/飞行循环统计见附录1。</w:t>
      </w:r>
    </w:p>
    <w:p w:rsidR="000376A0" w:rsidRPr="00324C4E" w:rsidRDefault="000376A0" w:rsidP="000376A0">
      <w:pPr>
        <w:adjustRightInd w:val="0"/>
        <w:snapToGrid w:val="0"/>
        <w:spacing w:line="360" w:lineRule="auto"/>
      </w:pPr>
    </w:p>
    <w:p w:rsidR="00625757" w:rsidRPr="00324C4E" w:rsidRDefault="00625757" w:rsidP="0036267D">
      <w:pPr>
        <w:pStyle w:val="af2"/>
        <w:tabs>
          <w:tab w:val="left" w:pos="993"/>
        </w:tabs>
        <w:adjustRightInd w:val="0"/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表4  MA60系列飞机各用户飞行小时/飞行循环统计</w:t>
      </w:r>
    </w:p>
    <w:tbl>
      <w:tblPr>
        <w:tblW w:w="9590" w:type="dxa"/>
        <w:jc w:val="center"/>
        <w:tblInd w:w="879" w:type="dxa"/>
        <w:tblLayout w:type="fixed"/>
        <w:tblLook w:val="04A0"/>
      </w:tblPr>
      <w:tblGrid>
        <w:gridCol w:w="784"/>
        <w:gridCol w:w="2131"/>
        <w:gridCol w:w="709"/>
        <w:gridCol w:w="1997"/>
        <w:gridCol w:w="2409"/>
        <w:gridCol w:w="1560"/>
      </w:tblGrid>
      <w:tr w:rsidR="006B48A9" w:rsidRPr="00324C4E" w:rsidTr="002E59AE">
        <w:trPr>
          <w:trHeight w:val="439"/>
          <w:tblHeader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B76649">
            <w:pPr>
              <w:ind w:left="455" w:hangingChars="189" w:hanging="455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ind w:firstLine="422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飞机架数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9D17F9" w:rsidP="0051006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  <w:r w:rsidR="0051006A" w:rsidRPr="00324C4E">
              <w:rPr>
                <w:rFonts w:cs="simsun" w:hint="eastAsia"/>
                <w:szCs w:val="21"/>
              </w:rPr>
              <w:t>2</w:t>
            </w:r>
            <w:r w:rsidR="00625757" w:rsidRPr="00324C4E">
              <w:rPr>
                <w:rFonts w:cs="simsun" w:hint="eastAsia"/>
                <w:szCs w:val="21"/>
              </w:rPr>
              <w:t>月飞行数据（FH/FC）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累计飞行数据（FH/FC）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6B48A9">
            <w:pPr>
              <w:ind w:firstLine="422"/>
              <w:rPr>
                <w:rFonts w:cs="simsun"/>
                <w:bCs/>
                <w:szCs w:val="21"/>
              </w:rPr>
            </w:pPr>
            <w:r w:rsidRPr="00324C4E">
              <w:rPr>
                <w:rFonts w:cs="simsun" w:hint="eastAsia"/>
                <w:bCs/>
                <w:szCs w:val="21"/>
              </w:rPr>
              <w:t>备  注</w:t>
            </w:r>
          </w:p>
        </w:tc>
      </w:tr>
      <w:tr w:rsidR="006B48A9" w:rsidRPr="00324C4E" w:rsidTr="002E59AE">
        <w:trPr>
          <w:trHeight w:val="46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DF2BB6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  <w:r w:rsidR="00526CAD"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37398D" w:rsidP="0037398D">
            <w:pPr>
              <w:ind w:firstLine="1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3665.62</w:t>
            </w:r>
            <w:r w:rsidR="00E276DF" w:rsidRPr="00324C4E">
              <w:rPr>
                <w:rFonts w:cs="simsun" w:hint="eastAsia"/>
              </w:rPr>
              <w:t>/</w:t>
            </w:r>
            <w:r w:rsidR="00025F9F" w:rsidRPr="00324C4E">
              <w:rPr>
                <w:rFonts w:cs="simsun" w:hint="eastAsia"/>
              </w:rPr>
              <w:t>26</w:t>
            </w:r>
            <w:r w:rsidRPr="00324C4E">
              <w:rPr>
                <w:rFonts w:cs="simsun" w:hint="eastAsia"/>
              </w:rPr>
              <w:t>0</w:t>
            </w:r>
            <w:r w:rsidR="00025F9F" w:rsidRPr="00324C4E">
              <w:rPr>
                <w:rFonts w:cs="simsun" w:hint="eastAsia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37398D" w:rsidP="0037398D">
            <w:pPr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234751.34</w:t>
            </w:r>
            <w:r w:rsidR="00625757" w:rsidRPr="00324C4E">
              <w:rPr>
                <w:rFonts w:cs="simsun" w:hint="eastAsia"/>
              </w:rPr>
              <w:t>/</w:t>
            </w:r>
            <w:r w:rsidRPr="00324C4E">
              <w:rPr>
                <w:rFonts w:cs="simsun" w:hint="eastAsia"/>
              </w:rPr>
              <w:t>215227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中国民航飞行学院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37398D" w:rsidP="0037398D">
            <w:pPr>
              <w:ind w:firstLine="1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160.31</w:t>
            </w:r>
            <w:r w:rsidR="00C36768" w:rsidRPr="00324C4E">
              <w:rPr>
                <w:rFonts w:cs="simsun" w:hint="eastAsia"/>
              </w:rPr>
              <w:t>/</w:t>
            </w:r>
            <w:r w:rsidRPr="00324C4E">
              <w:rPr>
                <w:rFonts w:cs="simsun" w:hint="eastAsia"/>
              </w:rPr>
              <w:t>53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37398D" w:rsidP="0037398D">
            <w:pPr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16100.48</w:t>
            </w:r>
            <w:r w:rsidR="00035489" w:rsidRPr="00324C4E">
              <w:rPr>
                <w:rFonts w:cs="simsun" w:hint="eastAsia"/>
              </w:rPr>
              <w:t>/</w:t>
            </w:r>
            <w:r w:rsidRPr="00324C4E">
              <w:rPr>
                <w:rFonts w:cs="simsun" w:hint="eastAsia"/>
              </w:rPr>
              <w:t>7170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中国气象科学研究院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37398D" w:rsidP="0037398D">
            <w:pPr>
              <w:ind w:firstLine="1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24.95</w:t>
            </w:r>
            <w:r w:rsidR="00C36768" w:rsidRPr="00324C4E">
              <w:rPr>
                <w:rFonts w:cs="simsun" w:hint="eastAsia"/>
              </w:rPr>
              <w:t>/</w:t>
            </w:r>
            <w:r w:rsidRPr="00324C4E">
              <w:rPr>
                <w:rFonts w:cs="simsun" w:hint="eastAsia"/>
              </w:rPr>
              <w:t>11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37398D" w:rsidP="0037398D">
            <w:pPr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1007.32</w:t>
            </w:r>
            <w:r w:rsidR="00C36768" w:rsidRPr="00324C4E">
              <w:rPr>
                <w:rFonts w:cs="simsun" w:hint="eastAsia"/>
              </w:rPr>
              <w:t>/</w:t>
            </w:r>
            <w:r w:rsidRPr="00324C4E">
              <w:rPr>
                <w:rFonts w:cs="simsun" w:hint="eastAsia"/>
              </w:rPr>
              <w:t>405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海监总局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1E17C1" w:rsidP="00035489">
            <w:pPr>
              <w:ind w:firstLine="1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822B75" w:rsidP="00822B75">
            <w:pPr>
              <w:ind w:firstLine="1"/>
              <w:jc w:val="center"/>
              <w:rPr>
                <w:rFonts w:cs="simsun"/>
              </w:rPr>
            </w:pPr>
            <w:r w:rsidRPr="00324C4E">
              <w:rPr>
                <w:rFonts w:hint="eastAsia"/>
              </w:rPr>
              <w:t>289.76</w:t>
            </w:r>
            <w:r w:rsidR="000E31EE" w:rsidRPr="00324C4E">
              <w:rPr>
                <w:rFonts w:hint="eastAsia"/>
              </w:rPr>
              <w:t>/</w:t>
            </w:r>
            <w:r w:rsidR="00035489" w:rsidRPr="00324C4E">
              <w:rPr>
                <w:rFonts w:hint="eastAsia"/>
              </w:rPr>
              <w:t>23</w:t>
            </w:r>
            <w:r w:rsidRPr="00324C4E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B6023E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8D7865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247.45</w:t>
            </w:r>
            <w:r w:rsidR="00C36768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232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42640.50</w:t>
            </w:r>
            <w:r w:rsidR="00C36768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43669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74290" w:rsidP="00C7429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1220.33</w:t>
            </w:r>
            <w:r w:rsidR="00C36768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1262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8D7865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12.21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1735.94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2089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柬埔寨巴戎航空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8D7865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73.53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100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4000.56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5246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12806/10821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厄立特里亚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774F53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1017.55/1170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2571/2208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印尼鸽航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58523.78/62954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37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26878.12/26997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5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21037.84/18255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393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4245.00/5784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5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14460/15287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0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17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3306/5747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4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D666D1" w:rsidP="00D666D1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793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2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19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8D7865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100.88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118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8D7865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4724.22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5191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3571FD" w:rsidP="003571F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</w:t>
            </w:r>
            <w:r w:rsidR="000C6AC3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441756" w:rsidP="00441756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3050.56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2250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3571FD" w:rsidP="003571FD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6.04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3571FD" w:rsidP="003571FD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2715.58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4062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22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3571FD" w:rsidP="003571FD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143.93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114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3571FD" w:rsidP="003571FD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9214.89</w:t>
            </w:r>
            <w:r w:rsidR="00B6023E" w:rsidRPr="00324C4E">
              <w:rPr>
                <w:rFonts w:cs="simsun" w:hint="eastAsia"/>
                <w:szCs w:val="21"/>
              </w:rPr>
              <w:t>/</w:t>
            </w:r>
            <w:r w:rsidRPr="00324C4E">
              <w:rPr>
                <w:rFonts w:cs="simsun" w:hint="eastAsia"/>
                <w:szCs w:val="21"/>
              </w:rPr>
              <w:t>8328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spacing w:line="200" w:lineRule="exact"/>
              <w:ind w:leftChars="-44" w:left="-106" w:rightChars="-51" w:right="-122"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774F53" w:rsidP="00774F53">
            <w:pPr>
              <w:ind w:firstLine="1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</w:t>
            </w:r>
            <w:r w:rsidR="00B6023E" w:rsidRPr="00324C4E">
              <w:rPr>
                <w:rFonts w:cs="simsun" w:hint="eastAsia"/>
                <w:szCs w:val="21"/>
              </w:rPr>
              <w:t>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36.2/19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1760.78/2025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625757" w:rsidRPr="00324C4E" w:rsidRDefault="00DF2BB6" w:rsidP="00AA432A">
      <w:pPr>
        <w:pStyle w:val="af2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lastRenderedPageBreak/>
        <w:t>根据上表，MA60系列飞机机群当月飞行小时/飞行循环等见表5。</w:t>
      </w:r>
    </w:p>
    <w:p w:rsidR="00625757" w:rsidRPr="00324C4E" w:rsidRDefault="00A7483F" w:rsidP="000D3592">
      <w:pPr>
        <w:pStyle w:val="af2"/>
        <w:tabs>
          <w:tab w:val="left" w:pos="993"/>
        </w:tabs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表5  MA60系列飞机机群飞行小时/飞行循环统计</w:t>
      </w: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7"/>
        <w:gridCol w:w="2676"/>
        <w:gridCol w:w="2976"/>
      </w:tblGrid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676" w:type="dxa"/>
            <w:vAlign w:val="center"/>
          </w:tcPr>
          <w:p w:rsidR="00A7483F" w:rsidRPr="00324C4E" w:rsidRDefault="00A7483F" w:rsidP="0051006A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201</w:t>
            </w:r>
            <w:r w:rsidR="00AB17E5" w:rsidRPr="00324C4E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</w:t>
            </w:r>
            <w:r w:rsidR="009D17F9" w:rsidRPr="00324C4E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  <w:r w:rsidR="0051006A" w:rsidRPr="00324C4E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  <w:tc>
          <w:tcPr>
            <w:tcW w:w="2976" w:type="dxa"/>
            <w:vAlign w:val="center"/>
          </w:tcPr>
          <w:p w:rsidR="00A7483F" w:rsidRPr="00324C4E" w:rsidRDefault="00A7483F" w:rsidP="0051006A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同比201</w:t>
            </w:r>
            <w:r w:rsidR="00AB17E5" w:rsidRPr="00324C4E">
              <w:rPr>
                <w:rFonts w:ascii="宋体" w:hAnsi="宋体" w:cs="Times New Roman" w:hint="eastAsia"/>
                <w:kern w:val="2"/>
                <w:szCs w:val="24"/>
              </w:rPr>
              <w:t>7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年度</w:t>
            </w:r>
            <w:r w:rsidR="009D17F9" w:rsidRPr="00324C4E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  <w:r w:rsidR="0051006A" w:rsidRPr="00324C4E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当月飞行数据（FH/FC）</w:t>
            </w:r>
          </w:p>
        </w:tc>
        <w:tc>
          <w:tcPr>
            <w:tcW w:w="2676" w:type="dxa"/>
            <w:vAlign w:val="center"/>
          </w:tcPr>
          <w:p w:rsidR="00A14868" w:rsidRPr="00324C4E" w:rsidRDefault="003571FD" w:rsidP="003571FD">
            <w:pPr>
              <w:jc w:val="center"/>
            </w:pPr>
            <w:r w:rsidRPr="00324C4E">
              <w:rPr>
                <w:rFonts w:hint="eastAsia"/>
              </w:rPr>
              <w:t>3434.92</w:t>
            </w:r>
            <w:r w:rsidR="00A14868" w:rsidRPr="00324C4E">
              <w:rPr>
                <w:rFonts w:hint="eastAsia"/>
              </w:rPr>
              <w:t>/</w:t>
            </w:r>
            <w:r w:rsidRPr="00324C4E">
              <w:rPr>
                <w:rFonts w:hint="eastAsia"/>
              </w:rPr>
              <w:t>3251</w:t>
            </w:r>
          </w:p>
        </w:tc>
        <w:tc>
          <w:tcPr>
            <w:tcW w:w="2976" w:type="dxa"/>
            <w:vAlign w:val="center"/>
          </w:tcPr>
          <w:p w:rsidR="00A14868" w:rsidRPr="00324C4E" w:rsidRDefault="00773B33" w:rsidP="00773B33">
            <w:pPr>
              <w:jc w:val="center"/>
            </w:pPr>
            <w:r w:rsidRPr="00324C4E">
              <w:rPr>
                <w:rFonts w:cs="simsun" w:hint="eastAsia"/>
              </w:rPr>
              <w:t>4194.88</w:t>
            </w:r>
            <w:r w:rsidR="00A7483F" w:rsidRPr="00324C4E">
              <w:rPr>
                <w:rFonts w:cs="simsun" w:hint="eastAsia"/>
              </w:rPr>
              <w:t>/</w:t>
            </w:r>
            <w:r w:rsidRPr="00324C4E">
              <w:rPr>
                <w:rFonts w:cs="simsun" w:hint="eastAsia"/>
              </w:rPr>
              <w:t>4177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累计飞行数据（FH/FC）</w:t>
            </w:r>
          </w:p>
        </w:tc>
        <w:tc>
          <w:tcPr>
            <w:tcW w:w="2676" w:type="dxa"/>
            <w:vAlign w:val="center"/>
          </w:tcPr>
          <w:p w:rsidR="007C667D" w:rsidRPr="00324C4E" w:rsidRDefault="003571FD" w:rsidP="003571FD">
            <w:pPr>
              <w:jc w:val="center"/>
            </w:pPr>
            <w:r w:rsidRPr="00324C4E">
              <w:rPr>
                <w:rFonts w:hint="eastAsia"/>
              </w:rPr>
              <w:t>475,375.43</w:t>
            </w:r>
            <w:r w:rsidR="007F5056" w:rsidRPr="00324C4E">
              <w:rPr>
                <w:rFonts w:hint="eastAsia"/>
              </w:rPr>
              <w:t>/</w:t>
            </w:r>
            <w:r w:rsidRPr="00324C4E">
              <w:rPr>
                <w:rFonts w:hint="eastAsia"/>
              </w:rPr>
              <w:t>453432</w:t>
            </w:r>
          </w:p>
        </w:tc>
        <w:tc>
          <w:tcPr>
            <w:tcW w:w="2976" w:type="dxa"/>
            <w:vAlign w:val="center"/>
          </w:tcPr>
          <w:p w:rsidR="00A7483F" w:rsidRPr="00324C4E" w:rsidRDefault="00773B33" w:rsidP="002E6550">
            <w:pPr>
              <w:jc w:val="center"/>
            </w:pPr>
            <w:r w:rsidRPr="00324C4E">
              <w:t>443652.09</w:t>
            </w:r>
            <w:r w:rsidR="00C64FD6" w:rsidRPr="00324C4E">
              <w:rPr>
                <w:rFonts w:hint="eastAsia"/>
              </w:rPr>
              <w:t xml:space="preserve"> </w:t>
            </w:r>
            <w:r w:rsidR="00A7483F" w:rsidRPr="00324C4E">
              <w:rPr>
                <w:rFonts w:hint="eastAsia"/>
              </w:rPr>
              <w:t>/</w:t>
            </w:r>
            <w:r w:rsidRPr="00324C4E">
              <w:t>410037</w:t>
            </w:r>
          </w:p>
        </w:tc>
      </w:tr>
    </w:tbl>
    <w:p w:rsidR="00A7483F" w:rsidRPr="00324C4E" w:rsidRDefault="00A7483F" w:rsidP="00625757">
      <w:pPr>
        <w:pStyle w:val="af2"/>
        <w:tabs>
          <w:tab w:val="left" w:pos="993"/>
        </w:tabs>
        <w:snapToGrid w:val="0"/>
        <w:spacing w:line="360" w:lineRule="auto"/>
        <w:ind w:left="567" w:firstLine="560"/>
        <w:rPr>
          <w:rFonts w:ascii="宋体" w:hAnsi="宋体"/>
          <w:sz w:val="28"/>
          <w:szCs w:val="28"/>
        </w:rPr>
      </w:pPr>
    </w:p>
    <w:p w:rsidR="00625757" w:rsidRPr="00324C4E" w:rsidRDefault="00A7483F" w:rsidP="00AA432A">
      <w:pPr>
        <w:pStyle w:val="af2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其中，当月国内外用户飞行数据等情况见表6。</w:t>
      </w:r>
    </w:p>
    <w:p w:rsidR="00A7483F" w:rsidRPr="00324C4E" w:rsidRDefault="00A7483F" w:rsidP="00B76649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jc w:val="center"/>
        <w:rPr>
          <w:szCs w:val="21"/>
        </w:rPr>
      </w:pPr>
      <w:r w:rsidRPr="00324C4E">
        <w:rPr>
          <w:rFonts w:hint="eastAsia"/>
          <w:szCs w:val="21"/>
        </w:rPr>
        <w:t>表6  国内外用户当月MA60系列飞机机群飞行小时/飞行循环统计</w:t>
      </w:r>
    </w:p>
    <w:tbl>
      <w:tblPr>
        <w:tblW w:w="8974" w:type="dxa"/>
        <w:jc w:val="center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36"/>
        <w:gridCol w:w="2901"/>
        <w:gridCol w:w="2728"/>
      </w:tblGrid>
      <w:tr w:rsidR="00A7483F" w:rsidRPr="00324C4E" w:rsidTr="00C20357">
        <w:trPr>
          <w:trHeight w:val="436"/>
          <w:jc w:val="center"/>
        </w:trPr>
        <w:tc>
          <w:tcPr>
            <w:tcW w:w="3345" w:type="dxa"/>
            <w:gridSpan w:val="2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901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  <w:rPr>
                <w:rFonts w:cs="simsun"/>
              </w:rPr>
            </w:pPr>
            <w:r w:rsidRPr="00324C4E">
              <w:rPr>
                <w:rFonts w:hint="eastAsia"/>
              </w:rPr>
              <w:t>国内（幸福航空）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</w:pPr>
            <w:r w:rsidRPr="00324C4E">
              <w:rPr>
                <w:rFonts w:hint="eastAsia"/>
              </w:rPr>
              <w:t>国外</w:t>
            </w:r>
          </w:p>
        </w:tc>
      </w:tr>
      <w:tr w:rsidR="00A7483F" w:rsidRPr="00324C4E" w:rsidTr="00C20357">
        <w:trPr>
          <w:trHeight w:val="436"/>
          <w:jc w:val="center"/>
        </w:trPr>
        <w:tc>
          <w:tcPr>
            <w:tcW w:w="709" w:type="dxa"/>
            <w:vMerge w:val="restart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当月</w:t>
            </w: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飞行数据（FH/FC）</w:t>
            </w:r>
          </w:p>
        </w:tc>
        <w:tc>
          <w:tcPr>
            <w:tcW w:w="2901" w:type="dxa"/>
            <w:vAlign w:val="center"/>
          </w:tcPr>
          <w:p w:rsidR="00A7483F" w:rsidRPr="00324C4E" w:rsidRDefault="003571FD" w:rsidP="00E276DF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3665.62/2601</w:t>
            </w:r>
          </w:p>
        </w:tc>
        <w:tc>
          <w:tcPr>
            <w:tcW w:w="2728" w:type="dxa"/>
            <w:vAlign w:val="center"/>
          </w:tcPr>
          <w:p w:rsidR="00A7483F" w:rsidRPr="00324C4E" w:rsidRDefault="00B63B30" w:rsidP="00B63B30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584.04</w:t>
            </w:r>
            <w:r w:rsidR="00A7483F" w:rsidRPr="00324C4E">
              <w:rPr>
                <w:rFonts w:cs="simsun" w:hint="eastAsia"/>
              </w:rPr>
              <w:t>/</w:t>
            </w:r>
            <w:r w:rsidRPr="00324C4E">
              <w:rPr>
                <w:rFonts w:cs="simsun" w:hint="eastAsia"/>
              </w:rPr>
              <w:t>586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1D362B" w:rsidRPr="00324C4E" w:rsidRDefault="00A7483F" w:rsidP="001D362B">
            <w:pPr>
              <w:pStyle w:val="af2"/>
              <w:widowControl w:val="0"/>
              <w:adjustRightInd w:val="0"/>
              <w:snapToGrid w:val="0"/>
              <w:ind w:leftChars="-42" w:left="-101" w:rightChars="-52" w:right="-125" w:firstLineChars="6" w:firstLine="14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平均日利用率</w:t>
            </w:r>
          </w:p>
          <w:p w:rsidR="00A7483F" w:rsidRPr="00324C4E" w:rsidRDefault="00A7483F" w:rsidP="001D362B">
            <w:pPr>
              <w:pStyle w:val="af2"/>
              <w:widowControl w:val="0"/>
              <w:adjustRightInd w:val="0"/>
              <w:snapToGrid w:val="0"/>
              <w:ind w:leftChars="-42" w:left="-101" w:rightChars="-52" w:right="-125" w:firstLineChars="6" w:firstLine="14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（幸福航空）</w:t>
            </w:r>
          </w:p>
        </w:tc>
        <w:tc>
          <w:tcPr>
            <w:tcW w:w="2901" w:type="dxa"/>
            <w:vAlign w:val="center"/>
          </w:tcPr>
          <w:p w:rsidR="00A7483F" w:rsidRPr="00324C4E" w:rsidRDefault="00B63B30" w:rsidP="00C410C4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4.57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/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2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可用率</w:t>
            </w:r>
          </w:p>
        </w:tc>
        <w:tc>
          <w:tcPr>
            <w:tcW w:w="2901" w:type="dxa"/>
            <w:vAlign w:val="center"/>
          </w:tcPr>
          <w:p w:rsidR="00A7483F" w:rsidRPr="00324C4E" w:rsidRDefault="00B63B30" w:rsidP="00C410C4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70.32</w:t>
            </w:r>
            <w:r w:rsidR="00E276DF" w:rsidRPr="00324C4E">
              <w:rPr>
                <w:rFonts w:asciiTheme="minorEastAsia" w:eastAsiaTheme="minorEastAsia" w:hAnsiTheme="minorEastAsia"/>
                <w:color w:val="auto"/>
              </w:rPr>
              <w:t>%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</w:rPr>
              <w:t>/</w:t>
            </w:r>
          </w:p>
        </w:tc>
      </w:tr>
    </w:tbl>
    <w:p w:rsidR="00776F3A" w:rsidRPr="00324C4E" w:rsidRDefault="00776F3A" w:rsidP="006A76DB">
      <w:pPr>
        <w:pStyle w:val="1"/>
        <w:numPr>
          <w:ilvl w:val="1"/>
          <w:numId w:val="8"/>
        </w:numPr>
        <w:spacing w:before="100" w:beforeAutospacing="1" w:after="100" w:afterAutospacing="1" w:line="360" w:lineRule="auto"/>
        <w:ind w:left="567" w:firstLine="0"/>
        <w:rPr>
          <w:rFonts w:ascii="宋体" w:hAnsi="宋体"/>
          <w:sz w:val="24"/>
          <w:szCs w:val="24"/>
        </w:rPr>
      </w:pPr>
      <w:bookmarkStart w:id="27" w:name="_Toc476247485"/>
      <w:bookmarkStart w:id="28" w:name="_Toc505094420"/>
      <w:bookmarkStart w:id="29" w:name="_Toc505094484"/>
      <w:bookmarkStart w:id="30" w:name="_Toc505094734"/>
      <w:bookmarkStart w:id="31" w:name="_Toc505095002"/>
      <w:bookmarkStart w:id="32" w:name="_Toc505095066"/>
      <w:bookmarkStart w:id="33" w:name="_Toc505095688"/>
      <w:bookmarkStart w:id="34" w:name="_Toc531286252"/>
      <w:r w:rsidRPr="00324C4E">
        <w:rPr>
          <w:rFonts w:ascii="宋体" w:hAnsi="宋体" w:hint="eastAsia"/>
          <w:sz w:val="24"/>
          <w:szCs w:val="24"/>
        </w:rPr>
        <w:t>飞行运行类问题分析和改进建议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A432A" w:rsidRPr="00324C4E" w:rsidRDefault="00AE0E6A" w:rsidP="0017769E">
      <w:pPr>
        <w:pStyle w:val="af2"/>
        <w:tabs>
          <w:tab w:val="left" w:pos="993"/>
        </w:tabs>
        <w:snapToGrid w:val="0"/>
        <w:spacing w:line="360" w:lineRule="auto"/>
        <w:ind w:left="567" w:firstLine="480"/>
      </w:pPr>
      <w:r w:rsidRPr="00324C4E">
        <w:rPr>
          <w:rFonts w:hint="eastAsia"/>
        </w:rPr>
        <w:t>无</w:t>
      </w:r>
    </w:p>
    <w:p w:rsidR="007037BF" w:rsidRPr="00324C4E" w:rsidRDefault="007037BF" w:rsidP="006A76D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35" w:name="_Toc476247486"/>
      <w:bookmarkStart w:id="36" w:name="_Toc505094421"/>
      <w:bookmarkStart w:id="37" w:name="_Toc505094485"/>
      <w:bookmarkStart w:id="38" w:name="_Toc505094735"/>
      <w:bookmarkStart w:id="39" w:name="_Toc505095003"/>
      <w:bookmarkStart w:id="40" w:name="_Toc505095067"/>
      <w:bookmarkStart w:id="41" w:name="_Toc505095689"/>
      <w:bookmarkStart w:id="42" w:name="_Toc531286253"/>
      <w:r w:rsidRPr="00324C4E">
        <w:rPr>
          <w:rFonts w:ascii="宋体" w:hAnsi="宋体" w:hint="eastAsia"/>
          <w:sz w:val="24"/>
          <w:szCs w:val="24"/>
        </w:rPr>
        <w:t>维修类问题分析及改进建议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037BF" w:rsidRPr="00324C4E" w:rsidRDefault="007037BF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</w:rPr>
        <w:t>本节主要以幸福航空公司及其余客户典型问题进行分析。</w:t>
      </w:r>
    </w:p>
    <w:p w:rsidR="007037BF" w:rsidRPr="00324C4E" w:rsidRDefault="007037BF" w:rsidP="002A3788">
      <w:pPr>
        <w:pStyle w:val="af6"/>
        <w:numPr>
          <w:ilvl w:val="0"/>
          <w:numId w:val="4"/>
        </w:numPr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43" w:name="_Toc476247487"/>
      <w:bookmarkStart w:id="44" w:name="_Toc505094422"/>
      <w:bookmarkStart w:id="45" w:name="_Toc505094486"/>
      <w:bookmarkStart w:id="46" w:name="_Toc505095004"/>
      <w:bookmarkStart w:id="47" w:name="_Toc505095068"/>
      <w:bookmarkStart w:id="48" w:name="_Toc505095690"/>
      <w:bookmarkStart w:id="49" w:name="_Toc531286254"/>
      <w:r w:rsidRPr="00324C4E">
        <w:rPr>
          <w:rFonts w:ascii="宋体" w:hAnsi="宋体" w:hint="eastAsia"/>
          <w:b w:val="0"/>
          <w:iCs/>
          <w:sz w:val="24"/>
          <w:szCs w:val="24"/>
        </w:rPr>
        <w:t>定检/改装情况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7037BF" w:rsidRPr="00324C4E" w:rsidRDefault="007037BF" w:rsidP="002A3788">
      <w:pPr>
        <w:pStyle w:val="af6"/>
        <w:numPr>
          <w:ilvl w:val="1"/>
          <w:numId w:val="3"/>
        </w:numPr>
        <w:snapToGrid w:val="0"/>
        <w:spacing w:before="0" w:after="0" w:line="360" w:lineRule="auto"/>
        <w:ind w:left="567" w:firstLine="0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50" w:name="_Toc476247488"/>
      <w:bookmarkStart w:id="51" w:name="_Toc505095691"/>
      <w:bookmarkStart w:id="52" w:name="_Toc531286255"/>
      <w:r w:rsidRPr="00324C4E">
        <w:rPr>
          <w:rFonts w:ascii="宋体" w:hAnsi="宋体" w:hint="eastAsia"/>
          <w:b w:val="0"/>
          <w:iCs/>
          <w:sz w:val="24"/>
          <w:szCs w:val="24"/>
        </w:rPr>
        <w:t>机队定检实施情况</w:t>
      </w:r>
      <w:bookmarkEnd w:id="50"/>
      <w:bookmarkEnd w:id="51"/>
      <w:bookmarkEnd w:id="52"/>
    </w:p>
    <w:p w:rsidR="002A3788" w:rsidRPr="00324C4E" w:rsidRDefault="002A3788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  <w:iCs/>
        </w:rPr>
        <w:t>机队定检实施情况（见表7）</w:t>
      </w:r>
    </w:p>
    <w:p w:rsidR="007037BF" w:rsidRPr="00324C4E" w:rsidRDefault="007037BF" w:rsidP="007037BF">
      <w:pPr>
        <w:jc w:val="center"/>
        <w:rPr>
          <w:rFonts w:cs="simsun"/>
        </w:rPr>
      </w:pPr>
      <w:r w:rsidRPr="00324C4E">
        <w:rPr>
          <w:rFonts w:cs="simsun" w:hint="eastAsia"/>
        </w:rPr>
        <w:t>表</w:t>
      </w:r>
      <w:r w:rsidR="00BC4403" w:rsidRPr="00324C4E">
        <w:rPr>
          <w:rFonts w:cs="simsun" w:hint="eastAsia"/>
        </w:rPr>
        <w:t>7</w:t>
      </w:r>
      <w:r w:rsidRPr="00324C4E">
        <w:rPr>
          <w:rFonts w:cs="simsun" w:hint="eastAsia"/>
        </w:rPr>
        <w:t xml:space="preserve">  机队定检实施情况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2"/>
        <w:gridCol w:w="1738"/>
        <w:gridCol w:w="1523"/>
        <w:gridCol w:w="1408"/>
        <w:gridCol w:w="2251"/>
        <w:gridCol w:w="2199"/>
      </w:tblGrid>
      <w:tr w:rsidR="007037BF" w:rsidRPr="00324C4E" w:rsidTr="00207770">
        <w:trPr>
          <w:jc w:val="center"/>
        </w:trPr>
        <w:tc>
          <w:tcPr>
            <w:tcW w:w="413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序号</w:t>
            </w:r>
          </w:p>
        </w:tc>
        <w:tc>
          <w:tcPr>
            <w:tcW w:w="874" w:type="pct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用户</w:t>
            </w:r>
          </w:p>
        </w:tc>
        <w:tc>
          <w:tcPr>
            <w:tcW w:w="76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708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A/C序列号</w:t>
            </w:r>
          </w:p>
        </w:tc>
        <w:tc>
          <w:tcPr>
            <w:tcW w:w="1132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定检时间</w:t>
            </w:r>
          </w:p>
        </w:tc>
        <w:tc>
          <w:tcPr>
            <w:tcW w:w="110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主要工作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MA60-0714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B-3440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2017.11.08-待定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宜昌：凌云4C</w:t>
            </w:r>
            <w:r w:rsidR="00812EF7" w:rsidRPr="00324C4E">
              <w:rPr>
                <w:rFonts w:hint="eastAsia"/>
              </w:rPr>
              <w:t>定</w:t>
            </w:r>
            <w:r w:rsidRPr="00324C4E">
              <w:rPr>
                <w:rFonts w:hint="eastAsia"/>
              </w:rPr>
              <w:t>检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MA60-0913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B-3712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2018.04.04-待定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宜昌：凌云1C</w:t>
            </w:r>
            <w:r w:rsidR="00812EF7" w:rsidRPr="00324C4E">
              <w:rPr>
                <w:rFonts w:hint="eastAsia"/>
              </w:rPr>
              <w:t>定</w:t>
            </w:r>
            <w:r w:rsidRPr="00324C4E">
              <w:rPr>
                <w:rFonts w:hint="eastAsia"/>
              </w:rPr>
              <w:t>检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324C4E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MA60-</w:t>
            </w:r>
            <w:r w:rsidR="00207770" w:rsidRPr="00324C4E">
              <w:rPr>
                <w:rFonts w:hint="eastAsia"/>
              </w:rPr>
              <w:t>0510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324C4E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B-37</w:t>
            </w:r>
            <w:r w:rsidR="00207770" w:rsidRPr="00324C4E">
              <w:rPr>
                <w:rFonts w:hint="eastAsia"/>
              </w:rPr>
              <w:t>10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324C4E" w:rsidRDefault="004958D4" w:rsidP="00207770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2018.0</w:t>
            </w:r>
            <w:r w:rsidR="00207770" w:rsidRPr="00324C4E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.</w:t>
            </w:r>
            <w:r w:rsidR="00207770" w:rsidRPr="00324C4E">
              <w:rPr>
                <w:rFonts w:hint="eastAsia"/>
              </w:rPr>
              <w:t>04</w:t>
            </w:r>
            <w:r w:rsidRPr="00324C4E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324C4E" w:rsidRDefault="004958D4" w:rsidP="00D35B78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阎良：西飞2C</w:t>
            </w:r>
            <w:r w:rsidR="00812EF7" w:rsidRPr="00324C4E">
              <w:rPr>
                <w:rFonts w:hint="eastAsia"/>
              </w:rPr>
              <w:t>定</w:t>
            </w:r>
            <w:r w:rsidRPr="00324C4E">
              <w:rPr>
                <w:rFonts w:hint="eastAsia"/>
              </w:rPr>
              <w:t>检</w:t>
            </w:r>
          </w:p>
        </w:tc>
      </w:tr>
      <w:tr w:rsidR="007757B5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7757B5" w:rsidRPr="00324C4E" w:rsidRDefault="007757B5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MA60-0705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B-3451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2018.10.13-待定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阎良：西飞2C</w:t>
            </w:r>
            <w:r w:rsidR="00812EF7" w:rsidRPr="00324C4E">
              <w:rPr>
                <w:rFonts w:hint="eastAsia"/>
              </w:rPr>
              <w:t>定</w:t>
            </w:r>
            <w:r w:rsidRPr="00324C4E">
              <w:rPr>
                <w:rFonts w:hint="eastAsia"/>
              </w:rPr>
              <w:t>检</w:t>
            </w:r>
          </w:p>
        </w:tc>
      </w:tr>
      <w:tr w:rsidR="007757B5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7757B5" w:rsidRPr="00324C4E" w:rsidRDefault="007757B5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MA60-1103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B-3718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7757B5" w:rsidRPr="00324C4E" w:rsidRDefault="007757B5" w:rsidP="00060AD6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2018.10.</w:t>
            </w:r>
            <w:r w:rsidR="00060AD6" w:rsidRPr="00324C4E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7757B5" w:rsidRPr="00324C4E" w:rsidRDefault="007757B5" w:rsidP="007757B5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阎良：西飞2C</w:t>
            </w:r>
            <w:r w:rsidR="00812EF7" w:rsidRPr="00324C4E">
              <w:rPr>
                <w:rFonts w:hint="eastAsia"/>
              </w:rPr>
              <w:t>定</w:t>
            </w:r>
            <w:r w:rsidRPr="00324C4E">
              <w:rPr>
                <w:rFonts w:hint="eastAsia"/>
              </w:rPr>
              <w:t>检</w:t>
            </w:r>
          </w:p>
        </w:tc>
      </w:tr>
      <w:tr w:rsidR="001E00F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1E00F2" w:rsidRPr="00324C4E" w:rsidRDefault="001E00F2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1E00F2" w:rsidRPr="00324C4E" w:rsidRDefault="001E00F2" w:rsidP="009607FF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1E00F2" w:rsidRPr="00324C4E" w:rsidRDefault="001E00F2" w:rsidP="001E00F2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MA60-0902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1E00F2" w:rsidRPr="00324C4E" w:rsidRDefault="001E00F2" w:rsidP="00812EF7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B-37</w:t>
            </w:r>
            <w:r w:rsidR="00812EF7" w:rsidRPr="00324C4E">
              <w:rPr>
                <w:rFonts w:hint="eastAsia"/>
              </w:rPr>
              <w:t>05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1E00F2" w:rsidRPr="00324C4E" w:rsidRDefault="001E00F2" w:rsidP="001E00F2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2018.12.13-待定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1E00F2" w:rsidRPr="00324C4E" w:rsidRDefault="001E00F2" w:rsidP="001E00F2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天津： 1C</w:t>
            </w:r>
            <w:r w:rsidR="00812EF7" w:rsidRPr="00324C4E">
              <w:rPr>
                <w:rFonts w:hint="eastAsia"/>
              </w:rPr>
              <w:t>定</w:t>
            </w:r>
            <w:r w:rsidRPr="00324C4E">
              <w:rPr>
                <w:rFonts w:hint="eastAsia"/>
              </w:rPr>
              <w:t>检</w:t>
            </w:r>
          </w:p>
        </w:tc>
      </w:tr>
      <w:tr w:rsidR="001E00F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1E00F2" w:rsidRPr="00324C4E" w:rsidRDefault="001E00F2" w:rsidP="00602ABB">
            <w:pPr>
              <w:pStyle w:val="af2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1E00F2" w:rsidRPr="00324C4E" w:rsidRDefault="001E00F2" w:rsidP="007E4B15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1E00F2" w:rsidRPr="00324C4E" w:rsidRDefault="001E00F2" w:rsidP="001E00F2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MA60-0914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1E00F2" w:rsidRPr="00324C4E" w:rsidRDefault="001E00F2" w:rsidP="009607FF">
            <w:pPr>
              <w:adjustRightInd w:val="0"/>
              <w:snapToGrid w:val="0"/>
              <w:spacing w:line="360" w:lineRule="auto"/>
              <w:jc w:val="center"/>
            </w:pPr>
            <w:r w:rsidRPr="00324C4E">
              <w:rPr>
                <w:rFonts w:hint="eastAsia"/>
              </w:rPr>
              <w:t>B-3713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1E00F2" w:rsidRPr="00324C4E" w:rsidRDefault="001E00F2" w:rsidP="009607FF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2018.12.26-待定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1E00F2" w:rsidRPr="00324C4E" w:rsidRDefault="001E00F2" w:rsidP="009607FF">
            <w:pPr>
              <w:adjustRightInd w:val="0"/>
              <w:snapToGrid w:val="0"/>
              <w:spacing w:line="360" w:lineRule="auto"/>
            </w:pPr>
            <w:r w:rsidRPr="00324C4E">
              <w:rPr>
                <w:rFonts w:hint="eastAsia"/>
              </w:rPr>
              <w:t>阎良：西飞3C</w:t>
            </w:r>
            <w:r w:rsidR="00812EF7" w:rsidRPr="00324C4E">
              <w:rPr>
                <w:rFonts w:hint="eastAsia"/>
              </w:rPr>
              <w:t>定</w:t>
            </w:r>
            <w:r w:rsidRPr="00324C4E">
              <w:rPr>
                <w:rFonts w:hint="eastAsia"/>
              </w:rPr>
              <w:t>检</w:t>
            </w:r>
          </w:p>
        </w:tc>
      </w:tr>
    </w:tbl>
    <w:p w:rsidR="00387E5B" w:rsidRPr="00324C4E" w:rsidRDefault="00387E5B" w:rsidP="0056071E">
      <w:bookmarkStart w:id="53" w:name="_Toc476247490"/>
    </w:p>
    <w:p w:rsidR="00C40DB3" w:rsidRPr="00324C4E" w:rsidRDefault="00C40DB3" w:rsidP="0056071E"/>
    <w:p w:rsidR="00C40DB3" w:rsidRPr="00324C4E" w:rsidRDefault="00C40DB3" w:rsidP="0056071E"/>
    <w:p w:rsidR="00C775A8" w:rsidRPr="00324C4E" w:rsidRDefault="00C775A8" w:rsidP="00387E5B">
      <w:pPr>
        <w:pStyle w:val="af6"/>
        <w:numPr>
          <w:ilvl w:val="0"/>
          <w:numId w:val="4"/>
        </w:numPr>
        <w:tabs>
          <w:tab w:val="left" w:pos="993"/>
        </w:tabs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54" w:name="_Toc505094423"/>
      <w:bookmarkStart w:id="55" w:name="_Toc505094487"/>
      <w:bookmarkStart w:id="56" w:name="_Toc505095005"/>
      <w:bookmarkStart w:id="57" w:name="_Toc505095069"/>
      <w:bookmarkStart w:id="58" w:name="_Toc505095692"/>
      <w:bookmarkStart w:id="59" w:name="_Toc531286256"/>
      <w:r w:rsidRPr="00324C4E">
        <w:rPr>
          <w:rFonts w:ascii="宋体" w:hAnsi="宋体" w:hint="eastAsia"/>
          <w:b w:val="0"/>
          <w:iCs/>
          <w:sz w:val="24"/>
          <w:szCs w:val="24"/>
        </w:rPr>
        <w:t>故障情况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C775A8" w:rsidRPr="00324C4E" w:rsidRDefault="00C775A8" w:rsidP="0065275A">
      <w:pPr>
        <w:pStyle w:val="af6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60" w:name="_Toc476247491"/>
      <w:bookmarkStart w:id="61" w:name="_Toc505094424"/>
      <w:bookmarkStart w:id="62" w:name="_Toc505094488"/>
      <w:bookmarkStart w:id="63" w:name="_Toc505095006"/>
      <w:bookmarkStart w:id="64" w:name="_Toc505095070"/>
      <w:bookmarkStart w:id="65" w:name="_Toc505095693"/>
      <w:bookmarkStart w:id="66" w:name="_Toc531286257"/>
      <w:r w:rsidRPr="00324C4E">
        <w:rPr>
          <w:rFonts w:ascii="宋体" w:hAnsi="宋体" w:hint="eastAsia"/>
          <w:b w:val="0"/>
          <w:iCs/>
          <w:sz w:val="24"/>
          <w:szCs w:val="24"/>
        </w:rPr>
        <w:t>事故/事故症候情况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C775A8" w:rsidRPr="00324C4E" w:rsidRDefault="00C775A8" w:rsidP="00AA432A">
      <w:pPr>
        <w:snapToGrid w:val="0"/>
        <w:spacing w:line="360" w:lineRule="auto"/>
        <w:ind w:firstLineChars="400" w:firstLine="960"/>
        <w:rPr>
          <w:iCs/>
        </w:rPr>
      </w:pPr>
      <w:bookmarkStart w:id="67" w:name="_Toc476247492"/>
      <w:bookmarkStart w:id="68" w:name="_Toc476247786"/>
      <w:bookmarkStart w:id="69" w:name="_Toc479934894"/>
      <w:bookmarkStart w:id="70" w:name="_Toc486374032"/>
      <w:r w:rsidRPr="00324C4E">
        <w:rPr>
          <w:rFonts w:hint="eastAsia"/>
          <w:iCs/>
        </w:rPr>
        <w:t>本月无事故/事故征候情况。</w:t>
      </w:r>
      <w:bookmarkEnd w:id="67"/>
      <w:bookmarkEnd w:id="68"/>
      <w:bookmarkEnd w:id="69"/>
      <w:bookmarkEnd w:id="70"/>
    </w:p>
    <w:p w:rsidR="00C775A8" w:rsidRPr="00324C4E" w:rsidRDefault="00C775A8" w:rsidP="0065275A">
      <w:pPr>
        <w:pStyle w:val="af6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71" w:name="_Toc476247493"/>
      <w:bookmarkStart w:id="72" w:name="_Toc505094425"/>
      <w:bookmarkStart w:id="73" w:name="_Toc505094489"/>
      <w:bookmarkStart w:id="74" w:name="_Toc505095007"/>
      <w:bookmarkStart w:id="75" w:name="_Toc505095071"/>
      <w:bookmarkStart w:id="76" w:name="_Toc505095694"/>
      <w:bookmarkStart w:id="77" w:name="_Toc531286258"/>
      <w:r w:rsidRPr="00324C4E">
        <w:rPr>
          <w:rFonts w:ascii="宋体" w:hAnsi="宋体" w:hint="eastAsia"/>
          <w:b w:val="0"/>
          <w:iCs/>
          <w:sz w:val="24"/>
          <w:szCs w:val="24"/>
        </w:rPr>
        <w:t>不正常事件情况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61656B" w:rsidRPr="00324C4E" w:rsidRDefault="00C775A8" w:rsidP="00FB361B">
      <w:pPr>
        <w:snapToGrid w:val="0"/>
        <w:spacing w:line="360" w:lineRule="auto"/>
        <w:ind w:firstLineChars="400" w:firstLine="960"/>
        <w:rPr>
          <w:bCs/>
          <w:iCs/>
        </w:rPr>
      </w:pPr>
      <w:bookmarkStart w:id="78" w:name="_Toc479934896"/>
      <w:bookmarkStart w:id="79" w:name="_Toc486374034"/>
      <w:bookmarkStart w:id="80" w:name="_Toc496631074"/>
      <w:r w:rsidRPr="00324C4E">
        <w:rPr>
          <w:rFonts w:hint="eastAsia"/>
          <w:bCs/>
          <w:iCs/>
        </w:rPr>
        <w:t>本月不正常事件统计见表</w:t>
      </w:r>
      <w:r w:rsidR="00BC4403" w:rsidRPr="00324C4E">
        <w:rPr>
          <w:rFonts w:hint="eastAsia"/>
          <w:bCs/>
          <w:iCs/>
        </w:rPr>
        <w:t>8</w:t>
      </w:r>
      <w:bookmarkEnd w:id="78"/>
      <w:bookmarkEnd w:id="79"/>
      <w:bookmarkEnd w:id="80"/>
      <w:r w:rsidR="00FB361B" w:rsidRPr="00324C4E">
        <w:rPr>
          <w:rFonts w:hint="eastAsia"/>
          <w:bCs/>
          <w:iCs/>
        </w:rPr>
        <w:t>。</w:t>
      </w:r>
    </w:p>
    <w:p w:rsidR="00FB361B" w:rsidRPr="00324C4E" w:rsidRDefault="00FB361B" w:rsidP="00526CAD">
      <w:pPr>
        <w:snapToGrid w:val="0"/>
        <w:spacing w:line="360" w:lineRule="auto"/>
        <w:ind w:right="720" w:firstLine="562"/>
        <w:rPr>
          <w:rFonts w:ascii="华文仿宋" w:hAnsi="华文仿宋"/>
        </w:rPr>
      </w:pPr>
    </w:p>
    <w:p w:rsidR="007037BF" w:rsidRPr="00324C4E" w:rsidRDefault="007037BF" w:rsidP="007037BF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  <w:sectPr w:rsidR="007037BF" w:rsidRPr="00324C4E" w:rsidSect="000E57BB">
          <w:pgSz w:w="11906" w:h="16838"/>
          <w:pgMar w:top="993" w:right="1049" w:bottom="1134" w:left="1132" w:header="426" w:footer="116" w:gutter="0"/>
          <w:cols w:space="720"/>
          <w:docGrid w:type="lines" w:linePitch="312"/>
        </w:sectPr>
      </w:pPr>
    </w:p>
    <w:p w:rsidR="00903D71" w:rsidRPr="00324C4E" w:rsidRDefault="00903D71" w:rsidP="00903D71">
      <w:pPr>
        <w:pStyle w:val="af2"/>
        <w:snapToGrid w:val="0"/>
        <w:spacing w:line="360" w:lineRule="auto"/>
        <w:ind w:left="1698" w:firstLineChars="0" w:firstLine="0"/>
        <w:jc w:val="center"/>
        <w:rPr>
          <w:rFonts w:ascii="宋体" w:hAnsi="宋体"/>
          <w:iCs/>
          <w:sz w:val="21"/>
          <w:szCs w:val="21"/>
        </w:rPr>
      </w:pPr>
      <w:r w:rsidRPr="00324C4E">
        <w:rPr>
          <w:rFonts w:ascii="宋体" w:hAnsi="宋体" w:hint="eastAsia"/>
          <w:iCs/>
          <w:szCs w:val="21"/>
        </w:rPr>
        <w:lastRenderedPageBreak/>
        <w:t>表</w:t>
      </w:r>
      <w:r w:rsidR="00BC4403" w:rsidRPr="00324C4E">
        <w:rPr>
          <w:rFonts w:ascii="宋体" w:hAnsi="宋体" w:hint="eastAsia"/>
          <w:iCs/>
          <w:szCs w:val="21"/>
        </w:rPr>
        <w:t>8</w:t>
      </w:r>
      <w:r w:rsidRPr="00324C4E">
        <w:rPr>
          <w:rFonts w:ascii="宋体" w:hAnsi="宋体" w:hint="eastAsia"/>
          <w:iCs/>
          <w:szCs w:val="21"/>
        </w:rPr>
        <w:t xml:space="preserve">  </w:t>
      </w:r>
      <w:r w:rsidR="009B7D79" w:rsidRPr="00324C4E">
        <w:rPr>
          <w:rFonts w:ascii="宋体" w:hAnsi="宋体" w:hint="eastAsia"/>
          <w:iCs/>
          <w:sz w:val="21"/>
          <w:szCs w:val="21"/>
        </w:rPr>
        <w:t>本月</w:t>
      </w:r>
      <w:r w:rsidRPr="00324C4E">
        <w:rPr>
          <w:rFonts w:ascii="宋体" w:hAnsi="宋体" w:hint="eastAsia"/>
          <w:iCs/>
          <w:sz w:val="21"/>
          <w:szCs w:val="21"/>
        </w:rPr>
        <w:t>不正常事件统计</w:t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5"/>
        <w:gridCol w:w="1382"/>
        <w:gridCol w:w="1072"/>
        <w:gridCol w:w="1133"/>
        <w:gridCol w:w="1135"/>
        <w:gridCol w:w="1275"/>
        <w:gridCol w:w="1419"/>
        <w:gridCol w:w="6422"/>
      </w:tblGrid>
      <w:tr w:rsidR="00CC344B" w:rsidRPr="00324C4E" w:rsidTr="00A26A01">
        <w:trPr>
          <w:trHeight w:val="397"/>
          <w:tblHeader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序号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日期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批架次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leftChars="-44" w:left="-106" w:rightChars="-49" w:right="-11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航班后果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leftChars="-58" w:left="-139" w:rightChars="-45" w:right="-10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延误时间（min）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ATA章节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问题分类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2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事件描述及处理情况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B</w:t>
            </w:r>
            <w:r w:rsidRPr="00324C4E">
              <w:rPr>
                <w:rFonts w:hint="eastAsia"/>
                <w:sz w:val="21"/>
                <w:szCs w:val="21"/>
              </w:rPr>
              <w:t>-</w:t>
            </w:r>
            <w:r w:rsidRPr="00324C4E">
              <w:rPr>
                <w:sz w:val="21"/>
                <w:szCs w:val="21"/>
              </w:rPr>
              <w:t>3459飞机左发人工灯亮，</w:t>
            </w:r>
            <w:r w:rsidRPr="00324C4E">
              <w:rPr>
                <w:rFonts w:hint="eastAsia"/>
                <w:sz w:val="21"/>
                <w:szCs w:val="21"/>
              </w:rPr>
              <w:t>清洁燃调和</w:t>
            </w:r>
            <w:r w:rsidRPr="00324C4E">
              <w:rPr>
                <w:sz w:val="21"/>
                <w:szCs w:val="21"/>
              </w:rPr>
              <w:t>EEC插头故障依旧，</w:t>
            </w:r>
            <w:proofErr w:type="gramStart"/>
            <w:r w:rsidRPr="00324C4E">
              <w:rPr>
                <w:sz w:val="21"/>
                <w:szCs w:val="21"/>
              </w:rPr>
              <w:t>左右对串</w:t>
            </w:r>
            <w:proofErr w:type="gramEnd"/>
            <w:r w:rsidRPr="00324C4E">
              <w:rPr>
                <w:sz w:val="21"/>
                <w:szCs w:val="21"/>
              </w:rPr>
              <w:t>EEC后故障依旧，</w:t>
            </w:r>
            <w:proofErr w:type="gramStart"/>
            <w:r w:rsidRPr="00324C4E">
              <w:rPr>
                <w:sz w:val="21"/>
                <w:szCs w:val="21"/>
              </w:rPr>
              <w:t>更换燃调后</w:t>
            </w:r>
            <w:proofErr w:type="gramEnd"/>
            <w:r w:rsidRPr="00324C4E">
              <w:rPr>
                <w:sz w:val="21"/>
                <w:szCs w:val="21"/>
              </w:rPr>
              <w:t>试车测试</w:t>
            </w:r>
            <w:r w:rsidRPr="00324C4E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航前检查发现通电测试进行失速警告过速时跳开关跳出，复位后测试再次跳出。断开音响告警控制盒后故障依旧，断开放大器后故障依旧，清洁顶部控制板插头后通电测试正常。详细检查控制板插头及附近导线，无磨损或松动现象。到航后结束故障无复现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B3421飞机停场，将航班调整至B</w:t>
            </w:r>
            <w:r w:rsidR="007E1E63" w:rsidRPr="00324C4E">
              <w:rPr>
                <w:rFonts w:hint="eastAsia"/>
                <w:sz w:val="22"/>
                <w:szCs w:val="22"/>
              </w:rPr>
              <w:t>-</w:t>
            </w:r>
            <w:r w:rsidRPr="00324C4E">
              <w:rPr>
                <w:rFonts w:hint="eastAsia"/>
                <w:sz w:val="22"/>
                <w:szCs w:val="22"/>
              </w:rPr>
              <w:t>3715飞机执行。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B3711飞机PCU故障，长时间无法修复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C55073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C550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白山过站机组反应起飞推功率杆时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右发扭矩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异常上升，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经飞参译码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发现有扭矩上升转速下降的现象，判断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为右发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PCU故障，由哈尔滨专车前往长白山排故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6053B9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偶发故障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6053B9" w:rsidP="006053B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航前滑出后左发出现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039故障码，飞机滑回。消除故障码后开车测试正常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6053B9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6053B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3433飞机因风挡玻璃有裂纹，返航克拉玛依，航班取消不补班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986A51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98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漠河过站右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交发磁堵灯亮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清洁右交发磁堵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后地面试车测试正常。航后更换右交流发电机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更换右发滑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油后地面测试正常。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83701A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83701A" w:rsidP="0083701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B-3706飞机延吉过站，机组反应下降阶段5000ft左右着陆信号器上</w:t>
            </w:r>
            <w:proofErr w:type="gramStart"/>
            <w:r w:rsidRPr="00324C4E">
              <w:rPr>
                <w:rFonts w:hint="eastAsia"/>
                <w:sz w:val="21"/>
                <w:szCs w:val="21"/>
              </w:rPr>
              <w:t>”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放起落架“红灯亮，有音响警告，0.1-0.2s后消失，清洁无线电高度收发机插头后测试正常，航后更换无线电收发电缆，与B-3711飞机对串无线电高度表收发机测试正常。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2018-12-09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83701A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83701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B-3713飞机烟台落地机组反馈右交发告警灯亮，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检查磁堵指示灯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正常，交发插头连接正常，交发本体无渗油油迹，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左右对串交发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GCU后试车测试故障依旧，交发无电压输出，判断为交发本体故障，由天津保障至烟台后更换试车测试正常。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2018-12-10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E24B62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E24B6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3711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飞机右发故障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，将航班改由B3706执行，航班延误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2018-12-10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E24B62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E24B62" w:rsidP="00E24B6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3706右直发灯亮滑回，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航后更换直启，现象依旧，和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3711APU的GCU对串，后续观察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2018-12-15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="002B616F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：00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3C3630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偶发故障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3C3630" w:rsidP="003C36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飞机前轮破损，更换前轮，航班延误。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2018-12-17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3C3630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3C36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3723飞机左右高度表相差80ft，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更换右侧空速管后地面测试正常。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2018-12-18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A00149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起落架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舱门锁座磨损</w:t>
            </w:r>
            <w:proofErr w:type="gramEnd"/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3C363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13日航后检查发现右起落架舱门缝隙较大，无法完全上锁。检查内侧舱门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锁机构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不在中立位，无法完全上锁。17日西飞派人前往哈尔滨调整。 航后检查发现右起落架舱内侧舱门无法正常关闭，检查发现舱门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锁坐磨损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。从天津拆件保障，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到件后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发现螺钉孔与原件不匹配，无法安装，18日由西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飞发件至哈尔滨到件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后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更换锁座测试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正常，飞机放行。</w:t>
            </w:r>
          </w:p>
        </w:tc>
      </w:tr>
      <w:tr w:rsidR="005B6633" w:rsidRPr="00324C4E" w:rsidTr="00BF101C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F101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A00149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登机门锁座变形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A00149" w:rsidP="003B48C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石家庄起飞滑跑过程中集中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告警灯盒登机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门灯亮，中断起飞。滑回后调整登机门终点开关后地面测试正常。飞机放行。航后检查发现登机门锁座有些变形，重新调整后地面测试正常。</w:t>
            </w:r>
          </w:p>
        </w:tc>
      </w:tr>
      <w:tr w:rsidR="005B6633" w:rsidRPr="00324C4E" w:rsidTr="00BF101C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F101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A00149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A00149" w:rsidP="003A37A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3459飞机甚高频故障，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更换收发机后测试正常。</w:t>
            </w:r>
          </w:p>
        </w:tc>
      </w:tr>
      <w:tr w:rsidR="005B6633" w:rsidRPr="00324C4E" w:rsidTr="00BF101C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F101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6C7BDE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6C7BD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航前启动后机组反应左发无法顺桨，重新进行测试正常，关车检查。更换左侧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AFU后试车测试正常，后续飞行观察正常。</w:t>
            </w:r>
          </w:p>
        </w:tc>
      </w:tr>
      <w:tr w:rsidR="005B6633" w:rsidRPr="00324C4E" w:rsidTr="00BF101C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F101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不详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0B36B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由于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B3453飞机故障导致航班调配由B3709飞机执行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5B6633" w:rsidRPr="00324C4E" w:rsidTr="00BF101C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F101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航前机组反应驾驶舱照明不亮，检查为辅助照明灯均不亮，清洁照明电源盒后测试正常，后续观察正常。</w:t>
            </w:r>
          </w:p>
        </w:tc>
      </w:tr>
      <w:tr w:rsidR="005B6633" w:rsidRPr="00324C4E" w:rsidTr="00383B69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燃油渗漏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0B36B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航前启动发动机后发现左</w:t>
            </w:r>
            <w:proofErr w:type="gramStart"/>
            <w:r w:rsidRPr="00324C4E">
              <w:rPr>
                <w:rFonts w:hint="eastAsia"/>
                <w:sz w:val="22"/>
                <w:szCs w:val="22"/>
              </w:rPr>
              <w:t>中央翼有燃油</w:t>
            </w:r>
            <w:proofErr w:type="gramEnd"/>
            <w:r w:rsidRPr="00324C4E">
              <w:rPr>
                <w:rFonts w:hint="eastAsia"/>
                <w:sz w:val="22"/>
                <w:szCs w:val="22"/>
              </w:rPr>
              <w:t>渗漏，紧固夹布胶管后测试正常。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1029C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空调管路滴水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0B36B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驾驶舱左侧壁板空调管路滴水，重新紧固空调管路接头后测试正常。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68494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0B36B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24日银川B-3713飞机机组反馈</w:t>
            </w:r>
            <w:proofErr w:type="gramStart"/>
            <w:r w:rsidRPr="00324C4E">
              <w:rPr>
                <w:rFonts w:hint="eastAsia"/>
                <w:sz w:val="22"/>
                <w:szCs w:val="22"/>
              </w:rPr>
              <w:t>左侧β</w:t>
            </w:r>
            <w:proofErr w:type="gramEnd"/>
            <w:r w:rsidRPr="00324C4E">
              <w:rPr>
                <w:rFonts w:hint="eastAsia"/>
                <w:sz w:val="22"/>
                <w:szCs w:val="22"/>
              </w:rPr>
              <w:t>灯不灭，断电后测试正常，航后更换PCU后出现左发NP20时，扭矩低，一两秒后，扭矩迅速增加为30，经过校装传输管试车测试正常。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风门位置调整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0B36B8" w:rsidP="000B36B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B-3711飞机滑油温度过低，调整风门位置后试车测试正常。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0911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航前开车后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右发扭矩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上升转速下降，β灯不灭。判断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为右发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PCU故障。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更换右发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PCU后地面测试正常。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0610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B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3421飞机甚高频乱码、左右扭矩不一致。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航后重新安装收发机，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清洁收发机、控制盒插头后测试正常。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0610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液压油渗漏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751FE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左侧液压附件舱有液压油渗漏痕迹，飞机滑回。检查发现是液压油箱加油口漏油。口盖密封圈有形变。重新安装密封圈地面开车打压测试正常。飞机放行，机组不接收飞机。更换液压油箱加油口盖密封圈，地面测试正常。飞机放行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E1E6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8F3A8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2"/>
                <w:szCs w:val="22"/>
              </w:rPr>
              <w:t>航前暖机检查发现左发扭矩异常上升，使用</w:t>
            </w:r>
            <w:proofErr w:type="gramStart"/>
            <w:r w:rsidRPr="00324C4E">
              <w:rPr>
                <w:rFonts w:hint="eastAsia"/>
                <w:sz w:val="22"/>
                <w:szCs w:val="22"/>
              </w:rPr>
              <w:t>暖风车吹</w:t>
            </w:r>
            <w:proofErr w:type="gramEnd"/>
            <w:r w:rsidRPr="00324C4E">
              <w:rPr>
                <w:rFonts w:hint="eastAsia"/>
                <w:sz w:val="22"/>
                <w:szCs w:val="22"/>
              </w:rPr>
              <w:t>PCU后试车测试正常</w:t>
            </w:r>
            <w:r w:rsidR="008F3A81" w:rsidRPr="00324C4E">
              <w:rPr>
                <w:rFonts w:hint="eastAsia"/>
                <w:sz w:val="22"/>
                <w:szCs w:val="22"/>
              </w:rPr>
              <w:t>。</w:t>
            </w:r>
            <w:proofErr w:type="gramStart"/>
            <w:r w:rsidRPr="00324C4E">
              <w:rPr>
                <w:rFonts w:hint="eastAsia"/>
                <w:sz w:val="22"/>
                <w:szCs w:val="22"/>
              </w:rPr>
              <w:t>暖车后现象</w:t>
            </w:r>
            <w:proofErr w:type="gramEnd"/>
            <w:r w:rsidRPr="00324C4E">
              <w:rPr>
                <w:rFonts w:hint="eastAsia"/>
                <w:sz w:val="22"/>
                <w:szCs w:val="22"/>
              </w:rPr>
              <w:t>依旧。更换左PCU后地面测试正常。</w:t>
            </w:r>
          </w:p>
        </w:tc>
      </w:tr>
      <w:tr w:rsidR="005B6633" w:rsidRPr="00324C4E" w:rsidTr="007B1F48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0D3592">
            <w:pPr>
              <w:pStyle w:val="af2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327B1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2018-12-29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103B9C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B035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253F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5B6633" w:rsidP="005B663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633" w:rsidRPr="00324C4E" w:rsidRDefault="00751FE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B-5003左旗过站前轮转弯故障，手、脚操纵均无法转弯，指示灯不亮。断开前轮转弯断路器后故障依旧无法转动，</w:t>
            </w:r>
            <w:proofErr w:type="gramStart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泄压力</w:t>
            </w:r>
            <w:proofErr w:type="gramEnd"/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后正常。拖回后目视检查终点开关后部线路正常。晃动转弯控制板电源开关按钮后部的各个线束，测试正常。将G12-20用保险丝接地，让后通电测试正常，随后断开接地保险丝，测试正常。测量G2-20、G6-20导线的导通性和绝缘性均正常。分别断开1066接线盒、1068接线盒、1129接线盒、723插头、IV密封插头，对G2-20、G6-20导线分别测量其导通性、绝缘性正常，目视检查G2-20、G6-20导线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外观正常，判断为前轮转弯波段开关故障，更换波段开关，地面测试前轮转弯系统工作正常。飞机放行。</w:t>
            </w:r>
          </w:p>
        </w:tc>
      </w:tr>
    </w:tbl>
    <w:p w:rsidR="00751FEC" w:rsidRPr="00324C4E" w:rsidRDefault="00751FEC" w:rsidP="00751FEC">
      <w:pPr>
        <w:pStyle w:val="af6"/>
        <w:snapToGrid w:val="0"/>
        <w:spacing w:before="0" w:after="0" w:line="360" w:lineRule="auto"/>
        <w:ind w:left="567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bookmarkStart w:id="81" w:name="_Toc479934897"/>
      <w:bookmarkStart w:id="82" w:name="_Toc486374035"/>
      <w:bookmarkStart w:id="83" w:name="_Toc496631075"/>
      <w:bookmarkStart w:id="84" w:name="_Toc505094426"/>
      <w:bookmarkStart w:id="85" w:name="_Toc505094490"/>
      <w:bookmarkStart w:id="86" w:name="_Toc505095008"/>
      <w:bookmarkStart w:id="87" w:name="_Toc505095072"/>
    </w:p>
    <w:p w:rsidR="00751FEC" w:rsidRPr="00324C4E" w:rsidRDefault="00751FEC" w:rsidP="00751FEC"/>
    <w:p w:rsidR="00587560" w:rsidRPr="00324C4E" w:rsidRDefault="009202C1" w:rsidP="0065275A">
      <w:pPr>
        <w:pStyle w:val="af6"/>
        <w:numPr>
          <w:ilvl w:val="2"/>
          <w:numId w:val="9"/>
        </w:numPr>
        <w:snapToGrid w:val="0"/>
        <w:spacing w:before="0" w:after="0" w:line="360" w:lineRule="auto"/>
        <w:ind w:left="1418" w:hanging="851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</w:p>
    <w:p w:rsidR="009202C1" w:rsidRPr="00324C4E" w:rsidRDefault="00587560" w:rsidP="00587560">
      <w:pPr>
        <w:pStyle w:val="af6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  <w:r w:rsidR="00DC229B" w:rsidRPr="00324C4E">
        <w:rPr>
          <w:rFonts w:ascii="宋体" w:hAnsi="宋体" w:hint="eastAsia"/>
          <w:b w:val="0"/>
          <w:bCs w:val="0"/>
          <w:iCs/>
          <w:sz w:val="24"/>
          <w:szCs w:val="24"/>
        </w:rPr>
        <w:t>见图</w:t>
      </w:r>
      <w:r w:rsidR="001970DA" w:rsidRPr="00324C4E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bookmarkEnd w:id="81"/>
      <w:bookmarkEnd w:id="82"/>
      <w:bookmarkEnd w:id="83"/>
      <w:bookmarkEnd w:id="84"/>
      <w:bookmarkEnd w:id="85"/>
      <w:bookmarkEnd w:id="86"/>
      <w:bookmarkEnd w:id="87"/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。</w:t>
      </w:r>
    </w:p>
    <w:p w:rsidR="00284566" w:rsidRPr="00324C4E" w:rsidRDefault="00284566" w:rsidP="00284566"/>
    <w:p w:rsidR="00284566" w:rsidRPr="00324C4E" w:rsidRDefault="00284566" w:rsidP="00284566"/>
    <w:p w:rsidR="00284566" w:rsidRPr="00324C4E" w:rsidRDefault="00284566" w:rsidP="00284566"/>
    <w:p w:rsidR="00284566" w:rsidRPr="00324C4E" w:rsidRDefault="00284566" w:rsidP="00284566"/>
    <w:p w:rsidR="00284566" w:rsidRPr="00324C4E" w:rsidRDefault="00284566" w:rsidP="00284566"/>
    <w:p w:rsidR="00284566" w:rsidRPr="00324C4E" w:rsidRDefault="00284566" w:rsidP="00284566"/>
    <w:p w:rsidR="00284566" w:rsidRPr="00324C4E" w:rsidRDefault="00284566" w:rsidP="00284566"/>
    <w:p w:rsidR="00284566" w:rsidRPr="00324C4E" w:rsidRDefault="00284566" w:rsidP="00284566"/>
    <w:p w:rsidR="00284566" w:rsidRPr="00324C4E" w:rsidRDefault="00284566" w:rsidP="00284566">
      <w:pPr>
        <w:jc w:val="center"/>
      </w:pPr>
      <w:r w:rsidRPr="00324C4E">
        <w:rPr>
          <w:rFonts w:hint="eastAsia"/>
          <w:noProof/>
        </w:rPr>
        <w:drawing>
          <wp:inline distT="0" distB="0" distL="0" distR="0">
            <wp:extent cx="5395788" cy="272537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34" cy="272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66" w:rsidRPr="00324C4E" w:rsidRDefault="00284566" w:rsidP="00284566">
      <w:pPr>
        <w:jc w:val="center"/>
      </w:pPr>
      <w:r w:rsidRPr="00324C4E">
        <w:rPr>
          <w:rFonts w:hint="eastAsia"/>
          <w:iCs/>
        </w:rPr>
        <w:t>图1  不正常千次</w:t>
      </w:r>
      <w:proofErr w:type="gramStart"/>
      <w:r w:rsidRPr="00324C4E">
        <w:rPr>
          <w:rFonts w:hint="eastAsia"/>
          <w:iCs/>
        </w:rPr>
        <w:t>率趋势</w:t>
      </w:r>
      <w:proofErr w:type="gramEnd"/>
      <w:r w:rsidRPr="00324C4E">
        <w:rPr>
          <w:rFonts w:hint="eastAsia"/>
          <w:iCs/>
        </w:rPr>
        <w:t>图</w:t>
      </w:r>
    </w:p>
    <w:p w:rsidR="00C96F01" w:rsidRPr="00324C4E" w:rsidRDefault="00C96F01" w:rsidP="00AB53CC">
      <w:pPr>
        <w:adjustRightInd w:val="0"/>
        <w:snapToGrid w:val="0"/>
        <w:spacing w:line="360" w:lineRule="auto"/>
        <w:ind w:firstLineChars="200" w:firstLine="480"/>
        <w:jc w:val="center"/>
        <w:rPr>
          <w:iCs/>
        </w:rPr>
      </w:pPr>
      <w:bookmarkStart w:id="88" w:name="_Toc476247494"/>
    </w:p>
    <w:p w:rsidR="003B59ED" w:rsidRPr="00324C4E" w:rsidRDefault="00AA432A" w:rsidP="00AB53CC">
      <w:pPr>
        <w:adjustRightInd w:val="0"/>
        <w:snapToGrid w:val="0"/>
        <w:spacing w:line="360" w:lineRule="auto"/>
        <w:ind w:firstLineChars="200" w:firstLine="480"/>
        <w:rPr>
          <w:iCs/>
        </w:rPr>
      </w:pPr>
      <w:bookmarkStart w:id="89" w:name="_Toc479934899"/>
      <w:bookmarkStart w:id="90" w:name="_Toc486374037"/>
      <w:r w:rsidRPr="00324C4E">
        <w:rPr>
          <w:rFonts w:hint="eastAsia"/>
          <w:iCs/>
        </w:rPr>
        <w:t xml:space="preserve">     本月不正常千次率为</w:t>
      </w:r>
      <w:r w:rsidR="00284566" w:rsidRPr="00324C4E">
        <w:rPr>
          <w:rFonts w:hint="eastAsia"/>
          <w:iCs/>
        </w:rPr>
        <w:t>11.15</w:t>
      </w:r>
      <w:r w:rsidRPr="00324C4E">
        <w:rPr>
          <w:rFonts w:hint="eastAsia"/>
          <w:iCs/>
        </w:rPr>
        <w:t>‰，</w:t>
      </w:r>
      <w:r w:rsidR="002D2EAD" w:rsidRPr="00324C4E">
        <w:rPr>
          <w:rFonts w:hint="eastAsia"/>
          <w:iCs/>
        </w:rPr>
        <w:t>与</w:t>
      </w:r>
      <w:r w:rsidR="00AB53CC" w:rsidRPr="00324C4E">
        <w:rPr>
          <w:rFonts w:hint="eastAsia"/>
          <w:iCs/>
        </w:rPr>
        <w:t>2018年</w:t>
      </w:r>
      <w:r w:rsidR="001E25E3" w:rsidRPr="00324C4E">
        <w:rPr>
          <w:rFonts w:hint="eastAsia"/>
          <w:iCs/>
        </w:rPr>
        <w:t>1</w:t>
      </w:r>
      <w:r w:rsidR="00284566" w:rsidRPr="00324C4E">
        <w:rPr>
          <w:rFonts w:hint="eastAsia"/>
          <w:iCs/>
        </w:rPr>
        <w:t>1</w:t>
      </w:r>
      <w:r w:rsidR="00AB53CC" w:rsidRPr="00324C4E">
        <w:rPr>
          <w:rFonts w:hint="eastAsia"/>
          <w:iCs/>
        </w:rPr>
        <w:t>月</w:t>
      </w:r>
      <w:r w:rsidR="001E25E3" w:rsidRPr="00324C4E">
        <w:rPr>
          <w:rFonts w:hint="eastAsia"/>
          <w:iCs/>
        </w:rPr>
        <w:t>的6.</w:t>
      </w:r>
      <w:r w:rsidR="00284566" w:rsidRPr="00324C4E">
        <w:rPr>
          <w:rFonts w:hint="eastAsia"/>
          <w:iCs/>
        </w:rPr>
        <w:t>87</w:t>
      </w:r>
      <w:r w:rsidR="001E25E3" w:rsidRPr="00324C4E">
        <w:rPr>
          <w:rFonts w:hint="eastAsia"/>
          <w:iCs/>
        </w:rPr>
        <w:t>‰</w:t>
      </w:r>
      <w:r w:rsidR="00527767" w:rsidRPr="00324C4E">
        <w:rPr>
          <w:rFonts w:hint="eastAsia"/>
          <w:iCs/>
        </w:rPr>
        <w:t>相比</w:t>
      </w:r>
      <w:r w:rsidR="00284566" w:rsidRPr="00324C4E">
        <w:rPr>
          <w:rFonts w:hint="eastAsia"/>
          <w:iCs/>
        </w:rPr>
        <w:t>有所</w:t>
      </w:r>
      <w:r w:rsidR="001E25E3" w:rsidRPr="00324C4E">
        <w:rPr>
          <w:rFonts w:hint="eastAsia"/>
          <w:iCs/>
        </w:rPr>
        <w:t>上升</w:t>
      </w:r>
      <w:r w:rsidR="001D6627" w:rsidRPr="00324C4E">
        <w:rPr>
          <w:rFonts w:hint="eastAsia"/>
          <w:iCs/>
        </w:rPr>
        <w:t>。</w:t>
      </w:r>
      <w:r w:rsidRPr="00324C4E">
        <w:rPr>
          <w:rFonts w:hint="eastAsia"/>
          <w:iCs/>
        </w:rPr>
        <w:t>监控指标为≤10‰，</w:t>
      </w:r>
      <w:r w:rsidR="00284566" w:rsidRPr="00324C4E">
        <w:rPr>
          <w:rFonts w:hint="eastAsia"/>
          <w:iCs/>
        </w:rPr>
        <w:t>不</w:t>
      </w:r>
      <w:r w:rsidRPr="00324C4E">
        <w:rPr>
          <w:rFonts w:hint="eastAsia"/>
          <w:iCs/>
        </w:rPr>
        <w:t>满足监控指标要求。</w:t>
      </w:r>
      <w:bookmarkEnd w:id="89"/>
      <w:bookmarkEnd w:id="90"/>
    </w:p>
    <w:p w:rsidR="00043C0F" w:rsidRPr="00324C4E" w:rsidRDefault="00043C0F" w:rsidP="00AB53CC">
      <w:pPr>
        <w:adjustRightInd w:val="0"/>
        <w:snapToGrid w:val="0"/>
        <w:spacing w:line="360" w:lineRule="auto"/>
        <w:ind w:firstLineChars="200" w:firstLine="480"/>
        <w:rPr>
          <w:iCs/>
        </w:rPr>
      </w:pPr>
    </w:p>
    <w:p w:rsidR="00C6560F" w:rsidRPr="00324C4E" w:rsidRDefault="00C6560F" w:rsidP="0065275A">
      <w:pPr>
        <w:pStyle w:val="af6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91" w:name="_Toc505094427"/>
      <w:bookmarkStart w:id="92" w:name="_Toc505094491"/>
      <w:bookmarkStart w:id="93" w:name="_Toc505095009"/>
      <w:bookmarkStart w:id="94" w:name="_Toc505095073"/>
      <w:bookmarkStart w:id="95" w:name="_Toc505095695"/>
      <w:bookmarkStart w:id="96" w:name="_Toc531286259"/>
      <w:r w:rsidRPr="00324C4E">
        <w:rPr>
          <w:rFonts w:ascii="宋体" w:hAnsi="宋体" w:hint="eastAsia"/>
          <w:b w:val="0"/>
          <w:iCs/>
          <w:sz w:val="24"/>
          <w:szCs w:val="24"/>
        </w:rPr>
        <w:t>使用困难报告（SDR）情况</w:t>
      </w:r>
      <w:bookmarkEnd w:id="88"/>
      <w:bookmarkEnd w:id="91"/>
      <w:bookmarkEnd w:id="92"/>
      <w:bookmarkEnd w:id="93"/>
      <w:bookmarkEnd w:id="94"/>
      <w:bookmarkEnd w:id="95"/>
      <w:bookmarkEnd w:id="96"/>
    </w:p>
    <w:p w:rsidR="00DC229B" w:rsidRPr="00324C4E" w:rsidRDefault="00DD0E7D" w:rsidP="00DD0E7D">
      <w:pPr>
        <w:pStyle w:val="af6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bookmarkStart w:id="97" w:name="_Toc476247495"/>
      <w:bookmarkStart w:id="98" w:name="_Toc476247789"/>
      <w:bookmarkStart w:id="99" w:name="_Toc479934901"/>
      <w:bookmarkStart w:id="100" w:name="_Toc486374039"/>
      <w:bookmarkStart w:id="101" w:name="_Toc496631077"/>
      <w:bookmarkStart w:id="102" w:name="_Toc505094428"/>
      <w:bookmarkStart w:id="103" w:name="_Toc505094492"/>
      <w:bookmarkStart w:id="104" w:name="_Toc505095010"/>
      <w:bookmarkStart w:id="105" w:name="_Toc505095074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 </w:t>
      </w:r>
      <w:r w:rsidR="001007B2" w:rsidRPr="00324C4E">
        <w:rPr>
          <w:rFonts w:ascii="宋体" w:hAnsi="宋体" w:hint="eastAsia"/>
          <w:b w:val="0"/>
          <w:iCs/>
          <w:sz w:val="24"/>
          <w:szCs w:val="24"/>
        </w:rPr>
        <w:t>本月使用困难报告（SDR）统计</w:t>
      </w:r>
      <w:r w:rsidR="00DC229B" w:rsidRPr="00324C4E">
        <w:rPr>
          <w:rFonts w:ascii="宋体" w:hAnsi="宋体" w:hint="eastAsia"/>
          <w:b w:val="0"/>
          <w:bCs w:val="0"/>
          <w:iCs/>
          <w:sz w:val="24"/>
          <w:szCs w:val="24"/>
        </w:rPr>
        <w:t>（见表</w:t>
      </w:r>
      <w:r w:rsidR="00BC4403" w:rsidRPr="00324C4E">
        <w:rPr>
          <w:rFonts w:ascii="宋体" w:hAnsi="宋体" w:hint="eastAsia"/>
          <w:b w:val="0"/>
          <w:bCs w:val="0"/>
          <w:iCs/>
          <w:sz w:val="24"/>
          <w:szCs w:val="24"/>
        </w:rPr>
        <w:t>9</w:t>
      </w:r>
      <w:r w:rsidR="00DC229B" w:rsidRPr="00324C4E">
        <w:rPr>
          <w:rFonts w:ascii="宋体" w:hAnsi="宋体" w:hint="eastAsia"/>
          <w:b w:val="0"/>
          <w:bCs w:val="0"/>
          <w:iCs/>
          <w:sz w:val="24"/>
          <w:szCs w:val="24"/>
        </w:rPr>
        <w:t>）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3A13AF" w:rsidRPr="00324C4E" w:rsidRDefault="003A13AF" w:rsidP="001D07BE">
      <w:pPr>
        <w:ind w:left="993"/>
        <w:jc w:val="center"/>
        <w:rPr>
          <w:bCs/>
          <w:iCs/>
          <w:kern w:val="28"/>
          <w:sz w:val="21"/>
          <w:szCs w:val="21"/>
        </w:rPr>
      </w:pPr>
      <w:bookmarkStart w:id="106" w:name="_Toc476247496"/>
      <w:bookmarkStart w:id="107" w:name="_Toc476247790"/>
      <w:bookmarkStart w:id="108" w:name="_Toc479934902"/>
      <w:r w:rsidRPr="00324C4E">
        <w:rPr>
          <w:rFonts w:hint="eastAsia"/>
          <w:bCs/>
          <w:iCs/>
          <w:kern w:val="28"/>
          <w:sz w:val="21"/>
          <w:szCs w:val="21"/>
        </w:rPr>
        <w:t>表</w:t>
      </w:r>
      <w:r w:rsidR="00BC4403" w:rsidRPr="00324C4E">
        <w:rPr>
          <w:rFonts w:hint="eastAsia"/>
          <w:bCs/>
          <w:iCs/>
          <w:kern w:val="28"/>
          <w:sz w:val="21"/>
          <w:szCs w:val="21"/>
        </w:rPr>
        <w:t>9</w:t>
      </w:r>
      <w:r w:rsidRPr="00324C4E">
        <w:rPr>
          <w:rFonts w:hint="eastAsia"/>
          <w:bCs/>
          <w:iCs/>
          <w:kern w:val="28"/>
          <w:sz w:val="21"/>
          <w:szCs w:val="21"/>
        </w:rPr>
        <w:t xml:space="preserve"> 使用困难报告（SDR）统计</w:t>
      </w: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6"/>
        <w:gridCol w:w="1420"/>
        <w:gridCol w:w="1134"/>
        <w:gridCol w:w="1697"/>
        <w:gridCol w:w="3261"/>
        <w:gridCol w:w="2976"/>
        <w:gridCol w:w="1276"/>
        <w:gridCol w:w="1703"/>
      </w:tblGrid>
      <w:tr w:rsidR="007B039A" w:rsidRPr="00324C4E" w:rsidTr="00AD4511">
        <w:trPr>
          <w:trHeight w:val="404"/>
          <w:tblHeader/>
        </w:trPr>
        <w:tc>
          <w:tcPr>
            <w:tcW w:w="239" w:type="pct"/>
            <w:vAlign w:val="center"/>
          </w:tcPr>
          <w:p w:rsidR="00303B74" w:rsidRPr="00324C4E" w:rsidRDefault="00303B74" w:rsidP="00A74553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502" w:type="pct"/>
            <w:vAlign w:val="center"/>
          </w:tcPr>
          <w:p w:rsidR="00303B74" w:rsidRPr="00324C4E" w:rsidRDefault="00303B74" w:rsidP="0081291C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发生日期</w:t>
            </w:r>
          </w:p>
        </w:tc>
        <w:tc>
          <w:tcPr>
            <w:tcW w:w="401" w:type="pct"/>
            <w:vAlign w:val="center"/>
          </w:tcPr>
          <w:p w:rsidR="00303B74" w:rsidRPr="00324C4E" w:rsidRDefault="00303B74" w:rsidP="00621E2C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发生地点</w:t>
            </w:r>
          </w:p>
        </w:tc>
        <w:tc>
          <w:tcPr>
            <w:tcW w:w="600" w:type="pct"/>
            <w:vAlign w:val="center"/>
          </w:tcPr>
          <w:p w:rsidR="00303B74" w:rsidRPr="00324C4E" w:rsidRDefault="00303B74" w:rsidP="00F418F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注册号/批架次</w:t>
            </w:r>
          </w:p>
        </w:tc>
        <w:tc>
          <w:tcPr>
            <w:tcW w:w="1153" w:type="pct"/>
            <w:vAlign w:val="center"/>
          </w:tcPr>
          <w:p w:rsidR="00303B74" w:rsidRPr="00324C4E" w:rsidRDefault="00303B74" w:rsidP="0081291C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事件描述</w:t>
            </w:r>
          </w:p>
        </w:tc>
        <w:tc>
          <w:tcPr>
            <w:tcW w:w="1052" w:type="pct"/>
            <w:vAlign w:val="center"/>
          </w:tcPr>
          <w:p w:rsidR="00303B74" w:rsidRPr="00324C4E" w:rsidRDefault="00303B74" w:rsidP="008A5FC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处理情况</w:t>
            </w:r>
          </w:p>
        </w:tc>
        <w:tc>
          <w:tcPr>
            <w:tcW w:w="451" w:type="pct"/>
            <w:vAlign w:val="center"/>
          </w:tcPr>
          <w:p w:rsidR="00303B74" w:rsidRPr="00324C4E" w:rsidRDefault="00303B74" w:rsidP="0081291C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602" w:type="pct"/>
            <w:vAlign w:val="center"/>
          </w:tcPr>
          <w:p w:rsidR="00303B74" w:rsidRPr="00324C4E" w:rsidRDefault="00303B74" w:rsidP="00C3459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</w:t>
            </w:r>
            <w:r w:rsidR="00C3459F" w:rsidRPr="00324C4E">
              <w:rPr>
                <w:rFonts w:hint="eastAsia"/>
                <w:sz w:val="21"/>
                <w:szCs w:val="21"/>
              </w:rPr>
              <w:t>分类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1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2018-12-05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银川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B-3459</w:t>
            </w:r>
            <w:r w:rsidR="00A53D3C"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/</w:t>
            </w:r>
            <w:r w:rsidR="00DA6D06"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0804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B-3459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飞机银川执行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JR1509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航班。滑出后出现发动机故障码，飞机滑回。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消除故障码后开车测试正常。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77</w:t>
            </w:r>
          </w:p>
        </w:tc>
        <w:tc>
          <w:tcPr>
            <w:tcW w:w="602" w:type="pct"/>
            <w:vAlign w:val="center"/>
          </w:tcPr>
          <w:p w:rsidR="0053285D" w:rsidRPr="00324C4E" w:rsidRDefault="00C30863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偶发故障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2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2018-12-05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威海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B-342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1/0610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B-3421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飞机威海执行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JR1648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航班。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lastRenderedPageBreak/>
              <w:t>起飞滑跑过程中右发故障，中断起飞。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proofErr w:type="gramStart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lastRenderedPageBreak/>
              <w:t>更换右发后</w:t>
            </w:r>
            <w:proofErr w:type="gramEnd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，地面开车测试测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lastRenderedPageBreak/>
              <w:t>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lastRenderedPageBreak/>
              <w:t>72</w:t>
            </w:r>
          </w:p>
        </w:tc>
        <w:tc>
          <w:tcPr>
            <w:tcW w:w="602" w:type="pct"/>
            <w:vAlign w:val="center"/>
          </w:tcPr>
          <w:p w:rsidR="0053285D" w:rsidRPr="00324C4E" w:rsidRDefault="0053285D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成品故障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2018-12-05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克拉玛依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B-3433</w:t>
            </w:r>
            <w:r w:rsidR="00DA6D06"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/0715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B-3725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飞机克拉玛依执行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JR1619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航班。起飞后发现左侧窗玻璃有裂纹，返航克拉玛依。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更换左侧窗玻璃，测试正常。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56</w:t>
            </w:r>
          </w:p>
        </w:tc>
        <w:tc>
          <w:tcPr>
            <w:tcW w:w="602" w:type="pct"/>
            <w:vAlign w:val="center"/>
          </w:tcPr>
          <w:p w:rsidR="0053285D" w:rsidRPr="00324C4E" w:rsidRDefault="0053285D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成品故障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4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2018-12-07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哈尔滨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B-3715</w:t>
            </w:r>
            <w:r w:rsidR="00DA6D06"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/0915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B-3715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飞机哈尔滨执行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JR1567X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航班。滑出后机上油量表右侧油量无指示，飞机滑回检查。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检查机下油量指示正常。更换遥控开关故障依旧，</w:t>
            </w:r>
            <w:proofErr w:type="gramStart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更换机上油</w:t>
            </w:r>
            <w:proofErr w:type="gramEnd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量表，测试正常。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602" w:type="pct"/>
            <w:vAlign w:val="center"/>
          </w:tcPr>
          <w:p w:rsidR="0053285D" w:rsidRPr="00324C4E" w:rsidRDefault="0053285D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成品故障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5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2018-12-10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哈尔滨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B-3706</w:t>
            </w:r>
            <w:r w:rsidR="00DA6D06"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/0911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B-3706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飞机哈尔滨执行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JR1551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航班。推出启动后右直发故障灯亮，飞机滑回。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故障灯亮时右直发无输出，</w:t>
            </w:r>
            <w:proofErr w:type="gramStart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对串右发</w:t>
            </w:r>
            <w:proofErr w:type="gramEnd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和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APU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直起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GCU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，测试故障依旧，</w:t>
            </w:r>
            <w:proofErr w:type="gramStart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清洁右</w:t>
            </w:r>
            <w:proofErr w:type="gramEnd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直发插头，试车测试正常。航后更换直启，现象依旧，和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B-3711APU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的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GCU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对串，后续飞行观察正常。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24</w:t>
            </w:r>
          </w:p>
        </w:tc>
        <w:tc>
          <w:tcPr>
            <w:tcW w:w="602" w:type="pct"/>
            <w:vAlign w:val="center"/>
          </w:tcPr>
          <w:p w:rsidR="0053285D" w:rsidRPr="00324C4E" w:rsidRDefault="0053285D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成品故障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6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2018-12-12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威海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B-5005</w:t>
            </w:r>
            <w:r w:rsidR="00DA6D06"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/1203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B-5005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飞机威海执行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JR1648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航班。飞机滑出过程中机组反馈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GPS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无法截获，重</w:t>
            </w:r>
            <w:proofErr w:type="gramStart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启多次</w:t>
            </w:r>
            <w:proofErr w:type="gramEnd"/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故障依旧，飞机滑回。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清洁导航计算机插头，重启</w:t>
            </w:r>
            <w:r w:rsidRPr="00324C4E"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  <w:t>2</w:t>
            </w:r>
            <w:r w:rsidRPr="00324C4E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次后测试正常，后续飞行观察正常。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34</w:t>
            </w:r>
          </w:p>
        </w:tc>
        <w:tc>
          <w:tcPr>
            <w:tcW w:w="602" w:type="pct"/>
            <w:vAlign w:val="center"/>
          </w:tcPr>
          <w:p w:rsidR="0053285D" w:rsidRPr="00324C4E" w:rsidRDefault="0053285D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电连接器故障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7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2018-12-16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石家庄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B-3723</w:t>
            </w:r>
            <w:r w:rsidR="00DA6D06"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/1005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B-3723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飞机石家庄执行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JR160X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航班。机组反馈左右高度表相差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80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英尺，飞机返航。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调节空速补偿环，打气测试系统无渗漏，测试左右高度表基本一致。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12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月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17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日故障复现，更换右侧空速管，地面通电测试正常，后续飞行观察正常。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34</w:t>
            </w:r>
          </w:p>
        </w:tc>
        <w:tc>
          <w:tcPr>
            <w:tcW w:w="602" w:type="pct"/>
            <w:vAlign w:val="center"/>
          </w:tcPr>
          <w:p w:rsidR="0053285D" w:rsidRPr="00324C4E" w:rsidRDefault="0053285D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成品故障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8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2018-12-16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石家庄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B-3723</w:t>
            </w:r>
            <w:r w:rsidR="00DA6D06"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/1005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B-3723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飞机石家庄执行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JR160XX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航班。滑出后左侧着陆灯不亮，飞机滑回。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更换左侧着陆灯灯泡后测试正常。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33</w:t>
            </w:r>
          </w:p>
        </w:tc>
        <w:tc>
          <w:tcPr>
            <w:tcW w:w="602" w:type="pct"/>
            <w:vAlign w:val="center"/>
          </w:tcPr>
          <w:p w:rsidR="0053285D" w:rsidRPr="00324C4E" w:rsidRDefault="0053285D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成品故障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9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2018-12-20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石家庄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B-3459</w:t>
            </w:r>
            <w:r w:rsidR="00DA6D06"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/0804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B-3459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飞机石家庄执行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JR1602Y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航班。起飞滑跑过程中集中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警告灯盒红色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入口舱门灯亮，中断起飞，滑回检查。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滑回后调整登机门终点开关后地面测试正常。飞机放行。航后检查发现登机门锁座有些变形，重新调整后地面测试正常，后续飞行观察正常。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52</w:t>
            </w:r>
          </w:p>
        </w:tc>
        <w:tc>
          <w:tcPr>
            <w:tcW w:w="602" w:type="pct"/>
            <w:vAlign w:val="center"/>
          </w:tcPr>
          <w:p w:rsidR="0053285D" w:rsidRPr="00324C4E" w:rsidRDefault="0053285D" w:rsidP="00AD4511">
            <w:pPr>
              <w:rPr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0"/>
                <w:szCs w:val="20"/>
              </w:rPr>
              <w:t>登机门锁座变形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10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2018-12-22</w:t>
            </w:r>
          </w:p>
        </w:tc>
        <w:tc>
          <w:tcPr>
            <w:tcW w:w="401" w:type="pct"/>
            <w:vAlign w:val="center"/>
          </w:tcPr>
          <w:p w:rsidR="0053285D" w:rsidRPr="00324C4E" w:rsidRDefault="009C0E77" w:rsidP="009C0E77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银川</w:t>
            </w:r>
          </w:p>
        </w:tc>
        <w:tc>
          <w:tcPr>
            <w:tcW w:w="600" w:type="pct"/>
            <w:vAlign w:val="center"/>
          </w:tcPr>
          <w:p w:rsidR="0053285D" w:rsidRPr="00324C4E" w:rsidRDefault="009C0E77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B-5003</w:t>
            </w:r>
            <w:r w:rsidR="00DA6D06"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/1202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B-5003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飞机银川执行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JR1517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航班。机组反应银川进近时，使用自动驾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lastRenderedPageBreak/>
              <w:t>驶，设置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1000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的下降率，飞机未下降，申请复飞。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lastRenderedPageBreak/>
              <w:t>重新操作后正常下降。落地后对自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驾系统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进行自检，检查正常。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22</w:t>
            </w:r>
          </w:p>
        </w:tc>
        <w:tc>
          <w:tcPr>
            <w:tcW w:w="602" w:type="pct"/>
            <w:vAlign w:val="center"/>
          </w:tcPr>
          <w:p w:rsidR="0053285D" w:rsidRPr="00324C4E" w:rsidRDefault="00C30863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偶发故障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lastRenderedPageBreak/>
              <w:t>11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2018-12-24</w:t>
            </w:r>
          </w:p>
        </w:tc>
        <w:tc>
          <w:tcPr>
            <w:tcW w:w="401" w:type="pct"/>
            <w:vAlign w:val="center"/>
          </w:tcPr>
          <w:p w:rsidR="0053285D" w:rsidRPr="00324C4E" w:rsidRDefault="004C7513" w:rsidP="004C7513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哈尔滨</w:t>
            </w:r>
          </w:p>
        </w:tc>
        <w:tc>
          <w:tcPr>
            <w:tcW w:w="600" w:type="pct"/>
            <w:vAlign w:val="center"/>
          </w:tcPr>
          <w:p w:rsidR="0053285D" w:rsidRPr="00324C4E" w:rsidRDefault="004C7513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B-3711</w:t>
            </w:r>
            <w:r w:rsidR="00DA6D06"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/0809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B-3711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飞机哈尔滨执行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JR1575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航班。启动发动机后发现左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中央翼有燃油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渗漏。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紧固夹布胶管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卡箍后试车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测试正常。后续飞行观察正常。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28</w:t>
            </w:r>
          </w:p>
        </w:tc>
        <w:tc>
          <w:tcPr>
            <w:tcW w:w="602" w:type="pct"/>
            <w:vAlign w:val="center"/>
          </w:tcPr>
          <w:p w:rsidR="0053285D" w:rsidRPr="00324C4E" w:rsidRDefault="00C30863" w:rsidP="00AD4511">
            <w:pPr>
              <w:rPr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0"/>
                <w:szCs w:val="20"/>
              </w:rPr>
              <w:t>燃油渗漏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12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2018-12-29</w:t>
            </w:r>
          </w:p>
        </w:tc>
        <w:tc>
          <w:tcPr>
            <w:tcW w:w="401" w:type="pct"/>
            <w:vAlign w:val="center"/>
          </w:tcPr>
          <w:p w:rsidR="0053285D" w:rsidRPr="00324C4E" w:rsidRDefault="004C7513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阿拉善左旗</w:t>
            </w:r>
          </w:p>
        </w:tc>
        <w:tc>
          <w:tcPr>
            <w:tcW w:w="600" w:type="pct"/>
            <w:vAlign w:val="center"/>
          </w:tcPr>
          <w:p w:rsidR="0053285D" w:rsidRPr="00324C4E" w:rsidRDefault="004C7513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B-5003</w:t>
            </w:r>
            <w:r w:rsidR="00DA6D06"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/1202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B-5003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飞机阿拉善左旗执行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JR1513Y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航班。前轮转弯故障，手、脚操纵均无法转弯，指示灯不亮。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前轮转弯波段开关故障，更换波段开关，地面测试前轮转弯系统工作正常。</w:t>
            </w:r>
          </w:p>
        </w:tc>
        <w:tc>
          <w:tcPr>
            <w:tcW w:w="451" w:type="pct"/>
            <w:vAlign w:val="center"/>
          </w:tcPr>
          <w:p w:rsidR="0053285D" w:rsidRPr="00324C4E" w:rsidRDefault="009C0E77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32</w:t>
            </w:r>
          </w:p>
        </w:tc>
        <w:tc>
          <w:tcPr>
            <w:tcW w:w="602" w:type="pct"/>
            <w:vAlign w:val="center"/>
          </w:tcPr>
          <w:p w:rsidR="0053285D" w:rsidRPr="00324C4E" w:rsidRDefault="00C30863" w:rsidP="00AD4511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成品故障</w:t>
            </w:r>
          </w:p>
        </w:tc>
      </w:tr>
      <w:tr w:rsidR="0053285D" w:rsidRPr="00324C4E" w:rsidTr="0053285D">
        <w:trPr>
          <w:trHeight w:val="404"/>
        </w:trPr>
        <w:tc>
          <w:tcPr>
            <w:tcW w:w="239" w:type="pct"/>
            <w:vAlign w:val="center"/>
          </w:tcPr>
          <w:p w:rsidR="0053285D" w:rsidRPr="00324C4E" w:rsidRDefault="0053285D" w:rsidP="00AD4511">
            <w:pPr>
              <w:pStyle w:val="af2"/>
              <w:widowControl w:val="0"/>
              <w:ind w:leftChars="-51" w:left="-122" w:rightChars="-52" w:right="-125" w:firstLineChars="0" w:firstLine="0"/>
              <w:jc w:val="center"/>
              <w:rPr>
                <w:rFonts w:ascii="宋体" w:hAnsi="宋体" w:cs="simsun"/>
                <w:sz w:val="21"/>
                <w:szCs w:val="21"/>
              </w:rPr>
            </w:pPr>
            <w:r w:rsidRPr="00324C4E">
              <w:rPr>
                <w:rFonts w:ascii="宋体" w:hAnsi="宋体" w:cs="simsun" w:hint="eastAsia"/>
                <w:sz w:val="21"/>
                <w:szCs w:val="21"/>
              </w:rPr>
              <w:t>13</w:t>
            </w:r>
          </w:p>
        </w:tc>
        <w:tc>
          <w:tcPr>
            <w:tcW w:w="50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2018-12-29</w:t>
            </w:r>
          </w:p>
        </w:tc>
        <w:tc>
          <w:tcPr>
            <w:tcW w:w="401" w:type="pct"/>
            <w:vAlign w:val="center"/>
          </w:tcPr>
          <w:p w:rsidR="0053285D" w:rsidRPr="00324C4E" w:rsidRDefault="004C7513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烟台</w:t>
            </w:r>
          </w:p>
        </w:tc>
        <w:tc>
          <w:tcPr>
            <w:tcW w:w="600" w:type="pct"/>
            <w:vAlign w:val="center"/>
          </w:tcPr>
          <w:p w:rsidR="0053285D" w:rsidRPr="00324C4E" w:rsidRDefault="004C7513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B-3421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/0610</w:t>
            </w:r>
          </w:p>
        </w:tc>
        <w:tc>
          <w:tcPr>
            <w:tcW w:w="1153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B-3421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飞机烟台执行</w:t>
            </w:r>
            <w:r w:rsidRPr="00324C4E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JR1581</w:t>
            </w: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航班。左侧液压附件舱有液压油渗漏痕迹，飞机滑回。</w:t>
            </w:r>
          </w:p>
        </w:tc>
        <w:tc>
          <w:tcPr>
            <w:tcW w:w="1052" w:type="pct"/>
            <w:vAlign w:val="center"/>
          </w:tcPr>
          <w:p w:rsidR="0053285D" w:rsidRPr="00324C4E" w:rsidRDefault="0053285D" w:rsidP="0053285D">
            <w:pPr>
              <w:pStyle w:val="Default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检查发现是液压油箱加油口漏油。口盖密封圈有形变。更换液压油箱加油口盖密封圈，地面测试正常，飞机放行。</w:t>
            </w:r>
          </w:p>
        </w:tc>
        <w:tc>
          <w:tcPr>
            <w:tcW w:w="451" w:type="pct"/>
            <w:vAlign w:val="center"/>
          </w:tcPr>
          <w:p w:rsidR="0053285D" w:rsidRPr="00324C4E" w:rsidRDefault="00C30863" w:rsidP="00AD4511">
            <w:pPr>
              <w:pStyle w:val="Default"/>
              <w:jc w:val="center"/>
              <w:rPr>
                <w:rFonts w:ascii="宋体" w:cs="宋体"/>
                <w:color w:val="auto"/>
                <w:sz w:val="20"/>
                <w:szCs w:val="20"/>
              </w:rPr>
            </w:pPr>
            <w:r w:rsidRPr="00324C4E">
              <w:rPr>
                <w:rFonts w:ascii="宋体" w:cs="宋体" w:hint="eastAsia"/>
                <w:color w:val="auto"/>
                <w:sz w:val="20"/>
                <w:szCs w:val="20"/>
              </w:rPr>
              <w:t>29</w:t>
            </w:r>
          </w:p>
        </w:tc>
        <w:tc>
          <w:tcPr>
            <w:tcW w:w="602" w:type="pct"/>
            <w:vAlign w:val="center"/>
          </w:tcPr>
          <w:p w:rsidR="0053285D" w:rsidRPr="00324C4E" w:rsidRDefault="00C30863" w:rsidP="00AD4511">
            <w:pPr>
              <w:rPr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0"/>
                <w:szCs w:val="20"/>
              </w:rPr>
              <w:t>液压油渗漏</w:t>
            </w:r>
          </w:p>
        </w:tc>
      </w:tr>
    </w:tbl>
    <w:p w:rsidR="0089641A" w:rsidRPr="00324C4E" w:rsidRDefault="0089641A" w:rsidP="0089641A">
      <w:pPr>
        <w:pStyle w:val="af6"/>
        <w:spacing w:before="0" w:after="0" w:line="360" w:lineRule="auto"/>
        <w:ind w:left="567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</w:p>
    <w:p w:rsidR="00C6560F" w:rsidRPr="00324C4E" w:rsidRDefault="003A13AF" w:rsidP="0056071E">
      <w:pPr>
        <w:pStyle w:val="af6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iCs/>
          <w:sz w:val="28"/>
          <w:szCs w:val="28"/>
        </w:rPr>
        <w:t xml:space="preserve"> </w:t>
      </w:r>
      <w:bookmarkStart w:id="109" w:name="_Toc486374040"/>
      <w:bookmarkStart w:id="110" w:name="_Toc496631078"/>
      <w:bookmarkStart w:id="111" w:name="_Toc505094429"/>
      <w:bookmarkStart w:id="112" w:name="_Toc505094493"/>
      <w:bookmarkStart w:id="113" w:name="_Toc505095011"/>
      <w:bookmarkStart w:id="114" w:name="_Toc505095075"/>
      <w:r w:rsidR="00677F6D" w:rsidRPr="00324C4E">
        <w:rPr>
          <w:rFonts w:ascii="宋体" w:hAnsi="宋体" w:hint="eastAsia"/>
          <w:b w:val="0"/>
          <w:iCs/>
          <w:sz w:val="24"/>
          <w:szCs w:val="24"/>
        </w:rPr>
        <w:t>使用困难报告（SDR）趋势图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F4DF2" w:rsidRPr="00324C4E" w:rsidRDefault="008F4DF2" w:rsidP="002E16B7">
      <w:pPr>
        <w:spacing w:line="360" w:lineRule="auto"/>
        <w:ind w:firstLineChars="400" w:firstLine="960"/>
        <w:rPr>
          <w:iCs/>
        </w:rPr>
      </w:pPr>
      <w:r w:rsidRPr="00324C4E">
        <w:rPr>
          <w:rFonts w:hint="eastAsia"/>
          <w:iCs/>
        </w:rPr>
        <w:t>使用困难报告（SDR）趋势图见图2。</w:t>
      </w:r>
    </w:p>
    <w:p w:rsidR="003868D3" w:rsidRPr="00324C4E" w:rsidRDefault="003868D3" w:rsidP="003868D3">
      <w:pPr>
        <w:spacing w:line="360" w:lineRule="auto"/>
        <w:ind w:firstLineChars="400" w:firstLine="960"/>
        <w:jc w:val="center"/>
        <w:rPr>
          <w:iCs/>
        </w:rPr>
      </w:pPr>
      <w:r w:rsidRPr="00324C4E">
        <w:rPr>
          <w:rFonts w:hint="eastAsia"/>
          <w:noProof/>
        </w:rPr>
        <w:drawing>
          <wp:inline distT="0" distB="0" distL="0" distR="0">
            <wp:extent cx="4358360" cy="2297927"/>
            <wp:effectExtent l="19050" t="0" r="409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28" cy="230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ED" w:rsidRPr="00324C4E" w:rsidRDefault="003B59ED" w:rsidP="00603855">
      <w:pPr>
        <w:spacing w:line="360" w:lineRule="auto"/>
        <w:ind w:firstLineChars="200" w:firstLine="480"/>
        <w:jc w:val="center"/>
        <w:rPr>
          <w:iCs/>
        </w:rPr>
      </w:pPr>
      <w:bookmarkStart w:id="115" w:name="_Toc479934903"/>
      <w:bookmarkStart w:id="116" w:name="_Toc486374041"/>
      <w:bookmarkStart w:id="117" w:name="_Toc476247497"/>
      <w:bookmarkStart w:id="118" w:name="_Toc476247791"/>
      <w:r w:rsidRPr="00324C4E">
        <w:rPr>
          <w:rFonts w:hint="eastAsia"/>
          <w:iCs/>
        </w:rPr>
        <w:t>图2  使用困难报告（SDR）趋势图</w:t>
      </w:r>
      <w:bookmarkEnd w:id="115"/>
      <w:bookmarkEnd w:id="116"/>
    </w:p>
    <w:p w:rsidR="00AF3850" w:rsidRPr="00324C4E" w:rsidRDefault="00A65826" w:rsidP="00DD0E7D">
      <w:pPr>
        <w:spacing w:line="360" w:lineRule="auto"/>
        <w:ind w:firstLineChars="450" w:firstLine="1080"/>
        <w:rPr>
          <w:iCs/>
        </w:rPr>
      </w:pPr>
      <w:bookmarkStart w:id="119" w:name="_Toc479934904"/>
      <w:bookmarkStart w:id="120" w:name="_Toc486374042"/>
      <w:r w:rsidRPr="00324C4E">
        <w:rPr>
          <w:rFonts w:hint="eastAsia"/>
          <w:iCs/>
        </w:rPr>
        <w:lastRenderedPageBreak/>
        <w:t>幸福航空本月共发生</w:t>
      </w:r>
      <w:r w:rsidR="00676334" w:rsidRPr="00324C4E">
        <w:rPr>
          <w:rFonts w:hint="eastAsia"/>
          <w:iCs/>
        </w:rPr>
        <w:t>13</w:t>
      </w:r>
      <w:r w:rsidRPr="00324C4E">
        <w:rPr>
          <w:rFonts w:hint="eastAsia"/>
          <w:iCs/>
        </w:rPr>
        <w:t>次SDR事件， SDR千时率为</w:t>
      </w:r>
      <w:r w:rsidR="002F63C0" w:rsidRPr="00324C4E">
        <w:rPr>
          <w:rFonts w:hint="eastAsia"/>
          <w:iCs/>
        </w:rPr>
        <w:t>4.15</w:t>
      </w:r>
      <w:r w:rsidRPr="00324C4E">
        <w:rPr>
          <w:rFonts w:hint="eastAsia"/>
          <w:iCs/>
        </w:rPr>
        <w:t>‰</w:t>
      </w:r>
      <w:r w:rsidR="00BB19F5" w:rsidRPr="00324C4E">
        <w:rPr>
          <w:rFonts w:hint="eastAsia"/>
          <w:iCs/>
        </w:rPr>
        <w:t>,较</w:t>
      </w:r>
      <w:r w:rsidR="00265859" w:rsidRPr="00324C4E">
        <w:rPr>
          <w:rFonts w:hint="eastAsia"/>
          <w:iCs/>
        </w:rPr>
        <w:t>1</w:t>
      </w:r>
      <w:r w:rsidR="002F63C0" w:rsidRPr="00324C4E">
        <w:rPr>
          <w:rFonts w:hint="eastAsia"/>
          <w:iCs/>
        </w:rPr>
        <w:t>1</w:t>
      </w:r>
      <w:r w:rsidR="00BB19F5" w:rsidRPr="00324C4E">
        <w:rPr>
          <w:rFonts w:hint="eastAsia"/>
          <w:iCs/>
        </w:rPr>
        <w:t>月份</w:t>
      </w:r>
      <w:r w:rsidR="00265859" w:rsidRPr="00324C4E">
        <w:rPr>
          <w:rFonts w:hint="eastAsia"/>
          <w:iCs/>
        </w:rPr>
        <w:t>大幅</w:t>
      </w:r>
      <w:r w:rsidR="002F63C0" w:rsidRPr="00324C4E">
        <w:rPr>
          <w:rFonts w:hint="eastAsia"/>
          <w:iCs/>
        </w:rPr>
        <w:t>上升</w:t>
      </w:r>
      <w:r w:rsidRPr="00324C4E">
        <w:rPr>
          <w:rFonts w:hint="eastAsia"/>
          <w:iCs/>
        </w:rPr>
        <w:t>。</w:t>
      </w:r>
      <w:r w:rsidR="00AF3850" w:rsidRPr="00324C4E">
        <w:rPr>
          <w:rFonts w:hint="eastAsia"/>
          <w:iCs/>
        </w:rPr>
        <w:t>监控指标</w:t>
      </w:r>
      <w:r w:rsidR="00DF28B0" w:rsidRPr="00324C4E">
        <w:rPr>
          <w:rFonts w:hint="eastAsia"/>
          <w:iCs/>
        </w:rPr>
        <w:t>为</w:t>
      </w:r>
      <w:r w:rsidR="00AF3850" w:rsidRPr="00324C4E">
        <w:rPr>
          <w:rFonts w:hint="eastAsia"/>
          <w:iCs/>
        </w:rPr>
        <w:t>≤2‰，</w:t>
      </w:r>
      <w:r w:rsidR="00DA5C62" w:rsidRPr="00324C4E">
        <w:rPr>
          <w:rFonts w:hint="eastAsia"/>
          <w:iCs/>
        </w:rPr>
        <w:t>不</w:t>
      </w:r>
      <w:r w:rsidR="00E20706" w:rsidRPr="00324C4E">
        <w:rPr>
          <w:rFonts w:hint="eastAsia"/>
          <w:iCs/>
        </w:rPr>
        <w:t>满足</w:t>
      </w:r>
      <w:r w:rsidR="00BC131F" w:rsidRPr="00324C4E">
        <w:rPr>
          <w:rFonts w:hint="eastAsia"/>
          <w:iCs/>
        </w:rPr>
        <w:t>监控指标</w:t>
      </w:r>
      <w:r w:rsidR="00AF3850" w:rsidRPr="00324C4E">
        <w:rPr>
          <w:rFonts w:hint="eastAsia"/>
          <w:iCs/>
        </w:rPr>
        <w:t>。</w:t>
      </w:r>
      <w:bookmarkEnd w:id="117"/>
      <w:bookmarkEnd w:id="118"/>
      <w:bookmarkEnd w:id="119"/>
      <w:bookmarkEnd w:id="120"/>
    </w:p>
    <w:p w:rsidR="00630DBB" w:rsidRPr="00324C4E" w:rsidRDefault="00630DBB" w:rsidP="00DD0E7D">
      <w:pPr>
        <w:pStyle w:val="af6"/>
        <w:numPr>
          <w:ilvl w:val="0"/>
          <w:numId w:val="5"/>
        </w:numPr>
        <w:spacing w:before="0" w:after="0" w:line="360" w:lineRule="auto"/>
        <w:ind w:left="426" w:firstLine="0"/>
        <w:jc w:val="left"/>
        <w:outlineLvl w:val="9"/>
        <w:rPr>
          <w:rFonts w:ascii="宋体" w:hAnsi="宋体"/>
          <w:sz w:val="24"/>
          <w:szCs w:val="24"/>
        </w:rPr>
      </w:pPr>
      <w:bookmarkStart w:id="121" w:name="_Toc476247498"/>
      <w:bookmarkStart w:id="122" w:name="_Toc476247792"/>
      <w:bookmarkStart w:id="123" w:name="_Toc479934905"/>
      <w:bookmarkStart w:id="124" w:name="_Toc486374043"/>
      <w:bookmarkStart w:id="125" w:name="_Toc496631079"/>
      <w:bookmarkStart w:id="126" w:name="_Toc505094430"/>
      <w:bookmarkStart w:id="127" w:name="_Toc505094494"/>
      <w:bookmarkStart w:id="128" w:name="_Toc505095012"/>
      <w:bookmarkStart w:id="129" w:name="_Toc505095076"/>
      <w:r w:rsidRPr="00324C4E">
        <w:rPr>
          <w:rFonts w:ascii="宋体" w:hAnsi="宋体" w:hint="eastAsia"/>
          <w:b w:val="0"/>
          <w:iCs/>
          <w:sz w:val="24"/>
          <w:szCs w:val="24"/>
        </w:rPr>
        <w:t>使用困难报告（SDR）分析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630DBB" w:rsidRPr="00324C4E" w:rsidRDefault="00630DBB" w:rsidP="00520DA1">
      <w:pPr>
        <w:spacing w:line="360" w:lineRule="auto"/>
        <w:ind w:firstLineChars="450" w:firstLine="1080"/>
      </w:pPr>
      <w:r w:rsidRPr="00324C4E">
        <w:rPr>
          <w:rFonts w:hint="eastAsia"/>
        </w:rPr>
        <w:t>本月SDR</w:t>
      </w:r>
      <w:r w:rsidR="00616136" w:rsidRPr="00324C4E">
        <w:rPr>
          <w:rFonts w:hint="eastAsia"/>
        </w:rPr>
        <w:t>事件</w:t>
      </w:r>
      <w:r w:rsidRPr="00324C4E">
        <w:rPr>
          <w:rFonts w:hint="eastAsia"/>
        </w:rPr>
        <w:t>详细分析见</w:t>
      </w:r>
      <w:r w:rsidR="00A36D64" w:rsidRPr="00324C4E">
        <w:rPr>
          <w:rFonts w:hint="eastAsia"/>
        </w:rPr>
        <w:t>附录</w:t>
      </w:r>
      <w:r w:rsidRPr="00324C4E">
        <w:rPr>
          <w:rFonts w:hint="eastAsia"/>
        </w:rPr>
        <w:t>2。</w:t>
      </w:r>
    </w:p>
    <w:p w:rsidR="00E6620A" w:rsidRPr="00324C4E" w:rsidRDefault="003A13AF" w:rsidP="0056071E">
      <w:pPr>
        <w:pStyle w:val="af6"/>
        <w:spacing w:before="0" w:after="0" w:line="360" w:lineRule="auto"/>
        <w:ind w:firstLineChars="202" w:firstLine="485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30" w:name="_Toc476247499"/>
      <w:bookmarkStart w:id="131" w:name="_Toc505094431"/>
      <w:bookmarkStart w:id="132" w:name="_Toc505094495"/>
      <w:bookmarkStart w:id="133" w:name="_Toc505095013"/>
      <w:bookmarkStart w:id="134" w:name="_Toc505095077"/>
      <w:bookmarkStart w:id="135" w:name="_Toc505095696"/>
      <w:bookmarkStart w:id="136" w:name="_Toc531286260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2.4  </w:t>
      </w:r>
      <w:r w:rsidR="00282D0A" w:rsidRPr="00324C4E">
        <w:rPr>
          <w:rFonts w:ascii="宋体" w:hAnsi="宋体" w:hint="eastAsia"/>
          <w:b w:val="0"/>
          <w:iCs/>
          <w:sz w:val="24"/>
          <w:szCs w:val="24"/>
        </w:rPr>
        <w:t>航班</w:t>
      </w:r>
      <w:r w:rsidR="00282D0A" w:rsidRPr="00324C4E">
        <w:rPr>
          <w:rFonts w:ascii="宋体" w:hAnsi="宋体" w:hint="eastAsia"/>
          <w:b w:val="0"/>
          <w:sz w:val="24"/>
          <w:szCs w:val="24"/>
        </w:rPr>
        <w:t>不正常</w:t>
      </w:r>
      <w:r w:rsidR="00282D0A" w:rsidRPr="00324C4E">
        <w:rPr>
          <w:rFonts w:ascii="宋体" w:hAnsi="宋体" w:hint="eastAsia"/>
          <w:b w:val="0"/>
          <w:iCs/>
          <w:sz w:val="24"/>
          <w:szCs w:val="24"/>
        </w:rPr>
        <w:t>情况</w:t>
      </w:r>
      <w:r w:rsidR="00282D0A" w:rsidRPr="00324C4E">
        <w:rPr>
          <w:rFonts w:ascii="宋体" w:hAnsi="宋体" w:hint="eastAsia"/>
          <w:b w:val="0"/>
          <w:sz w:val="24"/>
          <w:szCs w:val="24"/>
        </w:rPr>
        <w:t>统计</w:t>
      </w:r>
      <w:bookmarkEnd w:id="130"/>
      <w:bookmarkEnd w:id="131"/>
      <w:bookmarkEnd w:id="132"/>
      <w:bookmarkEnd w:id="133"/>
      <w:bookmarkEnd w:id="134"/>
      <w:bookmarkEnd w:id="135"/>
      <w:bookmarkEnd w:id="136"/>
    </w:p>
    <w:p w:rsidR="00E94FDC" w:rsidRPr="00324C4E" w:rsidRDefault="00E5064B" w:rsidP="00DD0E7D">
      <w:pPr>
        <w:pStyle w:val="af2"/>
        <w:numPr>
          <w:ilvl w:val="2"/>
          <w:numId w:val="6"/>
        </w:numPr>
        <w:tabs>
          <w:tab w:val="left" w:pos="1276"/>
        </w:tabs>
        <w:ind w:left="476" w:firstLineChars="250" w:firstLine="60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幸福航空公司主要运行基地和航线（见表</w:t>
      </w:r>
      <w:r w:rsidR="00A622B0" w:rsidRPr="00324C4E">
        <w:rPr>
          <w:rFonts w:ascii="宋体" w:hAnsi="宋体" w:hint="eastAsia"/>
          <w:szCs w:val="24"/>
        </w:rPr>
        <w:t>1</w:t>
      </w:r>
      <w:r w:rsidR="00BC4403" w:rsidRPr="00324C4E">
        <w:rPr>
          <w:rFonts w:ascii="宋体" w:hAnsi="宋体" w:hint="eastAsia"/>
          <w:szCs w:val="24"/>
        </w:rPr>
        <w:t>0</w:t>
      </w:r>
      <w:r w:rsidRPr="00324C4E">
        <w:rPr>
          <w:rFonts w:ascii="宋体" w:hAnsi="宋体" w:hint="eastAsia"/>
          <w:szCs w:val="24"/>
        </w:rPr>
        <w:t>）</w:t>
      </w:r>
    </w:p>
    <w:p w:rsidR="00A25E42" w:rsidRPr="00324C4E" w:rsidRDefault="00A25E42" w:rsidP="00A25E42">
      <w:pPr>
        <w:pStyle w:val="af2"/>
        <w:tabs>
          <w:tab w:val="left" w:pos="1560"/>
        </w:tabs>
        <w:ind w:left="1277" w:firstLineChars="0" w:firstLine="0"/>
        <w:rPr>
          <w:rFonts w:ascii="宋体" w:hAnsi="宋体"/>
          <w:szCs w:val="21"/>
        </w:rPr>
      </w:pPr>
    </w:p>
    <w:p w:rsidR="003A13AF" w:rsidRPr="00324C4E" w:rsidRDefault="003A13AF" w:rsidP="003A13AF">
      <w:pPr>
        <w:tabs>
          <w:tab w:val="left" w:pos="709"/>
          <w:tab w:val="left" w:pos="993"/>
        </w:tabs>
        <w:spacing w:line="360" w:lineRule="auto"/>
        <w:contextualSpacing/>
        <w:jc w:val="center"/>
        <w:rPr>
          <w:szCs w:val="21"/>
        </w:rPr>
      </w:pPr>
      <w:r w:rsidRPr="00324C4E">
        <w:rPr>
          <w:rFonts w:hint="eastAsia"/>
          <w:szCs w:val="21"/>
        </w:rPr>
        <w:t>表1</w:t>
      </w:r>
      <w:r w:rsidR="00BC4403" w:rsidRPr="00324C4E">
        <w:rPr>
          <w:rFonts w:hint="eastAsia"/>
          <w:szCs w:val="21"/>
        </w:rPr>
        <w:t>0</w:t>
      </w:r>
      <w:r w:rsidRPr="00324C4E">
        <w:rPr>
          <w:rFonts w:hint="eastAsia"/>
          <w:szCs w:val="21"/>
        </w:rPr>
        <w:t xml:space="preserve">  幸福航空公司主要运行基地和航线</w:t>
      </w:r>
    </w:p>
    <w:tbl>
      <w:tblPr>
        <w:tblW w:w="0" w:type="auto"/>
        <w:jc w:val="center"/>
        <w:tblInd w:w="-4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0"/>
        <w:gridCol w:w="1064"/>
        <w:gridCol w:w="12189"/>
      </w:tblGrid>
      <w:tr w:rsidR="003A13AF" w:rsidRPr="00324C4E" w:rsidTr="00A74553">
        <w:trPr>
          <w:trHeight w:val="366"/>
          <w:jc w:val="center"/>
        </w:trPr>
        <w:tc>
          <w:tcPr>
            <w:tcW w:w="780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064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基地</w:t>
            </w:r>
          </w:p>
        </w:tc>
        <w:tc>
          <w:tcPr>
            <w:tcW w:w="12189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    线</w:t>
            </w:r>
          </w:p>
        </w:tc>
      </w:tr>
      <w:tr w:rsidR="006E2DB0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  <w:vAlign w:val="center"/>
          </w:tcPr>
          <w:p w:rsidR="006E2DB0" w:rsidRPr="00324C4E" w:rsidRDefault="006E2DB0" w:rsidP="00D3217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咸阳</w:t>
            </w:r>
          </w:p>
        </w:tc>
        <w:tc>
          <w:tcPr>
            <w:tcW w:w="12189" w:type="dxa"/>
            <w:vAlign w:val="center"/>
          </w:tcPr>
          <w:p w:rsidR="006E2DB0" w:rsidRPr="00324C4E" w:rsidRDefault="00B418F7" w:rsidP="00166B37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西安</w:t>
            </w:r>
            <w:r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Pr="00324C4E">
              <w:rPr>
                <w:rFonts w:hint="eastAsia"/>
                <w:sz w:val="21"/>
                <w:szCs w:val="21"/>
              </w:rPr>
              <w:t>汉中，西安</w:t>
            </w:r>
            <w:r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Pr="00324C4E">
              <w:rPr>
                <w:rFonts w:hint="eastAsia"/>
                <w:sz w:val="21"/>
                <w:szCs w:val="21"/>
              </w:rPr>
              <w:t>天水，西安</w:t>
            </w:r>
            <w:r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Pr="00324C4E">
              <w:rPr>
                <w:rFonts w:hint="eastAsia"/>
                <w:sz w:val="21"/>
                <w:szCs w:val="21"/>
              </w:rPr>
              <w:t>襄阳</w:t>
            </w:r>
            <w:r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Pr="00324C4E">
              <w:rPr>
                <w:rFonts w:hint="eastAsia"/>
                <w:sz w:val="21"/>
                <w:szCs w:val="21"/>
              </w:rPr>
              <w:t>合肥</w:t>
            </w:r>
            <w:r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Pr="00324C4E">
              <w:rPr>
                <w:rFonts w:hint="eastAsia"/>
                <w:sz w:val="21"/>
                <w:szCs w:val="21"/>
              </w:rPr>
              <w:t>郑州</w:t>
            </w:r>
            <w:r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Pr="00324C4E">
              <w:rPr>
                <w:rFonts w:hint="eastAsia"/>
                <w:sz w:val="21"/>
                <w:szCs w:val="21"/>
              </w:rPr>
              <w:t>襄阳，西安</w:t>
            </w:r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Pr="00324C4E">
              <w:rPr>
                <w:rFonts w:hint="eastAsia"/>
                <w:sz w:val="21"/>
                <w:szCs w:val="21"/>
              </w:rPr>
              <w:t>阿左旗</w:t>
            </w:r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proofErr w:type="gramStart"/>
            <w:r w:rsidRPr="00324C4E">
              <w:rPr>
                <w:rFonts w:hint="eastAsia"/>
                <w:sz w:val="21"/>
                <w:szCs w:val="21"/>
              </w:rPr>
              <w:t>额旗</w:t>
            </w:r>
            <w:proofErr w:type="gramEnd"/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Pr="00324C4E">
              <w:rPr>
                <w:rFonts w:hint="eastAsia"/>
                <w:sz w:val="21"/>
                <w:szCs w:val="21"/>
              </w:rPr>
              <w:t>阿左旗</w:t>
            </w:r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C855E6" w:rsidRPr="00324C4E">
              <w:rPr>
                <w:rFonts w:hint="eastAsia"/>
                <w:sz w:val="21"/>
                <w:szCs w:val="21"/>
              </w:rPr>
              <w:t>西安，西安</w:t>
            </w:r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C855E6" w:rsidRPr="00324C4E">
              <w:rPr>
                <w:rFonts w:hint="eastAsia"/>
                <w:sz w:val="21"/>
                <w:szCs w:val="21"/>
              </w:rPr>
              <w:t>襄阳</w:t>
            </w:r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C855E6" w:rsidRPr="00324C4E">
              <w:rPr>
                <w:rFonts w:hint="eastAsia"/>
                <w:sz w:val="21"/>
                <w:szCs w:val="21"/>
              </w:rPr>
              <w:t>郑州</w:t>
            </w:r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C855E6" w:rsidRPr="00324C4E">
              <w:rPr>
                <w:rFonts w:hint="eastAsia"/>
                <w:sz w:val="21"/>
                <w:szCs w:val="21"/>
              </w:rPr>
              <w:t>襄阳</w:t>
            </w:r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C855E6" w:rsidRPr="00324C4E">
              <w:rPr>
                <w:rFonts w:cs="MS Mincho" w:hint="eastAsia"/>
                <w:sz w:val="21"/>
                <w:szCs w:val="21"/>
              </w:rPr>
              <w:t>长沙</w:t>
            </w:r>
            <w:r w:rsidR="00C855E6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C855E6" w:rsidRPr="00324C4E">
              <w:rPr>
                <w:rFonts w:hint="eastAsia"/>
                <w:sz w:val="21"/>
                <w:szCs w:val="21"/>
              </w:rPr>
              <w:t>襄阳</w:t>
            </w:r>
            <w:r w:rsidR="00AB2BD1" w:rsidRPr="00324C4E">
              <w:rPr>
                <w:rFonts w:hint="eastAsia"/>
                <w:sz w:val="21"/>
                <w:szCs w:val="21"/>
              </w:rPr>
              <w:t>，西安</w:t>
            </w:r>
            <w:r w:rsidR="00AB2BD1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AB2BD1" w:rsidRPr="00324C4E">
              <w:rPr>
                <w:rFonts w:hint="eastAsia"/>
                <w:sz w:val="21"/>
                <w:szCs w:val="21"/>
              </w:rPr>
              <w:t>襄阳</w:t>
            </w:r>
            <w:r w:rsidR="00AB2BD1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AB2BD1" w:rsidRPr="00324C4E">
              <w:rPr>
                <w:rFonts w:hint="eastAsia"/>
                <w:sz w:val="21"/>
                <w:szCs w:val="21"/>
              </w:rPr>
              <w:t>合肥</w:t>
            </w:r>
            <w:r w:rsidR="00AB2BD1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AB2BD1" w:rsidRPr="00324C4E">
              <w:rPr>
                <w:rFonts w:hint="eastAsia"/>
                <w:sz w:val="21"/>
                <w:szCs w:val="21"/>
              </w:rPr>
              <w:t>黄山</w:t>
            </w:r>
            <w:r w:rsidR="00166B37" w:rsidRPr="00324C4E">
              <w:rPr>
                <w:rFonts w:hint="eastAsia"/>
                <w:sz w:val="21"/>
                <w:szCs w:val="21"/>
              </w:rPr>
              <w:t>，西安</w:t>
            </w:r>
            <w:r w:rsidR="00166B37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="00166B37" w:rsidRPr="00324C4E">
              <w:rPr>
                <w:rFonts w:hint="eastAsia"/>
                <w:sz w:val="21"/>
                <w:szCs w:val="21"/>
              </w:rPr>
              <w:t>襄阳</w:t>
            </w:r>
            <w:r w:rsidR="00166B37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="00166B37" w:rsidRPr="00324C4E">
              <w:rPr>
                <w:rFonts w:hint="eastAsia"/>
                <w:sz w:val="21"/>
                <w:szCs w:val="21"/>
              </w:rPr>
              <w:t>合肥</w:t>
            </w:r>
            <w:r w:rsidR="00166B37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="00166B37" w:rsidRPr="00324C4E">
              <w:rPr>
                <w:rFonts w:hint="eastAsia"/>
                <w:sz w:val="21"/>
                <w:szCs w:val="21"/>
              </w:rPr>
              <w:t>南昌</w:t>
            </w:r>
            <w:r w:rsidR="00166B37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="00166B37" w:rsidRPr="00324C4E">
              <w:rPr>
                <w:rFonts w:hint="eastAsia"/>
                <w:sz w:val="21"/>
                <w:szCs w:val="21"/>
              </w:rPr>
              <w:t>井冈山</w:t>
            </w:r>
          </w:p>
        </w:tc>
      </w:tr>
      <w:tr w:rsidR="006E2DB0" w:rsidRPr="00324C4E" w:rsidTr="00A74553">
        <w:trPr>
          <w:trHeight w:val="391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064" w:type="dxa"/>
            <w:vAlign w:val="center"/>
          </w:tcPr>
          <w:p w:rsidR="006E2DB0" w:rsidRPr="00324C4E" w:rsidRDefault="006E2DB0" w:rsidP="00D3217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哈尔滨</w:t>
            </w:r>
          </w:p>
        </w:tc>
        <w:tc>
          <w:tcPr>
            <w:tcW w:w="12189" w:type="dxa"/>
            <w:vAlign w:val="center"/>
          </w:tcPr>
          <w:p w:rsidR="00B418F7" w:rsidRPr="00324C4E" w:rsidRDefault="006E2DB0" w:rsidP="00D23190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哈尔滨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0605D2" w:rsidRPr="00324C4E">
              <w:rPr>
                <w:rFonts w:hint="eastAsia"/>
                <w:sz w:val="21"/>
                <w:szCs w:val="21"/>
              </w:rPr>
              <w:t>长</w:t>
            </w:r>
            <w:r w:rsidR="00B418F7" w:rsidRPr="00324C4E">
              <w:rPr>
                <w:rFonts w:hint="eastAsia"/>
                <w:sz w:val="21"/>
                <w:szCs w:val="21"/>
              </w:rPr>
              <w:t>白山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B418F7" w:rsidRPr="00324C4E">
              <w:rPr>
                <w:rFonts w:hint="eastAsia"/>
                <w:sz w:val="21"/>
                <w:szCs w:val="21"/>
              </w:rPr>
              <w:t>长春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0605D2" w:rsidRPr="00324C4E">
              <w:rPr>
                <w:rFonts w:hint="eastAsia"/>
                <w:sz w:val="21"/>
                <w:szCs w:val="21"/>
              </w:rPr>
              <w:t>长</w:t>
            </w:r>
            <w:r w:rsidR="00B418F7" w:rsidRPr="00324C4E">
              <w:rPr>
                <w:rFonts w:hint="eastAsia"/>
                <w:sz w:val="21"/>
                <w:szCs w:val="21"/>
              </w:rPr>
              <w:t>白山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B418F7" w:rsidRPr="00324C4E">
              <w:rPr>
                <w:rFonts w:hint="eastAsia"/>
                <w:sz w:val="21"/>
                <w:szCs w:val="21"/>
              </w:rPr>
              <w:t>延吉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0605D2" w:rsidRPr="00324C4E">
              <w:rPr>
                <w:rFonts w:hint="eastAsia"/>
                <w:sz w:val="21"/>
                <w:szCs w:val="21"/>
              </w:rPr>
              <w:t>长</w:t>
            </w:r>
            <w:r w:rsidR="00B418F7" w:rsidRPr="00324C4E">
              <w:rPr>
                <w:rFonts w:hint="eastAsia"/>
                <w:sz w:val="21"/>
                <w:szCs w:val="21"/>
              </w:rPr>
              <w:t>白山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⇀</w:t>
            </w:r>
            <w:r w:rsidR="00B418F7" w:rsidRPr="00324C4E">
              <w:rPr>
                <w:rFonts w:hint="eastAsia"/>
                <w:sz w:val="21"/>
                <w:szCs w:val="21"/>
              </w:rPr>
              <w:t>哈尔滨</w:t>
            </w:r>
            <w:r w:rsidRPr="00324C4E">
              <w:rPr>
                <w:rFonts w:hint="eastAsia"/>
                <w:sz w:val="21"/>
                <w:szCs w:val="21"/>
              </w:rPr>
              <w:t>，</w:t>
            </w:r>
            <w:r w:rsidR="00B418F7" w:rsidRPr="00324C4E">
              <w:rPr>
                <w:rFonts w:hint="eastAsia"/>
                <w:sz w:val="21"/>
                <w:szCs w:val="21"/>
              </w:rPr>
              <w:t>哈尔滨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⇌</w:t>
            </w:r>
            <w:r w:rsidR="00B418F7" w:rsidRPr="00324C4E">
              <w:rPr>
                <w:rFonts w:hint="eastAsia"/>
                <w:sz w:val="21"/>
                <w:szCs w:val="21"/>
              </w:rPr>
              <w:t>佳木斯，哈尔滨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⇌</w:t>
            </w:r>
            <w:r w:rsidR="00B418F7" w:rsidRPr="00324C4E">
              <w:rPr>
                <w:rFonts w:hint="eastAsia"/>
                <w:sz w:val="21"/>
                <w:szCs w:val="21"/>
              </w:rPr>
              <w:t>加格达奇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⇌</w:t>
            </w:r>
            <w:r w:rsidR="00B418F7" w:rsidRPr="00324C4E">
              <w:rPr>
                <w:rFonts w:hint="eastAsia"/>
                <w:sz w:val="21"/>
                <w:szCs w:val="21"/>
              </w:rPr>
              <w:t>漠河，哈尔滨</w:t>
            </w:r>
            <w:r w:rsidR="00B418F7" w:rsidRPr="00324C4E">
              <w:rPr>
                <w:rFonts w:eastAsia="MS Mincho" w:hAnsi="MS Mincho" w:cs="MS Mincho" w:hint="eastAsia"/>
                <w:sz w:val="21"/>
                <w:szCs w:val="21"/>
              </w:rPr>
              <w:t>⇌</w:t>
            </w:r>
            <w:r w:rsidR="00B418F7" w:rsidRPr="00324C4E">
              <w:rPr>
                <w:rFonts w:hint="eastAsia"/>
                <w:sz w:val="21"/>
                <w:szCs w:val="21"/>
              </w:rPr>
              <w:t>鸡西，</w:t>
            </w:r>
            <w:r w:rsidR="000605D2" w:rsidRPr="00324C4E">
              <w:rPr>
                <w:rFonts w:hint="eastAsia"/>
                <w:sz w:val="21"/>
                <w:szCs w:val="21"/>
                <w:shd w:val="clear" w:color="auto" w:fill="FFFFFF"/>
              </w:rPr>
              <w:t>哈尔滨</w:t>
            </w:r>
            <w:r w:rsidR="000605D2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="000605D2" w:rsidRPr="00324C4E">
              <w:rPr>
                <w:rFonts w:hint="eastAsia"/>
                <w:sz w:val="21"/>
                <w:szCs w:val="21"/>
                <w:shd w:val="clear" w:color="auto" w:fill="FFFFFF"/>
              </w:rPr>
              <w:t>黑河</w:t>
            </w:r>
            <w:r w:rsidR="000605D2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="000605D2" w:rsidRPr="00324C4E">
              <w:rPr>
                <w:rFonts w:hint="eastAsia"/>
                <w:sz w:val="21"/>
                <w:szCs w:val="21"/>
                <w:shd w:val="clear" w:color="auto" w:fill="FFFFFF"/>
              </w:rPr>
              <w:t>漠河</w:t>
            </w:r>
          </w:p>
        </w:tc>
      </w:tr>
      <w:tr w:rsidR="006E2DB0" w:rsidRPr="00324C4E" w:rsidTr="00A74553">
        <w:trPr>
          <w:trHeight w:val="428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064" w:type="dxa"/>
            <w:vAlign w:val="center"/>
          </w:tcPr>
          <w:p w:rsidR="006E2DB0" w:rsidRPr="00324C4E" w:rsidRDefault="006E2DB0" w:rsidP="00D3217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长沙</w:t>
            </w:r>
          </w:p>
        </w:tc>
        <w:tc>
          <w:tcPr>
            <w:tcW w:w="12189" w:type="dxa"/>
            <w:vAlign w:val="center"/>
          </w:tcPr>
          <w:p w:rsidR="006E2DB0" w:rsidRPr="00324C4E" w:rsidRDefault="006E2DB0" w:rsidP="008D1C4A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长沙</w:t>
            </w:r>
            <w:r w:rsidR="008D1C4A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Pr="00324C4E">
              <w:rPr>
                <w:rFonts w:hint="eastAsia"/>
                <w:sz w:val="21"/>
                <w:szCs w:val="21"/>
              </w:rPr>
              <w:t>铜仁，长沙</w:t>
            </w:r>
            <w:r w:rsidR="008D1C4A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Pr="00324C4E">
              <w:rPr>
                <w:rFonts w:hint="eastAsia"/>
                <w:sz w:val="21"/>
                <w:szCs w:val="21"/>
              </w:rPr>
              <w:t>张家界，长沙</w:t>
            </w:r>
            <w:r w:rsidR="008D1C4A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Pr="00324C4E">
              <w:rPr>
                <w:rFonts w:hint="eastAsia"/>
                <w:sz w:val="21"/>
                <w:szCs w:val="21"/>
              </w:rPr>
              <w:t>黎平</w:t>
            </w:r>
            <w:r w:rsidR="000605D2" w:rsidRPr="00324C4E">
              <w:rPr>
                <w:rFonts w:hint="eastAsia"/>
                <w:sz w:val="21"/>
                <w:szCs w:val="21"/>
              </w:rPr>
              <w:t>，长沙</w:t>
            </w:r>
            <w:r w:rsidR="000605D2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="000605D2" w:rsidRPr="00324C4E">
              <w:rPr>
                <w:rFonts w:hint="eastAsia"/>
                <w:sz w:val="21"/>
                <w:szCs w:val="21"/>
                <w:shd w:val="clear" w:color="auto" w:fill="FFFFFF"/>
              </w:rPr>
              <w:t>荔波</w:t>
            </w:r>
          </w:p>
        </w:tc>
      </w:tr>
      <w:tr w:rsidR="006E2DB0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064" w:type="dxa"/>
            <w:vAlign w:val="center"/>
          </w:tcPr>
          <w:p w:rsidR="006E2DB0" w:rsidRPr="00324C4E" w:rsidRDefault="006E2DB0" w:rsidP="00D3217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烟台</w:t>
            </w:r>
          </w:p>
        </w:tc>
        <w:tc>
          <w:tcPr>
            <w:tcW w:w="12189" w:type="dxa"/>
            <w:vAlign w:val="center"/>
          </w:tcPr>
          <w:p w:rsidR="006E2DB0" w:rsidRPr="00324C4E" w:rsidRDefault="006E2DB0" w:rsidP="008D1C4A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烟台</w:t>
            </w:r>
            <w:r w:rsidR="008D1C4A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Pr="00324C4E">
              <w:rPr>
                <w:rFonts w:hint="eastAsia"/>
                <w:sz w:val="21"/>
                <w:szCs w:val="21"/>
              </w:rPr>
              <w:t>大连</w:t>
            </w:r>
          </w:p>
        </w:tc>
      </w:tr>
      <w:tr w:rsidR="006E2DB0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064" w:type="dxa"/>
            <w:vAlign w:val="center"/>
          </w:tcPr>
          <w:p w:rsidR="006E2DB0" w:rsidRPr="00324C4E" w:rsidRDefault="006E2DB0" w:rsidP="00D3217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阿拉善</w:t>
            </w:r>
          </w:p>
        </w:tc>
        <w:tc>
          <w:tcPr>
            <w:tcW w:w="12189" w:type="dxa"/>
            <w:vAlign w:val="center"/>
          </w:tcPr>
          <w:p w:rsidR="006E2DB0" w:rsidRPr="00324C4E" w:rsidRDefault="00B418F7" w:rsidP="007A2788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阿左旗</w:t>
            </w:r>
            <w:r w:rsidR="007A2788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Pr="00324C4E">
              <w:rPr>
                <w:rFonts w:hint="eastAsia"/>
                <w:sz w:val="21"/>
                <w:szCs w:val="21"/>
              </w:rPr>
              <w:t>右旗，</w:t>
            </w:r>
            <w:r w:rsidR="006E2DB0" w:rsidRPr="00324C4E">
              <w:rPr>
                <w:rFonts w:hint="eastAsia"/>
                <w:sz w:val="21"/>
                <w:szCs w:val="21"/>
              </w:rPr>
              <w:t>阿左旗</w:t>
            </w:r>
            <w:r w:rsidR="007A2788" w:rsidRPr="00324C4E">
              <w:rPr>
                <w:rFonts w:hint="eastAsia"/>
                <w:sz w:val="21"/>
                <w:szCs w:val="21"/>
              </w:rPr>
              <w:t>⇀银川⇀乌海⇀包头⇀乌海⇀银川</w:t>
            </w:r>
            <w:r w:rsidR="006E2DB0" w:rsidRPr="00324C4E">
              <w:rPr>
                <w:rFonts w:hint="eastAsia"/>
                <w:sz w:val="21"/>
                <w:szCs w:val="21"/>
              </w:rPr>
              <w:t>，</w:t>
            </w:r>
            <w:r w:rsidR="0081104A" w:rsidRPr="00324C4E">
              <w:rPr>
                <w:rFonts w:hint="eastAsia"/>
                <w:sz w:val="21"/>
                <w:szCs w:val="21"/>
              </w:rPr>
              <w:t>阿左旗</w:t>
            </w:r>
            <w:r w:rsidR="0081104A" w:rsidRPr="00324C4E">
              <w:rPr>
                <w:rFonts w:eastAsia="Arial Unicode MS" w:hAnsi="Arial Unicode MS" w:cs="Arial Unicode MS" w:hint="eastAsia"/>
                <w:sz w:val="21"/>
                <w:szCs w:val="21"/>
              </w:rPr>
              <w:t>⇌</w:t>
            </w:r>
            <w:r w:rsidR="0081104A" w:rsidRPr="00324C4E">
              <w:rPr>
                <w:rFonts w:hint="eastAsia"/>
                <w:sz w:val="21"/>
                <w:szCs w:val="21"/>
              </w:rPr>
              <w:t>鄂尔多斯</w:t>
            </w:r>
          </w:p>
        </w:tc>
      </w:tr>
      <w:tr w:rsidR="008343F9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8343F9" w:rsidRPr="00324C4E" w:rsidRDefault="008343F9" w:rsidP="004F4599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064" w:type="dxa"/>
            <w:vAlign w:val="center"/>
          </w:tcPr>
          <w:p w:rsidR="008343F9" w:rsidRPr="00324C4E" w:rsidRDefault="008343F9" w:rsidP="004F459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张家界</w:t>
            </w:r>
          </w:p>
        </w:tc>
        <w:tc>
          <w:tcPr>
            <w:tcW w:w="12189" w:type="dxa"/>
            <w:vAlign w:val="center"/>
          </w:tcPr>
          <w:p w:rsidR="008343F9" w:rsidRPr="00324C4E" w:rsidRDefault="008343F9" w:rsidP="000D3592">
            <w:pPr>
              <w:pStyle w:val="11"/>
              <w:widowControl w:val="0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张家界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武汉，张家界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衡阳，张家界⇌长沙</w:t>
            </w:r>
          </w:p>
        </w:tc>
      </w:tr>
      <w:tr w:rsidR="008343F9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343F9" w:rsidRPr="00324C4E" w:rsidRDefault="008343F9" w:rsidP="004F4599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7</w:t>
            </w:r>
          </w:p>
        </w:tc>
        <w:tc>
          <w:tcPr>
            <w:tcW w:w="1064" w:type="dxa"/>
            <w:vAlign w:val="center"/>
          </w:tcPr>
          <w:p w:rsidR="008343F9" w:rsidRPr="00324C4E" w:rsidRDefault="008343F9" w:rsidP="004F459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黄山</w:t>
            </w:r>
          </w:p>
        </w:tc>
        <w:tc>
          <w:tcPr>
            <w:tcW w:w="12189" w:type="dxa"/>
            <w:vAlign w:val="center"/>
          </w:tcPr>
          <w:p w:rsidR="008343F9" w:rsidRPr="00324C4E" w:rsidRDefault="008343F9" w:rsidP="000D3592">
            <w:pPr>
              <w:pStyle w:val="11"/>
              <w:widowControl w:val="0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黄山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合肥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郑州，黄山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武汉</w:t>
            </w:r>
          </w:p>
        </w:tc>
      </w:tr>
      <w:tr w:rsidR="008343F9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343F9" w:rsidRPr="00324C4E" w:rsidRDefault="008343F9" w:rsidP="004F4599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8</w:t>
            </w:r>
          </w:p>
        </w:tc>
        <w:tc>
          <w:tcPr>
            <w:tcW w:w="1064" w:type="dxa"/>
            <w:vAlign w:val="center"/>
          </w:tcPr>
          <w:p w:rsidR="008343F9" w:rsidRPr="00324C4E" w:rsidRDefault="008343F9" w:rsidP="004F459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天津</w:t>
            </w:r>
          </w:p>
        </w:tc>
        <w:tc>
          <w:tcPr>
            <w:tcW w:w="12189" w:type="dxa"/>
            <w:vAlign w:val="center"/>
          </w:tcPr>
          <w:p w:rsidR="008343F9" w:rsidRPr="00324C4E" w:rsidRDefault="008343F9" w:rsidP="000D3592">
            <w:pPr>
              <w:pStyle w:val="11"/>
              <w:widowControl w:val="0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天津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烟台，天津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石家庄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榆林，天津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太原</w:t>
            </w:r>
            <w:r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榆林</w:t>
            </w:r>
            <w:r w:rsidR="000605D2" w:rsidRPr="00324C4E">
              <w:rPr>
                <w:rFonts w:cs="Times New Roman" w:hint="eastAsia"/>
                <w:kern w:val="2"/>
                <w:sz w:val="21"/>
                <w:szCs w:val="21"/>
              </w:rPr>
              <w:t>，</w:t>
            </w:r>
            <w:r w:rsidR="000605D2" w:rsidRPr="00324C4E">
              <w:rPr>
                <w:rFonts w:cs="Times New Roman" w:hint="eastAsia"/>
                <w:kern w:val="2"/>
                <w:sz w:val="21"/>
                <w:szCs w:val="21"/>
                <w:shd w:val="clear" w:color="auto" w:fill="FFFFFF"/>
              </w:rPr>
              <w:t>天津</w:t>
            </w:r>
            <w:r w:rsidR="000605D2"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="000605D2" w:rsidRPr="00324C4E">
              <w:rPr>
                <w:rFonts w:cs="Times New Roman" w:hint="eastAsia"/>
                <w:kern w:val="2"/>
                <w:sz w:val="21"/>
                <w:szCs w:val="21"/>
                <w:shd w:val="clear" w:color="auto" w:fill="FFFFFF"/>
              </w:rPr>
              <w:t>呼和浩特</w:t>
            </w:r>
            <w:r w:rsidR="000605D2"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="000605D2" w:rsidRPr="00324C4E">
              <w:rPr>
                <w:rFonts w:cs="Times New Roman" w:hint="eastAsia"/>
                <w:kern w:val="2"/>
                <w:sz w:val="21"/>
                <w:szCs w:val="21"/>
                <w:shd w:val="clear" w:color="auto" w:fill="FFFFFF"/>
              </w:rPr>
              <w:t>左旗，天津</w:t>
            </w:r>
            <w:r w:rsidR="000605D2"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="000605D2" w:rsidRPr="00324C4E">
              <w:rPr>
                <w:rFonts w:cs="Times New Roman" w:hint="eastAsia"/>
                <w:kern w:val="2"/>
                <w:sz w:val="21"/>
                <w:szCs w:val="21"/>
                <w:shd w:val="clear" w:color="auto" w:fill="FFFFFF"/>
              </w:rPr>
              <w:t>沈阳</w:t>
            </w:r>
            <w:r w:rsidR="000605D2"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="000605D2" w:rsidRPr="00324C4E">
              <w:rPr>
                <w:rFonts w:cs="Times New Roman" w:hint="eastAsia"/>
                <w:kern w:val="2"/>
                <w:sz w:val="21"/>
                <w:szCs w:val="21"/>
                <w:shd w:val="clear" w:color="auto" w:fill="FFFFFF"/>
              </w:rPr>
              <w:t>延吉</w:t>
            </w:r>
          </w:p>
        </w:tc>
      </w:tr>
      <w:tr w:rsidR="008343F9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343F9" w:rsidRPr="00324C4E" w:rsidRDefault="008343F9" w:rsidP="004F4599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9</w:t>
            </w:r>
          </w:p>
        </w:tc>
        <w:tc>
          <w:tcPr>
            <w:tcW w:w="1064" w:type="dxa"/>
            <w:vAlign w:val="center"/>
          </w:tcPr>
          <w:p w:rsidR="008343F9" w:rsidRPr="00324C4E" w:rsidRDefault="008343F9" w:rsidP="004F459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襄阳</w:t>
            </w:r>
          </w:p>
        </w:tc>
        <w:tc>
          <w:tcPr>
            <w:tcW w:w="12189" w:type="dxa"/>
            <w:vAlign w:val="center"/>
          </w:tcPr>
          <w:p w:rsidR="008343F9" w:rsidRPr="00324C4E" w:rsidRDefault="008343F9" w:rsidP="000D3592">
            <w:pPr>
              <w:pStyle w:val="11"/>
              <w:widowControl w:val="0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襄阳</w:t>
            </w:r>
            <w:r w:rsidRPr="00324C4E">
              <w:rPr>
                <w:rFonts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郑州</w:t>
            </w:r>
            <w:r w:rsidRPr="00324C4E">
              <w:rPr>
                <w:rFonts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合肥</w:t>
            </w:r>
            <w:r w:rsidRPr="00324C4E">
              <w:rPr>
                <w:rFonts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舟山</w:t>
            </w:r>
            <w:r w:rsidRPr="00324C4E">
              <w:rPr>
                <w:rFonts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合肥</w:t>
            </w:r>
            <w:r w:rsidRPr="00324C4E">
              <w:rPr>
                <w:rFonts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襄阳</w:t>
            </w:r>
            <w:r w:rsidRPr="00324C4E">
              <w:rPr>
                <w:rFonts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西安</w:t>
            </w:r>
            <w:r w:rsidR="0081104A" w:rsidRPr="00324C4E">
              <w:rPr>
                <w:rFonts w:cs="Times New Roman" w:hint="eastAsia"/>
                <w:kern w:val="2"/>
                <w:sz w:val="21"/>
                <w:szCs w:val="21"/>
              </w:rPr>
              <w:t>，襄阳</w:t>
            </w:r>
            <w:r w:rsidR="0081104A"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="0081104A" w:rsidRPr="00324C4E">
              <w:rPr>
                <w:rFonts w:cs="Times New Roman" w:hint="eastAsia"/>
                <w:kern w:val="2"/>
                <w:sz w:val="21"/>
                <w:szCs w:val="21"/>
              </w:rPr>
              <w:t>合肥</w:t>
            </w:r>
            <w:r w:rsidR="0081104A"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="0081104A" w:rsidRPr="00324C4E">
              <w:rPr>
                <w:rFonts w:cs="Times New Roman" w:hint="eastAsia"/>
                <w:kern w:val="2"/>
                <w:sz w:val="21"/>
                <w:szCs w:val="21"/>
              </w:rPr>
              <w:t>南昌</w:t>
            </w:r>
            <w:r w:rsidR="00344F4E" w:rsidRPr="00324C4E">
              <w:rPr>
                <w:rFonts w:eastAsia="Arial Unicode MS" w:hAnsi="Arial Unicode MS" w:cs="Arial Unicode MS" w:hint="eastAsia"/>
                <w:kern w:val="2"/>
                <w:sz w:val="21"/>
                <w:szCs w:val="21"/>
              </w:rPr>
              <w:t>⇌</w:t>
            </w:r>
            <w:r w:rsidR="00344F4E" w:rsidRPr="00324C4E">
              <w:rPr>
                <w:rFonts w:cs="Times New Roman" w:hint="eastAsia"/>
                <w:kern w:val="2"/>
                <w:sz w:val="21"/>
                <w:szCs w:val="21"/>
              </w:rPr>
              <w:t>井冈山，襄阳</w:t>
            </w:r>
            <w:r w:rsidR="00344F4E" w:rsidRPr="00324C4E">
              <w:rPr>
                <w:rFonts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="00344F4E" w:rsidRPr="00324C4E">
              <w:rPr>
                <w:rFonts w:cs="MS Mincho" w:hint="eastAsia"/>
                <w:kern w:val="2"/>
                <w:sz w:val="21"/>
                <w:szCs w:val="21"/>
              </w:rPr>
              <w:t>西安</w:t>
            </w:r>
          </w:p>
        </w:tc>
      </w:tr>
      <w:tr w:rsidR="000605D2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0605D2" w:rsidRPr="00324C4E" w:rsidRDefault="000605D2" w:rsidP="004F4599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10</w:t>
            </w:r>
          </w:p>
        </w:tc>
        <w:tc>
          <w:tcPr>
            <w:tcW w:w="1064" w:type="dxa"/>
            <w:vAlign w:val="center"/>
          </w:tcPr>
          <w:p w:rsidR="000605D2" w:rsidRPr="00324C4E" w:rsidRDefault="000605D2" w:rsidP="00627AE1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银川</w:t>
            </w:r>
          </w:p>
        </w:tc>
        <w:tc>
          <w:tcPr>
            <w:tcW w:w="12189" w:type="dxa"/>
            <w:vAlign w:val="center"/>
          </w:tcPr>
          <w:p w:rsidR="000605D2" w:rsidRPr="00324C4E" w:rsidRDefault="000605D2" w:rsidP="000D3592">
            <w:pPr>
              <w:pStyle w:val="11"/>
              <w:widowControl w:val="0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银川</w:t>
            </w:r>
            <w:r w:rsidRPr="00324C4E">
              <w:rPr>
                <w:rFonts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鄂尔多斯</w:t>
            </w:r>
            <w:r w:rsidRPr="00324C4E">
              <w:rPr>
                <w:rFonts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太原，银川</w:t>
            </w:r>
            <w:r w:rsidRPr="00324C4E">
              <w:rPr>
                <w:rFonts w:eastAsia="MS Mincho" w:cs="MS Mincho" w:hint="eastAsia"/>
                <w:kern w:val="2"/>
                <w:sz w:val="21"/>
                <w:szCs w:val="21"/>
              </w:rPr>
              <w:t>⇀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阿左旗</w:t>
            </w:r>
            <w:r w:rsidRPr="00324C4E">
              <w:rPr>
                <w:rFonts w:eastAsia="MS Mincho" w:cs="MS Mincho" w:hint="eastAsia"/>
                <w:kern w:val="2"/>
                <w:sz w:val="21"/>
                <w:szCs w:val="21"/>
              </w:rPr>
              <w:t>⇀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西安，银川</w:t>
            </w:r>
            <w:r w:rsidRPr="00324C4E">
              <w:rPr>
                <w:rFonts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乌海</w:t>
            </w:r>
            <w:r w:rsidRPr="00324C4E">
              <w:rPr>
                <w:rFonts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包头，银川</w:t>
            </w:r>
            <w:r w:rsidRPr="00324C4E">
              <w:rPr>
                <w:rFonts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榆林，银川</w:t>
            </w:r>
            <w:r w:rsidRPr="00324C4E">
              <w:rPr>
                <w:rFonts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</w:rPr>
              <w:t>阿左旗</w:t>
            </w:r>
          </w:p>
        </w:tc>
      </w:tr>
      <w:tr w:rsidR="000605D2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0605D2" w:rsidRPr="00324C4E" w:rsidRDefault="007D37AD" w:rsidP="004F4599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11</w:t>
            </w:r>
          </w:p>
        </w:tc>
        <w:tc>
          <w:tcPr>
            <w:tcW w:w="1064" w:type="dxa"/>
            <w:vAlign w:val="center"/>
          </w:tcPr>
          <w:p w:rsidR="000605D2" w:rsidRPr="00324C4E" w:rsidRDefault="007D37AD" w:rsidP="004F459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  <w:shd w:val="clear" w:color="auto" w:fill="FFFFFF"/>
              </w:rPr>
              <w:t>克拉玛依</w:t>
            </w:r>
          </w:p>
        </w:tc>
        <w:tc>
          <w:tcPr>
            <w:tcW w:w="12189" w:type="dxa"/>
            <w:vAlign w:val="center"/>
          </w:tcPr>
          <w:p w:rsidR="000605D2" w:rsidRPr="00324C4E" w:rsidRDefault="007D37AD" w:rsidP="000D3592">
            <w:pPr>
              <w:pStyle w:val="11"/>
              <w:widowControl w:val="0"/>
              <w:ind w:firstLineChars="0" w:firstLine="0"/>
              <w:rPr>
                <w:rFonts w:cs="Times New Roman"/>
                <w:kern w:val="2"/>
                <w:sz w:val="21"/>
                <w:szCs w:val="21"/>
              </w:rPr>
            </w:pPr>
            <w:r w:rsidRPr="00324C4E">
              <w:rPr>
                <w:rFonts w:cs="Times New Roman" w:hint="eastAsia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324C4E">
              <w:rPr>
                <w:rFonts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324C4E">
              <w:rPr>
                <w:rFonts w:cs="Times New Roman" w:hint="eastAsia"/>
                <w:kern w:val="2"/>
                <w:sz w:val="21"/>
                <w:szCs w:val="21"/>
                <w:shd w:val="clear" w:color="auto" w:fill="FFFFFF"/>
              </w:rPr>
              <w:t>阿勒泰</w:t>
            </w:r>
          </w:p>
        </w:tc>
      </w:tr>
    </w:tbl>
    <w:p w:rsidR="00260E43" w:rsidRPr="00324C4E" w:rsidRDefault="00260E43" w:rsidP="00260E43">
      <w:pPr>
        <w:pStyle w:val="af2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265859" w:rsidRPr="00324C4E" w:rsidRDefault="00265859" w:rsidP="00260E43">
      <w:pPr>
        <w:pStyle w:val="af2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E6620A" w:rsidRPr="00324C4E" w:rsidRDefault="00E361B5" w:rsidP="006A76DB">
      <w:pPr>
        <w:pStyle w:val="af2"/>
        <w:numPr>
          <w:ilvl w:val="2"/>
          <w:numId w:val="6"/>
        </w:numPr>
        <w:tabs>
          <w:tab w:val="left" w:pos="1560"/>
        </w:tabs>
        <w:adjustRightInd w:val="0"/>
        <w:snapToGrid w:val="0"/>
        <w:ind w:left="993" w:firstLineChars="0" w:firstLine="284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lastRenderedPageBreak/>
        <w:t>航班取消/延误统计</w:t>
      </w:r>
    </w:p>
    <w:p w:rsidR="003A13AF" w:rsidRPr="00324C4E" w:rsidRDefault="003A13AF" w:rsidP="003A13AF">
      <w:pPr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1</w:t>
      </w:r>
      <w:r w:rsidRPr="00324C4E">
        <w:rPr>
          <w:rFonts w:hint="eastAsia"/>
          <w:sz w:val="21"/>
          <w:szCs w:val="21"/>
        </w:rPr>
        <w:t xml:space="preserve">  航班不正常（取消/延误）统计</w:t>
      </w:r>
    </w:p>
    <w:tbl>
      <w:tblPr>
        <w:tblW w:w="14051" w:type="dxa"/>
        <w:jc w:val="center"/>
        <w:tblLayout w:type="fixed"/>
        <w:tblLook w:val="04A0"/>
      </w:tblPr>
      <w:tblGrid>
        <w:gridCol w:w="1374"/>
        <w:gridCol w:w="709"/>
        <w:gridCol w:w="749"/>
        <w:gridCol w:w="1468"/>
        <w:gridCol w:w="1417"/>
        <w:gridCol w:w="1134"/>
        <w:gridCol w:w="993"/>
        <w:gridCol w:w="1134"/>
        <w:gridCol w:w="853"/>
        <w:gridCol w:w="1236"/>
        <w:gridCol w:w="1236"/>
        <w:gridCol w:w="1748"/>
      </w:tblGrid>
      <w:tr w:rsidR="00A04F97" w:rsidRPr="00324C4E" w:rsidTr="008D62AB">
        <w:trPr>
          <w:trHeight w:hRule="exact" w:val="397"/>
          <w:tblHeader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日期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/>
                <w:sz w:val="21"/>
                <w:szCs w:val="21"/>
              </w:rPr>
              <w:t>计划班次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正常航班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公司原因</w:t>
            </w:r>
          </w:p>
        </w:tc>
        <w:tc>
          <w:tcPr>
            <w:tcW w:w="65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非公司原因</w:t>
            </w:r>
          </w:p>
        </w:tc>
        <w:tc>
          <w:tcPr>
            <w:tcW w:w="174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当日航班正常率</w:t>
            </w:r>
          </w:p>
        </w:tc>
      </w:tr>
      <w:tr w:rsidR="00A04F97" w:rsidRPr="00324C4E" w:rsidTr="00291E09">
        <w:trPr>
          <w:trHeight w:hRule="exact" w:val="397"/>
          <w:tblHeader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74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机务原因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非机务原因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/>
                <w:sz w:val="21"/>
                <w:szCs w:val="21"/>
              </w:rPr>
              <w:t>天气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/>
                <w:sz w:val="21"/>
                <w:szCs w:val="21"/>
              </w:rPr>
              <w:t>空管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/>
                <w:sz w:val="21"/>
                <w:szCs w:val="21"/>
              </w:rPr>
              <w:t>军事</w:t>
            </w:r>
            <w:r w:rsidR="00700C2C" w:rsidRPr="00324C4E">
              <w:rPr>
                <w:rFonts w:cs="simsun" w:hint="eastAsia"/>
                <w:sz w:val="21"/>
                <w:szCs w:val="21"/>
              </w:rPr>
              <w:t>活动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旅客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航班时刻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其它</w:t>
            </w:r>
          </w:p>
        </w:tc>
        <w:tc>
          <w:tcPr>
            <w:tcW w:w="1748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A04F97" w:rsidRPr="00324C4E" w:rsidRDefault="00A04F97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</w:tr>
      <w:tr w:rsidR="008D62AB" w:rsidRPr="00324C4E" w:rsidTr="00291E09">
        <w:trPr>
          <w:trHeight w:hRule="exact" w:val="397"/>
          <w:tblHeader/>
          <w:jc w:val="center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2DE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63B2DE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7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  <w:tc>
          <w:tcPr>
            <w:tcW w:w="146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8D62AB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取消/延误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不正常</w:t>
            </w:r>
          </w:p>
        </w:tc>
        <w:tc>
          <w:tcPr>
            <w:tcW w:w="174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63B2DE"/>
            <w:vAlign w:val="center"/>
          </w:tcPr>
          <w:p w:rsidR="008D62AB" w:rsidRPr="00324C4E" w:rsidRDefault="008D62AB" w:rsidP="00E413E0">
            <w:pPr>
              <w:jc w:val="center"/>
              <w:rPr>
                <w:rFonts w:cs="simsun"/>
                <w:sz w:val="21"/>
                <w:szCs w:val="21"/>
              </w:rPr>
            </w:pPr>
          </w:p>
        </w:tc>
      </w:tr>
      <w:tr w:rsidR="00176B3E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B3E" w:rsidRPr="00324C4E" w:rsidRDefault="00176B3E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B3E" w:rsidRPr="00324C4E" w:rsidRDefault="00176B3E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6B3E" w:rsidRPr="00324C4E" w:rsidRDefault="00176B3E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63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B3E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6B3E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6B3E" w:rsidRPr="00324C4E" w:rsidRDefault="00565322" w:rsidP="00291E09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6B3E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B3E" w:rsidRPr="00324C4E" w:rsidRDefault="00176B3E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B3E" w:rsidRPr="00324C4E" w:rsidRDefault="00176B3E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B3E" w:rsidRPr="00324C4E" w:rsidRDefault="00176B3E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B3E" w:rsidRPr="00324C4E" w:rsidRDefault="00176B3E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76B3E" w:rsidRPr="00324C4E" w:rsidRDefault="00176B3E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75.00%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98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78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6532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56532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56532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79.59%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12月3日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74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80.43%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12月4日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70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85.37%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12月5日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88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67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76.14%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12月6日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66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82.50%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12月7日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77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89.53%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12月8日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65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81.25%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12月9日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95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73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76.84%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12月10日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83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61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73.49%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12月11日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57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69.51%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12月12日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87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80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91.95%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12月13日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88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78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9A055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88.64%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12月14日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88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83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EC318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EC318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EC318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94.32%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12月15日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78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90.70%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12月16日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93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82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7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88.17%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12月17日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71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11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77.17%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12月18日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81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79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446036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3C070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97.53%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lastRenderedPageBreak/>
              <w:t>12月19日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90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D87B1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95.74%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12月20日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78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D87B1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D87B1A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D87B1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D87B1A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84.78%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12月21日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71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B9419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B9419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B9419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73.96%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12月22日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87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34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B9419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B9419C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B9419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B9419C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39.08%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12月23日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87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493044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493044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493044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92.55%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12月24日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92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82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493044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493044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89.13%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12月25日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77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96.25%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12月26日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90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73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CD6D02" w:rsidP="00611CFD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81.11%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12月27日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83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65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78.31%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12月28日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64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55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85.94%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12月29日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59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45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CD6D02" w:rsidP="005C713B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76.27%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12月30日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68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97.14%</w:t>
            </w:r>
          </w:p>
        </w:tc>
      </w:tr>
      <w:tr w:rsidR="00565322" w:rsidRPr="00324C4E" w:rsidTr="00565322">
        <w:trPr>
          <w:trHeight w:hRule="exact" w:val="397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 w:rsidP="0051006A">
            <w:pPr>
              <w:jc w:val="center"/>
              <w:textAlignment w:val="bottom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12月31日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86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77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CD6D02">
            <w:pPr>
              <w:jc w:val="center"/>
              <w:rPr>
                <w:rFonts w:cs="Arial"/>
                <w:sz w:val="21"/>
                <w:szCs w:val="21"/>
              </w:rPr>
            </w:pPr>
            <w:r w:rsidRPr="00324C4E">
              <w:rPr>
                <w:rFonts w:cs="Arial" w:hint="eastAsia"/>
                <w:sz w:val="21"/>
                <w:szCs w:val="21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>
            <w:pPr>
              <w:jc w:val="center"/>
              <w:rPr>
                <w:rFonts w:cs="Arial"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322" w:rsidRPr="00324C4E" w:rsidRDefault="00565322" w:rsidP="00E413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5322" w:rsidRPr="00324C4E" w:rsidRDefault="00565322">
            <w:pPr>
              <w:jc w:val="center"/>
              <w:rPr>
                <w:bCs/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89.53%</w:t>
            </w:r>
          </w:p>
        </w:tc>
      </w:tr>
    </w:tbl>
    <w:p w:rsidR="00706F59" w:rsidRPr="00324C4E" w:rsidRDefault="00706F59" w:rsidP="00F907DF">
      <w:pPr>
        <w:spacing w:before="100" w:beforeAutospacing="1"/>
        <w:ind w:firstLineChars="350" w:firstLine="840"/>
      </w:pPr>
    </w:p>
    <w:p w:rsidR="00706F59" w:rsidRPr="00324C4E" w:rsidRDefault="00706F59" w:rsidP="00F907DF">
      <w:pPr>
        <w:spacing w:before="100" w:beforeAutospacing="1"/>
        <w:ind w:firstLineChars="350" w:firstLine="840"/>
      </w:pPr>
    </w:p>
    <w:p w:rsidR="00706F59" w:rsidRPr="00324C4E" w:rsidRDefault="00706F59" w:rsidP="00F907DF">
      <w:pPr>
        <w:spacing w:before="100" w:beforeAutospacing="1"/>
        <w:ind w:firstLineChars="350" w:firstLine="840"/>
      </w:pPr>
    </w:p>
    <w:p w:rsidR="00706F59" w:rsidRPr="00324C4E" w:rsidRDefault="00706F59" w:rsidP="00F907DF">
      <w:pPr>
        <w:spacing w:before="100" w:beforeAutospacing="1"/>
        <w:ind w:firstLineChars="350" w:firstLine="840"/>
      </w:pPr>
    </w:p>
    <w:p w:rsidR="00706F59" w:rsidRPr="00324C4E" w:rsidRDefault="00706F59" w:rsidP="00F907DF">
      <w:pPr>
        <w:spacing w:before="100" w:beforeAutospacing="1"/>
        <w:ind w:firstLineChars="350" w:firstLine="840"/>
      </w:pPr>
    </w:p>
    <w:p w:rsidR="00826405" w:rsidRPr="00324C4E" w:rsidRDefault="00826405" w:rsidP="00F907DF">
      <w:pPr>
        <w:spacing w:before="100" w:beforeAutospacing="1"/>
        <w:ind w:firstLineChars="350" w:firstLine="840"/>
      </w:pPr>
      <w:r w:rsidRPr="00324C4E">
        <w:rPr>
          <w:rFonts w:hint="eastAsia"/>
        </w:rPr>
        <w:lastRenderedPageBreak/>
        <w:t>据以上表格统计如下（见表1</w:t>
      </w:r>
      <w:r w:rsidR="00BC4403" w:rsidRPr="00324C4E">
        <w:rPr>
          <w:rFonts w:hint="eastAsia"/>
        </w:rPr>
        <w:t>2</w:t>
      </w:r>
      <w:r w:rsidRPr="00324C4E">
        <w:rPr>
          <w:rFonts w:hint="eastAsia"/>
        </w:rPr>
        <w:t>、图3）：</w:t>
      </w:r>
    </w:p>
    <w:p w:rsidR="00826405" w:rsidRPr="00324C4E" w:rsidRDefault="00826405" w:rsidP="0057101E">
      <w:pPr>
        <w:ind w:firstLine="420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2</w:t>
      </w:r>
      <w:r w:rsidRPr="00324C4E">
        <w:rPr>
          <w:rFonts w:hint="eastAsia"/>
          <w:sz w:val="21"/>
          <w:szCs w:val="21"/>
        </w:rPr>
        <w:t xml:space="preserve">  </w:t>
      </w:r>
      <w:r w:rsidR="00575E44" w:rsidRPr="00324C4E">
        <w:rPr>
          <w:rFonts w:hint="eastAsia"/>
          <w:sz w:val="21"/>
          <w:szCs w:val="21"/>
        </w:rPr>
        <w:t>1</w:t>
      </w:r>
      <w:r w:rsidR="008208BA" w:rsidRPr="00324C4E">
        <w:rPr>
          <w:rFonts w:hint="eastAsia"/>
          <w:sz w:val="21"/>
          <w:szCs w:val="21"/>
        </w:rPr>
        <w:t>2</w:t>
      </w:r>
      <w:r w:rsidR="00285890" w:rsidRPr="00324C4E">
        <w:rPr>
          <w:rFonts w:hint="eastAsia"/>
          <w:sz w:val="21"/>
          <w:szCs w:val="21"/>
        </w:rPr>
        <w:t>月</w:t>
      </w:r>
      <w:r w:rsidRPr="00324C4E">
        <w:rPr>
          <w:rFonts w:hint="eastAsia"/>
          <w:sz w:val="21"/>
          <w:szCs w:val="21"/>
        </w:rPr>
        <w:t>航班</w:t>
      </w:r>
      <w:r w:rsidR="00285890" w:rsidRPr="00324C4E">
        <w:rPr>
          <w:rFonts w:hint="eastAsia"/>
          <w:sz w:val="21"/>
          <w:szCs w:val="21"/>
        </w:rPr>
        <w:t>情况</w:t>
      </w:r>
      <w:r w:rsidRPr="00324C4E">
        <w:rPr>
          <w:rFonts w:hint="eastAsia"/>
          <w:sz w:val="21"/>
          <w:szCs w:val="21"/>
        </w:rPr>
        <w:t>统计</w:t>
      </w:r>
    </w:p>
    <w:tbl>
      <w:tblPr>
        <w:tblW w:w="13952" w:type="dxa"/>
        <w:jc w:val="center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868"/>
        <w:gridCol w:w="992"/>
        <w:gridCol w:w="1134"/>
        <w:gridCol w:w="1398"/>
        <w:gridCol w:w="3422"/>
        <w:gridCol w:w="2408"/>
        <w:gridCol w:w="3730"/>
      </w:tblGrid>
      <w:tr w:rsidR="005E7FDF" w:rsidRPr="00324C4E" w:rsidTr="008D62AB">
        <w:trPr>
          <w:trHeight w:hRule="exact" w:val="397"/>
          <w:jc w:val="center"/>
        </w:trPr>
        <w:tc>
          <w:tcPr>
            <w:tcW w:w="868" w:type="dxa"/>
            <w:vMerge w:val="restart"/>
            <w:shd w:val="clear" w:color="auto" w:fill="FFFFFF"/>
            <w:vAlign w:val="center"/>
          </w:tcPr>
          <w:p w:rsidR="005E7FDF" w:rsidRPr="00324C4E" w:rsidRDefault="005E7FDF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992" w:type="dxa"/>
            <w:vMerge w:val="restart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7FDF" w:rsidRPr="00324C4E" w:rsidRDefault="005E7FDF" w:rsidP="005E7FDF">
            <w:pPr>
              <w:ind w:firstLine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计划班次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7FDF" w:rsidRPr="00324C4E" w:rsidRDefault="005E7FDF" w:rsidP="005E7FD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执行班次</w:t>
            </w:r>
          </w:p>
        </w:tc>
        <w:tc>
          <w:tcPr>
            <w:tcW w:w="1398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E7FDF" w:rsidRPr="00324C4E" w:rsidRDefault="005E7FDF" w:rsidP="005E7FD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正常航班</w:t>
            </w:r>
          </w:p>
        </w:tc>
        <w:tc>
          <w:tcPr>
            <w:tcW w:w="9560" w:type="dxa"/>
            <w:gridSpan w:val="3"/>
            <w:shd w:val="clear" w:color="auto" w:fill="FFFFFF"/>
            <w:vAlign w:val="center"/>
          </w:tcPr>
          <w:p w:rsidR="005E7FDF" w:rsidRPr="00324C4E" w:rsidRDefault="005E7FDF" w:rsidP="00760CAD">
            <w:pPr>
              <w:ind w:firstLine="420"/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不正常</w:t>
            </w:r>
            <w:r w:rsidRPr="00324C4E">
              <w:rPr>
                <w:rFonts w:hint="eastAsia"/>
                <w:sz w:val="21"/>
                <w:szCs w:val="21"/>
              </w:rPr>
              <w:t>航班（</w:t>
            </w:r>
            <w:r w:rsidR="00515AEA" w:rsidRPr="00324C4E">
              <w:rPr>
                <w:rFonts w:hint="eastAsia"/>
                <w:sz w:val="21"/>
                <w:szCs w:val="21"/>
              </w:rPr>
              <w:t>4</w:t>
            </w:r>
            <w:r w:rsidR="00760CAD" w:rsidRPr="00324C4E">
              <w:rPr>
                <w:rFonts w:hint="eastAsia"/>
                <w:sz w:val="21"/>
                <w:szCs w:val="21"/>
              </w:rPr>
              <w:t>48</w:t>
            </w:r>
            <w:r w:rsidRPr="00324C4E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E7FDF" w:rsidRPr="00324C4E" w:rsidTr="008D62AB">
        <w:trPr>
          <w:trHeight w:hRule="exact" w:val="397"/>
          <w:jc w:val="center"/>
        </w:trPr>
        <w:tc>
          <w:tcPr>
            <w:tcW w:w="868" w:type="dxa"/>
            <w:vMerge/>
            <w:shd w:val="clear" w:color="auto" w:fill="FFFFFF"/>
            <w:vAlign w:val="center"/>
          </w:tcPr>
          <w:p w:rsidR="005E7FDF" w:rsidRPr="00324C4E" w:rsidRDefault="005E7FDF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7FDF" w:rsidRPr="00324C4E" w:rsidRDefault="005E7FDF" w:rsidP="005155DD">
            <w:pPr>
              <w:ind w:firstLine="1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7FDF" w:rsidRPr="00324C4E" w:rsidRDefault="005E7FDF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E7FDF" w:rsidRPr="00324C4E" w:rsidRDefault="005E7FDF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830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E7FDF" w:rsidRPr="00324C4E" w:rsidRDefault="005E7FDF" w:rsidP="005155DD">
            <w:pPr>
              <w:ind w:firstLine="4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公司原因</w:t>
            </w:r>
          </w:p>
        </w:tc>
        <w:tc>
          <w:tcPr>
            <w:tcW w:w="373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E7FDF" w:rsidRPr="00324C4E" w:rsidRDefault="005E7FDF" w:rsidP="005155DD">
            <w:pPr>
              <w:ind w:firstLine="4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非公司原因</w:t>
            </w:r>
          </w:p>
        </w:tc>
      </w:tr>
      <w:tr w:rsidR="00B35CD7" w:rsidRPr="00324C4E" w:rsidTr="00B105FD">
        <w:trPr>
          <w:trHeight w:val="398"/>
          <w:jc w:val="center"/>
        </w:trPr>
        <w:tc>
          <w:tcPr>
            <w:tcW w:w="868" w:type="dxa"/>
            <w:vMerge/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Merge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B35CD7" w:rsidP="005155DD">
            <w:pPr>
              <w:ind w:firstLine="1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422" w:type="dxa"/>
            <w:shd w:val="clear" w:color="auto" w:fill="FFFFFF"/>
            <w:vAlign w:val="center"/>
          </w:tcPr>
          <w:p w:rsidR="00B35CD7" w:rsidRPr="00324C4E" w:rsidRDefault="00B35CD7" w:rsidP="00B35CD7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机务原因取消/延误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公司</w:t>
            </w:r>
            <w:r w:rsidRPr="00324C4E">
              <w:rPr>
                <w:rFonts w:hint="eastAsia"/>
                <w:sz w:val="21"/>
                <w:szCs w:val="21"/>
              </w:rPr>
              <w:t>其它</w:t>
            </w:r>
            <w:r w:rsidRPr="00324C4E">
              <w:rPr>
                <w:sz w:val="21"/>
                <w:szCs w:val="21"/>
              </w:rPr>
              <w:t>原因</w:t>
            </w:r>
            <w:r w:rsidRPr="00324C4E">
              <w:rPr>
                <w:rFonts w:hint="eastAsia"/>
                <w:sz w:val="21"/>
                <w:szCs w:val="21"/>
              </w:rPr>
              <w:t>取消/延误</w:t>
            </w:r>
          </w:p>
        </w:tc>
        <w:tc>
          <w:tcPr>
            <w:tcW w:w="3730" w:type="dxa"/>
            <w:tcBorders>
              <w:top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其它原因（天气、空管、军事活动等）</w:t>
            </w:r>
          </w:p>
        </w:tc>
      </w:tr>
      <w:tr w:rsidR="00B35CD7" w:rsidRPr="00324C4E" w:rsidTr="00612C90">
        <w:trPr>
          <w:trHeight w:hRule="exact" w:val="740"/>
          <w:jc w:val="center"/>
        </w:trPr>
        <w:tc>
          <w:tcPr>
            <w:tcW w:w="868" w:type="dxa"/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515AEA" w:rsidP="00760CA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26</w:t>
            </w:r>
            <w:r w:rsidR="00760CAD" w:rsidRPr="00324C4E">
              <w:rPr>
                <w:rFonts w:hint="eastAsia"/>
                <w:bCs/>
                <w:sz w:val="21"/>
                <w:szCs w:val="21"/>
              </w:rPr>
              <w:t>52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12C90" w:rsidRPr="00324C4E" w:rsidRDefault="00515AEA" w:rsidP="00AF6E3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25</w:t>
            </w:r>
            <w:r w:rsidR="00AF6E35" w:rsidRPr="00324C4E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13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12C90" w:rsidRPr="00324C4E" w:rsidRDefault="00760CAD" w:rsidP="00515AE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bCs/>
                <w:sz w:val="21"/>
                <w:szCs w:val="21"/>
              </w:rPr>
              <w:t>2204</w:t>
            </w:r>
          </w:p>
        </w:tc>
        <w:tc>
          <w:tcPr>
            <w:tcW w:w="3422" w:type="dxa"/>
            <w:shd w:val="clear" w:color="auto" w:fill="FFFFFF"/>
            <w:vAlign w:val="center"/>
          </w:tcPr>
          <w:p w:rsidR="00B35CD7" w:rsidRPr="00324C4E" w:rsidRDefault="00C708CD" w:rsidP="0025745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B35CD7" w:rsidRPr="00324C4E" w:rsidRDefault="00C708CD" w:rsidP="00E42FD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  <w:r w:rsidR="00515AEA" w:rsidRPr="00324C4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7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C708CD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270</w:t>
            </w:r>
          </w:p>
        </w:tc>
      </w:tr>
      <w:tr w:rsidR="00B35CD7" w:rsidRPr="00324C4E" w:rsidTr="00B105FD">
        <w:trPr>
          <w:trHeight w:hRule="exact" w:val="397"/>
          <w:jc w:val="center"/>
        </w:trPr>
        <w:tc>
          <w:tcPr>
            <w:tcW w:w="868" w:type="dxa"/>
            <w:shd w:val="clear" w:color="auto" w:fill="FFFFFF"/>
            <w:vAlign w:val="center"/>
          </w:tcPr>
          <w:p w:rsidR="00B35CD7" w:rsidRPr="00324C4E" w:rsidRDefault="00B35CD7" w:rsidP="005155D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比例</w:t>
            </w:r>
          </w:p>
        </w:tc>
        <w:tc>
          <w:tcPr>
            <w:tcW w:w="99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B35CD7" w:rsidP="005155DD">
            <w:pPr>
              <w:ind w:firstLine="1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515AEA" w:rsidP="00AF6E3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</w:t>
            </w:r>
            <w:r w:rsidR="00AF6E35" w:rsidRPr="00324C4E">
              <w:rPr>
                <w:rFonts w:hint="eastAsia"/>
                <w:sz w:val="21"/>
                <w:szCs w:val="21"/>
              </w:rPr>
              <w:t>6</w:t>
            </w:r>
            <w:r w:rsidR="00D62BBB" w:rsidRPr="00324C4E">
              <w:rPr>
                <w:rFonts w:hint="eastAsia"/>
                <w:sz w:val="21"/>
                <w:szCs w:val="21"/>
              </w:rPr>
              <w:t>.</w:t>
            </w:r>
            <w:r w:rsidR="00AF6E35" w:rsidRPr="00324C4E">
              <w:rPr>
                <w:rFonts w:hint="eastAsia"/>
                <w:sz w:val="21"/>
                <w:szCs w:val="21"/>
              </w:rPr>
              <w:t>87</w:t>
            </w:r>
            <w:r w:rsidR="00612C90" w:rsidRPr="00324C4E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13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35CD7" w:rsidRPr="00324C4E" w:rsidRDefault="00D62BBB" w:rsidP="00C708C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  <w:r w:rsidR="00C708CD" w:rsidRPr="00324C4E">
              <w:rPr>
                <w:rFonts w:hint="eastAsia"/>
                <w:sz w:val="21"/>
                <w:szCs w:val="21"/>
              </w:rPr>
              <w:t>3</w:t>
            </w:r>
            <w:r w:rsidRPr="00324C4E">
              <w:rPr>
                <w:rFonts w:hint="eastAsia"/>
                <w:sz w:val="21"/>
                <w:szCs w:val="21"/>
              </w:rPr>
              <w:t>.</w:t>
            </w:r>
            <w:r w:rsidR="00C708CD" w:rsidRPr="00324C4E">
              <w:rPr>
                <w:rFonts w:hint="eastAsia"/>
                <w:sz w:val="21"/>
                <w:szCs w:val="21"/>
              </w:rPr>
              <w:t>11</w:t>
            </w:r>
            <w:r w:rsidR="00AB613B" w:rsidRPr="00324C4E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3422" w:type="dxa"/>
            <w:shd w:val="clear" w:color="auto" w:fill="FFFFFF"/>
            <w:vAlign w:val="center"/>
          </w:tcPr>
          <w:p w:rsidR="00B35CD7" w:rsidRPr="00324C4E" w:rsidRDefault="00E674E0" w:rsidP="00E674E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20.89</w:t>
            </w:r>
            <w:r w:rsidR="008C172B" w:rsidRPr="00324C4E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2408" w:type="dxa"/>
            <w:shd w:val="clear" w:color="auto" w:fill="FFFFFF"/>
            <w:vAlign w:val="center"/>
          </w:tcPr>
          <w:p w:rsidR="00B35CD7" w:rsidRPr="00324C4E" w:rsidRDefault="00E674E0" w:rsidP="00E674E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19.64</w:t>
            </w:r>
            <w:r w:rsidR="00D62BBB" w:rsidRPr="00324C4E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37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5CD7" w:rsidRPr="00324C4E" w:rsidRDefault="00E674E0" w:rsidP="00C708C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60.27</w:t>
            </w:r>
            <w:r w:rsidR="00D62BBB" w:rsidRPr="00324C4E">
              <w:rPr>
                <w:rFonts w:hint="eastAsia"/>
                <w:sz w:val="21"/>
                <w:szCs w:val="21"/>
              </w:rPr>
              <w:t>%</w:t>
            </w:r>
          </w:p>
        </w:tc>
      </w:tr>
    </w:tbl>
    <w:p w:rsidR="00541667" w:rsidRPr="00324C4E" w:rsidRDefault="00541667" w:rsidP="00BB6BE9">
      <w:pPr>
        <w:pStyle w:val="af2"/>
        <w:spacing w:before="100" w:beforeAutospacing="1" w:line="360" w:lineRule="auto"/>
        <w:ind w:firstLineChars="0" w:firstLine="629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从上表</w:t>
      </w:r>
      <w:r w:rsidR="00CE2245" w:rsidRPr="00324C4E">
        <w:rPr>
          <w:rFonts w:ascii="宋体" w:hAnsi="宋体" w:hint="eastAsia"/>
          <w:szCs w:val="24"/>
        </w:rPr>
        <w:t>可以</w:t>
      </w:r>
      <w:r w:rsidRPr="00324C4E">
        <w:rPr>
          <w:rFonts w:ascii="宋体" w:hAnsi="宋体" w:hint="eastAsia"/>
          <w:szCs w:val="24"/>
        </w:rPr>
        <w:t>看出，在本月运行中，受</w:t>
      </w:r>
      <w:r w:rsidR="00E42FD0" w:rsidRPr="00324C4E">
        <w:rPr>
          <w:rFonts w:ascii="宋体" w:hAnsi="宋体" w:hint="eastAsia"/>
          <w:szCs w:val="24"/>
        </w:rPr>
        <w:t>天气</w:t>
      </w:r>
      <w:r w:rsidRPr="00324C4E">
        <w:rPr>
          <w:rFonts w:ascii="宋体" w:hAnsi="宋体" w:hint="eastAsia"/>
          <w:szCs w:val="24"/>
        </w:rPr>
        <w:t>、</w:t>
      </w:r>
      <w:r w:rsidR="00E42FD0" w:rsidRPr="00324C4E">
        <w:rPr>
          <w:rFonts w:ascii="宋体" w:hAnsi="宋体" w:hint="eastAsia"/>
          <w:szCs w:val="24"/>
        </w:rPr>
        <w:t>空管</w:t>
      </w:r>
      <w:r w:rsidRPr="00324C4E">
        <w:rPr>
          <w:rFonts w:ascii="宋体" w:hAnsi="宋体" w:hint="eastAsia"/>
          <w:szCs w:val="24"/>
        </w:rPr>
        <w:t>等因素影响，航班不正常情况较多</w:t>
      </w:r>
      <w:r w:rsidR="00772B19" w:rsidRPr="00324C4E">
        <w:rPr>
          <w:rFonts w:ascii="宋体" w:hAnsi="宋体" w:hint="eastAsia"/>
          <w:szCs w:val="24"/>
        </w:rPr>
        <w:t>，占不正常航班的</w:t>
      </w:r>
      <w:r w:rsidR="00E674E0" w:rsidRPr="00324C4E">
        <w:rPr>
          <w:rFonts w:ascii="宋体" w:hAnsi="宋体" w:hint="eastAsia"/>
          <w:szCs w:val="24"/>
        </w:rPr>
        <w:t>60.27%</w:t>
      </w:r>
      <w:r w:rsidRPr="00324C4E">
        <w:rPr>
          <w:rFonts w:ascii="宋体" w:hAnsi="宋体" w:hint="eastAsia"/>
          <w:szCs w:val="24"/>
        </w:rPr>
        <w:t>。机务原因延误/取消的航班为</w:t>
      </w:r>
      <w:r w:rsidR="00E674E0" w:rsidRPr="00324C4E">
        <w:rPr>
          <w:rFonts w:ascii="宋体" w:hAnsi="宋体" w:hint="eastAsia"/>
          <w:szCs w:val="24"/>
        </w:rPr>
        <w:t>90</w:t>
      </w:r>
      <w:r w:rsidRPr="00324C4E">
        <w:rPr>
          <w:rFonts w:ascii="宋体" w:hAnsi="宋体" w:hint="eastAsia"/>
          <w:szCs w:val="24"/>
        </w:rPr>
        <w:t>起</w:t>
      </w:r>
      <w:r w:rsidR="00270E4D" w:rsidRPr="00324C4E">
        <w:rPr>
          <w:rFonts w:ascii="宋体" w:hAnsi="宋体" w:hint="eastAsia"/>
          <w:szCs w:val="24"/>
        </w:rPr>
        <w:t>，占不正常航班的</w:t>
      </w:r>
      <w:r w:rsidR="00E674E0" w:rsidRPr="00324C4E">
        <w:rPr>
          <w:rFonts w:ascii="宋体" w:hAnsi="宋体" w:hint="eastAsia"/>
          <w:szCs w:val="24"/>
        </w:rPr>
        <w:t>20.89%</w:t>
      </w:r>
      <w:r w:rsidR="00270E4D" w:rsidRPr="00324C4E">
        <w:rPr>
          <w:rFonts w:ascii="宋体" w:hAnsi="宋体" w:hint="eastAsia"/>
          <w:szCs w:val="24"/>
        </w:rPr>
        <w:t>，</w:t>
      </w:r>
      <w:r w:rsidR="006F0D73" w:rsidRPr="00324C4E">
        <w:rPr>
          <w:rFonts w:asciiTheme="minorEastAsia" w:eastAsiaTheme="minorEastAsia" w:hAnsiTheme="minorEastAsia" w:hint="eastAsia"/>
          <w:szCs w:val="24"/>
        </w:rPr>
        <w:t>与</w:t>
      </w:r>
      <w:r w:rsidR="00AE15F4" w:rsidRPr="00324C4E">
        <w:rPr>
          <w:rFonts w:ascii="宋体" w:hAnsi="宋体" w:hint="eastAsia"/>
          <w:szCs w:val="24"/>
        </w:rPr>
        <w:t>上月</w:t>
      </w:r>
      <w:r w:rsidR="00E674E0" w:rsidRPr="00324C4E">
        <w:rPr>
          <w:rFonts w:ascii="宋体" w:hAnsi="宋体" w:hint="eastAsia"/>
          <w:szCs w:val="24"/>
        </w:rPr>
        <w:t>（</w:t>
      </w:r>
      <w:r w:rsidR="00E674E0" w:rsidRPr="00324C4E">
        <w:rPr>
          <w:rFonts w:asciiTheme="minorEastAsia" w:eastAsiaTheme="minorEastAsia" w:hAnsiTheme="minorEastAsia" w:hint="eastAsia"/>
          <w:szCs w:val="24"/>
        </w:rPr>
        <w:t>11.75%</w:t>
      </w:r>
      <w:r w:rsidR="00E674E0" w:rsidRPr="00324C4E">
        <w:rPr>
          <w:rFonts w:ascii="宋体" w:hAnsi="宋体" w:hint="eastAsia"/>
          <w:szCs w:val="24"/>
        </w:rPr>
        <w:t>）</w:t>
      </w:r>
      <w:r w:rsidR="006F0D73" w:rsidRPr="00324C4E">
        <w:rPr>
          <w:rFonts w:ascii="宋体" w:hAnsi="宋体" w:hint="eastAsia"/>
          <w:szCs w:val="24"/>
        </w:rPr>
        <w:t>相比</w:t>
      </w:r>
      <w:r w:rsidR="00270E4D" w:rsidRPr="00324C4E">
        <w:rPr>
          <w:rFonts w:ascii="宋体" w:hAnsi="宋体" w:hint="eastAsia"/>
          <w:szCs w:val="24"/>
        </w:rPr>
        <w:t>有</w:t>
      </w:r>
      <w:r w:rsidR="00E674E0" w:rsidRPr="00324C4E">
        <w:rPr>
          <w:rFonts w:ascii="宋体" w:hAnsi="宋体" w:hint="eastAsia"/>
          <w:szCs w:val="24"/>
        </w:rPr>
        <w:t>较大幅度上升，应予以关注</w:t>
      </w:r>
      <w:r w:rsidRPr="00324C4E">
        <w:rPr>
          <w:rFonts w:ascii="宋体" w:hAnsi="宋体" w:hint="eastAsia"/>
          <w:szCs w:val="24"/>
        </w:rPr>
        <w:t>。</w:t>
      </w:r>
    </w:p>
    <w:p w:rsidR="008A5F12" w:rsidRPr="00324C4E" w:rsidRDefault="008A5F12" w:rsidP="008A5F12">
      <w:pPr>
        <w:pStyle w:val="af2"/>
        <w:spacing w:before="100" w:beforeAutospacing="1" w:line="360" w:lineRule="auto"/>
        <w:ind w:firstLineChars="0" w:firstLine="629"/>
        <w:jc w:val="center"/>
        <w:rPr>
          <w:rFonts w:ascii="宋体" w:hAnsi="宋体"/>
          <w:szCs w:val="24"/>
        </w:rPr>
      </w:pPr>
      <w:r w:rsidRPr="00324C4E">
        <w:rPr>
          <w:rFonts w:ascii="宋体" w:hAnsi="宋体"/>
          <w:noProof/>
          <w:szCs w:val="24"/>
        </w:rPr>
        <w:drawing>
          <wp:inline distT="0" distB="0" distL="0" distR="0">
            <wp:extent cx="4059362" cy="2480807"/>
            <wp:effectExtent l="19050" t="0" r="17338" b="0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B3C40" w:rsidRPr="00324C4E" w:rsidRDefault="006B3C40" w:rsidP="000352B3">
      <w:pPr>
        <w:ind w:leftChars="295" w:left="1559" w:hanging="851"/>
        <w:jc w:val="center"/>
        <w:rPr>
          <w:szCs w:val="21"/>
        </w:rPr>
      </w:pPr>
      <w:r w:rsidRPr="00324C4E">
        <w:rPr>
          <w:rFonts w:hint="eastAsia"/>
          <w:szCs w:val="21"/>
        </w:rPr>
        <w:t xml:space="preserve">图3  </w:t>
      </w:r>
      <w:r w:rsidR="002D2FED" w:rsidRPr="00324C4E">
        <w:rPr>
          <w:rFonts w:hint="eastAsia"/>
          <w:szCs w:val="21"/>
        </w:rPr>
        <w:t>不正常</w:t>
      </w:r>
      <w:r w:rsidRPr="00324C4E">
        <w:rPr>
          <w:rFonts w:hint="eastAsia"/>
          <w:szCs w:val="21"/>
        </w:rPr>
        <w:t>航班</w:t>
      </w:r>
      <w:r w:rsidR="00B35CD7" w:rsidRPr="00324C4E">
        <w:rPr>
          <w:rFonts w:hint="eastAsia"/>
          <w:szCs w:val="21"/>
        </w:rPr>
        <w:t>原因</w:t>
      </w:r>
      <w:r w:rsidRPr="00324C4E">
        <w:rPr>
          <w:rFonts w:hint="eastAsia"/>
          <w:szCs w:val="21"/>
        </w:rPr>
        <w:t>分布</w:t>
      </w:r>
    </w:p>
    <w:p w:rsidR="008863E0" w:rsidRPr="00324C4E" w:rsidRDefault="008863E0" w:rsidP="0057101E">
      <w:pPr>
        <w:ind w:firstLine="420"/>
        <w:jc w:val="center"/>
        <w:rPr>
          <w:szCs w:val="21"/>
        </w:rPr>
      </w:pPr>
    </w:p>
    <w:p w:rsidR="00773EB0" w:rsidRPr="00324C4E" w:rsidRDefault="00282D0A" w:rsidP="000D3592">
      <w:pPr>
        <w:pStyle w:val="af6"/>
        <w:numPr>
          <w:ilvl w:val="1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37" w:name="_Toc476247500"/>
      <w:bookmarkStart w:id="138" w:name="_Toc505094432"/>
      <w:bookmarkStart w:id="139" w:name="_Toc505094496"/>
      <w:bookmarkStart w:id="140" w:name="_Toc505095014"/>
      <w:bookmarkStart w:id="141" w:name="_Toc505095078"/>
      <w:bookmarkStart w:id="142" w:name="_Toc505095697"/>
      <w:bookmarkStart w:id="143" w:name="_Toc531286261"/>
      <w:r w:rsidRPr="00324C4E">
        <w:rPr>
          <w:rFonts w:ascii="宋体" w:hAnsi="宋体" w:hint="eastAsia"/>
          <w:b w:val="0"/>
          <w:sz w:val="24"/>
          <w:szCs w:val="24"/>
        </w:rPr>
        <w:lastRenderedPageBreak/>
        <w:t>故障千时率</w:t>
      </w:r>
      <w:bookmarkEnd w:id="137"/>
      <w:bookmarkEnd w:id="138"/>
      <w:bookmarkEnd w:id="139"/>
      <w:bookmarkEnd w:id="140"/>
      <w:bookmarkEnd w:id="141"/>
      <w:bookmarkEnd w:id="142"/>
      <w:bookmarkEnd w:id="143"/>
    </w:p>
    <w:p w:rsidR="00282D0A" w:rsidRPr="00324C4E" w:rsidRDefault="00773EB0" w:rsidP="000D3592">
      <w:pPr>
        <w:pStyle w:val="af6"/>
        <w:numPr>
          <w:ilvl w:val="2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r w:rsidRPr="00324C4E">
        <w:rPr>
          <w:rFonts w:ascii="宋体" w:hAnsi="宋体" w:hint="eastAsia"/>
          <w:b w:val="0"/>
          <w:sz w:val="24"/>
          <w:szCs w:val="24"/>
        </w:rPr>
        <w:t xml:space="preserve"> </w:t>
      </w:r>
      <w:bookmarkStart w:id="144" w:name="_Toc476247501"/>
      <w:bookmarkStart w:id="145" w:name="_Toc476247795"/>
      <w:bookmarkStart w:id="146" w:name="_Toc479934908"/>
      <w:bookmarkStart w:id="147" w:name="_Toc486374046"/>
      <w:bookmarkStart w:id="148" w:name="_Toc496631082"/>
      <w:bookmarkStart w:id="149" w:name="_Toc505094433"/>
      <w:bookmarkStart w:id="150" w:name="_Toc505094497"/>
      <w:bookmarkStart w:id="151" w:name="_Toc505095015"/>
      <w:bookmarkStart w:id="152" w:name="_Toc505095079"/>
      <w:r w:rsidR="009D17F9" w:rsidRPr="00324C4E">
        <w:rPr>
          <w:rFonts w:ascii="宋体" w:hAnsi="宋体" w:hint="eastAsia"/>
          <w:b w:val="0"/>
          <w:sz w:val="24"/>
          <w:szCs w:val="24"/>
        </w:rPr>
        <w:t>1</w:t>
      </w:r>
      <w:r w:rsidR="00BD7E26" w:rsidRPr="00324C4E">
        <w:rPr>
          <w:rFonts w:ascii="宋体" w:hAnsi="宋体" w:hint="eastAsia"/>
          <w:b w:val="0"/>
          <w:sz w:val="24"/>
          <w:szCs w:val="24"/>
        </w:rPr>
        <w:t>2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月MA60飞机机</w:t>
      </w:r>
      <w:r w:rsidR="001D1F76" w:rsidRPr="00324C4E">
        <w:rPr>
          <w:rFonts w:ascii="宋体" w:hAnsi="宋体" w:hint="eastAsia"/>
          <w:b w:val="0"/>
          <w:sz w:val="24"/>
          <w:szCs w:val="24"/>
        </w:rPr>
        <w:t>群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故障统计表</w:t>
      </w:r>
      <w:r w:rsidR="001B4D4A" w:rsidRPr="00324C4E">
        <w:rPr>
          <w:rFonts w:ascii="宋体" w:hAnsi="宋体" w:hint="eastAsia"/>
          <w:b w:val="0"/>
          <w:sz w:val="24"/>
          <w:szCs w:val="24"/>
        </w:rPr>
        <w:t>详细信息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表</w:t>
      </w:r>
      <w:r w:rsidR="006C44E9" w:rsidRPr="00324C4E">
        <w:rPr>
          <w:rFonts w:ascii="宋体" w:hAnsi="宋体" w:hint="eastAsia"/>
          <w:b w:val="0"/>
          <w:sz w:val="24"/>
          <w:szCs w:val="24"/>
        </w:rPr>
        <w:t>见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图4及</w:t>
      </w:r>
      <w:r w:rsidR="00A36D64" w:rsidRPr="00324C4E">
        <w:rPr>
          <w:rFonts w:ascii="宋体" w:hAnsi="宋体" w:hint="eastAsia"/>
          <w:b w:val="0"/>
          <w:sz w:val="24"/>
          <w:szCs w:val="24"/>
        </w:rPr>
        <w:t>附录</w:t>
      </w:r>
      <w:r w:rsidR="006C44E9" w:rsidRPr="00324C4E">
        <w:rPr>
          <w:rFonts w:ascii="宋体" w:hAnsi="宋体" w:hint="eastAsia"/>
          <w:b w:val="0"/>
          <w:sz w:val="24"/>
          <w:szCs w:val="24"/>
        </w:rPr>
        <w:t>3。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CB0390" w:rsidRPr="00324C4E" w:rsidRDefault="009D17F9" w:rsidP="00603855">
      <w:pPr>
        <w:adjustRightInd w:val="0"/>
        <w:snapToGrid w:val="0"/>
        <w:spacing w:line="360" w:lineRule="auto"/>
        <w:ind w:firstLineChars="450" w:firstLine="1080"/>
      </w:pPr>
      <w:r w:rsidRPr="00324C4E">
        <w:rPr>
          <w:rFonts w:hint="eastAsia"/>
          <w:bCs/>
          <w:kern w:val="28"/>
        </w:rPr>
        <w:t>1</w:t>
      </w:r>
      <w:r w:rsidR="00BD7E26" w:rsidRPr="00324C4E">
        <w:rPr>
          <w:rFonts w:hint="eastAsia"/>
          <w:bCs/>
          <w:kern w:val="28"/>
        </w:rPr>
        <w:t>2</w:t>
      </w:r>
      <w:r w:rsidR="001D1F76" w:rsidRPr="00324C4E">
        <w:rPr>
          <w:rFonts w:hint="eastAsia"/>
          <w:bCs/>
          <w:kern w:val="28"/>
        </w:rPr>
        <w:t>月MA60飞机机群</w:t>
      </w:r>
      <w:r w:rsidR="00CB0390" w:rsidRPr="00324C4E">
        <w:rPr>
          <w:rFonts w:hint="eastAsia"/>
          <w:bCs/>
          <w:kern w:val="28"/>
        </w:rPr>
        <w:t>AT</w:t>
      </w:r>
      <w:r w:rsidR="00CB0390" w:rsidRPr="00324C4E">
        <w:rPr>
          <w:rFonts w:hint="eastAsia"/>
        </w:rPr>
        <w:t>A故障统计见表1</w:t>
      </w:r>
      <w:r w:rsidR="00BC4403" w:rsidRPr="00324C4E">
        <w:rPr>
          <w:rFonts w:hint="eastAsia"/>
        </w:rPr>
        <w:t>3</w:t>
      </w:r>
      <w:r w:rsidR="00CB0390" w:rsidRPr="00324C4E">
        <w:rPr>
          <w:rFonts w:hint="eastAsia"/>
        </w:rPr>
        <w:t>。</w:t>
      </w:r>
    </w:p>
    <w:p w:rsidR="002C5B6A" w:rsidRPr="00324C4E" w:rsidRDefault="002C5B6A" w:rsidP="00370ED1">
      <w:pPr>
        <w:adjustRightInd w:val="0"/>
        <w:snapToGrid w:val="0"/>
        <w:spacing w:line="360" w:lineRule="auto"/>
        <w:ind w:firstLineChars="450" w:firstLine="945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3</w:t>
      </w:r>
      <w:r w:rsidRPr="00324C4E">
        <w:rPr>
          <w:rFonts w:hint="eastAsia"/>
          <w:sz w:val="21"/>
          <w:szCs w:val="21"/>
        </w:rPr>
        <w:t xml:space="preserve">  </w:t>
      </w:r>
      <w:r w:rsidRPr="00324C4E">
        <w:rPr>
          <w:rFonts w:hint="eastAsia"/>
          <w:bCs/>
          <w:kern w:val="28"/>
          <w:sz w:val="21"/>
          <w:szCs w:val="21"/>
        </w:rPr>
        <w:t>AT</w:t>
      </w:r>
      <w:r w:rsidRPr="00324C4E">
        <w:rPr>
          <w:rFonts w:hint="eastAsia"/>
          <w:sz w:val="21"/>
          <w:szCs w:val="21"/>
        </w:rPr>
        <w:t>A故障统计</w:t>
      </w:r>
    </w:p>
    <w:tbl>
      <w:tblPr>
        <w:tblW w:w="0" w:type="auto"/>
        <w:tblInd w:w="426" w:type="dxa"/>
        <w:tblLook w:val="04A0"/>
      </w:tblPr>
      <w:tblGrid>
        <w:gridCol w:w="147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BD26B7" w:rsidRPr="00324C4E" w:rsidTr="00BD26B7">
        <w:trPr>
          <w:trHeight w:val="4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D26B7" w:rsidRPr="00324C4E" w:rsidRDefault="00BD26B7" w:rsidP="00FE341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BD26B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6B7" w:rsidRPr="00324C4E" w:rsidRDefault="00BD26B7" w:rsidP="00BD26B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79</w:t>
            </w:r>
          </w:p>
        </w:tc>
      </w:tr>
      <w:tr w:rsidR="00BD26B7" w:rsidRPr="00324C4E" w:rsidTr="00BD26B7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D26B7" w:rsidRPr="00324C4E" w:rsidRDefault="00BD26B7" w:rsidP="00FE341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故障次数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30203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50044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6B7" w:rsidRPr="00324C4E" w:rsidRDefault="00BD26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BD26B7" w:rsidRPr="00324C4E" w:rsidTr="00BD26B7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D26B7" w:rsidRPr="00324C4E" w:rsidRDefault="00BD26B7" w:rsidP="00FE341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故障次数总计</w:t>
            </w:r>
          </w:p>
        </w:tc>
        <w:tc>
          <w:tcPr>
            <w:tcW w:w="0" w:type="auto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6B7" w:rsidRPr="00324C4E" w:rsidRDefault="00BD26B7" w:rsidP="00706F59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179</w:t>
            </w:r>
          </w:p>
        </w:tc>
      </w:tr>
    </w:tbl>
    <w:p w:rsidR="004E4267" w:rsidRPr="00324C4E" w:rsidRDefault="004E4267" w:rsidP="00603855">
      <w:pPr>
        <w:adjustRightInd w:val="0"/>
        <w:snapToGrid w:val="0"/>
        <w:spacing w:line="360" w:lineRule="auto"/>
        <w:ind w:firstLineChars="450" w:firstLine="1080"/>
      </w:pPr>
    </w:p>
    <w:p w:rsidR="00A26658" w:rsidRPr="00324C4E" w:rsidRDefault="00302030" w:rsidP="00302030">
      <w:pPr>
        <w:adjustRightInd w:val="0"/>
        <w:snapToGrid w:val="0"/>
        <w:spacing w:line="360" w:lineRule="auto"/>
        <w:ind w:firstLineChars="450" w:firstLine="1080"/>
        <w:jc w:val="center"/>
      </w:pPr>
      <w:r w:rsidRPr="00324C4E">
        <w:rPr>
          <w:rFonts w:hint="eastAsia"/>
          <w:noProof/>
        </w:rPr>
        <w:drawing>
          <wp:inline distT="0" distB="0" distL="0" distR="0">
            <wp:extent cx="5507493" cy="3323645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73" cy="332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4A" w:rsidRPr="00324C4E" w:rsidRDefault="009517E6" w:rsidP="0057101E">
      <w:pPr>
        <w:spacing w:line="360" w:lineRule="auto"/>
        <w:ind w:firstLine="420"/>
        <w:jc w:val="center"/>
        <w:rPr>
          <w:szCs w:val="21"/>
        </w:rPr>
      </w:pPr>
      <w:r w:rsidRPr="00324C4E">
        <w:rPr>
          <w:rFonts w:hint="eastAsia"/>
          <w:szCs w:val="21"/>
        </w:rPr>
        <w:t>图</w:t>
      </w:r>
      <w:r w:rsidR="001B4D4A" w:rsidRPr="00324C4E">
        <w:rPr>
          <w:rFonts w:hint="eastAsia"/>
          <w:szCs w:val="21"/>
        </w:rPr>
        <w:t>4 故障在ATA中分布及比例</w:t>
      </w:r>
    </w:p>
    <w:p w:rsidR="002B5D28" w:rsidRPr="00324C4E" w:rsidRDefault="00714C3B" w:rsidP="00132B44">
      <w:pPr>
        <w:spacing w:line="360" w:lineRule="auto"/>
        <w:ind w:leftChars="236" w:left="566" w:firstLineChars="213" w:firstLine="511"/>
      </w:pPr>
      <w:r w:rsidRPr="00324C4E">
        <w:rPr>
          <w:rFonts w:hint="eastAsia"/>
        </w:rPr>
        <w:lastRenderedPageBreak/>
        <w:t>本月</w:t>
      </w:r>
      <w:r w:rsidR="000C22D7" w:rsidRPr="00324C4E">
        <w:rPr>
          <w:rFonts w:hint="eastAsia"/>
        </w:rPr>
        <w:t>ATA</w:t>
      </w:r>
      <w:r w:rsidR="00931F8F" w:rsidRPr="00324C4E">
        <w:rPr>
          <w:rFonts w:hint="eastAsia"/>
        </w:rPr>
        <w:t>34</w:t>
      </w:r>
      <w:r w:rsidR="000C22D7" w:rsidRPr="00324C4E">
        <w:rPr>
          <w:rFonts w:hint="eastAsia"/>
        </w:rPr>
        <w:t>故障次数达</w:t>
      </w:r>
      <w:r w:rsidR="00BD26B7" w:rsidRPr="00324C4E">
        <w:rPr>
          <w:rFonts w:hint="eastAsia"/>
        </w:rPr>
        <w:t>49</w:t>
      </w:r>
      <w:r w:rsidR="000C22D7" w:rsidRPr="00324C4E">
        <w:rPr>
          <w:rFonts w:hint="eastAsia"/>
        </w:rPr>
        <w:t>次</w:t>
      </w:r>
      <w:r w:rsidR="00A6042C" w:rsidRPr="00324C4E">
        <w:rPr>
          <w:rFonts w:hint="eastAsia"/>
        </w:rPr>
        <w:t>，</w:t>
      </w:r>
      <w:r w:rsidR="00CF5701" w:rsidRPr="00324C4E">
        <w:rPr>
          <w:rFonts w:hint="eastAsia"/>
        </w:rPr>
        <w:t>占</w:t>
      </w:r>
      <w:r w:rsidR="00AF7276" w:rsidRPr="00324C4E">
        <w:rPr>
          <w:rFonts w:hint="eastAsia"/>
        </w:rPr>
        <w:t>故障总数</w:t>
      </w:r>
      <w:r w:rsidR="008A50E1" w:rsidRPr="00324C4E">
        <w:rPr>
          <w:rFonts w:hint="eastAsia"/>
        </w:rPr>
        <w:t>达到</w:t>
      </w:r>
      <w:r w:rsidR="00BD26B7" w:rsidRPr="00324C4E">
        <w:rPr>
          <w:rFonts w:hint="eastAsia"/>
        </w:rPr>
        <w:t>27.37</w:t>
      </w:r>
      <w:r w:rsidR="00821D27" w:rsidRPr="00324C4E">
        <w:rPr>
          <w:rFonts w:hint="eastAsia"/>
        </w:rPr>
        <w:t>%</w:t>
      </w:r>
      <w:r w:rsidR="005A311E" w:rsidRPr="00324C4E">
        <w:rPr>
          <w:rFonts w:hint="eastAsia"/>
        </w:rPr>
        <w:t>，比</w:t>
      </w:r>
      <w:r w:rsidR="00A126F0" w:rsidRPr="00324C4E">
        <w:rPr>
          <w:rFonts w:hint="eastAsia"/>
        </w:rPr>
        <w:t>1</w:t>
      </w:r>
      <w:r w:rsidR="00BD26B7" w:rsidRPr="00324C4E">
        <w:rPr>
          <w:rFonts w:hint="eastAsia"/>
        </w:rPr>
        <w:t>1</w:t>
      </w:r>
      <w:r w:rsidR="005A311E" w:rsidRPr="00324C4E">
        <w:rPr>
          <w:rFonts w:hint="eastAsia"/>
        </w:rPr>
        <w:t>月份的</w:t>
      </w:r>
      <w:r w:rsidR="00BD26B7" w:rsidRPr="00324C4E">
        <w:rPr>
          <w:rFonts w:hint="eastAsia"/>
        </w:rPr>
        <w:t>22.54</w:t>
      </w:r>
      <w:r w:rsidR="00A126F0" w:rsidRPr="00324C4E">
        <w:rPr>
          <w:rFonts w:hint="eastAsia"/>
        </w:rPr>
        <w:t>%</w:t>
      </w:r>
      <w:r w:rsidR="005A311E" w:rsidRPr="00324C4E">
        <w:rPr>
          <w:rFonts w:hint="eastAsia"/>
        </w:rPr>
        <w:t>有所</w:t>
      </w:r>
      <w:r w:rsidR="00A126F0" w:rsidRPr="00324C4E">
        <w:rPr>
          <w:rFonts w:hint="eastAsia"/>
        </w:rPr>
        <w:t>上升</w:t>
      </w:r>
      <w:r w:rsidR="00BE5CB5" w:rsidRPr="00324C4E">
        <w:rPr>
          <w:rFonts w:hint="eastAsia"/>
        </w:rPr>
        <w:t>。</w:t>
      </w:r>
      <w:r w:rsidR="000C22D7" w:rsidRPr="00324C4E">
        <w:rPr>
          <w:rFonts w:hint="eastAsia"/>
        </w:rPr>
        <w:t>其次</w:t>
      </w:r>
      <w:r w:rsidR="00AF7276" w:rsidRPr="00324C4E">
        <w:rPr>
          <w:rFonts w:hint="eastAsia"/>
        </w:rPr>
        <w:t>ATA</w:t>
      </w:r>
      <w:r w:rsidR="00A126F0" w:rsidRPr="00324C4E">
        <w:rPr>
          <w:rFonts w:hint="eastAsia"/>
        </w:rPr>
        <w:t>2</w:t>
      </w:r>
      <w:r w:rsidR="00587C6E" w:rsidRPr="00324C4E">
        <w:rPr>
          <w:rFonts w:hint="eastAsia"/>
        </w:rPr>
        <w:t>3</w:t>
      </w:r>
      <w:r w:rsidR="006432FF" w:rsidRPr="00324C4E">
        <w:rPr>
          <w:rFonts w:hint="eastAsia"/>
        </w:rPr>
        <w:t>故障次数达</w:t>
      </w:r>
      <w:r w:rsidR="00821D27" w:rsidRPr="00324C4E">
        <w:rPr>
          <w:rFonts w:hint="eastAsia"/>
        </w:rPr>
        <w:t>1</w:t>
      </w:r>
      <w:r w:rsidR="00587C6E" w:rsidRPr="00324C4E">
        <w:rPr>
          <w:rFonts w:hint="eastAsia"/>
        </w:rPr>
        <w:t>3</w:t>
      </w:r>
      <w:r w:rsidR="006432FF" w:rsidRPr="00324C4E">
        <w:rPr>
          <w:rFonts w:hint="eastAsia"/>
        </w:rPr>
        <w:t>次</w:t>
      </w:r>
      <w:r w:rsidR="00AF7276" w:rsidRPr="00324C4E">
        <w:rPr>
          <w:rFonts w:hint="eastAsia"/>
        </w:rPr>
        <w:t>，占故障总数的</w:t>
      </w:r>
      <w:r w:rsidR="000C22D7" w:rsidRPr="00324C4E">
        <w:rPr>
          <w:rFonts w:hint="eastAsia"/>
        </w:rPr>
        <w:t>是</w:t>
      </w:r>
      <w:r w:rsidR="004F1FAF" w:rsidRPr="00324C4E">
        <w:rPr>
          <w:rFonts w:hint="eastAsia"/>
        </w:rPr>
        <w:t>7.</w:t>
      </w:r>
      <w:r w:rsidR="00587C6E" w:rsidRPr="00324C4E">
        <w:rPr>
          <w:rFonts w:hint="eastAsia"/>
        </w:rPr>
        <w:t>26</w:t>
      </w:r>
      <w:r w:rsidR="00DE3393" w:rsidRPr="00324C4E">
        <w:rPr>
          <w:rFonts w:hint="eastAsia"/>
        </w:rPr>
        <w:t>%</w:t>
      </w:r>
      <w:r w:rsidR="00520469" w:rsidRPr="00324C4E">
        <w:rPr>
          <w:rFonts w:hint="eastAsia"/>
        </w:rPr>
        <w:t>，</w:t>
      </w:r>
      <w:r w:rsidR="004825EA" w:rsidRPr="00324C4E">
        <w:rPr>
          <w:rFonts w:hint="eastAsia"/>
        </w:rPr>
        <w:t>应予以关注。</w:t>
      </w:r>
    </w:p>
    <w:p w:rsidR="00B506AB" w:rsidRPr="00324C4E" w:rsidRDefault="00B506AB" w:rsidP="00E6248B">
      <w:pPr>
        <w:jc w:val="center"/>
      </w:pPr>
      <w:bookmarkStart w:id="153" w:name="_Toc476247502"/>
      <w:bookmarkStart w:id="154" w:name="_Toc476247796"/>
      <w:bookmarkStart w:id="155" w:name="_Toc479934909"/>
    </w:p>
    <w:p w:rsidR="000E4445" w:rsidRPr="00324C4E" w:rsidRDefault="00CB0390" w:rsidP="000D3592">
      <w:pPr>
        <w:pStyle w:val="af6"/>
        <w:numPr>
          <w:ilvl w:val="2"/>
          <w:numId w:val="12"/>
        </w:numPr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bookmarkStart w:id="156" w:name="_Toc486374047"/>
      <w:r w:rsidRPr="00324C4E">
        <w:rPr>
          <w:rFonts w:ascii="宋体" w:hAnsi="宋体" w:hint="eastAsia"/>
          <w:b w:val="0"/>
          <w:sz w:val="24"/>
          <w:szCs w:val="24"/>
        </w:rPr>
        <w:t xml:space="preserve">  </w:t>
      </w:r>
      <w:bookmarkStart w:id="157" w:name="_Toc496631083"/>
      <w:bookmarkStart w:id="158" w:name="_Toc505094434"/>
      <w:bookmarkStart w:id="159" w:name="_Toc505094498"/>
      <w:bookmarkStart w:id="160" w:name="_Toc505095016"/>
      <w:bookmarkStart w:id="161" w:name="_Toc505095080"/>
      <w:r w:rsidR="00636F99" w:rsidRPr="00324C4E">
        <w:rPr>
          <w:rFonts w:ascii="宋体" w:hAnsi="宋体" w:hint="eastAsia"/>
          <w:b w:val="0"/>
          <w:sz w:val="24"/>
          <w:szCs w:val="24"/>
        </w:rPr>
        <w:t>故障千时率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趋势分析</w:t>
      </w:r>
      <w:bookmarkEnd w:id="156"/>
      <w:bookmarkEnd w:id="157"/>
      <w:bookmarkEnd w:id="158"/>
      <w:bookmarkEnd w:id="159"/>
      <w:bookmarkEnd w:id="160"/>
      <w:bookmarkEnd w:id="161"/>
    </w:p>
    <w:p w:rsidR="00EA7D49" w:rsidRPr="00324C4E" w:rsidRDefault="004B6E2D" w:rsidP="001C4ABC">
      <w:pPr>
        <w:spacing w:line="360" w:lineRule="auto"/>
        <w:ind w:firstLineChars="400" w:firstLine="960"/>
        <w:rPr>
          <w:iCs/>
        </w:rPr>
      </w:pPr>
      <w:bookmarkStart w:id="162" w:name="_Toc486374048"/>
      <w:r w:rsidRPr="00324C4E">
        <w:rPr>
          <w:rFonts w:hint="eastAsia"/>
          <w:iCs/>
        </w:rPr>
        <w:t>幸福航空</w:t>
      </w:r>
      <w:r w:rsidR="006A1B0D" w:rsidRPr="00324C4E">
        <w:rPr>
          <w:rFonts w:hint="eastAsia"/>
          <w:iCs/>
        </w:rPr>
        <w:t>MA60飞机</w:t>
      </w:r>
      <w:r w:rsidR="00EA7D49" w:rsidRPr="00324C4E">
        <w:rPr>
          <w:rFonts w:hint="eastAsia"/>
          <w:iCs/>
        </w:rPr>
        <w:t>故障千时</w:t>
      </w:r>
      <w:proofErr w:type="gramStart"/>
      <w:r w:rsidR="00EA7D49" w:rsidRPr="00324C4E">
        <w:rPr>
          <w:rFonts w:hint="eastAsia"/>
          <w:iCs/>
        </w:rPr>
        <w:t>率趋势</w:t>
      </w:r>
      <w:proofErr w:type="gramEnd"/>
      <w:r w:rsidR="00EA7D49" w:rsidRPr="00324C4E">
        <w:rPr>
          <w:rFonts w:hint="eastAsia"/>
          <w:iCs/>
        </w:rPr>
        <w:t>见图5</w:t>
      </w:r>
      <w:bookmarkEnd w:id="162"/>
      <w:r w:rsidR="005A73D6" w:rsidRPr="00324C4E">
        <w:rPr>
          <w:rFonts w:hint="eastAsia"/>
          <w:iCs/>
        </w:rPr>
        <w:t>，故障千时率见表1</w:t>
      </w:r>
      <w:r w:rsidR="00BC4403" w:rsidRPr="00324C4E">
        <w:rPr>
          <w:rFonts w:hint="eastAsia"/>
          <w:iCs/>
        </w:rPr>
        <w:t>4</w:t>
      </w:r>
      <w:r w:rsidR="005A73D6" w:rsidRPr="00324C4E">
        <w:rPr>
          <w:rFonts w:hint="eastAsia"/>
          <w:iCs/>
        </w:rPr>
        <w:t>。</w:t>
      </w:r>
    </w:p>
    <w:p w:rsidR="00C8398A" w:rsidRPr="00324C4E" w:rsidRDefault="007C175F" w:rsidP="001C4ABC">
      <w:pPr>
        <w:spacing w:line="360" w:lineRule="auto"/>
        <w:ind w:firstLineChars="400" w:firstLine="960"/>
        <w:rPr>
          <w:iCs/>
        </w:rPr>
      </w:pPr>
      <w:r w:rsidRPr="00324C4E">
        <w:rPr>
          <w:rFonts w:hint="eastAsia"/>
          <w:iCs/>
        </w:rPr>
        <w:t>幸福航空本月故障千时率与</w:t>
      </w:r>
      <w:r w:rsidR="000268CB" w:rsidRPr="00324C4E">
        <w:rPr>
          <w:rFonts w:hint="eastAsia"/>
          <w:iCs/>
        </w:rPr>
        <w:t>20</w:t>
      </w:r>
      <w:r w:rsidR="00B567A2" w:rsidRPr="00324C4E">
        <w:rPr>
          <w:rFonts w:hint="eastAsia"/>
          <w:iCs/>
        </w:rPr>
        <w:t>18</w:t>
      </w:r>
      <w:r w:rsidR="000268CB" w:rsidRPr="00324C4E">
        <w:rPr>
          <w:rFonts w:hint="eastAsia"/>
          <w:iCs/>
        </w:rPr>
        <w:t>年</w:t>
      </w:r>
      <w:r w:rsidR="003E7B11" w:rsidRPr="00324C4E">
        <w:rPr>
          <w:rFonts w:hint="eastAsia"/>
          <w:iCs/>
        </w:rPr>
        <w:t>1</w:t>
      </w:r>
      <w:r w:rsidR="008A38D9" w:rsidRPr="00324C4E">
        <w:rPr>
          <w:rFonts w:hint="eastAsia"/>
          <w:iCs/>
        </w:rPr>
        <w:t>1</w:t>
      </w:r>
      <w:r w:rsidRPr="00324C4E">
        <w:rPr>
          <w:rFonts w:hint="eastAsia"/>
          <w:iCs/>
        </w:rPr>
        <w:t>月相比</w:t>
      </w:r>
      <w:r w:rsidR="003E7B11" w:rsidRPr="00324C4E">
        <w:rPr>
          <w:rFonts w:hint="eastAsia"/>
          <w:iCs/>
        </w:rPr>
        <w:t>有所</w:t>
      </w:r>
      <w:r w:rsidR="008A38D9" w:rsidRPr="00324C4E">
        <w:rPr>
          <w:rFonts w:hint="eastAsia"/>
          <w:iCs/>
        </w:rPr>
        <w:t>上升</w:t>
      </w:r>
      <w:r w:rsidRPr="00324C4E">
        <w:rPr>
          <w:rFonts w:hint="eastAsia"/>
          <w:iCs/>
        </w:rPr>
        <w:t>。</w:t>
      </w:r>
    </w:p>
    <w:p w:rsidR="00C54638" w:rsidRPr="00324C4E" w:rsidRDefault="00C54638" w:rsidP="001C4ABC">
      <w:pPr>
        <w:spacing w:line="360" w:lineRule="auto"/>
        <w:ind w:firstLineChars="400" w:firstLine="960"/>
        <w:rPr>
          <w:iCs/>
        </w:rPr>
      </w:pPr>
    </w:p>
    <w:p w:rsidR="00C80B39" w:rsidRPr="00324C4E" w:rsidRDefault="008A38D9" w:rsidP="008A38D9">
      <w:pPr>
        <w:spacing w:line="360" w:lineRule="auto"/>
        <w:ind w:firstLineChars="400" w:firstLine="960"/>
        <w:jc w:val="center"/>
        <w:rPr>
          <w:iCs/>
        </w:rPr>
      </w:pPr>
      <w:r w:rsidRPr="00324C4E">
        <w:rPr>
          <w:noProof/>
        </w:rPr>
        <w:drawing>
          <wp:inline distT="0" distB="0" distL="0" distR="0">
            <wp:extent cx="7860692" cy="2379174"/>
            <wp:effectExtent l="19050" t="0" r="6958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0955" cy="238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End w:id="154"/>
    <w:bookmarkEnd w:id="155"/>
    <w:p w:rsidR="00CF5701" w:rsidRPr="00324C4E" w:rsidRDefault="00CF5701" w:rsidP="00B76649">
      <w:pPr>
        <w:spacing w:line="360" w:lineRule="auto"/>
        <w:ind w:firstLineChars="1012" w:firstLine="2429"/>
        <w:jc w:val="center"/>
        <w:rPr>
          <w:szCs w:val="21"/>
        </w:rPr>
      </w:pPr>
      <w:r w:rsidRPr="00324C4E">
        <w:rPr>
          <w:rFonts w:hint="eastAsia"/>
          <w:szCs w:val="21"/>
        </w:rPr>
        <w:t xml:space="preserve">图5  </w:t>
      </w:r>
      <w:r w:rsidR="004B6E2D" w:rsidRPr="00324C4E">
        <w:rPr>
          <w:rFonts w:hint="eastAsia"/>
          <w:szCs w:val="21"/>
        </w:rPr>
        <w:t>幸福航空</w:t>
      </w:r>
      <w:r w:rsidRPr="00324C4E">
        <w:rPr>
          <w:rFonts w:hint="eastAsia"/>
          <w:szCs w:val="21"/>
        </w:rPr>
        <w:t>故障千时率趋势</w:t>
      </w:r>
    </w:p>
    <w:p w:rsidR="006A1B0D" w:rsidRPr="00324C4E" w:rsidRDefault="006A1B0D" w:rsidP="00B76649">
      <w:pPr>
        <w:spacing w:line="360" w:lineRule="auto"/>
        <w:ind w:firstLineChars="1012" w:firstLine="2429"/>
        <w:jc w:val="center"/>
        <w:rPr>
          <w:szCs w:val="21"/>
        </w:rPr>
      </w:pPr>
    </w:p>
    <w:p w:rsidR="00CA6ED8" w:rsidRPr="00324C4E" w:rsidRDefault="00CA6ED8" w:rsidP="00B76649">
      <w:pPr>
        <w:spacing w:line="360" w:lineRule="auto"/>
        <w:ind w:firstLineChars="1012" w:firstLine="2429"/>
        <w:jc w:val="center"/>
        <w:rPr>
          <w:szCs w:val="21"/>
        </w:rPr>
      </w:pPr>
    </w:p>
    <w:p w:rsidR="00CA6ED8" w:rsidRPr="00324C4E" w:rsidRDefault="00CA6ED8" w:rsidP="00B76649">
      <w:pPr>
        <w:spacing w:line="360" w:lineRule="auto"/>
        <w:ind w:firstLineChars="1012" w:firstLine="2429"/>
        <w:jc w:val="center"/>
        <w:rPr>
          <w:szCs w:val="21"/>
        </w:rPr>
      </w:pPr>
    </w:p>
    <w:p w:rsidR="00661F33" w:rsidRPr="00324C4E" w:rsidRDefault="00671165" w:rsidP="00575EED">
      <w:pPr>
        <w:spacing w:line="360" w:lineRule="auto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lastRenderedPageBreak/>
        <w:t>表1</w:t>
      </w:r>
      <w:r w:rsidR="00BC4403" w:rsidRPr="00324C4E">
        <w:rPr>
          <w:rFonts w:hint="eastAsia"/>
          <w:sz w:val="21"/>
          <w:szCs w:val="21"/>
        </w:rPr>
        <w:t>4</w:t>
      </w:r>
      <w:r w:rsidRPr="00324C4E">
        <w:rPr>
          <w:rFonts w:hint="eastAsia"/>
          <w:sz w:val="21"/>
          <w:szCs w:val="21"/>
        </w:rPr>
        <w:t xml:space="preserve">  MA60飞机机群</w:t>
      </w:r>
      <w:r w:rsidR="005A73D6" w:rsidRPr="00324C4E">
        <w:rPr>
          <w:rFonts w:ascii="simsun" w:hAnsi="simsun" w:cs="simsun" w:hint="eastAsia"/>
          <w:sz w:val="21"/>
          <w:szCs w:val="21"/>
        </w:rPr>
        <w:t>故障千时率</w:t>
      </w:r>
    </w:p>
    <w:tbl>
      <w:tblPr>
        <w:tblW w:w="14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267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BD7E26" w:rsidRPr="00324C4E" w:rsidTr="00BD7E26">
        <w:trPr>
          <w:trHeight w:val="286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BD7E26" w:rsidRPr="00324C4E" w:rsidRDefault="00BD7E26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时间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2017年12月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2018年3月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2018年4月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2018年5月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2018年6月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2018年7月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2018年8月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2018年9月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2018年10月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2018年11月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BD7E2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2018年12月</w:t>
            </w:r>
          </w:p>
        </w:tc>
      </w:tr>
      <w:tr w:rsidR="00BD7E26" w:rsidRPr="00324C4E" w:rsidTr="00BD7E26">
        <w:trPr>
          <w:trHeight w:val="40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BD7E26" w:rsidRPr="00324C4E" w:rsidRDefault="00BD7E26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故障条数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2"/>
                <w:szCs w:val="22"/>
              </w:rPr>
            </w:pPr>
            <w:r w:rsidRPr="00324C4E">
              <w:rPr>
                <w:rFonts w:hint="eastAsia"/>
                <w:sz w:val="22"/>
                <w:szCs w:val="22"/>
              </w:rPr>
              <w:t>90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114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882057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</w:t>
            </w:r>
            <w:r w:rsidR="00882057" w:rsidRPr="00324C4E">
              <w:rPr>
                <w:rFonts w:hint="eastAsia"/>
                <w:sz w:val="21"/>
                <w:szCs w:val="21"/>
              </w:rPr>
              <w:t>79</w:t>
            </w:r>
          </w:p>
        </w:tc>
      </w:tr>
      <w:tr w:rsidR="00BD7E26" w:rsidRPr="00324C4E" w:rsidTr="00BD7E26">
        <w:trPr>
          <w:trHeight w:val="47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BD7E26" w:rsidRPr="00324C4E" w:rsidRDefault="00BD7E26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故障千时率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 xml:space="preserve">60.86 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 xml:space="preserve">38.80 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 xml:space="preserve">30.23 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 xml:space="preserve">41.75 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49.42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2"/>
                <w:szCs w:val="22"/>
              </w:rPr>
            </w:pPr>
            <w:r w:rsidRPr="00324C4E">
              <w:rPr>
                <w:rFonts w:hint="eastAsia"/>
                <w:sz w:val="22"/>
                <w:szCs w:val="22"/>
              </w:rPr>
              <w:t xml:space="preserve">35.02 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47.43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35.38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37.43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47.92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47.55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BD7E26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43.49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BD7E26" w:rsidRPr="00324C4E" w:rsidRDefault="00882057" w:rsidP="009607FF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57.13</w:t>
            </w:r>
          </w:p>
        </w:tc>
      </w:tr>
    </w:tbl>
    <w:p w:rsidR="00D76AA8" w:rsidRPr="00324C4E" w:rsidRDefault="00D76AA8" w:rsidP="00575EED">
      <w:pPr>
        <w:spacing w:line="360" w:lineRule="auto"/>
        <w:jc w:val="center"/>
        <w:rPr>
          <w:szCs w:val="21"/>
        </w:rPr>
      </w:pPr>
    </w:p>
    <w:p w:rsidR="00C6560F" w:rsidRPr="00324C4E" w:rsidRDefault="00EC29E3" w:rsidP="006A76DB">
      <w:pPr>
        <w:pStyle w:val="af6"/>
        <w:numPr>
          <w:ilvl w:val="0"/>
          <w:numId w:val="4"/>
        </w:numPr>
        <w:adjustRightInd w:val="0"/>
        <w:snapToGrid w:val="0"/>
        <w:spacing w:before="0" w:after="0" w:line="360" w:lineRule="auto"/>
        <w:ind w:left="1134" w:hanging="283"/>
        <w:jc w:val="left"/>
        <w:rPr>
          <w:rFonts w:ascii="宋体" w:hAnsi="宋体"/>
          <w:b w:val="0"/>
          <w:iCs/>
          <w:sz w:val="24"/>
          <w:szCs w:val="24"/>
        </w:rPr>
      </w:pPr>
      <w:bookmarkStart w:id="163" w:name="_Toc476247503"/>
      <w:bookmarkStart w:id="164" w:name="_Toc531286262"/>
      <w:r w:rsidRPr="00324C4E">
        <w:rPr>
          <w:rFonts w:ascii="宋体" w:hAnsi="宋体" w:hint="eastAsia"/>
          <w:b w:val="0"/>
          <w:iCs/>
          <w:sz w:val="24"/>
          <w:szCs w:val="24"/>
        </w:rPr>
        <w:t>服务通告（SB）</w:t>
      </w:r>
      <w:bookmarkStart w:id="165" w:name="_Toc505094435"/>
      <w:bookmarkStart w:id="166" w:name="_Toc505094499"/>
      <w:bookmarkStart w:id="167" w:name="_Toc505095017"/>
      <w:bookmarkStart w:id="168" w:name="_Toc505095081"/>
      <w:bookmarkStart w:id="169" w:name="_Toc505095698"/>
      <w:r w:rsidR="00C6560F" w:rsidRPr="00324C4E">
        <w:rPr>
          <w:rFonts w:ascii="宋体" w:hAnsi="宋体" w:hint="eastAsia"/>
          <w:b w:val="0"/>
          <w:iCs/>
          <w:sz w:val="24"/>
          <w:szCs w:val="24"/>
        </w:rPr>
        <w:t>发布情况</w:t>
      </w:r>
      <w:bookmarkEnd w:id="163"/>
      <w:bookmarkEnd w:id="164"/>
      <w:bookmarkEnd w:id="165"/>
      <w:bookmarkEnd w:id="166"/>
      <w:bookmarkEnd w:id="167"/>
      <w:bookmarkEnd w:id="168"/>
      <w:bookmarkEnd w:id="169"/>
    </w:p>
    <w:p w:rsidR="00C6560F" w:rsidRPr="00324C4E" w:rsidRDefault="00EC29E3" w:rsidP="003A3CA7">
      <w:pPr>
        <w:spacing w:line="360" w:lineRule="auto"/>
        <w:ind w:firstLineChars="450" w:firstLine="1080"/>
        <w:rPr>
          <w:iCs/>
        </w:rPr>
      </w:pPr>
      <w:bookmarkStart w:id="170" w:name="_Toc476247504"/>
      <w:bookmarkStart w:id="171" w:name="_Toc486374051"/>
      <w:r w:rsidRPr="00324C4E">
        <w:rPr>
          <w:rFonts w:hint="eastAsia"/>
          <w:iCs/>
        </w:rPr>
        <w:t>服务通告（SB）</w:t>
      </w:r>
      <w:r w:rsidR="001C4ABC" w:rsidRPr="00324C4E">
        <w:rPr>
          <w:rFonts w:hint="eastAsia"/>
          <w:iCs/>
        </w:rPr>
        <w:t>发布情况见表1</w:t>
      </w:r>
      <w:bookmarkEnd w:id="170"/>
      <w:r w:rsidR="00BC4403" w:rsidRPr="00324C4E">
        <w:rPr>
          <w:rFonts w:hint="eastAsia"/>
          <w:iCs/>
        </w:rPr>
        <w:t>5</w:t>
      </w:r>
      <w:r w:rsidR="001C4ABC" w:rsidRPr="00324C4E">
        <w:rPr>
          <w:rFonts w:hint="eastAsia"/>
          <w:iCs/>
        </w:rPr>
        <w:t>。</w:t>
      </w:r>
      <w:bookmarkEnd w:id="171"/>
    </w:p>
    <w:p w:rsidR="00CF283F" w:rsidRPr="00324C4E" w:rsidRDefault="00CF283F" w:rsidP="002D5250">
      <w:pPr>
        <w:snapToGrid w:val="0"/>
        <w:spacing w:line="360" w:lineRule="auto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5</w:t>
      </w:r>
      <w:r w:rsidRPr="00324C4E">
        <w:rPr>
          <w:rFonts w:hint="eastAsia"/>
          <w:sz w:val="21"/>
          <w:szCs w:val="21"/>
        </w:rPr>
        <w:t xml:space="preserve">  </w:t>
      </w:r>
      <w:r w:rsidR="00743523" w:rsidRPr="00324C4E">
        <w:rPr>
          <w:rFonts w:hint="eastAsia"/>
          <w:iCs/>
        </w:rPr>
        <w:t>服务通告（SB）发布</w:t>
      </w:r>
      <w:r w:rsidR="00EE2209" w:rsidRPr="00324C4E">
        <w:rPr>
          <w:rFonts w:hint="eastAsia"/>
          <w:sz w:val="21"/>
          <w:szCs w:val="21"/>
        </w:rPr>
        <w:t>情况</w:t>
      </w:r>
    </w:p>
    <w:tbl>
      <w:tblPr>
        <w:tblW w:w="144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87"/>
        <w:gridCol w:w="2129"/>
        <w:gridCol w:w="3590"/>
        <w:gridCol w:w="1134"/>
        <w:gridCol w:w="1134"/>
        <w:gridCol w:w="1701"/>
        <w:gridCol w:w="2505"/>
        <w:gridCol w:w="1606"/>
      </w:tblGrid>
      <w:tr w:rsidR="00455703" w:rsidRPr="00324C4E" w:rsidTr="009E4BD3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5703" w:rsidRPr="00324C4E" w:rsidRDefault="00455703" w:rsidP="00A74553">
            <w:pPr>
              <w:snapToGrid w:val="0"/>
              <w:contextualSpacing/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序号</w:t>
            </w:r>
          </w:p>
        </w:tc>
        <w:tc>
          <w:tcPr>
            <w:tcW w:w="2129" w:type="dxa"/>
            <w:vAlign w:val="center"/>
          </w:tcPr>
          <w:p w:rsidR="00455703" w:rsidRPr="00324C4E" w:rsidRDefault="00455703" w:rsidP="004F2201">
            <w:pPr>
              <w:snapToGrid w:val="0"/>
              <w:contextualSpacing/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SB编号</w:t>
            </w:r>
          </w:p>
        </w:tc>
        <w:tc>
          <w:tcPr>
            <w:tcW w:w="3590" w:type="dxa"/>
            <w:vAlign w:val="center"/>
          </w:tcPr>
          <w:p w:rsidR="00455703" w:rsidRPr="00324C4E" w:rsidRDefault="00455703" w:rsidP="002D19DD">
            <w:pPr>
              <w:snapToGrid w:val="0"/>
              <w:contextualSpacing/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SB标题</w:t>
            </w:r>
          </w:p>
        </w:tc>
        <w:tc>
          <w:tcPr>
            <w:tcW w:w="1134" w:type="dxa"/>
            <w:vAlign w:val="center"/>
          </w:tcPr>
          <w:p w:rsidR="00455703" w:rsidRPr="00324C4E" w:rsidRDefault="00455703" w:rsidP="00A74553">
            <w:pPr>
              <w:snapToGrid w:val="0"/>
              <w:contextualSpacing/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类别</w:t>
            </w:r>
          </w:p>
        </w:tc>
        <w:tc>
          <w:tcPr>
            <w:tcW w:w="1134" w:type="dxa"/>
            <w:vAlign w:val="center"/>
          </w:tcPr>
          <w:p w:rsidR="00455703" w:rsidRPr="00324C4E" w:rsidRDefault="00455703" w:rsidP="00A74553">
            <w:pPr>
              <w:snapToGrid w:val="0"/>
              <w:contextualSpacing/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涉及数量</w:t>
            </w:r>
          </w:p>
        </w:tc>
        <w:tc>
          <w:tcPr>
            <w:tcW w:w="1701" w:type="dxa"/>
            <w:vAlign w:val="center"/>
          </w:tcPr>
          <w:p w:rsidR="00455703" w:rsidRPr="00324C4E" w:rsidRDefault="00455703" w:rsidP="00A74553">
            <w:pPr>
              <w:snapToGrid w:val="0"/>
              <w:contextualSpacing/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器材提供方式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455703" w:rsidRPr="00324C4E" w:rsidRDefault="00455703" w:rsidP="00A74553">
            <w:pPr>
              <w:snapToGrid w:val="0"/>
              <w:contextualSpacing/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执行要求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455703" w:rsidRPr="00324C4E" w:rsidRDefault="00455703" w:rsidP="00A74553">
            <w:pPr>
              <w:snapToGrid w:val="0"/>
              <w:contextualSpacing/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cs="simsun" w:hint="eastAsia"/>
                <w:sz w:val="21"/>
                <w:szCs w:val="21"/>
              </w:rPr>
              <w:t>执行节点</w:t>
            </w:r>
          </w:p>
        </w:tc>
      </w:tr>
      <w:tr w:rsidR="003169D8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3169D8" w:rsidRPr="00324C4E" w:rsidRDefault="003169D8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MA60-24-SB466R1</w:t>
            </w:r>
          </w:p>
        </w:tc>
        <w:tc>
          <w:tcPr>
            <w:tcW w:w="3590" w:type="dxa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电源－直流发电机－转接汇流条固定方式的改进</w:t>
            </w:r>
          </w:p>
        </w:tc>
        <w:tc>
          <w:tcPr>
            <w:tcW w:w="1134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59</w:t>
            </w:r>
          </w:p>
        </w:tc>
        <w:tc>
          <w:tcPr>
            <w:tcW w:w="1701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这份服务通告已被归类为强制性的，请用户尽快完成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3169D8" w:rsidRPr="00324C4E" w:rsidRDefault="003169D8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3169D8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3169D8" w:rsidRPr="00324C4E" w:rsidRDefault="003169D8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ArialMT"/>
                <w:sz w:val="21"/>
                <w:szCs w:val="21"/>
              </w:rPr>
              <w:t>MA60-36-SB592</w:t>
            </w:r>
          </w:p>
        </w:tc>
        <w:tc>
          <w:tcPr>
            <w:tcW w:w="3590" w:type="dxa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气源系统—</w:t>
            </w:r>
            <w:r w:rsidRPr="00324C4E">
              <w:rPr>
                <w:rFonts w:asciiTheme="minorEastAsia" w:eastAsiaTheme="minorEastAsia" w:hAnsiTheme="minorEastAsia" w:cs="Arial-BoldMT"/>
                <w:bCs/>
                <w:sz w:val="21"/>
                <w:szCs w:val="21"/>
              </w:rPr>
              <w:t>APU</w:t>
            </w:r>
            <w:r w:rsidRPr="00324C4E">
              <w:rPr>
                <w:rFonts w:asciiTheme="minorEastAsia" w:eastAsiaTheme="minorEastAsia" w:hAnsiTheme="minorEastAsia" w:cs="Arial-BoldMT"/>
                <w:b/>
                <w:bCs/>
                <w:sz w:val="21"/>
                <w:szCs w:val="21"/>
              </w:rPr>
              <w:t xml:space="preserve"> 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引气—管路补偿器改进</w:t>
            </w:r>
          </w:p>
        </w:tc>
        <w:tc>
          <w:tcPr>
            <w:tcW w:w="1134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59</w:t>
            </w:r>
          </w:p>
        </w:tc>
        <w:tc>
          <w:tcPr>
            <w:tcW w:w="1701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这是一项涉及安全性的改进，用户应在设备和器材具备的条件下，尽快实施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3169D8" w:rsidRPr="00324C4E" w:rsidRDefault="003169D8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3169D8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3169D8" w:rsidRPr="00324C4E" w:rsidRDefault="003169D8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MA60-27-SB599</w:t>
            </w:r>
          </w:p>
        </w:tc>
        <w:tc>
          <w:tcPr>
            <w:tcW w:w="3590" w:type="dxa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/>
                <w:sz w:val="21"/>
                <w:szCs w:val="21"/>
              </w:rPr>
              <w:t>操纵系统</w:t>
            </w:r>
            <w:r w:rsidRPr="00324C4E">
              <w:rPr>
                <w:rFonts w:asciiTheme="minorEastAsia" w:eastAsiaTheme="minorEastAsia" w:hAnsiTheme="minorEastAsia" w:cs="Times New Roman"/>
                <w:bCs/>
                <w:sz w:val="21"/>
                <w:szCs w:val="21"/>
              </w:rPr>
              <w:t>—</w:t>
            </w:r>
            <w:r w:rsidRPr="00324C4E">
              <w:rPr>
                <w:rFonts w:asciiTheme="minorEastAsia" w:eastAsiaTheme="minorEastAsia" w:hAnsiTheme="minorEastAsia" w:cs="simsun"/>
                <w:sz w:val="21"/>
                <w:szCs w:val="21"/>
              </w:rPr>
              <w:t>升降舵调整片标牌</w:t>
            </w:r>
            <w:r w:rsidRPr="00324C4E">
              <w:rPr>
                <w:rFonts w:asciiTheme="minorEastAsia" w:eastAsiaTheme="minorEastAsia" w:hAnsiTheme="minorEastAsia" w:cs="Times New Roman"/>
                <w:bCs/>
                <w:sz w:val="21"/>
                <w:szCs w:val="21"/>
              </w:rPr>
              <w:t>—</w:t>
            </w:r>
            <w:r w:rsidRPr="00324C4E">
              <w:rPr>
                <w:rFonts w:asciiTheme="minorEastAsia" w:eastAsiaTheme="minorEastAsia" w:hAnsiTheme="minorEastAsia" w:cs="Times New Roman" w:hint="eastAsia"/>
                <w:bCs/>
                <w:sz w:val="21"/>
                <w:szCs w:val="21"/>
              </w:rPr>
              <w:t>更换</w:t>
            </w:r>
          </w:p>
        </w:tc>
        <w:tc>
          <w:tcPr>
            <w:tcW w:w="1134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59</w:t>
            </w:r>
          </w:p>
        </w:tc>
        <w:tc>
          <w:tcPr>
            <w:tcW w:w="1701" w:type="dxa"/>
            <w:vAlign w:val="center"/>
          </w:tcPr>
          <w:p w:rsidR="003169D8" w:rsidRPr="00324C4E" w:rsidRDefault="003169D8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169D8" w:rsidRPr="00324C4E" w:rsidRDefault="003169D8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这是一项关于升降舵调整片标牌的改进，用户应在设备和器材具备的条件下，尽快实施。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3169D8" w:rsidRPr="00324C4E" w:rsidRDefault="003169D8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BA0895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BA0895" w:rsidRPr="00324C4E" w:rsidRDefault="00BA0895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BA0895" w:rsidRPr="00324C4E" w:rsidRDefault="00BA0895" w:rsidP="003169D8">
            <w:pPr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MA60-32-SB604</w:t>
            </w:r>
          </w:p>
        </w:tc>
        <w:tc>
          <w:tcPr>
            <w:tcW w:w="3590" w:type="dxa"/>
            <w:vAlign w:val="center"/>
          </w:tcPr>
          <w:p w:rsidR="00BA0895" w:rsidRPr="00324C4E" w:rsidRDefault="00BA0895" w:rsidP="003169D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起落架—前起落架橡胶垫的安装座—更换</w:t>
            </w:r>
          </w:p>
        </w:tc>
        <w:tc>
          <w:tcPr>
            <w:tcW w:w="1134" w:type="dxa"/>
            <w:vAlign w:val="center"/>
          </w:tcPr>
          <w:p w:rsidR="00BA0895" w:rsidRPr="00324C4E" w:rsidRDefault="00BA0895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BA0895" w:rsidRPr="00324C4E" w:rsidRDefault="00BA0895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59</w:t>
            </w:r>
          </w:p>
        </w:tc>
        <w:tc>
          <w:tcPr>
            <w:tcW w:w="1701" w:type="dxa"/>
            <w:vAlign w:val="center"/>
          </w:tcPr>
          <w:p w:rsidR="00BA0895" w:rsidRPr="00324C4E" w:rsidRDefault="00BA0895" w:rsidP="001330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BA0895" w:rsidRPr="00324C4E" w:rsidRDefault="00BA0895" w:rsidP="007E4B1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建议用户执行，结合下一个</w:t>
            </w:r>
            <w:r w:rsidRPr="00324C4E">
              <w:rPr>
                <w:rFonts w:asciiTheme="minorEastAsia" w:eastAsiaTheme="minorEastAsia" w:hAnsiTheme="minorEastAsia" w:cs="ArialMT"/>
                <w:sz w:val="21"/>
                <w:szCs w:val="21"/>
              </w:rPr>
              <w:t xml:space="preserve">3200FH 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定检时执行。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BA0895" w:rsidRPr="00324C4E" w:rsidRDefault="00BA0895" w:rsidP="00C159BB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F2731C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F2731C" w:rsidRPr="00324C4E" w:rsidRDefault="00F2731C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F2731C" w:rsidRPr="00324C4E" w:rsidRDefault="00F2731C" w:rsidP="003169D8">
            <w:pPr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MA60-34-SB607R1</w:t>
            </w:r>
          </w:p>
        </w:tc>
        <w:tc>
          <w:tcPr>
            <w:tcW w:w="3590" w:type="dxa"/>
            <w:vAlign w:val="center"/>
          </w:tcPr>
          <w:p w:rsidR="00F2731C" w:rsidRPr="00324C4E" w:rsidRDefault="00F2731C" w:rsidP="003169D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导航系统—TCAS—升级</w:t>
            </w:r>
          </w:p>
        </w:tc>
        <w:tc>
          <w:tcPr>
            <w:tcW w:w="1134" w:type="dxa"/>
            <w:vAlign w:val="center"/>
          </w:tcPr>
          <w:p w:rsidR="00F2731C" w:rsidRPr="00324C4E" w:rsidRDefault="00F2731C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F2731C" w:rsidRPr="00324C4E" w:rsidRDefault="00F2731C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59</w:t>
            </w:r>
          </w:p>
        </w:tc>
        <w:tc>
          <w:tcPr>
            <w:tcW w:w="1701" w:type="dxa"/>
            <w:vAlign w:val="center"/>
          </w:tcPr>
          <w:p w:rsidR="00F2731C" w:rsidRPr="00324C4E" w:rsidRDefault="00F2731C" w:rsidP="001330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用户自行采购</w:t>
            </w:r>
            <w:r w:rsidRPr="00324C4E">
              <w:rPr>
                <w:rFonts w:asciiTheme="minorEastAsia" w:eastAsiaTheme="minorEastAsia" w:hAnsiTheme="minorEastAsia" w:cs="Arial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升级。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F2731C" w:rsidRPr="00324C4E" w:rsidRDefault="00F2731C" w:rsidP="007E4B1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本通告由用户选择执行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F2731C" w:rsidRPr="00324C4E" w:rsidRDefault="00F2731C" w:rsidP="00C159BB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F2731C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F2731C" w:rsidRPr="00324C4E" w:rsidRDefault="00F2731C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F2731C" w:rsidRPr="00324C4E" w:rsidRDefault="00F03425" w:rsidP="0034570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MA60-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25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-SB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618R1</w:t>
            </w:r>
          </w:p>
        </w:tc>
        <w:tc>
          <w:tcPr>
            <w:tcW w:w="3590" w:type="dxa"/>
            <w:vAlign w:val="center"/>
          </w:tcPr>
          <w:p w:rsidR="00F2731C" w:rsidRPr="00324C4E" w:rsidRDefault="00F03425" w:rsidP="00650BD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设备/装备－客舱座位指示标牌－换装</w:t>
            </w:r>
          </w:p>
        </w:tc>
        <w:tc>
          <w:tcPr>
            <w:tcW w:w="1134" w:type="dxa"/>
            <w:vAlign w:val="center"/>
          </w:tcPr>
          <w:p w:rsidR="00F2731C" w:rsidRPr="00324C4E" w:rsidRDefault="00F03425" w:rsidP="00C159B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F2731C" w:rsidRPr="00324C4E" w:rsidRDefault="00F03425" w:rsidP="00C159B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25</w:t>
            </w:r>
          </w:p>
        </w:tc>
        <w:tc>
          <w:tcPr>
            <w:tcW w:w="1701" w:type="dxa"/>
            <w:vAlign w:val="center"/>
          </w:tcPr>
          <w:p w:rsidR="00F2731C" w:rsidRPr="00324C4E" w:rsidRDefault="004C7DA4" w:rsidP="00C159B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F2731C" w:rsidRPr="00324C4E" w:rsidRDefault="004C7DA4" w:rsidP="00C159B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用户可选择执行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F2731C" w:rsidRPr="00324C4E" w:rsidRDefault="00F03425" w:rsidP="006124E9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F2731C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F2731C" w:rsidRPr="00324C4E" w:rsidRDefault="00F2731C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F2731C" w:rsidRPr="00324C4E" w:rsidRDefault="00823C03" w:rsidP="00650BD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MA600-24-SB127R1</w:t>
            </w:r>
          </w:p>
        </w:tc>
        <w:tc>
          <w:tcPr>
            <w:tcW w:w="3590" w:type="dxa"/>
            <w:vAlign w:val="center"/>
          </w:tcPr>
          <w:p w:rsidR="00F2731C" w:rsidRPr="00324C4E" w:rsidRDefault="00823C03" w:rsidP="00650BD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电源－直流发电机－转接汇流条固定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方式的改进</w:t>
            </w:r>
          </w:p>
        </w:tc>
        <w:tc>
          <w:tcPr>
            <w:tcW w:w="1134" w:type="dxa"/>
            <w:vAlign w:val="center"/>
          </w:tcPr>
          <w:p w:rsidR="00F2731C" w:rsidRPr="00324C4E" w:rsidRDefault="00823C03" w:rsidP="00C159B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重要类</w:t>
            </w:r>
          </w:p>
        </w:tc>
        <w:tc>
          <w:tcPr>
            <w:tcW w:w="1134" w:type="dxa"/>
            <w:vAlign w:val="center"/>
          </w:tcPr>
          <w:p w:rsidR="00F2731C" w:rsidRPr="00324C4E" w:rsidRDefault="00823C03" w:rsidP="00C159B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F2731C" w:rsidRPr="00324C4E" w:rsidRDefault="00823C03" w:rsidP="00C159B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F2731C" w:rsidRPr="00324C4E" w:rsidRDefault="00823C03" w:rsidP="00823C0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这份服务通告已被归类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为强制性的，用户尽快执行。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F2731C" w:rsidRPr="00324C4E" w:rsidRDefault="00AA66C7" w:rsidP="00C159BB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lastRenderedPageBreak/>
              <w:t>/</w:t>
            </w:r>
          </w:p>
        </w:tc>
      </w:tr>
      <w:tr w:rsidR="00F2731C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F2731C" w:rsidRPr="00324C4E" w:rsidRDefault="00F2731C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F2731C" w:rsidRPr="00324C4E" w:rsidRDefault="00823C03" w:rsidP="00823C0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MA600-27-SB166</w:t>
            </w:r>
          </w:p>
        </w:tc>
        <w:tc>
          <w:tcPr>
            <w:tcW w:w="3590" w:type="dxa"/>
            <w:vAlign w:val="center"/>
          </w:tcPr>
          <w:p w:rsidR="00F2731C" w:rsidRPr="00324C4E" w:rsidRDefault="00823C03" w:rsidP="00823C0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/>
                <w:sz w:val="21"/>
                <w:szCs w:val="21"/>
              </w:rPr>
              <w:t>操纵系统</w:t>
            </w:r>
            <w:r w:rsidRPr="00324C4E">
              <w:rPr>
                <w:rFonts w:asciiTheme="minorEastAsia" w:eastAsiaTheme="minorEastAsia" w:hAnsiTheme="minorEastAsia" w:cs="Times New Roman"/>
                <w:bCs/>
                <w:sz w:val="21"/>
                <w:szCs w:val="21"/>
              </w:rPr>
              <w:t>—</w:t>
            </w:r>
            <w:r w:rsidRPr="00324C4E">
              <w:rPr>
                <w:rFonts w:asciiTheme="minorEastAsia" w:eastAsiaTheme="minorEastAsia" w:hAnsiTheme="minorEastAsia" w:cs="simsun"/>
                <w:sz w:val="21"/>
                <w:szCs w:val="21"/>
              </w:rPr>
              <w:t>升降舵调整片标牌</w:t>
            </w:r>
            <w:r w:rsidRPr="00324C4E">
              <w:rPr>
                <w:rFonts w:asciiTheme="minorEastAsia" w:eastAsiaTheme="minorEastAsia" w:hAnsiTheme="minorEastAsia" w:cs="Times New Roman"/>
                <w:bCs/>
                <w:sz w:val="21"/>
                <w:szCs w:val="21"/>
              </w:rPr>
              <w:t>—</w:t>
            </w:r>
            <w:r w:rsidRPr="00324C4E">
              <w:rPr>
                <w:rFonts w:asciiTheme="minorEastAsia" w:eastAsiaTheme="minorEastAsia" w:hAnsiTheme="minorEastAsia" w:cs="Times New Roman" w:hint="eastAsia"/>
                <w:bCs/>
                <w:sz w:val="21"/>
                <w:szCs w:val="21"/>
              </w:rPr>
              <w:t>更换</w:t>
            </w:r>
          </w:p>
        </w:tc>
        <w:tc>
          <w:tcPr>
            <w:tcW w:w="1134" w:type="dxa"/>
            <w:vAlign w:val="center"/>
          </w:tcPr>
          <w:p w:rsidR="00F2731C" w:rsidRPr="00324C4E" w:rsidRDefault="00BD3555" w:rsidP="00BD355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 xml:space="preserve"> 普通类</w:t>
            </w:r>
          </w:p>
        </w:tc>
        <w:tc>
          <w:tcPr>
            <w:tcW w:w="1134" w:type="dxa"/>
            <w:vAlign w:val="center"/>
          </w:tcPr>
          <w:p w:rsidR="00F2731C" w:rsidRPr="00324C4E" w:rsidRDefault="00BD3555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F2731C" w:rsidRPr="00324C4E" w:rsidRDefault="00BD3555" w:rsidP="00F034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F2731C" w:rsidRPr="00324C4E" w:rsidRDefault="00AA66C7" w:rsidP="00F03425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这是一项关于升降舵调整片标牌的改进，用户应在设备和器材具备的条件下，尽快实施。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F2731C" w:rsidRPr="00324C4E" w:rsidRDefault="00AA66C7" w:rsidP="00F03425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F2731C" w:rsidRPr="00324C4E" w:rsidTr="009E4BD3">
        <w:trPr>
          <w:trHeight w:val="300"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F2731C" w:rsidRPr="00324C4E" w:rsidRDefault="00F2731C" w:rsidP="002D4509">
            <w:pPr>
              <w:pStyle w:val="af2"/>
              <w:numPr>
                <w:ilvl w:val="0"/>
                <w:numId w:val="11"/>
              </w:numPr>
              <w:snapToGrid w:val="0"/>
              <w:ind w:firstLineChars="0"/>
              <w:contextualSpacing/>
              <w:jc w:val="center"/>
              <w:rPr>
                <w:rFonts w:ascii="宋体" w:hAnsi="宋体" w:cs="simsu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F2731C" w:rsidRPr="00324C4E" w:rsidRDefault="00856E3F" w:rsidP="00856E3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MA600-25-SB170</w:t>
            </w:r>
          </w:p>
        </w:tc>
        <w:tc>
          <w:tcPr>
            <w:tcW w:w="3590" w:type="dxa"/>
            <w:vAlign w:val="center"/>
          </w:tcPr>
          <w:p w:rsidR="00F2731C" w:rsidRPr="00324C4E" w:rsidRDefault="00856E3F" w:rsidP="00856E3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/>
                <w:sz w:val="21"/>
                <w:szCs w:val="21"/>
              </w:rPr>
              <w:t>设备</w:t>
            </w:r>
            <w:r w:rsidRPr="00324C4E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 w:cs="simsun"/>
                <w:sz w:val="21"/>
                <w:szCs w:val="21"/>
              </w:rPr>
              <w:t>装备－客舱</w:t>
            </w:r>
            <w:r w:rsidRPr="00324C4E">
              <w:rPr>
                <w:rFonts w:asciiTheme="minorEastAsia" w:eastAsiaTheme="minorEastAsia" w:hAnsiTheme="minorEastAsia" w:cs="Arial"/>
                <w:b/>
                <w:bCs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 w:cs="simsun"/>
                <w:sz w:val="21"/>
                <w:szCs w:val="21"/>
              </w:rPr>
              <w:t>货舱门帘－更换</w:t>
            </w:r>
          </w:p>
        </w:tc>
        <w:tc>
          <w:tcPr>
            <w:tcW w:w="1134" w:type="dxa"/>
            <w:vAlign w:val="center"/>
          </w:tcPr>
          <w:p w:rsidR="00F2731C" w:rsidRPr="00324C4E" w:rsidRDefault="00856E3F" w:rsidP="00856E3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/>
                <w:sz w:val="21"/>
                <w:szCs w:val="21"/>
              </w:rPr>
              <w:t xml:space="preserve"> 普通类</w:t>
            </w:r>
          </w:p>
        </w:tc>
        <w:tc>
          <w:tcPr>
            <w:tcW w:w="1134" w:type="dxa"/>
            <w:vAlign w:val="center"/>
          </w:tcPr>
          <w:p w:rsidR="00F2731C" w:rsidRPr="00324C4E" w:rsidRDefault="00856E3F" w:rsidP="00C159B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F2731C" w:rsidRPr="00324C4E" w:rsidRDefault="00856E3F" w:rsidP="00856E3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西飞免费提供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F2731C" w:rsidRPr="00324C4E" w:rsidRDefault="00856E3F" w:rsidP="00650BD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用户可选择执行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F2731C" w:rsidRPr="00324C4E" w:rsidRDefault="00856E3F" w:rsidP="00C159BB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</w:tbl>
    <w:p w:rsidR="0048202C" w:rsidRPr="00324C4E" w:rsidRDefault="0048202C" w:rsidP="0048202C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0" w:firstLine="0"/>
        <w:rPr>
          <w:rFonts w:ascii="宋体" w:hAnsi="宋体"/>
          <w:szCs w:val="24"/>
        </w:rPr>
      </w:pPr>
      <w:bookmarkStart w:id="172" w:name="_Toc476247514"/>
      <w:bookmarkStart w:id="173" w:name="_Toc505094436"/>
      <w:bookmarkStart w:id="174" w:name="_Toc505094500"/>
      <w:bookmarkStart w:id="175" w:name="_Toc505094736"/>
      <w:bookmarkStart w:id="176" w:name="_Toc505095018"/>
      <w:bookmarkStart w:id="177" w:name="_Toc505095082"/>
      <w:bookmarkStart w:id="178" w:name="_Toc505095699"/>
    </w:p>
    <w:p w:rsidR="00856E3F" w:rsidRPr="00324C4E" w:rsidRDefault="00856E3F" w:rsidP="0048202C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0" w:firstLine="0"/>
        <w:rPr>
          <w:rFonts w:ascii="宋体" w:hAnsi="宋体"/>
          <w:szCs w:val="24"/>
        </w:rPr>
      </w:pPr>
    </w:p>
    <w:p w:rsidR="00261F97" w:rsidRPr="00324C4E" w:rsidRDefault="00C6560F" w:rsidP="003B70E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179" w:name="_Toc531286263"/>
      <w:r w:rsidRPr="00324C4E">
        <w:rPr>
          <w:rFonts w:ascii="宋体" w:hAnsi="宋体" w:hint="eastAsia"/>
          <w:sz w:val="24"/>
          <w:szCs w:val="24"/>
        </w:rPr>
        <w:t>改进建议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0900E1" w:rsidRPr="00324C4E" w:rsidRDefault="0048202C" w:rsidP="00FB3FF4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177" w:firstLine="425"/>
        <w:rPr>
          <w:rFonts w:asciiTheme="minorEastAsia" w:eastAsiaTheme="minorEastAsia" w:hAnsiTheme="minorEastAsia"/>
        </w:rPr>
      </w:pPr>
      <w:r w:rsidRPr="00324C4E">
        <w:rPr>
          <w:rFonts w:asciiTheme="minorEastAsia" w:eastAsiaTheme="minorEastAsia" w:hAnsiTheme="minorEastAsia" w:hint="eastAsia"/>
        </w:rPr>
        <w:t>1.</w:t>
      </w:r>
      <w:r w:rsidR="00FB3FF4" w:rsidRPr="00324C4E">
        <w:rPr>
          <w:rFonts w:asciiTheme="minorEastAsia" w:eastAsiaTheme="minorEastAsia" w:hAnsiTheme="minorEastAsia"/>
        </w:rPr>
        <w:t xml:space="preserve"> </w:t>
      </w:r>
      <w:r w:rsidR="003A2B1A" w:rsidRPr="00324C4E">
        <w:rPr>
          <w:rFonts w:asciiTheme="minorEastAsia" w:eastAsiaTheme="minorEastAsia" w:hAnsiTheme="minorEastAsia"/>
        </w:rPr>
        <w:t>622-6020-022电子式飞行显示器</w:t>
      </w:r>
      <w:r w:rsidR="004A50D9" w:rsidRPr="00324C4E">
        <w:rPr>
          <w:rFonts w:asciiTheme="minorEastAsia" w:eastAsiaTheme="minorEastAsia" w:hAnsiTheme="minorEastAsia" w:hint="eastAsia"/>
        </w:rPr>
        <w:t>故障</w:t>
      </w:r>
      <w:r w:rsidR="009F1004" w:rsidRPr="00324C4E">
        <w:rPr>
          <w:rFonts w:asciiTheme="minorEastAsia" w:eastAsiaTheme="minorEastAsia" w:hAnsiTheme="minorEastAsia" w:hint="eastAsia"/>
        </w:rPr>
        <w:t>问题</w:t>
      </w:r>
    </w:p>
    <w:p w:rsidR="00F63F0F" w:rsidRPr="00324C4E" w:rsidRDefault="003A2B1A" w:rsidP="00B7664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324C4E">
        <w:rPr>
          <w:rFonts w:asciiTheme="minorEastAsia" w:eastAsiaTheme="minorEastAsia" w:hAnsiTheme="minorEastAsia" w:hint="eastAsia"/>
        </w:rPr>
        <w:t>2018年12月</w:t>
      </w:r>
      <w:r w:rsidRPr="00324C4E">
        <w:rPr>
          <w:rFonts w:asciiTheme="minorEastAsia" w:eastAsiaTheme="minorEastAsia" w:hAnsiTheme="minorEastAsia"/>
        </w:rPr>
        <w:t>622-6020-022电子式飞行显示器</w:t>
      </w:r>
      <w:r w:rsidRPr="00324C4E">
        <w:rPr>
          <w:rFonts w:asciiTheme="minorEastAsia" w:eastAsiaTheme="minorEastAsia" w:hAnsiTheme="minorEastAsia" w:hint="eastAsia"/>
        </w:rPr>
        <w:t>发生故障4起</w:t>
      </w:r>
      <w:r w:rsidR="00FB3FF4" w:rsidRPr="00324C4E">
        <w:rPr>
          <w:rFonts w:asciiTheme="minorEastAsia" w:eastAsiaTheme="minorEastAsia" w:hAnsiTheme="minorEastAsia" w:hint="eastAsia"/>
        </w:rPr>
        <w:t>。据统计，</w:t>
      </w:r>
      <w:r w:rsidRPr="00324C4E">
        <w:rPr>
          <w:rFonts w:asciiTheme="minorEastAsia" w:eastAsiaTheme="minorEastAsia" w:hAnsiTheme="minorEastAsia" w:hint="eastAsia"/>
        </w:rPr>
        <w:t>幸福航空近几个月发生多起</w:t>
      </w:r>
      <w:r w:rsidRPr="00324C4E">
        <w:rPr>
          <w:rFonts w:asciiTheme="minorEastAsia" w:eastAsiaTheme="minorEastAsia" w:hAnsiTheme="minorEastAsia"/>
        </w:rPr>
        <w:t>电子式飞行显示器</w:t>
      </w:r>
      <w:r w:rsidRPr="00324C4E">
        <w:rPr>
          <w:rFonts w:asciiTheme="minorEastAsia" w:eastAsiaTheme="minorEastAsia" w:hAnsiTheme="minorEastAsia" w:hint="eastAsia"/>
        </w:rPr>
        <w:t>故障，应予以关注。</w:t>
      </w:r>
      <w:r w:rsidR="001C18A8" w:rsidRPr="00324C4E">
        <w:rPr>
          <w:rFonts w:asciiTheme="minorEastAsia" w:eastAsiaTheme="minorEastAsia" w:hAnsiTheme="minorEastAsia" w:hint="eastAsia"/>
        </w:rPr>
        <w:t>请幸福航空跟踪</w:t>
      </w:r>
      <w:r w:rsidRPr="00324C4E">
        <w:rPr>
          <w:rFonts w:asciiTheme="minorEastAsia" w:eastAsiaTheme="minorEastAsia" w:hAnsiTheme="minorEastAsia"/>
        </w:rPr>
        <w:t>电子式飞行显示器</w:t>
      </w:r>
      <w:r w:rsidR="001C18A8" w:rsidRPr="00324C4E">
        <w:rPr>
          <w:rFonts w:asciiTheme="minorEastAsia" w:eastAsiaTheme="minorEastAsia" w:hAnsiTheme="minorEastAsia" w:hint="eastAsia"/>
        </w:rPr>
        <w:t>的修理报告，并向相关信息反馈给</w:t>
      </w:r>
      <w:proofErr w:type="gramStart"/>
      <w:r w:rsidR="001C18A8" w:rsidRPr="00324C4E">
        <w:rPr>
          <w:rFonts w:asciiTheme="minorEastAsia" w:eastAsiaTheme="minorEastAsia" w:hAnsiTheme="minorEastAsia" w:hint="eastAsia"/>
        </w:rPr>
        <w:t>西飞民机</w:t>
      </w:r>
      <w:proofErr w:type="gramEnd"/>
      <w:r w:rsidR="001C18A8" w:rsidRPr="00324C4E">
        <w:rPr>
          <w:rFonts w:asciiTheme="minorEastAsia" w:eastAsiaTheme="minorEastAsia" w:hAnsiTheme="minorEastAsia" w:hint="eastAsia"/>
        </w:rPr>
        <w:t>设计部门和供应链部门。</w:t>
      </w:r>
      <w:proofErr w:type="gramStart"/>
      <w:r w:rsidR="001C18A8" w:rsidRPr="00324C4E">
        <w:rPr>
          <w:rFonts w:asciiTheme="minorEastAsia" w:eastAsiaTheme="minorEastAsia" w:hAnsiTheme="minorEastAsia" w:hint="eastAsia"/>
        </w:rPr>
        <w:t>西飞民机</w:t>
      </w:r>
      <w:proofErr w:type="gramEnd"/>
      <w:r w:rsidR="001C18A8" w:rsidRPr="00324C4E">
        <w:rPr>
          <w:rFonts w:asciiTheme="minorEastAsia" w:eastAsiaTheme="minorEastAsia" w:hAnsiTheme="minorEastAsia" w:hint="eastAsia"/>
        </w:rPr>
        <w:t>供应链管理部将信息反馈给供应商，督促供应商进行故障原因分析并采取有效的纠正措施，提高产品的可靠性</w:t>
      </w:r>
      <w:r w:rsidR="00DA3C12" w:rsidRPr="00324C4E">
        <w:rPr>
          <w:rFonts w:asciiTheme="minorEastAsia" w:eastAsiaTheme="minorEastAsia" w:hAnsiTheme="minorEastAsia" w:hint="eastAsia"/>
        </w:rPr>
        <w:t>。</w:t>
      </w:r>
      <w:r w:rsidR="003D19F2">
        <w:rPr>
          <w:rFonts w:asciiTheme="minorEastAsia" w:eastAsiaTheme="minorEastAsia" w:hAnsiTheme="minorEastAsia" w:hint="eastAsia"/>
        </w:rPr>
        <w:t>西飞民机设计部门应考虑</w:t>
      </w:r>
      <w:r w:rsidR="003D19F2" w:rsidRPr="00324C4E">
        <w:rPr>
          <w:rFonts w:asciiTheme="minorEastAsia" w:eastAsiaTheme="minorEastAsia" w:hAnsiTheme="minorEastAsia"/>
        </w:rPr>
        <w:t>电子式飞行显示器</w:t>
      </w:r>
      <w:r w:rsidR="003D19F2">
        <w:rPr>
          <w:rFonts w:asciiTheme="minorEastAsia" w:eastAsiaTheme="minorEastAsia" w:hAnsiTheme="minorEastAsia" w:hint="eastAsia"/>
        </w:rPr>
        <w:t>的工作环境，采取适当的维修检查任务。</w:t>
      </w:r>
    </w:p>
    <w:p w:rsidR="009F1004" w:rsidRPr="00324C4E" w:rsidRDefault="009F1004" w:rsidP="00B76649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="宋体" w:hAnsi="宋体"/>
          <w:szCs w:val="24"/>
        </w:rPr>
      </w:pPr>
    </w:p>
    <w:p w:rsidR="0067318D" w:rsidRPr="00324C4E" w:rsidRDefault="0067318D" w:rsidP="0067318D">
      <w:pPr>
        <w:pStyle w:val="af2"/>
        <w:tabs>
          <w:tab w:val="left" w:pos="709"/>
          <w:tab w:val="left" w:pos="1418"/>
        </w:tabs>
        <w:snapToGrid w:val="0"/>
        <w:spacing w:line="360" w:lineRule="auto"/>
        <w:ind w:firstLineChars="177" w:firstLine="425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2.</w:t>
      </w:r>
      <w:r w:rsidR="00FB0396" w:rsidRPr="00324C4E">
        <w:rPr>
          <w:rFonts w:asciiTheme="minorEastAsia" w:eastAsiaTheme="minorEastAsia" w:hAnsiTheme="minorEastAsia" w:hint="eastAsia"/>
          <w:szCs w:val="24"/>
        </w:rPr>
        <w:t>PCU故障</w:t>
      </w:r>
      <w:r w:rsidRPr="00324C4E">
        <w:rPr>
          <w:rFonts w:ascii="宋体" w:hAnsi="宋体" w:hint="eastAsia"/>
          <w:szCs w:val="24"/>
        </w:rPr>
        <w:t>问题</w:t>
      </w:r>
    </w:p>
    <w:p w:rsidR="00DE2623" w:rsidRPr="00324C4E" w:rsidRDefault="0094094C" w:rsidP="00B1600C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324C4E">
        <w:rPr>
          <w:rFonts w:asciiTheme="minorEastAsia" w:eastAsiaTheme="minorEastAsia" w:hAnsiTheme="minorEastAsia" w:hint="eastAsia"/>
        </w:rPr>
        <w:t>2018年</w:t>
      </w:r>
      <w:r w:rsidR="00D1784E" w:rsidRPr="00324C4E">
        <w:rPr>
          <w:rFonts w:asciiTheme="minorEastAsia" w:eastAsiaTheme="minorEastAsia" w:hAnsiTheme="minorEastAsia" w:hint="eastAsia"/>
        </w:rPr>
        <w:t>1</w:t>
      </w:r>
      <w:r w:rsidR="009D0BB7" w:rsidRPr="00324C4E">
        <w:rPr>
          <w:rFonts w:asciiTheme="minorEastAsia" w:eastAsiaTheme="minorEastAsia" w:hAnsiTheme="minorEastAsia" w:hint="eastAsia"/>
        </w:rPr>
        <w:t>2</w:t>
      </w:r>
      <w:r w:rsidRPr="00324C4E">
        <w:rPr>
          <w:rFonts w:asciiTheme="minorEastAsia" w:eastAsiaTheme="minorEastAsia" w:hAnsiTheme="minorEastAsia" w:hint="eastAsia"/>
        </w:rPr>
        <w:t>月</w:t>
      </w:r>
      <w:r w:rsidR="009D0BB7" w:rsidRPr="00324C4E">
        <w:rPr>
          <w:rFonts w:asciiTheme="minorEastAsia" w:eastAsiaTheme="minorEastAsia" w:hAnsiTheme="minorEastAsia" w:hint="eastAsia"/>
        </w:rPr>
        <w:t>因PCU故障问题造成4起不正常事件，应予以关注。</w:t>
      </w:r>
    </w:p>
    <w:p w:rsidR="00D1784E" w:rsidRPr="00324C4E" w:rsidRDefault="00423C3B" w:rsidP="007212AD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针对</w:t>
      </w:r>
      <w:r w:rsidRPr="00324C4E">
        <w:rPr>
          <w:rFonts w:asciiTheme="minorEastAsia" w:eastAsiaTheme="minorEastAsia" w:hAnsiTheme="minorEastAsia" w:hint="eastAsia"/>
        </w:rPr>
        <w:t>PCU故障问题，</w:t>
      </w:r>
      <w:r w:rsidRPr="00324C4E">
        <w:rPr>
          <w:rFonts w:ascii="宋体" w:hAnsi="宋体" w:hint="eastAsia"/>
          <w:szCs w:val="24"/>
        </w:rPr>
        <w:t>汉胜已发布服务通告</w:t>
      </w:r>
      <w:r w:rsidRPr="00324C4E">
        <w:rPr>
          <w:rFonts w:ascii="宋体" w:hAnsi="宋体"/>
          <w:szCs w:val="24"/>
        </w:rPr>
        <w:t>247F-61-64</w:t>
      </w:r>
      <w:r w:rsidRPr="00324C4E">
        <w:rPr>
          <w:rFonts w:ascii="宋体" w:hAnsi="宋体" w:hint="eastAsia"/>
          <w:szCs w:val="24"/>
        </w:rPr>
        <w:t>，对</w:t>
      </w:r>
      <w:r w:rsidRPr="00324C4E">
        <w:rPr>
          <w:rFonts w:ascii="宋体" w:hAnsi="宋体"/>
          <w:szCs w:val="24"/>
        </w:rPr>
        <w:t>PCU</w:t>
      </w:r>
      <w:r w:rsidRPr="00324C4E">
        <w:rPr>
          <w:rFonts w:ascii="宋体" w:hAnsi="宋体" w:hint="eastAsia"/>
          <w:szCs w:val="24"/>
        </w:rPr>
        <w:t>进行升级改进，西飞</w:t>
      </w:r>
      <w:r w:rsidRPr="00324C4E">
        <w:rPr>
          <w:rFonts w:ascii="宋体" w:hAnsi="宋体" w:cs="Times New Roman" w:hint="eastAsia"/>
          <w:szCs w:val="24"/>
        </w:rPr>
        <w:t>已发服务通告</w:t>
      </w:r>
      <w:r w:rsidRPr="00324C4E">
        <w:rPr>
          <w:rFonts w:ascii="宋体" w:hAnsi="宋体" w:cs="Times New Roman"/>
          <w:szCs w:val="24"/>
        </w:rPr>
        <w:t xml:space="preserve"> MA60-61-SB534</w:t>
      </w:r>
      <w:r w:rsidRPr="00324C4E">
        <w:rPr>
          <w:rFonts w:ascii="宋体" w:hAnsi="宋体" w:cs="Times New Roman" w:hint="eastAsia"/>
          <w:szCs w:val="24"/>
        </w:rPr>
        <w:t>《螺旋桨</w:t>
      </w:r>
      <w:r w:rsidRPr="00324C4E">
        <w:rPr>
          <w:rFonts w:ascii="宋体" w:hAnsi="宋体" w:cs="Times New Roman"/>
          <w:szCs w:val="24"/>
        </w:rPr>
        <w:t>—</w:t>
      </w:r>
      <w:r w:rsidRPr="00324C4E">
        <w:rPr>
          <w:rFonts w:ascii="宋体" w:hAnsi="宋体" w:cs="Times New Roman" w:hint="eastAsia"/>
          <w:szCs w:val="24"/>
        </w:rPr>
        <w:t>螺旋桨顺桨继电器盒</w:t>
      </w:r>
      <w:r w:rsidRPr="00324C4E">
        <w:rPr>
          <w:rFonts w:ascii="宋体" w:hAnsi="宋体" w:cs="Times New Roman"/>
          <w:szCs w:val="24"/>
        </w:rPr>
        <w:t>—</w:t>
      </w:r>
      <w:r w:rsidRPr="00324C4E">
        <w:rPr>
          <w:rFonts w:ascii="宋体" w:hAnsi="宋体" w:cs="Times New Roman" w:hint="eastAsia"/>
          <w:szCs w:val="24"/>
        </w:rPr>
        <w:t>加装二极管》，</w:t>
      </w:r>
      <w:r w:rsidRPr="00324C4E">
        <w:rPr>
          <w:rFonts w:ascii="宋体" w:hAnsi="宋体" w:hint="eastAsia"/>
          <w:szCs w:val="24"/>
        </w:rPr>
        <w:t>幸福航空计划进行梯队贯彻</w:t>
      </w:r>
      <w:r w:rsidRPr="00324C4E">
        <w:rPr>
          <w:rFonts w:ascii="宋体" w:hAnsi="宋体" w:cs="Times New Roman" w:hint="eastAsia"/>
          <w:szCs w:val="24"/>
        </w:rPr>
        <w:t>。</w:t>
      </w:r>
      <w:r w:rsidRPr="00324C4E">
        <w:rPr>
          <w:rFonts w:ascii="宋体" w:hAnsi="宋体" w:hint="eastAsia"/>
          <w:szCs w:val="24"/>
        </w:rPr>
        <w:t>请幸福航空跟踪</w:t>
      </w:r>
      <w:r w:rsidRPr="00324C4E">
        <w:rPr>
          <w:rFonts w:asciiTheme="minorEastAsia" w:eastAsiaTheme="minorEastAsia" w:hAnsiTheme="minorEastAsia" w:hint="eastAsia"/>
        </w:rPr>
        <w:t>PCU</w:t>
      </w:r>
      <w:r w:rsidRPr="00324C4E">
        <w:rPr>
          <w:rFonts w:ascii="宋体" w:hAnsi="宋体" w:hint="eastAsia"/>
          <w:szCs w:val="24"/>
        </w:rPr>
        <w:t>贯彻相关服务通告后的情况，评估其可靠性提升情况</w:t>
      </w:r>
      <w:r w:rsidR="006119E8" w:rsidRPr="00324C4E">
        <w:rPr>
          <w:rFonts w:ascii="宋体" w:hAnsi="宋体" w:hint="eastAsia"/>
          <w:szCs w:val="24"/>
        </w:rPr>
        <w:t>并反馈西</w:t>
      </w:r>
      <w:proofErr w:type="gramStart"/>
      <w:r w:rsidR="006119E8" w:rsidRPr="00324C4E">
        <w:rPr>
          <w:rFonts w:ascii="宋体" w:hAnsi="宋体" w:hint="eastAsia"/>
          <w:szCs w:val="24"/>
        </w:rPr>
        <w:t>飞民机客户</w:t>
      </w:r>
      <w:proofErr w:type="gramEnd"/>
      <w:r w:rsidR="006119E8" w:rsidRPr="00324C4E">
        <w:rPr>
          <w:rFonts w:ascii="宋体" w:hAnsi="宋体" w:hint="eastAsia"/>
          <w:szCs w:val="24"/>
        </w:rPr>
        <w:t>服务中心</w:t>
      </w:r>
      <w:r w:rsidRPr="00324C4E">
        <w:rPr>
          <w:rFonts w:ascii="宋体" w:hAnsi="宋体" w:hint="eastAsia"/>
          <w:szCs w:val="24"/>
        </w:rPr>
        <w:t>。</w:t>
      </w:r>
    </w:p>
    <w:p w:rsidR="00EB6224" w:rsidRPr="00324C4E" w:rsidRDefault="00EB6224" w:rsidP="007212AD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</w:p>
    <w:p w:rsidR="00D1784E" w:rsidRPr="00324C4E" w:rsidRDefault="00D1784E" w:rsidP="007212AD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324C4E">
        <w:rPr>
          <w:rFonts w:asciiTheme="minorEastAsia" w:eastAsiaTheme="minorEastAsia" w:hAnsiTheme="minorEastAsia" w:hint="eastAsia"/>
        </w:rPr>
        <w:lastRenderedPageBreak/>
        <w:t>3.</w:t>
      </w:r>
      <w:r w:rsidR="00BF4A90" w:rsidRPr="00324C4E">
        <w:rPr>
          <w:rFonts w:asciiTheme="minorEastAsia" w:eastAsiaTheme="minorEastAsia" w:hAnsiTheme="minorEastAsia"/>
        </w:rPr>
        <w:t xml:space="preserve"> </w:t>
      </w:r>
      <w:r w:rsidR="000D7B3C" w:rsidRPr="00324C4E">
        <w:rPr>
          <w:rFonts w:asciiTheme="minorEastAsia" w:eastAsiaTheme="minorEastAsia" w:hAnsiTheme="minorEastAsia"/>
        </w:rPr>
        <w:t>622-6209-006状态选择板</w:t>
      </w:r>
      <w:r w:rsidR="00BF4A90" w:rsidRPr="00324C4E">
        <w:rPr>
          <w:rFonts w:asciiTheme="minorEastAsia" w:eastAsiaTheme="minorEastAsia" w:hAnsiTheme="minorEastAsia" w:hint="eastAsia"/>
        </w:rPr>
        <w:t>故障</w:t>
      </w:r>
      <w:r w:rsidR="00824932" w:rsidRPr="00324C4E">
        <w:rPr>
          <w:rFonts w:asciiTheme="minorEastAsia" w:eastAsiaTheme="minorEastAsia" w:hAnsiTheme="minorEastAsia" w:hint="eastAsia"/>
        </w:rPr>
        <w:t>问题</w:t>
      </w:r>
    </w:p>
    <w:p w:rsidR="00824932" w:rsidRPr="00324C4E" w:rsidRDefault="000D7B3C" w:rsidP="00824932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324C4E">
        <w:rPr>
          <w:rFonts w:asciiTheme="minorEastAsia" w:eastAsiaTheme="minorEastAsia" w:hAnsiTheme="minorEastAsia" w:hint="eastAsia"/>
        </w:rPr>
        <w:t>2018年12月</w:t>
      </w:r>
      <w:r w:rsidRPr="00324C4E">
        <w:rPr>
          <w:rFonts w:asciiTheme="minorEastAsia" w:eastAsiaTheme="minorEastAsia" w:hAnsiTheme="minorEastAsia"/>
        </w:rPr>
        <w:t>622-6209-006状态选择板</w:t>
      </w:r>
      <w:r w:rsidRPr="00324C4E">
        <w:rPr>
          <w:rFonts w:asciiTheme="minorEastAsia" w:eastAsiaTheme="minorEastAsia" w:hAnsiTheme="minorEastAsia" w:hint="eastAsia"/>
        </w:rPr>
        <w:t>故障发生4起。据统计，</w:t>
      </w:r>
      <w:r w:rsidR="00824932" w:rsidRPr="00324C4E">
        <w:rPr>
          <w:rFonts w:asciiTheme="minorEastAsia" w:eastAsiaTheme="minorEastAsia" w:hAnsiTheme="minorEastAsia" w:hint="eastAsia"/>
        </w:rPr>
        <w:t>幸福航空</w:t>
      </w:r>
      <w:r w:rsidRPr="00324C4E">
        <w:rPr>
          <w:rFonts w:asciiTheme="minorEastAsia" w:eastAsiaTheme="minorEastAsia" w:hAnsiTheme="minorEastAsia" w:hint="eastAsia"/>
        </w:rPr>
        <w:t>近几个月发生多起</w:t>
      </w:r>
      <w:r w:rsidRPr="00324C4E">
        <w:rPr>
          <w:rFonts w:asciiTheme="minorEastAsia" w:eastAsiaTheme="minorEastAsia" w:hAnsiTheme="minorEastAsia"/>
        </w:rPr>
        <w:t>状态选择板</w:t>
      </w:r>
      <w:r w:rsidRPr="00324C4E">
        <w:rPr>
          <w:rFonts w:asciiTheme="minorEastAsia" w:eastAsiaTheme="minorEastAsia" w:hAnsiTheme="minorEastAsia" w:hint="eastAsia"/>
        </w:rPr>
        <w:t>故障</w:t>
      </w:r>
      <w:r w:rsidR="00BF4A90" w:rsidRPr="00324C4E">
        <w:rPr>
          <w:rFonts w:asciiTheme="minorEastAsia" w:eastAsiaTheme="minorEastAsia" w:hAnsiTheme="minorEastAsia" w:hint="eastAsia"/>
        </w:rPr>
        <w:t>，应予以关注。请幸福航空将</w:t>
      </w:r>
      <w:r w:rsidRPr="00324C4E">
        <w:rPr>
          <w:rFonts w:asciiTheme="minorEastAsia" w:eastAsiaTheme="minorEastAsia" w:hAnsiTheme="minorEastAsia"/>
        </w:rPr>
        <w:t>状态选择板</w:t>
      </w:r>
      <w:r w:rsidR="00BF4A90" w:rsidRPr="00324C4E">
        <w:rPr>
          <w:rFonts w:asciiTheme="minorEastAsia" w:eastAsiaTheme="minorEastAsia" w:hAnsiTheme="minorEastAsia" w:hint="eastAsia"/>
        </w:rPr>
        <w:t>的修理报告反馈给供应链管理部</w:t>
      </w:r>
      <w:r w:rsidR="00032B71" w:rsidRPr="00324C4E">
        <w:rPr>
          <w:rFonts w:asciiTheme="minorEastAsia" w:eastAsiaTheme="minorEastAsia" w:hAnsiTheme="minorEastAsia" w:hint="eastAsia"/>
        </w:rPr>
        <w:t>。供应链管理部将相关信息反馈供应商，督促供应商对故障原因进行分析并采取纠正措施，提高产品的可靠性。</w:t>
      </w:r>
    </w:p>
    <w:p w:rsidR="00D1784E" w:rsidRPr="00324C4E" w:rsidRDefault="00D1784E" w:rsidP="007212AD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</w:p>
    <w:p w:rsidR="00FB3114" w:rsidRPr="00324C4E" w:rsidRDefault="00FB3114" w:rsidP="007212AD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324C4E">
        <w:rPr>
          <w:rFonts w:asciiTheme="minorEastAsia" w:eastAsiaTheme="minorEastAsia" w:hAnsiTheme="minorEastAsia" w:hint="eastAsia"/>
        </w:rPr>
        <w:t>4.</w:t>
      </w:r>
      <w:r w:rsidRPr="00324C4E">
        <w:rPr>
          <w:rFonts w:asciiTheme="minorEastAsia" w:eastAsiaTheme="minorEastAsia" w:hAnsiTheme="minorEastAsia"/>
        </w:rPr>
        <w:t xml:space="preserve"> 622-9722-035高度预选器</w:t>
      </w:r>
      <w:r w:rsidRPr="00324C4E">
        <w:rPr>
          <w:rFonts w:asciiTheme="minorEastAsia" w:eastAsiaTheme="minorEastAsia" w:hAnsiTheme="minorEastAsia" w:hint="eastAsia"/>
        </w:rPr>
        <w:t>故障问题</w:t>
      </w:r>
    </w:p>
    <w:p w:rsidR="00FB3114" w:rsidRPr="00324C4E" w:rsidRDefault="00FB3114" w:rsidP="00FB3114">
      <w:pPr>
        <w:pStyle w:val="af2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</w:pPr>
      <w:r w:rsidRPr="00324C4E">
        <w:rPr>
          <w:rFonts w:asciiTheme="minorEastAsia" w:eastAsiaTheme="minorEastAsia" w:hAnsiTheme="minorEastAsia" w:hint="eastAsia"/>
        </w:rPr>
        <w:t>2018年12月</w:t>
      </w:r>
      <w:r w:rsidRPr="00324C4E">
        <w:rPr>
          <w:rFonts w:asciiTheme="minorEastAsia" w:eastAsiaTheme="minorEastAsia" w:hAnsiTheme="minorEastAsia"/>
        </w:rPr>
        <w:t>622-9722-035高度预选器</w:t>
      </w:r>
      <w:r w:rsidRPr="00324C4E">
        <w:rPr>
          <w:rFonts w:asciiTheme="minorEastAsia" w:eastAsiaTheme="minorEastAsia" w:hAnsiTheme="minorEastAsia" w:hint="eastAsia"/>
        </w:rPr>
        <w:t>故障发生7起。</w:t>
      </w:r>
      <w:r w:rsidR="000F720A" w:rsidRPr="00324C4E">
        <w:rPr>
          <w:rFonts w:asciiTheme="minorEastAsia" w:eastAsiaTheme="minorEastAsia" w:hAnsiTheme="minorEastAsia" w:hint="eastAsia"/>
        </w:rPr>
        <w:t>据统计，幸福航空近几个月发生多起</w:t>
      </w:r>
      <w:r w:rsidR="000F720A" w:rsidRPr="00324C4E">
        <w:rPr>
          <w:rFonts w:asciiTheme="minorEastAsia" w:eastAsiaTheme="minorEastAsia" w:hAnsiTheme="minorEastAsia"/>
        </w:rPr>
        <w:t>高度预选器</w:t>
      </w:r>
      <w:r w:rsidR="000F720A" w:rsidRPr="00324C4E">
        <w:rPr>
          <w:rFonts w:asciiTheme="minorEastAsia" w:eastAsiaTheme="minorEastAsia" w:hAnsiTheme="minorEastAsia" w:hint="eastAsia"/>
        </w:rPr>
        <w:t>故障，应予以关注。请幸福航空将</w:t>
      </w:r>
      <w:r w:rsidR="000F720A" w:rsidRPr="00324C4E">
        <w:rPr>
          <w:rFonts w:asciiTheme="minorEastAsia" w:eastAsiaTheme="minorEastAsia" w:hAnsiTheme="minorEastAsia"/>
        </w:rPr>
        <w:t>高度预选器</w:t>
      </w:r>
      <w:r w:rsidR="000F720A" w:rsidRPr="00324C4E">
        <w:rPr>
          <w:rFonts w:asciiTheme="minorEastAsia" w:eastAsiaTheme="minorEastAsia" w:hAnsiTheme="minorEastAsia" w:hint="eastAsia"/>
        </w:rPr>
        <w:t>故障的修理报告反馈给供应链管理部。供应链管理部将相关信息反馈供应商，督促供应商对故障原因进行分析并采取纠正措施，提高产品的可靠性。</w:t>
      </w:r>
    </w:p>
    <w:p w:rsidR="00FB3114" w:rsidRPr="00324C4E" w:rsidRDefault="00FB3114">
      <w:pPr>
        <w:rPr>
          <w:rFonts w:ascii="Calibri" w:hAnsi="Calibri"/>
          <w:szCs w:val="22"/>
        </w:rPr>
      </w:pPr>
      <w:r w:rsidRPr="00324C4E">
        <w:br w:type="page"/>
      </w:r>
    </w:p>
    <w:p w:rsidR="00637565" w:rsidRPr="00324C4E" w:rsidRDefault="006B4273" w:rsidP="004D42DF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80" w:name="_Toc505094438"/>
      <w:bookmarkStart w:id="181" w:name="_Toc505094502"/>
      <w:bookmarkStart w:id="182" w:name="_Toc505094737"/>
      <w:bookmarkStart w:id="183" w:name="_Toc505095020"/>
      <w:bookmarkStart w:id="184" w:name="_Toc505095084"/>
      <w:bookmarkStart w:id="185" w:name="_Toc505095701"/>
      <w:bookmarkStart w:id="186" w:name="_Toc531286264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="00B27183" w:rsidRPr="00324C4E">
        <w:rPr>
          <w:rFonts w:ascii="宋体" w:hAnsi="宋体" w:hint="eastAsia"/>
          <w:sz w:val="24"/>
          <w:szCs w:val="24"/>
        </w:rPr>
        <w:t>1</w:t>
      </w:r>
      <w:r w:rsidRPr="00324C4E">
        <w:rPr>
          <w:rFonts w:ascii="宋体" w:hAnsi="宋体" w:hint="eastAsia"/>
          <w:sz w:val="24"/>
          <w:szCs w:val="24"/>
        </w:rPr>
        <w:t>：</w:t>
      </w:r>
      <w:r w:rsidR="00D557DA" w:rsidRPr="00324C4E">
        <w:rPr>
          <w:rFonts w:ascii="宋体" w:hAnsi="宋体" w:hint="eastAsia"/>
          <w:sz w:val="24"/>
          <w:szCs w:val="24"/>
        </w:rPr>
        <w:t>飞机状态</w:t>
      </w:r>
      <w:bookmarkEnd w:id="180"/>
      <w:bookmarkEnd w:id="181"/>
      <w:bookmarkEnd w:id="182"/>
      <w:bookmarkEnd w:id="183"/>
      <w:bookmarkEnd w:id="184"/>
      <w:bookmarkEnd w:id="185"/>
      <w:bookmarkEnd w:id="186"/>
    </w:p>
    <w:p w:rsidR="003B58D3" w:rsidRPr="00324C4E" w:rsidRDefault="00E73553" w:rsidP="00B76649">
      <w:pPr>
        <w:tabs>
          <w:tab w:val="left" w:pos="567"/>
        </w:tabs>
        <w:snapToGrid w:val="0"/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国内</w:t>
      </w:r>
      <w:r w:rsidR="00637962" w:rsidRPr="00324C4E">
        <w:rPr>
          <w:rFonts w:hint="eastAsia"/>
          <w:szCs w:val="21"/>
        </w:rPr>
        <w:t>民航</w:t>
      </w:r>
      <w:r w:rsidRPr="00324C4E">
        <w:rPr>
          <w:rFonts w:hint="eastAsia"/>
          <w:szCs w:val="21"/>
        </w:rPr>
        <w:t>及国外客户</w:t>
      </w:r>
      <w:r w:rsidR="00637962" w:rsidRPr="00324C4E">
        <w:rPr>
          <w:rFonts w:hint="eastAsia"/>
          <w:szCs w:val="21"/>
        </w:rPr>
        <w:t>飞机状态</w:t>
      </w:r>
      <w:r w:rsidR="009C2821" w:rsidRPr="00324C4E">
        <w:rPr>
          <w:rFonts w:hint="eastAsia"/>
          <w:szCs w:val="21"/>
        </w:rPr>
        <w:t>（</w:t>
      </w:r>
      <w:r w:rsidR="006B4273" w:rsidRPr="00324C4E">
        <w:rPr>
          <w:rFonts w:hint="eastAsia"/>
          <w:szCs w:val="21"/>
        </w:rPr>
        <w:t>截止</w:t>
      </w:r>
      <w:r w:rsidR="009C2821" w:rsidRPr="00324C4E">
        <w:rPr>
          <w:rFonts w:hint="eastAsia"/>
          <w:szCs w:val="21"/>
        </w:rPr>
        <w:t>201</w:t>
      </w:r>
      <w:r w:rsidR="004C15EB" w:rsidRPr="00324C4E">
        <w:rPr>
          <w:rFonts w:hint="eastAsia"/>
          <w:szCs w:val="21"/>
        </w:rPr>
        <w:t>8</w:t>
      </w:r>
      <w:r w:rsidR="006B4273" w:rsidRPr="00324C4E">
        <w:rPr>
          <w:rFonts w:hint="eastAsia"/>
          <w:szCs w:val="21"/>
        </w:rPr>
        <w:t>年</w:t>
      </w:r>
      <w:r w:rsidR="009D17F9" w:rsidRPr="00324C4E">
        <w:rPr>
          <w:rFonts w:hint="eastAsia"/>
          <w:szCs w:val="21"/>
        </w:rPr>
        <w:t>1</w:t>
      </w:r>
      <w:r w:rsidR="00BD7E26" w:rsidRPr="00324C4E">
        <w:rPr>
          <w:rFonts w:hint="eastAsia"/>
          <w:szCs w:val="21"/>
        </w:rPr>
        <w:t>2</w:t>
      </w:r>
      <w:r w:rsidR="006B4273" w:rsidRPr="00324C4E">
        <w:rPr>
          <w:rFonts w:hint="eastAsia"/>
          <w:szCs w:val="21"/>
        </w:rPr>
        <w:t>月</w:t>
      </w:r>
      <w:r w:rsidR="009C2821" w:rsidRPr="00324C4E">
        <w:rPr>
          <w:rFonts w:hint="eastAsia"/>
          <w:szCs w:val="21"/>
        </w:rPr>
        <w:t>）</w:t>
      </w:r>
    </w:p>
    <w:tbl>
      <w:tblPr>
        <w:tblW w:w="14583" w:type="dxa"/>
        <w:jc w:val="center"/>
        <w:tblLayout w:type="fixed"/>
        <w:tblLook w:val="0000"/>
      </w:tblPr>
      <w:tblGrid>
        <w:gridCol w:w="730"/>
        <w:gridCol w:w="1438"/>
        <w:gridCol w:w="849"/>
        <w:gridCol w:w="1125"/>
        <w:gridCol w:w="992"/>
        <w:gridCol w:w="1418"/>
        <w:gridCol w:w="1417"/>
        <w:gridCol w:w="2410"/>
        <w:gridCol w:w="2268"/>
        <w:gridCol w:w="1936"/>
      </w:tblGrid>
      <w:tr w:rsidR="003919B7" w:rsidRPr="00324C4E" w:rsidTr="000659D8">
        <w:trPr>
          <w:trHeight w:val="131"/>
          <w:tblHeader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bookmarkStart w:id="187" w:name="RANGE!B1"/>
            <w:r w:rsidRPr="00324C4E">
              <w:rPr>
                <w:rFonts w:hint="eastAsia"/>
                <w:b/>
                <w:sz w:val="21"/>
                <w:szCs w:val="21"/>
              </w:rPr>
              <w:t>用户</w:t>
            </w:r>
            <w:bookmarkEnd w:id="187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机型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注册号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 w:val="21"/>
                <w:szCs w:val="21"/>
              </w:rPr>
              <w:t>批次号</w:t>
            </w:r>
            <w:proofErr w:type="gramEnd"/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飞机状态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交付日期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本月飞行数据（FH/FC）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累计飞行数据（FH/FC）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幸福航空公司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2009.06.21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EE13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13930.27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13184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2009.07.18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128.75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104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12975.99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11809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2009.06.26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170.37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143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13264.48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12039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2010.02.09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149.15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141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12314.19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11569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2010.08.24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157.82</w:t>
            </w:r>
            <w:r w:rsidR="003919B7" w:rsidRPr="00324C4E">
              <w:rPr>
                <w:rFonts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170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12235.41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11150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B-3476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132.15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114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9781.20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8919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2013.07.17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120.35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109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8786.72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7640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2013.12.28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86.50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118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7F1B73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7257.59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6682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B-3718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2014.08.25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EE132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6244.68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5490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0509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2010.07.30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BB22E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133.58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113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BB22E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11460.81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10522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E00ECD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2008.09.05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0A7C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14547.12/13668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B-3440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C45F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11352.35/10209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B-3433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9A077A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89.55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103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9A077A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11915.08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11206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0809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919B7" w:rsidRPr="00324C4E" w:rsidRDefault="003919B7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2012.03.15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9A077A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195.65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164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9A077A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10675.95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9453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E00ECD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919B7" w:rsidRPr="00324C4E" w:rsidRDefault="003919B7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2012.07.26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9A077A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58.15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9A077A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10801.01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9638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2012.08.28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6F46DD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211.90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193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6F46DD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9825.75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8248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427E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 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153E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8533.91 /8370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2013.10.24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6F46DD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114.30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148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6F46DD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9286.54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8018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2013.10.22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174.08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157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8893.67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8646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0A7C5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2013.12.29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136.52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6963.75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6406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2014.09.17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7606B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134.27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/</w:t>
            </w:r>
            <w:r w:rsidRPr="00324C4E">
              <w:rPr>
                <w:rFonts w:hint="eastAsia"/>
                <w:sz w:val="21"/>
                <w:szCs w:val="21"/>
              </w:rPr>
              <w:t>144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98366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6524.81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5744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2015.01.29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153.38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137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6858.13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5909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2017.03.29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E161F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60.55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3200.23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3358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9B7" w:rsidRPr="00324C4E" w:rsidRDefault="003919B7" w:rsidP="00CE317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C13D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2017.07.11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183.55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187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2946.50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2625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B-3421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0610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2008.08.06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75.05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107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E161FF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4175.20</w:t>
            </w:r>
            <w:r w:rsidR="003919B7"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4725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民航飞行学院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61.00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8576.29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3578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564D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99.31/32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564D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7524.19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3592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339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28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中国气象科学研究院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B-3726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2015.12.04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8E5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11.52/6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487.67/198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B-3435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E0738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13.43/5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519.65/207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海监总队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B-5002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2016.10.19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D0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0.00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6F48F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289.76 /235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0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bookmarkStart w:id="188" w:name="RANGE!B2"/>
            <w:r w:rsidRPr="00324C4E">
              <w:rPr>
                <w:rFonts w:hint="eastAsia"/>
                <w:sz w:val="21"/>
                <w:szCs w:val="21"/>
              </w:rPr>
              <w:t>津巴布韦航空公司</w:t>
            </w:r>
            <w:bookmarkEnd w:id="188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WPJ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5606.84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4815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9C5BAB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2009.11.03，起飞</w:t>
            </w:r>
            <w:proofErr w:type="gramStart"/>
            <w:r w:rsidRPr="00324C4E">
              <w:rPr>
                <w:rFonts w:hint="eastAsia"/>
                <w:sz w:val="21"/>
                <w:szCs w:val="21"/>
              </w:rPr>
              <w:t>撞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野猪群报废</w:t>
            </w: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11170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9889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9C5BAB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截止2017.01.07</w:t>
            </w: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2006.01.18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4261/3551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9C5BAB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截止2009.01.19。地面发生起落架同时收起、机腹着地事故待修，等待修理资金</w:t>
            </w: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赞比亚空军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停场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2006.08.19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2839.00/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37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AF608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停场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2007.02.14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1406.00/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19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刚果（布）航空公司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TN-AHL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2006.09.29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3410.72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3312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0408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132.28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101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2387.00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2370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TN-AJF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2013.06.14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354F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11.65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F5341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3417.17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2646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6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玻利维亚空军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6520/6975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截止2016.10.08</w:t>
            </w: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8312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截止2014.12.07</w:t>
            </w: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缅甸航空公司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4950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4134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AIP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4395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AIQ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3461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2976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斯里兰卡空军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90/2733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1716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3014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5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老挝联合航空公司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RDPL-34168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836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817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34169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8019.5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8028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2007.10.26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107.00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88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10690.00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10585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0508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2008.04.16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6895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6710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RDPL-34226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919B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130.00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133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3928.00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4630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RDPL-34262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4867D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10.45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4744.00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5540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E96BF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675.85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0908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560D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544.48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/551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印尼鸽记航空公司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4975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5712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MZC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4867.3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5421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2010.12.04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4838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5240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4424.87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4678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MZF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3844.57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3677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1914.09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2139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MZH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5391.81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5335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MZI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4501.74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5081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MZJ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5119.17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5523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502.45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669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4524.84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4660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1158.35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1503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4221.58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4661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4133.39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4486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4106.62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4169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bookmarkStart w:id="189" w:name="RANGE!B48"/>
            <w:r w:rsidRPr="00324C4E">
              <w:rPr>
                <w:rFonts w:hint="eastAsia"/>
                <w:sz w:val="21"/>
                <w:szCs w:val="21"/>
              </w:rPr>
              <w:t>菲律宾飞龙航空公司</w:t>
            </w:r>
            <w:bookmarkEnd w:id="189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1" w:rightChars="-51" w:right="-122" w:hanging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2008.10.10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1466.82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1552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2008.10.11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324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8297.8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8245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8830.4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8913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2008.12.12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7959.1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33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塔吉克航空公司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EY201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2011.12.23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2571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2208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截止2014.06.10</w:t>
            </w:r>
          </w:p>
        </w:tc>
      </w:tr>
      <w:tr w:rsidR="003919B7" w:rsidRPr="00324C4E" w:rsidTr="000659D8">
        <w:trPr>
          <w:trHeight w:val="41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柬埔寨皇家空军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2012.05.28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4D083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4.66/4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836.55/1008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7.55/8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899.39/1081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64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77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布隆迪航空公司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9U-BHU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2012.06.25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36.2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0/19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TJ-XDE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2012.11.02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896CD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3050.56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2250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79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TJ-QDB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0901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201</w:t>
            </w:r>
            <w:r w:rsidRPr="00324C4E">
              <w:rPr>
                <w:rFonts w:hint="eastAsia"/>
                <w:sz w:val="21"/>
                <w:szCs w:val="21"/>
              </w:rPr>
              <w:t>6</w:t>
            </w:r>
            <w:r w:rsidRPr="00324C4E">
              <w:rPr>
                <w:sz w:val="21"/>
                <w:szCs w:val="21"/>
              </w:rPr>
              <w:t>.0</w:t>
            </w:r>
            <w:r w:rsidRPr="00324C4E">
              <w:rPr>
                <w:rFonts w:hint="eastAsia"/>
                <w:sz w:val="21"/>
                <w:szCs w:val="21"/>
              </w:rPr>
              <w:t>6</w:t>
            </w:r>
            <w:r w:rsidRPr="00324C4E">
              <w:rPr>
                <w:sz w:val="21"/>
                <w:szCs w:val="21"/>
              </w:rPr>
              <w:t>.</w:t>
            </w:r>
            <w:r w:rsidRPr="00324C4E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1106.00/1706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80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2015.03.</w:t>
            </w: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4D083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6.04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1609.48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2356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proofErr w:type="gramStart"/>
            <w:r w:rsidRPr="00324C4E">
              <w:rPr>
                <w:rFonts w:hint="eastAsia"/>
                <w:sz w:val="21"/>
                <w:szCs w:val="21"/>
              </w:rPr>
              <w:t>厄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特GAS公司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E3-AAV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2012.12.03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EB7D1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1017.55/1170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汤加航空公司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A3-RTL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2013.06.29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1760.78/2025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83</w:t>
            </w:r>
          </w:p>
        </w:tc>
        <w:tc>
          <w:tcPr>
            <w:tcW w:w="143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尼泊尔航空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9N-AKQ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2014.04.27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3671E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2994.39/3312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9N-AKR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2017.01.26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100.88/118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1729.83/1879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吉布提空军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J2-MBH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D2132B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2014.06.09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793.00</w:t>
            </w: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324C4E">
              <w:rPr>
                <w:rFonts w:hint="eastAsia"/>
                <w:sz w:val="21"/>
                <w:szCs w:val="21"/>
              </w:rPr>
              <w:t>799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巴戎航空公司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2014.12.15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43.80/60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2141.81/2835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  <w:tr w:rsidR="003919B7" w:rsidRPr="00324C4E" w:rsidTr="000659D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运营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29.73/40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1858.73/2411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</w:p>
        </w:tc>
      </w:tr>
    </w:tbl>
    <w:p w:rsidR="00CC57EE" w:rsidRPr="00324C4E" w:rsidRDefault="00CC57EE">
      <w:pPr>
        <w:rPr>
          <w:szCs w:val="21"/>
        </w:rPr>
      </w:pPr>
      <w:r w:rsidRPr="00324C4E">
        <w:rPr>
          <w:szCs w:val="21"/>
        </w:rPr>
        <w:br w:type="page"/>
      </w:r>
    </w:p>
    <w:p w:rsidR="002907FC" w:rsidRPr="00324C4E" w:rsidRDefault="002907FC" w:rsidP="005F354C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90" w:name="_Toc505094439"/>
      <w:bookmarkStart w:id="191" w:name="_Toc505094503"/>
      <w:bookmarkStart w:id="192" w:name="_Toc505094738"/>
      <w:bookmarkStart w:id="193" w:name="_Toc505095021"/>
      <w:bookmarkStart w:id="194" w:name="_Toc505095085"/>
      <w:bookmarkStart w:id="195" w:name="_Toc505095702"/>
      <w:bookmarkStart w:id="196" w:name="_Toc531286265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Pr="00324C4E">
        <w:rPr>
          <w:rFonts w:ascii="宋体" w:hAnsi="宋体" w:hint="eastAsia"/>
          <w:sz w:val="24"/>
          <w:szCs w:val="24"/>
        </w:rPr>
        <w:t>2：</w:t>
      </w:r>
      <w:r w:rsidR="00D20DD2" w:rsidRPr="00324C4E">
        <w:rPr>
          <w:rFonts w:ascii="宋体" w:hAnsi="宋体" w:hint="eastAsia"/>
          <w:sz w:val="24"/>
          <w:szCs w:val="24"/>
        </w:rPr>
        <w:t>SDR事件分析</w:t>
      </w:r>
      <w:bookmarkEnd w:id="190"/>
      <w:bookmarkEnd w:id="191"/>
      <w:bookmarkEnd w:id="192"/>
      <w:bookmarkEnd w:id="193"/>
      <w:bookmarkEnd w:id="194"/>
      <w:bookmarkEnd w:id="195"/>
      <w:bookmarkEnd w:id="196"/>
    </w:p>
    <w:p w:rsidR="005D4D2F" w:rsidRPr="00324C4E" w:rsidRDefault="005D4D2F" w:rsidP="005F354C">
      <w:pPr>
        <w:adjustRightInd w:val="0"/>
        <w:snapToGrid w:val="0"/>
        <w:spacing w:line="480" w:lineRule="auto"/>
        <w:rPr>
          <w:b/>
        </w:rPr>
      </w:pPr>
      <w:r w:rsidRPr="00324C4E">
        <w:rPr>
          <w:rFonts w:hint="eastAsia"/>
          <w:b/>
        </w:rPr>
        <w:t>1.</w:t>
      </w:r>
      <w:r w:rsidR="007C767B" w:rsidRPr="00324C4E">
        <w:rPr>
          <w:rFonts w:asciiTheme="minorEastAsia" w:eastAsiaTheme="minorEastAsia" w:hAnsiTheme="minorEastAsia" w:hint="eastAsia"/>
          <w:b/>
        </w:rPr>
        <w:t>飞机滑出后左发出现039故障码，飞机滑回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FC44FF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="00222353" w:rsidRPr="00324C4E">
              <w:rPr>
                <w:rFonts w:hint="eastAsia"/>
              </w:rPr>
              <w:t>201800</w:t>
            </w:r>
            <w:r w:rsidR="003F38DD" w:rsidRPr="00324C4E">
              <w:rPr>
                <w:rFonts w:hint="eastAsia"/>
              </w:rPr>
              <w:t>9</w:t>
            </w:r>
            <w:r w:rsidR="00FC44FF" w:rsidRPr="00324C4E">
              <w:rPr>
                <w:rFonts w:hint="eastAsia"/>
              </w:rPr>
              <w:t>8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D013F4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DD5CBD" w:rsidRPr="00324C4E" w:rsidRDefault="007C767B" w:rsidP="0084226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2018年12月05日，B-3459飞机执行JR1509航班（银川-中卫），银川滑出后左发出现039故障码，飞机滑回，依据AMM手册77-12-00 消除故障码后测试正常，飞机放行，后续航班观察正常。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222353" w:rsidP="00FC44FF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XFH201800</w:t>
            </w:r>
            <w:r w:rsidR="003F38DD" w:rsidRPr="00324C4E">
              <w:rPr>
                <w:rFonts w:hint="eastAsia"/>
              </w:rPr>
              <w:t>9</w:t>
            </w:r>
            <w:r w:rsidR="00FC44FF" w:rsidRPr="00324C4E">
              <w:rPr>
                <w:rFonts w:hint="eastAsia"/>
              </w:rPr>
              <w:t>8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7C767B" w:rsidP="005D4D2F">
            <w:pPr>
              <w:rPr>
                <w:rFonts w:cs="simsun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飞机滑出后左发出现039故障码，飞机滑回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FC44FF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 w:rsidR="00E176E6" w:rsidRPr="00324C4E">
              <w:rPr>
                <w:rFonts w:hint="eastAsia"/>
              </w:rPr>
              <w:t>8</w:t>
            </w:r>
            <w:r w:rsidRPr="00324C4E">
              <w:rPr>
                <w:rFonts w:hint="eastAsia"/>
              </w:rPr>
              <w:t>-</w:t>
            </w:r>
            <w:r w:rsidR="003F38DD" w:rsidRPr="00324C4E">
              <w:rPr>
                <w:rFonts w:hint="eastAsia"/>
              </w:rPr>
              <w:t>1</w:t>
            </w:r>
            <w:r w:rsidR="00FC44FF" w:rsidRPr="00324C4E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 w:rsidR="00FC44FF" w:rsidRPr="00324C4E">
              <w:rPr>
                <w:rFonts w:hint="eastAsia"/>
              </w:rPr>
              <w:t>05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D6B55" w:rsidP="0084226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B-3459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1AE1" w:rsidP="0084226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0804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1AE1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JR1509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1AE1" w:rsidP="00222353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银川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1AE1" w:rsidP="00AF26A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银川-中卫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1AE1" w:rsidP="00D013F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1AE1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6544A6" w:rsidRPr="00324C4E" w:rsidTr="00B278F2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01AE1" w:rsidP="002D45F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12091.58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E176E6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01AE1" w:rsidP="00B278F2">
            <w:pPr>
              <w:ind w:firstLine="420"/>
            </w:pPr>
            <w:r w:rsidRPr="00324C4E">
              <w:rPr>
                <w:rFonts w:hint="eastAsia"/>
              </w:rPr>
              <w:t>11000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01AE1" w:rsidP="00B76649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77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B92B9A" w:rsidP="005D4D2F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发动机指示</w:t>
            </w:r>
          </w:p>
        </w:tc>
      </w:tr>
      <w:tr w:rsidR="006544A6" w:rsidRPr="00324C4E" w:rsidTr="005D4D2F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EF6750" w:rsidP="00AB5FFF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521D4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 </w:t>
            </w:r>
            <w:r w:rsidR="00AB5FFF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B278F2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起飞   </w:t>
            </w:r>
            <w:r w:rsidR="00AB5FFF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6544A6" w:rsidRPr="00324C4E" w:rsidRDefault="006544A6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3F4" w:rsidRPr="00324C4E" w:rsidRDefault="002D45FB" w:rsidP="00222353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  <w:p w:rsidR="00222353" w:rsidRPr="00324C4E" w:rsidRDefault="002D45FB" w:rsidP="006B0D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无故障件</w:t>
            </w:r>
            <w:r w:rsidR="009A3871" w:rsidRPr="00324C4E">
              <w:rPr>
                <w:rFonts w:cs="simsun"/>
                <w:b/>
                <w:szCs w:val="21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B92B9A" w:rsidP="006544A6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左发出现039故障码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425706" w:rsidP="005D4D2F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  <w:p w:rsidR="00532F4B" w:rsidRPr="00324C4E" w:rsidRDefault="00532F4B" w:rsidP="00532F4B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（4）</w:t>
            </w:r>
            <w:r w:rsidR="00AA1CC4" w:rsidRPr="00324C4E">
              <w:rPr>
                <w:rFonts w:hint="eastAsia"/>
              </w:rPr>
              <w:t>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202D6E" w:rsidP="00425706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  <w:p w:rsidR="00425706" w:rsidRPr="00324C4E" w:rsidRDefault="00425706" w:rsidP="00425706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lastRenderedPageBreak/>
              <w:t>（5）</w:t>
            </w:r>
            <w:r w:rsidR="00AA1CC4" w:rsidRPr="00324C4E">
              <w:rPr>
                <w:rFonts w:hint="eastAsia"/>
              </w:rPr>
              <w:t>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002B3D" w:rsidP="00002B3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（6）</w:t>
            </w:r>
            <w:r w:rsidR="00AA1CC4" w:rsidRPr="00324C4E">
              <w:rPr>
                <w:rFonts w:hint="eastAsia"/>
              </w:rPr>
              <w:t>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6544A6" w:rsidP="00002B3D">
            <w:r w:rsidRPr="00324C4E">
              <w:rPr>
                <w:rFonts w:hint="eastAsia"/>
              </w:rPr>
              <w:t>□是   ■否</w:t>
            </w:r>
            <w:r w:rsidR="006500C2" w:rsidRPr="00324C4E">
              <w:rPr>
                <w:rFonts w:hint="eastAsia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（7）</w:t>
            </w:r>
            <w:r w:rsidR="00AA1CC4" w:rsidRPr="00324C4E">
              <w:rPr>
                <w:rFonts w:hint="eastAsia"/>
              </w:rPr>
              <w:t>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B55DC2" w:rsidP="00002B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（8）</w:t>
            </w:r>
            <w:r w:rsidR="00AA1CC4" w:rsidRPr="00324C4E">
              <w:rPr>
                <w:rFonts w:hint="eastAsia"/>
              </w:rPr>
              <w:t>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F947D7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002B3D" w:rsidP="00F947D7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2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F947D7" w:rsidP="00B92337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5D4D2F" w:rsidRPr="00324C4E" w:rsidRDefault="005D4D2F" w:rsidP="005D4D2F"/>
    <w:p w:rsidR="0051311B" w:rsidRPr="00324C4E" w:rsidRDefault="0051311B" w:rsidP="005D4D2F"/>
    <w:p w:rsidR="00EB228F" w:rsidRPr="00324C4E" w:rsidRDefault="00EB228F" w:rsidP="005D4D2F"/>
    <w:p w:rsidR="0063555A" w:rsidRPr="00324C4E" w:rsidRDefault="0063555A" w:rsidP="005D4D2F"/>
    <w:p w:rsidR="00AC29BA" w:rsidRPr="00324C4E" w:rsidRDefault="00AC29BA" w:rsidP="005D4D2F"/>
    <w:p w:rsidR="00AC29BA" w:rsidRPr="00324C4E" w:rsidRDefault="00AC29BA" w:rsidP="005D4D2F"/>
    <w:p w:rsidR="00AC29BA" w:rsidRPr="00324C4E" w:rsidRDefault="00AC29BA" w:rsidP="005D4D2F"/>
    <w:p w:rsidR="0063555A" w:rsidRPr="00324C4E" w:rsidRDefault="0063555A" w:rsidP="005D4D2F"/>
    <w:p w:rsidR="00EB228F" w:rsidRPr="00324C4E" w:rsidRDefault="00EB228F" w:rsidP="005D4D2F"/>
    <w:p w:rsidR="005D4D2F" w:rsidRPr="00324C4E" w:rsidRDefault="005D4D2F" w:rsidP="005D4D2F">
      <w:pPr>
        <w:rPr>
          <w:b/>
        </w:rPr>
      </w:pPr>
      <w:r w:rsidRPr="00324C4E">
        <w:rPr>
          <w:rFonts w:hint="eastAsia"/>
        </w:rPr>
        <w:lastRenderedPageBreak/>
        <w:t>2.</w:t>
      </w:r>
      <w:r w:rsidR="00A25AF8" w:rsidRPr="00324C4E">
        <w:t xml:space="preserve"> </w:t>
      </w:r>
      <w:r w:rsidR="006009D4" w:rsidRPr="00324C4E">
        <w:rPr>
          <w:rFonts w:asciiTheme="minorEastAsia" w:eastAsiaTheme="minorEastAsia" w:hAnsiTheme="minorEastAsia" w:hint="eastAsia"/>
          <w:b/>
        </w:rPr>
        <w:t>起飞后发现驾驶舱左侧窗出现损伤，飞机返航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176E6" w:rsidP="00B92B9A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="007C0E85" w:rsidRPr="00324C4E">
              <w:rPr>
                <w:rFonts w:hint="eastAsia"/>
              </w:rPr>
              <w:t>201800</w:t>
            </w:r>
            <w:r w:rsidR="00B92B9A" w:rsidRPr="00324C4E">
              <w:rPr>
                <w:rFonts w:hint="eastAsia"/>
              </w:rPr>
              <w:t>99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7C0E85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E176E6" w:rsidRPr="00324C4E" w:rsidRDefault="006009D4" w:rsidP="006009D4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2018年12月5日，B-3433飞机执行JR1619航班（克拉玛依-博乐），克拉玛依起飞后发现驾驶舱左侧窗出现损伤，飞机返航，依据AMM手册 56-15-11 更换该玻璃后测试正常，飞机放行，后续航班观察正常。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7C0E85" w:rsidP="00B92B9A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XFH201800</w:t>
            </w:r>
            <w:r w:rsidR="00B92B9A" w:rsidRPr="00324C4E">
              <w:rPr>
                <w:rFonts w:hint="eastAsia"/>
              </w:rPr>
              <w:t>99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09D4" w:rsidP="005D4D2F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起飞后发现驾驶舱左侧窗出现损伤，飞机返航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F70695" w:rsidP="006009D4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</w:t>
            </w:r>
            <w:r w:rsidR="0050407A" w:rsidRPr="00324C4E">
              <w:rPr>
                <w:rFonts w:hint="eastAsia"/>
              </w:rPr>
              <w:t>1</w:t>
            </w:r>
            <w:r w:rsidR="006009D4" w:rsidRPr="00324C4E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 w:rsidR="006009D4" w:rsidRPr="00324C4E">
              <w:rPr>
                <w:rFonts w:hint="eastAsia"/>
              </w:rPr>
              <w:t>05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09D4" w:rsidP="009A387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B-3433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09D4" w:rsidP="009A387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0715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09D4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JR1619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09D4" w:rsidP="008E43EA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克拉玛依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09D4" w:rsidP="008D67C8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克拉玛依-博乐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09D4" w:rsidP="0050407A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6009D4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506FD1" w:rsidRPr="00324C4E" w:rsidTr="0052002A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6009D4" w:rsidP="0052002A">
            <w:pPr>
              <w:jc w:val="center"/>
            </w:pPr>
            <w:r w:rsidRPr="00324C4E">
              <w:rPr>
                <w:rFonts w:hint="eastAsia"/>
              </w:rPr>
              <w:t>11827.2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6009D4" w:rsidP="00C82F90">
            <w:pPr>
              <w:jc w:val="center"/>
            </w:pPr>
            <w:r w:rsidRPr="00324C4E">
              <w:rPr>
                <w:rFonts w:hint="eastAsia"/>
              </w:rPr>
              <w:t>11104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6009D4" w:rsidP="0052002A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56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2002A">
            <w:pPr>
              <w:jc w:val="center"/>
            </w:pPr>
            <w:r w:rsidRPr="00324C4E">
              <w:rPr>
                <w:rFonts w:hint="eastAsia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6009D4" w:rsidP="0052002A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窗</w:t>
            </w:r>
          </w:p>
        </w:tc>
      </w:tr>
      <w:tr w:rsidR="00506FD1" w:rsidRPr="00324C4E" w:rsidTr="005D4D2F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6009D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5F25D7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</w:t>
            </w:r>
            <w:r w:rsidR="006009D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 □起飞  </w:t>
            </w:r>
            <w:r w:rsidR="006009D4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飞行中   </w:t>
            </w:r>
            <w:r w:rsidR="007E794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飞行后   □其它  </w:t>
            </w: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7C0E85">
            <w:pPr>
              <w:snapToGrid w:val="0"/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506FD1" w:rsidRPr="00324C4E" w:rsidRDefault="00506FD1" w:rsidP="007C0E85">
            <w:pPr>
              <w:snapToGrid w:val="0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7E7944" w:rsidP="000D10FA">
            <w:r w:rsidRPr="00324C4E">
              <w:rPr>
                <w:rFonts w:hint="eastAsia"/>
              </w:rPr>
              <w:t>■</w:t>
            </w:r>
            <w:r w:rsidR="00506FD1" w:rsidRPr="00324C4E">
              <w:rPr>
                <w:rFonts w:hint="eastAsia"/>
              </w:rPr>
              <w:t xml:space="preserve">是  </w:t>
            </w:r>
            <w:r w:rsidRPr="00324C4E">
              <w:rPr>
                <w:rFonts w:hint="eastAsia"/>
              </w:rPr>
              <w:t>□</w:t>
            </w:r>
            <w:r w:rsidR="00506FD1" w:rsidRPr="00324C4E">
              <w:rPr>
                <w:rFonts w:hint="eastAsia"/>
              </w:rPr>
              <w:t>否</w:t>
            </w:r>
          </w:p>
          <w:p w:rsidR="009C74DE" w:rsidRPr="00324C4E" w:rsidRDefault="006009D4" w:rsidP="009C74DE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Y7III-0271-500-2侧窗电加温玻璃（左件）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6009D4" w:rsidP="00C82F9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侧窗电加温玻璃（左件）出现裂纹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6D6" w:rsidRPr="00324C4E" w:rsidRDefault="006009D4" w:rsidP="00A25AF8">
            <w:r w:rsidRPr="00324C4E">
              <w:rPr>
                <w:rFonts w:hint="eastAsia"/>
              </w:rPr>
              <w:t>■</w:t>
            </w:r>
            <w:r w:rsidR="00506FD1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506FD1" w:rsidRPr="00324C4E">
              <w:rPr>
                <w:rFonts w:hint="eastAsia"/>
              </w:rPr>
              <w:t>否</w:t>
            </w:r>
          </w:p>
          <w:p w:rsidR="006009D4" w:rsidRPr="00324C4E" w:rsidRDefault="006009D4" w:rsidP="00A25AF8">
            <w:r w:rsidRPr="00324C4E">
              <w:rPr>
                <w:rFonts w:hint="eastAsia"/>
              </w:rPr>
              <w:t>检查内容和间隔：</w:t>
            </w:r>
          </w:p>
          <w:p w:rsidR="006009D4" w:rsidRPr="00324C4E" w:rsidRDefault="006009D4" w:rsidP="00A25AF8">
            <w:r w:rsidRPr="00324C4E">
              <w:rPr>
                <w:rFonts w:hint="eastAsia"/>
              </w:rPr>
              <w:t>MP项目号：56-065-00  内容：详细检查侧窗玻璃   间隔：3200FC/2YE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AA1CC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AA1CC4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lastRenderedPageBreak/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AA1CC4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AA1CC4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AA1CC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06FD1" w:rsidRPr="00324C4E" w:rsidRDefault="00506FD1" w:rsidP="005D4D2F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06FD1" w:rsidRPr="00324C4E" w:rsidRDefault="00506FD1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06FD1" w:rsidRPr="00324C4E" w:rsidRDefault="00506FD1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06FD1" w:rsidRPr="00324C4E" w:rsidRDefault="00506FD1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06FD1" w:rsidRPr="00324C4E" w:rsidRDefault="00506FD1" w:rsidP="005D4D2F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A25AF8" w:rsidP="00A25AF8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06FD1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6FD1" w:rsidRPr="00324C4E" w:rsidRDefault="00506FD1" w:rsidP="000D3592">
            <w:pPr>
              <w:pStyle w:val="af2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FD1" w:rsidRPr="00324C4E" w:rsidRDefault="00506FD1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06FD1" w:rsidRPr="00324C4E" w:rsidRDefault="00506FD1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5D4D2F" w:rsidRPr="00324C4E" w:rsidRDefault="005D4D2F" w:rsidP="005D4D2F"/>
    <w:p w:rsidR="00102E4C" w:rsidRPr="00324C4E" w:rsidRDefault="00102E4C" w:rsidP="0065008B"/>
    <w:p w:rsidR="000D10FA" w:rsidRPr="00324C4E" w:rsidRDefault="000D10FA" w:rsidP="0065008B"/>
    <w:p w:rsidR="00DB67D7" w:rsidRPr="00324C4E" w:rsidRDefault="00DB67D7" w:rsidP="0065008B"/>
    <w:p w:rsidR="00DB67D7" w:rsidRPr="00324C4E" w:rsidRDefault="00DB67D7" w:rsidP="0065008B"/>
    <w:p w:rsidR="00102E4C" w:rsidRPr="00324C4E" w:rsidRDefault="00102E4C" w:rsidP="0065008B"/>
    <w:p w:rsidR="00A25AF8" w:rsidRPr="00324C4E" w:rsidRDefault="00A25AF8" w:rsidP="0065008B"/>
    <w:p w:rsidR="00A25AF8" w:rsidRPr="00324C4E" w:rsidRDefault="00A25AF8" w:rsidP="0065008B"/>
    <w:p w:rsidR="00A25AF8" w:rsidRPr="00324C4E" w:rsidRDefault="00A25AF8" w:rsidP="0065008B"/>
    <w:p w:rsidR="005D4D2F" w:rsidRPr="00324C4E" w:rsidRDefault="005D4D2F" w:rsidP="005D4D2F">
      <w:pPr>
        <w:rPr>
          <w:b/>
        </w:rPr>
      </w:pPr>
      <w:r w:rsidRPr="00324C4E">
        <w:rPr>
          <w:rFonts w:hint="eastAsia"/>
          <w:b/>
        </w:rPr>
        <w:lastRenderedPageBreak/>
        <w:t>3.</w:t>
      </w:r>
      <w:r w:rsidR="005E0958" w:rsidRPr="00324C4E">
        <w:rPr>
          <w:b/>
        </w:rPr>
        <w:t xml:space="preserve"> </w:t>
      </w:r>
      <w:r w:rsidR="0048614E" w:rsidRPr="00324C4E">
        <w:rPr>
          <w:rFonts w:asciiTheme="minorEastAsia" w:eastAsiaTheme="minorEastAsia" w:hAnsiTheme="minorEastAsia" w:hint="eastAsia"/>
          <w:b/>
        </w:rPr>
        <w:t>滑出后，</w:t>
      </w:r>
      <w:proofErr w:type="gramStart"/>
      <w:r w:rsidR="0048614E" w:rsidRPr="00324C4E">
        <w:rPr>
          <w:rFonts w:asciiTheme="minorEastAsia" w:eastAsiaTheme="minorEastAsia" w:hAnsiTheme="minorEastAsia" w:hint="eastAsia"/>
          <w:b/>
        </w:rPr>
        <w:t>右发出现</w:t>
      </w:r>
      <w:proofErr w:type="gramEnd"/>
      <w:r w:rsidR="0048614E" w:rsidRPr="00324C4E">
        <w:rPr>
          <w:rFonts w:asciiTheme="minorEastAsia" w:eastAsiaTheme="minorEastAsia" w:hAnsiTheme="minorEastAsia" w:hint="eastAsia"/>
          <w:b/>
        </w:rPr>
        <w:t>故障，中断起飞，飞机滑回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48614E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="003E7DD1" w:rsidRPr="00324C4E">
              <w:rPr>
                <w:rFonts w:hint="eastAsia"/>
              </w:rPr>
              <w:t>20180</w:t>
            </w:r>
            <w:r w:rsidR="0048614E" w:rsidRPr="00324C4E">
              <w:rPr>
                <w:rFonts w:hint="eastAsia"/>
              </w:rPr>
              <w:t>100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5D4D2F" w:rsidRPr="00324C4E" w:rsidRDefault="0048614E" w:rsidP="0048614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2018年12月05日，B-3421飞机执行JR1648航班（威海-大连），威海滑出后，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右发出现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故障，中断起飞，飞机滑回，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停场排故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。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3E7DD1" w:rsidP="0048614E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</w:t>
            </w:r>
            <w:r w:rsidR="0048614E" w:rsidRPr="00324C4E"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5D4D2F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滑出后，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</w:rPr>
              <w:t>右发出现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</w:rPr>
              <w:t>故障，中断起飞，飞机滑回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873D31" w:rsidP="0048614E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 w:rsidR="00C815C6" w:rsidRPr="00324C4E">
              <w:rPr>
                <w:rFonts w:hint="eastAsia"/>
              </w:rPr>
              <w:t>8</w:t>
            </w:r>
            <w:r w:rsidRPr="00324C4E">
              <w:rPr>
                <w:rFonts w:hint="eastAsia"/>
              </w:rPr>
              <w:t>-</w:t>
            </w:r>
            <w:r w:rsidR="000A17EB" w:rsidRPr="00324C4E">
              <w:rPr>
                <w:rFonts w:hint="eastAsia"/>
              </w:rPr>
              <w:t>1</w:t>
            </w:r>
            <w:r w:rsidR="0048614E" w:rsidRPr="00324C4E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 w:rsidR="0048614E" w:rsidRPr="00324C4E">
              <w:rPr>
                <w:rFonts w:hint="eastAsia"/>
              </w:rPr>
              <w:t>05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BA2BA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B-3421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0A17EB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JR1648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BC3740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威海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92118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威海-大连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BA24D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4098.97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BC374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4622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B76649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72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48614E" w:rsidP="005D4D2F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发动机</w:t>
            </w:r>
          </w:p>
        </w:tc>
      </w:tr>
      <w:tr w:rsidR="005D4D2F" w:rsidRPr="00324C4E" w:rsidTr="005D4D2F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BA6A46" w:rsidP="0048614E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</w:t>
            </w:r>
            <w:r w:rsidR="0048614E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 </w:t>
            </w:r>
            <w:r w:rsidR="000D10FA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起飞  </w:t>
            </w:r>
            <w:r w:rsidR="00007917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</w:t>
            </w:r>
            <w:r w:rsidR="0048614E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其它  </w:t>
            </w: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5D4D2F" w:rsidRPr="00324C4E" w:rsidRDefault="005D4D2F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786" w:rsidRPr="00324C4E" w:rsidRDefault="0092118A" w:rsidP="00C8444D">
            <w:r w:rsidRPr="00324C4E">
              <w:rPr>
                <w:rFonts w:hint="eastAsia"/>
              </w:rPr>
              <w:t>■</w:t>
            </w:r>
            <w:r w:rsidR="005D4D2F" w:rsidRPr="00324C4E">
              <w:rPr>
                <w:rFonts w:hint="eastAsia"/>
              </w:rPr>
              <w:t xml:space="preserve">是  </w:t>
            </w:r>
            <w:r w:rsidRPr="00324C4E">
              <w:rPr>
                <w:rFonts w:hint="eastAsia"/>
              </w:rPr>
              <w:t>□</w:t>
            </w:r>
            <w:r w:rsidR="005D4D2F" w:rsidRPr="00324C4E">
              <w:rPr>
                <w:rFonts w:hint="eastAsia"/>
              </w:rPr>
              <w:t>否</w:t>
            </w:r>
          </w:p>
          <w:p w:rsidR="008E6243" w:rsidRPr="00324C4E" w:rsidRDefault="0048614E" w:rsidP="00C8444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发动机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48614E" w:rsidP="0092118A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/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BA4" w:rsidRPr="00324C4E" w:rsidRDefault="008A4702" w:rsidP="008A4702">
            <w:r w:rsidRPr="00324C4E">
              <w:rPr>
                <w:rFonts w:hint="eastAsia"/>
              </w:rPr>
              <w:t>□</w:t>
            </w:r>
            <w:r w:rsidR="005D4D2F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5D4D2F" w:rsidRPr="00324C4E">
              <w:rPr>
                <w:rFonts w:hint="eastAsia"/>
              </w:rPr>
              <w:t>否</w:t>
            </w:r>
            <w:r w:rsidR="00BC3740" w:rsidRPr="00324C4E">
              <w:rPr>
                <w:rFonts w:hint="eastAsia"/>
              </w:rPr>
              <w:t xml:space="preserve">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BC3740">
            <w:r w:rsidRPr="00324C4E">
              <w:rPr>
                <w:rFonts w:hint="eastAsia"/>
              </w:rPr>
              <w:t>（4）</w:t>
            </w:r>
            <w:r w:rsidR="00BC3740" w:rsidRPr="00324C4E">
              <w:rPr>
                <w:rFonts w:hint="eastAsia"/>
              </w:rPr>
              <w:t>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BC374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</w:t>
            </w:r>
            <w:r w:rsidR="00BC3740" w:rsidRPr="00324C4E">
              <w:rPr>
                <w:rFonts w:hint="eastAsia"/>
              </w:rPr>
              <w:t>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BC3740">
            <w:r w:rsidRPr="00324C4E">
              <w:rPr>
                <w:rFonts w:hint="eastAsia"/>
              </w:rPr>
              <w:t>（6）</w:t>
            </w:r>
            <w:r w:rsidR="00BC3740" w:rsidRPr="00324C4E">
              <w:rPr>
                <w:rFonts w:hint="eastAsia"/>
              </w:rPr>
              <w:t>部件或系统故障是否与厂家资料和服务通告的执行情况有关？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BC3740">
            <w:r w:rsidRPr="00324C4E">
              <w:rPr>
                <w:rFonts w:hint="eastAsia"/>
              </w:rPr>
              <w:t>（7）</w:t>
            </w:r>
            <w:r w:rsidR="00BC3740" w:rsidRPr="00324C4E">
              <w:rPr>
                <w:rFonts w:hint="eastAsia"/>
              </w:rPr>
              <w:t>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F25CBE" w:rsidP="00F25CBE">
            <w:r w:rsidRPr="00324C4E">
              <w:rPr>
                <w:rFonts w:hint="eastAsia"/>
              </w:rPr>
              <w:t>□</w:t>
            </w:r>
            <w:r w:rsidR="005D4D2F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5D4D2F" w:rsidRPr="00324C4E">
              <w:rPr>
                <w:rFonts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BC3740">
            <w:r w:rsidRPr="00324C4E">
              <w:rPr>
                <w:rFonts w:hint="eastAsia"/>
              </w:rPr>
              <w:lastRenderedPageBreak/>
              <w:t>（8）</w:t>
            </w:r>
            <w:r w:rsidR="00BC3740" w:rsidRPr="00324C4E">
              <w:rPr>
                <w:rFonts w:hint="eastAsia"/>
              </w:rPr>
              <w:t>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</w:t>
            </w:r>
            <w:r w:rsidR="009B7D52" w:rsidRPr="00324C4E">
              <w:rPr>
                <w:rFonts w:ascii="宋体" w:hAnsi="宋体" w:cs="simsun" w:hint="eastAsia"/>
                <w:szCs w:val="24"/>
              </w:rPr>
              <w:t>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</w:pP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48614E" w:rsidP="0048614E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发动机</w:t>
            </w:r>
            <w:r w:rsidR="00C8444D" w:rsidRPr="00324C4E">
              <w:rPr>
                <w:rFonts w:cs="simsun" w:hint="eastAsia"/>
              </w:rPr>
              <w:t>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D4D2F" w:rsidRPr="00324C4E" w:rsidTr="008A47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C2258A">
            <w:pPr>
              <w:pStyle w:val="af2"/>
              <w:numPr>
                <w:ilvl w:val="0"/>
                <w:numId w:val="1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8A4702" w:rsidP="00B138BE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E8116E" w:rsidRPr="00324C4E" w:rsidRDefault="00E8116E" w:rsidP="00E8116E"/>
    <w:p w:rsidR="00DE3842" w:rsidRPr="00324C4E" w:rsidRDefault="00DE3842" w:rsidP="00DE3842"/>
    <w:p w:rsidR="005B03CF" w:rsidRPr="00324C4E" w:rsidRDefault="005B03CF" w:rsidP="00DE3842"/>
    <w:p w:rsidR="005B03CF" w:rsidRPr="00324C4E" w:rsidRDefault="005B03CF" w:rsidP="00DE3842"/>
    <w:p w:rsidR="005B03CF" w:rsidRPr="00324C4E" w:rsidRDefault="005B03CF" w:rsidP="00DE3842"/>
    <w:p w:rsidR="009A26AD" w:rsidRPr="00324C4E" w:rsidRDefault="009A26AD" w:rsidP="00DE3842"/>
    <w:p w:rsidR="009A26AD" w:rsidRPr="00324C4E" w:rsidRDefault="009A26AD" w:rsidP="00DE3842"/>
    <w:p w:rsidR="009A26AD" w:rsidRPr="00324C4E" w:rsidRDefault="009A26AD" w:rsidP="00DE3842"/>
    <w:p w:rsidR="009A26AD" w:rsidRPr="00324C4E" w:rsidRDefault="009A26AD" w:rsidP="00DE3842"/>
    <w:p w:rsidR="009A26AD" w:rsidRPr="00324C4E" w:rsidRDefault="009A26AD" w:rsidP="00DE3842"/>
    <w:p w:rsidR="00DB67D7" w:rsidRPr="00324C4E" w:rsidRDefault="00DB67D7" w:rsidP="00DE3842"/>
    <w:p w:rsidR="00BA0980" w:rsidRPr="00324C4E" w:rsidRDefault="00BA0980">
      <w:r w:rsidRPr="00324C4E">
        <w:br w:type="page"/>
      </w:r>
    </w:p>
    <w:p w:rsidR="00BA0980" w:rsidRPr="00324C4E" w:rsidRDefault="00BA0980" w:rsidP="00BA0980">
      <w:pPr>
        <w:rPr>
          <w:b/>
        </w:rPr>
      </w:pPr>
      <w:r w:rsidRPr="00324C4E">
        <w:rPr>
          <w:rFonts w:hint="eastAsia"/>
          <w:b/>
        </w:rPr>
        <w:lastRenderedPageBreak/>
        <w:t>4.</w:t>
      </w:r>
      <w:r w:rsidRPr="00324C4E">
        <w:rPr>
          <w:b/>
        </w:rPr>
        <w:t xml:space="preserve"> </w:t>
      </w:r>
      <w:r w:rsidR="00CB2EA6" w:rsidRPr="00324C4E">
        <w:rPr>
          <w:rFonts w:hint="eastAsia"/>
          <w:b/>
        </w:rPr>
        <w:t>飞机滑出后机上油量表无指示，飞机滑回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BA0980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A0980" w:rsidRPr="00324C4E" w:rsidRDefault="00BA0980" w:rsidP="00E033B0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B2EA6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</w:t>
            </w:r>
            <w:r w:rsidR="00CB2EA6" w:rsidRPr="00324C4E">
              <w:rPr>
                <w:rFonts w:hint="eastAsia"/>
              </w:rPr>
              <w:t>1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BA0980" w:rsidRPr="00324C4E" w:rsidRDefault="00BA0980" w:rsidP="00E033B0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BA0980" w:rsidRPr="00324C4E" w:rsidRDefault="00CB2EA6" w:rsidP="00CB2EA6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b/>
                <w:color w:val="auto"/>
                <w:sz w:val="21"/>
                <w:szCs w:val="21"/>
              </w:rPr>
            </w:pPr>
            <w:r w:rsidRPr="00324C4E">
              <w:rPr>
                <w:rFonts w:ascii="宋体" w:hAnsi="宋体" w:hint="eastAsia"/>
                <w:color w:val="auto"/>
              </w:rPr>
              <w:t>2018年12月7日，B-3715飞机JR1567X航班（哈尔滨-加格达奇），哈尔滨滑出后机上油量表无指示，飞机滑回检查，更换油量表指示器和遥控开关后测试正常，飞机放行。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BA0980" w:rsidRPr="00324C4E" w:rsidRDefault="00BA0980" w:rsidP="00E033B0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B2EA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</w:t>
            </w:r>
            <w:r w:rsidR="00CB2EA6" w:rsidRPr="00324C4E">
              <w:rPr>
                <w:rFonts w:hint="eastAsia"/>
              </w:rPr>
              <w:t>1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145517" w:rsidP="00E033B0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</w:t>
            </w:r>
            <w:r w:rsidR="00BA0980" w:rsidRPr="00324C4E">
              <w:rPr>
                <w:rFonts w:asciiTheme="minorEastAsia" w:eastAsiaTheme="minorEastAsia" w:hAnsiTheme="minorEastAsia" w:hint="eastAsia"/>
              </w:rPr>
              <w:t>滑出后，</w:t>
            </w:r>
            <w:proofErr w:type="gramStart"/>
            <w:r w:rsidR="00BA0980" w:rsidRPr="00324C4E">
              <w:rPr>
                <w:rFonts w:asciiTheme="minorEastAsia" w:eastAsiaTheme="minorEastAsia" w:hAnsiTheme="minorEastAsia" w:hint="eastAsia"/>
              </w:rPr>
              <w:t>右发出现</w:t>
            </w:r>
            <w:proofErr w:type="gramEnd"/>
            <w:r w:rsidR="00BA0980" w:rsidRPr="00324C4E">
              <w:rPr>
                <w:rFonts w:asciiTheme="minorEastAsia" w:eastAsiaTheme="minorEastAsia" w:hAnsiTheme="minorEastAsia" w:hint="eastAsia"/>
              </w:rPr>
              <w:t>故障，中断起飞，飞机滑回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B2EA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2018-12-0</w:t>
            </w:r>
            <w:r w:rsidR="00CB2EA6" w:rsidRPr="00324C4E">
              <w:rPr>
                <w:rFonts w:hint="eastAsia"/>
              </w:rPr>
              <w:t>7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CB2EA6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B-3715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B2EA6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</w:t>
            </w:r>
            <w:r w:rsidR="00CB2EA6" w:rsidRPr="00324C4E">
              <w:rPr>
                <w:rFonts w:cs="simsun" w:hint="eastAsia"/>
                <w:szCs w:val="21"/>
              </w:rPr>
              <w:t>915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CB2EA6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JR1567X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CB2EA6" w:rsidP="00E033B0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哈尔滨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CB2EA6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哈尔滨-加格达奇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CB2EA6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8765.51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CB2EA6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8522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CB2EA6" w:rsidP="00E033B0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28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CB2EA6" w:rsidP="00E033B0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燃油</w:t>
            </w:r>
          </w:p>
        </w:tc>
      </w:tr>
      <w:tr w:rsidR="00BA0980" w:rsidRPr="00324C4E" w:rsidTr="00E033B0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■滑行   □飞行前   □起飞  □飞行中   □飞行后   □其它  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BA0980" w:rsidRPr="00324C4E" w:rsidRDefault="00BA0980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t>■是  □否</w:t>
            </w:r>
          </w:p>
          <w:p w:rsidR="00BA0980" w:rsidRPr="00324C4E" w:rsidRDefault="00CB2EA6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2ZUC-50BI油量指示器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145517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油量表无指示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lastRenderedPageBreak/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E033B0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A0980" w:rsidRPr="00324C4E" w:rsidRDefault="00BA0980" w:rsidP="00E033B0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A0980" w:rsidRPr="00324C4E" w:rsidRDefault="00BA0980" w:rsidP="00E033B0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A0980" w:rsidRPr="00324C4E" w:rsidRDefault="00BA0980" w:rsidP="00E033B0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A0980" w:rsidRPr="00324C4E" w:rsidRDefault="00BA0980" w:rsidP="00E033B0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A0980" w:rsidRPr="00324C4E" w:rsidRDefault="00BA0980" w:rsidP="00E033B0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偶发</w:t>
            </w:r>
            <w:r w:rsidR="00BA0980" w:rsidRPr="00324C4E">
              <w:rPr>
                <w:rFonts w:cs="simsun" w:hint="eastAsia"/>
              </w:rPr>
              <w:t>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A0980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0980" w:rsidRPr="00324C4E" w:rsidRDefault="00BA0980" w:rsidP="00C2258A">
            <w:pPr>
              <w:pStyle w:val="af2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80" w:rsidRPr="00324C4E" w:rsidRDefault="00BA0980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0980" w:rsidRPr="00324C4E" w:rsidRDefault="00BA0980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145517" w:rsidRPr="00324C4E" w:rsidRDefault="00145517" w:rsidP="00145517">
      <w:pPr>
        <w:rPr>
          <w:b/>
        </w:rPr>
      </w:pPr>
      <w:r w:rsidRPr="00324C4E">
        <w:br w:type="page"/>
      </w:r>
      <w:r w:rsidRPr="00324C4E">
        <w:rPr>
          <w:rFonts w:hint="eastAsia"/>
          <w:b/>
        </w:rPr>
        <w:lastRenderedPageBreak/>
        <w:t>5.</w:t>
      </w:r>
      <w:r w:rsidRPr="00324C4E">
        <w:rPr>
          <w:b/>
        </w:rPr>
        <w:t xml:space="preserve"> </w:t>
      </w:r>
      <w:r w:rsidR="003A1A2D" w:rsidRPr="00324C4E">
        <w:rPr>
          <w:rFonts w:asciiTheme="minorEastAsia" w:eastAsiaTheme="minorEastAsia" w:hAnsiTheme="minorEastAsia" w:hint="eastAsia"/>
          <w:b/>
        </w:rPr>
        <w:t>右直发故障灯亮，飞机滑回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145517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45517" w:rsidRPr="00324C4E" w:rsidRDefault="00145517" w:rsidP="00E033B0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145517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20180102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145517" w:rsidRPr="00324C4E" w:rsidRDefault="00145517" w:rsidP="00E033B0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145517" w:rsidRPr="00324C4E" w:rsidRDefault="00E033B0" w:rsidP="00E033B0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2018年12月10日，B-3706飞机执行JR1551航班（哈尔滨-鸡西），哈尔滨推出启动后右直发故障灯亮，飞机滑回，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清洁右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直发插头，试车测试正常，飞机放行，后续航班观察正常。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145517" w:rsidRPr="00324C4E" w:rsidRDefault="00145517" w:rsidP="00E033B0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145517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XFH20180102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右直发故障灯亮，飞机滑回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3A1A2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</w:t>
            </w:r>
            <w:r w:rsidR="003A1A2D" w:rsidRPr="00324C4E">
              <w:rPr>
                <w:rFonts w:hint="eastAsia"/>
              </w:rPr>
              <w:t>10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B-3706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3A1A2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</w:t>
            </w:r>
            <w:r w:rsidR="003A1A2D"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JR1551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哈尔滨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哈尔滨-鸡西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9666.41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8099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3A1A2D" w:rsidP="00E033B0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电源</w:t>
            </w:r>
          </w:p>
        </w:tc>
      </w:tr>
      <w:tr w:rsidR="00145517" w:rsidRPr="00324C4E" w:rsidTr="00E033B0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■滑行   □飞行前   □起飞  □飞行中   □飞行后   □其它  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145517" w:rsidRPr="00324C4E" w:rsidRDefault="00145517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3A1A2D" w:rsidP="00E033B0">
            <w:r w:rsidRPr="00324C4E">
              <w:rPr>
                <w:rFonts w:hint="eastAsia"/>
              </w:rPr>
              <w:t>□</w:t>
            </w:r>
            <w:r w:rsidR="00145517" w:rsidRPr="00324C4E">
              <w:rPr>
                <w:rFonts w:hint="eastAsia"/>
              </w:rPr>
              <w:t xml:space="preserve">是  </w:t>
            </w:r>
            <w:r w:rsidRPr="00324C4E">
              <w:rPr>
                <w:rFonts w:hint="eastAsia"/>
              </w:rPr>
              <w:t>■</w:t>
            </w:r>
            <w:r w:rsidR="00145517" w:rsidRPr="00324C4E">
              <w:rPr>
                <w:rFonts w:hint="eastAsia"/>
              </w:rPr>
              <w:t>否</w:t>
            </w:r>
          </w:p>
          <w:p w:rsidR="00145517" w:rsidRPr="00324C4E" w:rsidRDefault="003A1A2D" w:rsidP="00E033B0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无故障件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3A1A2D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右直发故障灯亮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E033B0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145517" w:rsidRPr="00324C4E" w:rsidRDefault="00145517" w:rsidP="00E033B0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145517" w:rsidRPr="00324C4E" w:rsidRDefault="00145517" w:rsidP="00E033B0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145517" w:rsidRPr="00324C4E" w:rsidRDefault="00145517" w:rsidP="00E033B0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lastRenderedPageBreak/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145517" w:rsidRPr="00324C4E" w:rsidRDefault="00145517" w:rsidP="00E033B0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145517" w:rsidRPr="00324C4E" w:rsidRDefault="00145517" w:rsidP="00E033B0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3A1A2D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电连接器</w:t>
            </w:r>
            <w:r w:rsidR="00145517" w:rsidRPr="00324C4E">
              <w:rPr>
                <w:rFonts w:cs="simsun" w:hint="eastAsia"/>
              </w:rPr>
              <w:t>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145517" w:rsidRPr="00324C4E" w:rsidTr="00E033B0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5517" w:rsidRPr="00324C4E" w:rsidRDefault="00145517" w:rsidP="00C2258A">
            <w:pPr>
              <w:pStyle w:val="af2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517" w:rsidRPr="00324C4E" w:rsidRDefault="00145517" w:rsidP="00E033B0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517" w:rsidRPr="00324C4E" w:rsidRDefault="00145517" w:rsidP="00E033B0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145517" w:rsidRPr="00324C4E" w:rsidRDefault="00145517" w:rsidP="00145517"/>
    <w:p w:rsidR="00145517" w:rsidRPr="00324C4E" w:rsidRDefault="00145517"/>
    <w:p w:rsidR="00BA0980" w:rsidRPr="00324C4E" w:rsidRDefault="00BA0980"/>
    <w:p w:rsidR="003A1A2D" w:rsidRPr="00324C4E" w:rsidRDefault="003A1A2D">
      <w:r w:rsidRPr="00324C4E">
        <w:br w:type="page"/>
      </w:r>
    </w:p>
    <w:p w:rsidR="003A1A2D" w:rsidRPr="00324C4E" w:rsidRDefault="003A1A2D" w:rsidP="003A1A2D">
      <w:pPr>
        <w:rPr>
          <w:b/>
        </w:rPr>
      </w:pPr>
      <w:r w:rsidRPr="00324C4E">
        <w:rPr>
          <w:rFonts w:hint="eastAsia"/>
          <w:b/>
        </w:rPr>
        <w:lastRenderedPageBreak/>
        <w:t>6.</w:t>
      </w:r>
      <w:r w:rsidRPr="00324C4E">
        <w:rPr>
          <w:b/>
        </w:rPr>
        <w:t xml:space="preserve"> </w:t>
      </w:r>
      <w:r w:rsidRPr="00324C4E">
        <w:rPr>
          <w:rFonts w:asciiTheme="minorEastAsia" w:eastAsiaTheme="minorEastAsia" w:hAnsiTheme="minorEastAsia" w:hint="eastAsia"/>
          <w:b/>
        </w:rPr>
        <w:t>飞机滑出后机组反馈GPS无法截获，飞机滑回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3A1A2D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20180103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3A1A2D" w:rsidRPr="00324C4E" w:rsidRDefault="003A1A2D" w:rsidP="003A1A2D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2018年12月12日，B-5005飞机执行JR1648航班（威海-大连），飞机滑出后机组反馈GPS无法截获，飞机滑回，清洁GPS，重启导航计算机后测试正常，飞机放行,后续航班观察正常。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3A1A2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XFH20180103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飞机滑出后机组反馈GPS无法截获，飞机滑回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3A1A2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2018-12-12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B-5005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JR1648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威海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威海-大连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2808.57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2494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导航</w:t>
            </w:r>
          </w:p>
        </w:tc>
      </w:tr>
      <w:tr w:rsidR="003A1A2D" w:rsidRPr="00324C4E" w:rsidTr="00EB6224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■滑行   □飞行前   □起飞  □飞行中   □飞行后   □其它  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3A1A2D" w:rsidRPr="00324C4E" w:rsidRDefault="003A1A2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>□是  ■否</w:t>
            </w:r>
          </w:p>
          <w:p w:rsidR="003A1A2D" w:rsidRPr="00324C4E" w:rsidRDefault="003A1A2D" w:rsidP="00EB6224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无故障件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GPS无法截获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lastRenderedPageBreak/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电连接器偶发故障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C2258A">
            <w:pPr>
              <w:pStyle w:val="af2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3A1A2D" w:rsidRPr="00324C4E" w:rsidRDefault="003A1A2D"/>
    <w:p w:rsidR="003A1A2D" w:rsidRPr="00324C4E" w:rsidRDefault="003A1A2D">
      <w:r w:rsidRPr="00324C4E">
        <w:br w:type="page"/>
      </w:r>
    </w:p>
    <w:p w:rsidR="003A1A2D" w:rsidRPr="00324C4E" w:rsidRDefault="003A1A2D" w:rsidP="003A1A2D">
      <w:pPr>
        <w:rPr>
          <w:b/>
        </w:rPr>
      </w:pPr>
      <w:r w:rsidRPr="00324C4E">
        <w:rPr>
          <w:rFonts w:hint="eastAsia"/>
          <w:b/>
        </w:rPr>
        <w:lastRenderedPageBreak/>
        <w:t>7.</w:t>
      </w:r>
      <w:r w:rsidR="00FC3A2B" w:rsidRPr="00324C4E">
        <w:rPr>
          <w:rFonts w:asciiTheme="minorEastAsia" w:eastAsiaTheme="minorEastAsia" w:hAnsiTheme="minorEastAsia" w:hint="eastAsia"/>
        </w:rPr>
        <w:t xml:space="preserve"> </w:t>
      </w:r>
      <w:r w:rsidR="00FC3A2B" w:rsidRPr="00324C4E">
        <w:rPr>
          <w:rFonts w:asciiTheme="minorEastAsia" w:eastAsiaTheme="minorEastAsia" w:hAnsiTheme="minorEastAsia" w:hint="eastAsia"/>
          <w:b/>
        </w:rPr>
        <w:t>飞机起飞后机组反映空中左右高度指示相差80，飞机返航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3A1A2D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20180104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3A1A2D" w:rsidRPr="00324C4E" w:rsidRDefault="00FC3A2B" w:rsidP="00FC3A2B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16日，B-3723飞机执行JR160X航班（石家庄-天津），飞机起飞后机组反映空中左右高度指示相差80，飞机返航，更换大气数据计算机后测试正常，飞机放行；执行JR160XX航班（石家庄-天津），石家庄滑出后左侧着陆灯不亮，飞机滑回，更换着陆灯炮后测试正常，飞机放行；12月17日高度指示故障复现，经检查确认为右侧空速管故障，更换空速管后测试正常，飞机放行，后续航班观察正常。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3A1A2D" w:rsidRPr="00324C4E" w:rsidRDefault="003A1A2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FC3A2B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</w:t>
            </w:r>
            <w:r w:rsidR="00FC3A2B" w:rsidRPr="00324C4E">
              <w:rPr>
                <w:rFonts w:hint="eastAsia"/>
              </w:rPr>
              <w:t>4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rPr>
                <w:rFonts w:cs="simsun"/>
                <w:szCs w:val="21"/>
              </w:rPr>
            </w:pP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FC3A2B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2018-12-1</w:t>
            </w:r>
            <w:r w:rsidR="00FC3A2B" w:rsidRPr="00324C4E">
              <w:rPr>
                <w:rFonts w:hint="eastAsia"/>
              </w:rPr>
              <w:t>6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FC3A2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B-3723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FC3A2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FC3A2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JR160X</w:t>
            </w:r>
          </w:p>
        </w:tc>
      </w:tr>
      <w:tr w:rsidR="003A1A2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FC3A2B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石家庄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FC3A2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石家庄-天津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FC3A2B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</w:t>
            </w:r>
            <w:r w:rsidR="00FC3A2B" w:rsidRPr="00324C4E">
              <w:rPr>
                <w:rFonts w:asciiTheme="minorEastAsia" w:eastAsiaTheme="minorEastAsia" w:hAnsiTheme="minorEastAsia" w:hint="eastAsia"/>
              </w:rPr>
              <w:t>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3A1A2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1A2D" w:rsidRPr="00324C4E" w:rsidRDefault="00FC3A2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6432.81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3A2B" w:rsidRPr="00324C4E" w:rsidRDefault="00FC3A2B" w:rsidP="00EB6224">
            <w:r w:rsidRPr="00324C4E">
              <w:rPr>
                <w:rFonts w:hint="eastAsia"/>
              </w:rPr>
              <w:t>5649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导航</w:t>
            </w:r>
          </w:p>
        </w:tc>
      </w:tr>
      <w:tr w:rsidR="00FC3A2B" w:rsidRPr="00324C4E" w:rsidTr="00EB6224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FC3A2B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□滑行   □飞行前   □起飞  ■飞行中   □飞行后   □其它  </w:t>
            </w: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FC3A2B" w:rsidRPr="00324C4E" w:rsidRDefault="00FC3A2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>■是  □否</w:t>
            </w:r>
          </w:p>
          <w:p w:rsidR="00FC3A2B" w:rsidRPr="00324C4E" w:rsidRDefault="00FC3A2B" w:rsidP="00EB6224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GKY-10A</w:t>
            </w:r>
            <w:r w:rsidRPr="00324C4E">
              <w:rPr>
                <w:rFonts w:asciiTheme="minorEastAsia" w:eastAsiaTheme="minorEastAsia" w:hAnsiTheme="minorEastAsia" w:hint="eastAsia"/>
              </w:rPr>
              <w:t>空速管故障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空中左右高度指示相差80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EB622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C3A2B" w:rsidRPr="00324C4E" w:rsidRDefault="00FC3A2B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C3A2B" w:rsidRPr="00324C4E" w:rsidRDefault="00FC3A2B" w:rsidP="00EB6224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C3A2B" w:rsidRPr="00324C4E" w:rsidRDefault="00FC3A2B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lastRenderedPageBreak/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lastRenderedPageBreak/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C3A2B" w:rsidRPr="00324C4E" w:rsidRDefault="00FC3A2B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C3A2B" w:rsidRPr="00324C4E" w:rsidRDefault="00FC3A2B" w:rsidP="00EB6224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C3A2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3A2B" w:rsidRPr="00324C4E" w:rsidRDefault="00FC3A2B" w:rsidP="00C2258A">
            <w:pPr>
              <w:pStyle w:val="af2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A2B" w:rsidRPr="00324C4E" w:rsidRDefault="00FC3A2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3A2B" w:rsidRPr="00324C4E" w:rsidRDefault="00FC3A2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3A1A2D" w:rsidRPr="00324C4E" w:rsidRDefault="003A1A2D" w:rsidP="003A1A2D"/>
    <w:p w:rsidR="003A1A2D" w:rsidRPr="00324C4E" w:rsidRDefault="003A1A2D">
      <w:r w:rsidRPr="00324C4E">
        <w:br w:type="page"/>
      </w:r>
    </w:p>
    <w:p w:rsidR="00464A1F" w:rsidRPr="00324C4E" w:rsidRDefault="00464A1F" w:rsidP="00464A1F">
      <w:pPr>
        <w:rPr>
          <w:b/>
        </w:rPr>
      </w:pPr>
      <w:r w:rsidRPr="00324C4E">
        <w:rPr>
          <w:rFonts w:hint="eastAsia"/>
          <w:b/>
        </w:rPr>
        <w:lastRenderedPageBreak/>
        <w:t>8.</w:t>
      </w:r>
      <w:r w:rsidRPr="00324C4E">
        <w:rPr>
          <w:rFonts w:asciiTheme="minorEastAsia" w:eastAsiaTheme="minorEastAsia" w:hAnsiTheme="minorEastAsia" w:hint="eastAsia"/>
          <w:b/>
        </w:rPr>
        <w:t xml:space="preserve"> </w:t>
      </w:r>
      <w:r w:rsidR="003D246D" w:rsidRPr="00324C4E">
        <w:rPr>
          <w:rFonts w:asciiTheme="minorEastAsia" w:eastAsiaTheme="minorEastAsia" w:hAnsiTheme="minorEastAsia" w:hint="eastAsia"/>
          <w:b/>
        </w:rPr>
        <w:t>滑出后左侧着陆灯不亮，飞机滑回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464A1F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A1F" w:rsidRPr="00324C4E" w:rsidRDefault="00464A1F" w:rsidP="00EB6224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464A1F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20180105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64A1F" w:rsidRPr="00324C4E" w:rsidRDefault="00464A1F" w:rsidP="00EB6224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464A1F" w:rsidRPr="00324C4E" w:rsidRDefault="00464A1F" w:rsidP="00464A1F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16日，B-3723飞机执行JR160X航班（石家庄-天津），飞机起飞后机组反映空中左右高度指示相差80，飞机返航，更换大气数据计算机后测试正常，飞机放行；执行JR160XX航班（石家庄-天津），石家庄滑出后左侧着陆灯不亮，飞机滑回，更换着陆灯炮后测试正常，飞机放行；12月17日高度指示故障复现，经检查确认为右侧空速管故障，更换空速管后测试正常，飞机放行，后续航班观察正常。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64A1F" w:rsidRPr="00324C4E" w:rsidRDefault="00464A1F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464A1F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XFH20180105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3D246D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滑出后左侧着陆灯不亮，飞机滑回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2018-12-16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B-3723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F31854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JR160XX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石家庄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石家庄-天津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F31854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F31854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6432.81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64A1F" w:rsidRPr="00324C4E" w:rsidRDefault="00464A1F" w:rsidP="00EB6224">
            <w:r w:rsidRPr="00324C4E">
              <w:rPr>
                <w:rFonts w:hint="eastAsia"/>
              </w:rPr>
              <w:t>5649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F3185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3</w:t>
            </w:r>
            <w:r w:rsidR="00F31854" w:rsidRPr="00324C4E">
              <w:rPr>
                <w:rFonts w:hint="eastAsia"/>
              </w:rPr>
              <w:t>3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F31854" w:rsidP="00EB6224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照明</w:t>
            </w:r>
          </w:p>
        </w:tc>
      </w:tr>
      <w:tr w:rsidR="00464A1F" w:rsidRPr="00324C4E" w:rsidTr="00EB6224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F3185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</w:t>
            </w:r>
            <w:r w:rsidR="00F31854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 □起飞  </w:t>
            </w:r>
            <w:r w:rsidR="00F3185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464A1F" w:rsidRPr="00324C4E" w:rsidRDefault="00464A1F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>■是  □否</w:t>
            </w:r>
          </w:p>
          <w:p w:rsidR="00464A1F" w:rsidRPr="00324C4E" w:rsidRDefault="00F31854" w:rsidP="00EB6224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ZLF28-600/180着陆灯灯炮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F31854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左侧着陆灯不亮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EB622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64A1F" w:rsidRPr="00324C4E" w:rsidRDefault="00464A1F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64A1F" w:rsidRPr="00324C4E" w:rsidRDefault="00464A1F" w:rsidP="00EB6224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64A1F" w:rsidRPr="00324C4E" w:rsidRDefault="00464A1F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lastRenderedPageBreak/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lastRenderedPageBreak/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64A1F" w:rsidRPr="00324C4E" w:rsidRDefault="00464A1F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64A1F" w:rsidRPr="00324C4E" w:rsidRDefault="00464A1F" w:rsidP="00EB6224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F31854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消耗件，</w:t>
            </w:r>
            <w:r w:rsidR="00464A1F" w:rsidRPr="00324C4E">
              <w:rPr>
                <w:rFonts w:cs="simsun" w:hint="eastAsia"/>
              </w:rPr>
              <w:t>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64A1F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A1F" w:rsidRPr="00324C4E" w:rsidRDefault="00464A1F" w:rsidP="00C2258A">
            <w:pPr>
              <w:pStyle w:val="af2"/>
              <w:numPr>
                <w:ilvl w:val="0"/>
                <w:numId w:val="23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A1F" w:rsidRPr="00324C4E" w:rsidRDefault="00464A1F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4A1F" w:rsidRPr="00324C4E" w:rsidRDefault="00464A1F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464A1F" w:rsidRPr="00324C4E" w:rsidRDefault="00464A1F" w:rsidP="00DE3842"/>
    <w:p w:rsidR="00464A1F" w:rsidRPr="00324C4E" w:rsidRDefault="00464A1F">
      <w:r w:rsidRPr="00324C4E">
        <w:br w:type="page"/>
      </w:r>
    </w:p>
    <w:p w:rsidR="00293712" w:rsidRPr="00324C4E" w:rsidRDefault="00293712" w:rsidP="00293712">
      <w:pPr>
        <w:rPr>
          <w:b/>
        </w:rPr>
      </w:pPr>
      <w:r w:rsidRPr="00324C4E">
        <w:rPr>
          <w:rFonts w:hint="eastAsia"/>
          <w:b/>
        </w:rPr>
        <w:lastRenderedPageBreak/>
        <w:t>9.</w:t>
      </w:r>
      <w:r w:rsidRPr="00324C4E">
        <w:rPr>
          <w:rFonts w:asciiTheme="minorEastAsia" w:eastAsiaTheme="minorEastAsia" w:hAnsiTheme="minorEastAsia" w:hint="eastAsia"/>
          <w:b/>
        </w:rPr>
        <w:t xml:space="preserve"> 起飞滑跑过程中集中</w:t>
      </w:r>
      <w:proofErr w:type="gramStart"/>
      <w:r w:rsidRPr="00324C4E">
        <w:rPr>
          <w:rFonts w:asciiTheme="minorEastAsia" w:eastAsiaTheme="minorEastAsia" w:hAnsiTheme="minorEastAsia" w:hint="eastAsia"/>
          <w:b/>
        </w:rPr>
        <w:t>告警灯盒登机</w:t>
      </w:r>
      <w:proofErr w:type="gramEnd"/>
      <w:r w:rsidRPr="00324C4E">
        <w:rPr>
          <w:rFonts w:asciiTheme="minorEastAsia" w:eastAsiaTheme="minorEastAsia" w:hAnsiTheme="minorEastAsia" w:hint="eastAsia"/>
          <w:b/>
        </w:rPr>
        <w:t>门灯亮，飞机滑回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293712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3712" w:rsidRPr="00324C4E" w:rsidRDefault="00293712" w:rsidP="00EB6224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293712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20180106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293712" w:rsidRPr="00324C4E" w:rsidRDefault="00293712" w:rsidP="00EB6224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293712" w:rsidRPr="00324C4E" w:rsidRDefault="00293712" w:rsidP="00293712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2018年12月20日，B-3459飞机执行JR1602Y航班（石家庄-天津），石家庄起飞滑跑过程中集中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告警灯盒登机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门灯亮，飞机滑回，调整登机门终点开关后地面测试正常，飞机放行,后续航班观察正常。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293712" w:rsidRPr="00324C4E" w:rsidRDefault="00293712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293712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XFH20180106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起飞滑跑过程中集中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</w:rPr>
              <w:t>告警灯盒登机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</w:rPr>
              <w:t>门灯亮，飞机滑回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293712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2018-12-20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B-3459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0804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JR1602Y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石家庄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石家庄-天津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12173.94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93712" w:rsidRPr="00324C4E" w:rsidRDefault="00293712" w:rsidP="00EB6224">
            <w:r w:rsidRPr="00324C4E">
              <w:rPr>
                <w:rFonts w:hint="eastAsia"/>
              </w:rPr>
              <w:t>11103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52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舱门</w:t>
            </w:r>
          </w:p>
        </w:tc>
      </w:tr>
      <w:tr w:rsidR="00293712" w:rsidRPr="00324C4E" w:rsidTr="00EB6224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■滑行   □飞行前   □起飞  □飞行中   □飞行后   □其它  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293712" w:rsidRPr="00324C4E" w:rsidRDefault="00293712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402D75" w:rsidP="00EB6224">
            <w:r w:rsidRPr="00324C4E">
              <w:rPr>
                <w:rFonts w:hint="eastAsia"/>
              </w:rPr>
              <w:t>□</w:t>
            </w:r>
            <w:r w:rsidR="00293712" w:rsidRPr="00324C4E">
              <w:rPr>
                <w:rFonts w:hint="eastAsia"/>
              </w:rPr>
              <w:t xml:space="preserve">是  </w:t>
            </w:r>
            <w:r w:rsidRPr="00324C4E">
              <w:rPr>
                <w:rFonts w:hint="eastAsia"/>
              </w:rPr>
              <w:t>■</w:t>
            </w:r>
            <w:r w:rsidR="00293712" w:rsidRPr="00324C4E">
              <w:rPr>
                <w:rFonts w:hint="eastAsia"/>
              </w:rPr>
              <w:t>否</w:t>
            </w:r>
          </w:p>
          <w:p w:rsidR="00293712" w:rsidRPr="00324C4E" w:rsidRDefault="00402D75" w:rsidP="00EB6224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无故障件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402D7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集中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</w:rPr>
              <w:t>告警灯盒登机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</w:rPr>
              <w:t>门灯亮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EB622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93712" w:rsidRPr="00324C4E" w:rsidRDefault="00293712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93712" w:rsidRPr="00324C4E" w:rsidRDefault="00293712" w:rsidP="00EB6224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93712" w:rsidRPr="00324C4E" w:rsidRDefault="00293712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lastRenderedPageBreak/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93712" w:rsidRPr="00324C4E" w:rsidRDefault="00293712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93712" w:rsidRPr="00324C4E" w:rsidRDefault="00293712" w:rsidP="00EB6224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402D75" w:rsidP="00EB6224">
            <w:pPr>
              <w:rPr>
                <w:rFonts w:cs="simsun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调整登机门终点开关后地面测试正常，</w:t>
            </w:r>
            <w:r w:rsidR="00293712" w:rsidRPr="00324C4E">
              <w:rPr>
                <w:rFonts w:cs="simsun" w:hint="eastAsia"/>
              </w:rPr>
              <w:t>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293712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93712" w:rsidRPr="00324C4E" w:rsidRDefault="00293712" w:rsidP="00C2258A">
            <w:pPr>
              <w:pStyle w:val="af2"/>
              <w:numPr>
                <w:ilvl w:val="0"/>
                <w:numId w:val="24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12" w:rsidRPr="00324C4E" w:rsidRDefault="00293712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93712" w:rsidRPr="00324C4E" w:rsidRDefault="00293712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402D75" w:rsidRPr="00324C4E" w:rsidRDefault="00402D75" w:rsidP="00DE3842"/>
    <w:p w:rsidR="00402D75" w:rsidRPr="00324C4E" w:rsidRDefault="00402D75">
      <w:r w:rsidRPr="00324C4E">
        <w:br w:type="page"/>
      </w:r>
    </w:p>
    <w:p w:rsidR="003D246D" w:rsidRPr="00324C4E" w:rsidRDefault="003D246D" w:rsidP="003D246D">
      <w:pPr>
        <w:rPr>
          <w:b/>
        </w:rPr>
      </w:pPr>
      <w:r w:rsidRPr="00324C4E">
        <w:rPr>
          <w:rFonts w:hint="eastAsia"/>
          <w:b/>
        </w:rPr>
        <w:lastRenderedPageBreak/>
        <w:t>10.</w:t>
      </w:r>
      <w:r w:rsidRPr="00324C4E">
        <w:rPr>
          <w:rFonts w:asciiTheme="minorEastAsia" w:eastAsiaTheme="minorEastAsia" w:hAnsiTheme="minorEastAsia" w:hint="eastAsia"/>
          <w:b/>
        </w:rPr>
        <w:t xml:space="preserve"> </w:t>
      </w:r>
      <w:r w:rsidR="002E03AB" w:rsidRPr="00324C4E">
        <w:rPr>
          <w:rFonts w:asciiTheme="minorEastAsia" w:eastAsiaTheme="minorEastAsia" w:hAnsiTheme="minorEastAsia" w:hint="eastAsia"/>
          <w:b/>
        </w:rPr>
        <w:t>进近时，使用自动驾驶，飞机未按设定值下降，复</w:t>
      </w:r>
      <w:proofErr w:type="gramStart"/>
      <w:r w:rsidR="002E03AB" w:rsidRPr="00324C4E">
        <w:rPr>
          <w:rFonts w:asciiTheme="minorEastAsia" w:eastAsiaTheme="minorEastAsia" w:hAnsiTheme="minorEastAsia" w:hint="eastAsia"/>
          <w:b/>
        </w:rPr>
        <w:t>飞重新</w:t>
      </w:r>
      <w:proofErr w:type="gramEnd"/>
      <w:r w:rsidR="002E03AB" w:rsidRPr="00324C4E">
        <w:rPr>
          <w:rFonts w:asciiTheme="minorEastAsia" w:eastAsiaTheme="minorEastAsia" w:hAnsiTheme="minorEastAsia" w:hint="eastAsia"/>
          <w:b/>
        </w:rPr>
        <w:t>操作后正常下降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3D246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D246D" w:rsidRPr="00324C4E" w:rsidRDefault="003D246D" w:rsidP="00EB6224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3D246D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20180107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3D246D" w:rsidRPr="00324C4E" w:rsidRDefault="003D246D" w:rsidP="00EB6224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3D246D" w:rsidRPr="00324C4E" w:rsidRDefault="002E03AB" w:rsidP="002E03AB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2018年12月22日，B-5003飞机执行JR1517航班（阿拉善左旗-银川），银川进近时，使用自动驾驶，飞机未按设定值下降，申请复飞，重新操作后正常下降。落地后对自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驾系统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进行自检测试，检查正常，飞机放行，后续航班观察正常。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3D246D" w:rsidRPr="00324C4E" w:rsidRDefault="003D246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3D246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XFH20180107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进近时，使用自动驾驶，飞机未按设定值下降，复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</w:rPr>
              <w:t>飞重新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</w:rPr>
              <w:t>操作后正常下降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2E03AB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</w:t>
            </w:r>
            <w:r w:rsidR="002E03AB" w:rsidRPr="00324C4E">
              <w:rPr>
                <w:rFonts w:hint="eastAsia"/>
              </w:rPr>
              <w:t>22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B-5003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1202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JR1517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阿拉善左旗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阿拉善左旗-银川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复飞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复飞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3160.64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D246D" w:rsidRPr="00324C4E" w:rsidRDefault="002E03AB" w:rsidP="002E03AB">
            <w:pPr>
              <w:jc w:val="center"/>
            </w:pPr>
            <w:r w:rsidRPr="00324C4E">
              <w:rPr>
                <w:rFonts w:hint="eastAsia"/>
              </w:rPr>
              <w:t>3317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</w:t>
            </w:r>
            <w:r w:rsidR="003D246D" w:rsidRPr="00324C4E">
              <w:rPr>
                <w:rFonts w:hint="eastAsia"/>
              </w:rPr>
              <w:t>2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2E03AB" w:rsidP="00EB6224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自动驾驶</w:t>
            </w:r>
          </w:p>
        </w:tc>
      </w:tr>
      <w:tr w:rsidR="003D246D" w:rsidRPr="00324C4E" w:rsidTr="00EB6224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AF0A43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□系统联试   □地面检查</w:t>
            </w:r>
            <w:r w:rsidR="00AF0A43" w:rsidRPr="00324C4E">
              <w:rPr>
                <w:rFonts w:cs="simsun" w:hint="eastAsia"/>
                <w:szCs w:val="21"/>
              </w:rPr>
              <w:t xml:space="preserve">   □</w:t>
            </w:r>
            <w:r w:rsidRPr="00324C4E">
              <w:rPr>
                <w:rFonts w:cs="simsun" w:hint="eastAsia"/>
                <w:szCs w:val="21"/>
              </w:rPr>
              <w:t xml:space="preserve">滑行   □飞行前   □起飞  □飞行中   □飞行后   </w:t>
            </w:r>
            <w:r w:rsidR="00AF0A43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其它  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3D246D" w:rsidRPr="00324C4E" w:rsidRDefault="003D246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t>□是  ■否</w:t>
            </w:r>
          </w:p>
          <w:p w:rsidR="003D246D" w:rsidRPr="00324C4E" w:rsidRDefault="003D246D" w:rsidP="00EB6224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无故障件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AF0A43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使用自动驾驶，飞机未按设定值下降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lastRenderedPageBreak/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EB622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D246D" w:rsidRPr="00324C4E" w:rsidRDefault="003D246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D246D" w:rsidRPr="00324C4E" w:rsidRDefault="003D246D" w:rsidP="00EB6224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D246D" w:rsidRPr="00324C4E" w:rsidRDefault="003D246D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D246D" w:rsidRPr="00324C4E" w:rsidRDefault="003D246D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D246D" w:rsidRPr="00324C4E" w:rsidRDefault="003D246D" w:rsidP="00EB6224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D246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D246D" w:rsidRPr="00324C4E" w:rsidRDefault="003D246D" w:rsidP="00C2258A">
            <w:pPr>
              <w:pStyle w:val="af2"/>
              <w:numPr>
                <w:ilvl w:val="0"/>
                <w:numId w:val="2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46D" w:rsidRPr="00324C4E" w:rsidRDefault="003D246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246D" w:rsidRPr="00324C4E" w:rsidRDefault="003D246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3D246D" w:rsidRPr="00324C4E" w:rsidRDefault="003D246D" w:rsidP="00DE3842"/>
    <w:p w:rsidR="003D246D" w:rsidRPr="00324C4E" w:rsidRDefault="003D246D">
      <w:r w:rsidRPr="00324C4E">
        <w:br w:type="page"/>
      </w:r>
    </w:p>
    <w:p w:rsidR="004775DB" w:rsidRPr="00324C4E" w:rsidRDefault="004775DB" w:rsidP="004775DB">
      <w:pPr>
        <w:rPr>
          <w:b/>
        </w:rPr>
      </w:pPr>
      <w:r w:rsidRPr="00324C4E">
        <w:rPr>
          <w:rFonts w:hint="eastAsia"/>
          <w:b/>
        </w:rPr>
        <w:lastRenderedPageBreak/>
        <w:t>11.</w:t>
      </w:r>
      <w:r w:rsidRPr="00324C4E">
        <w:rPr>
          <w:rFonts w:asciiTheme="minorEastAsia" w:eastAsiaTheme="minorEastAsia" w:hAnsiTheme="minorEastAsia" w:hint="eastAsia"/>
          <w:b/>
        </w:rPr>
        <w:t xml:space="preserve"> </w:t>
      </w:r>
      <w:r w:rsidR="00C62716" w:rsidRPr="00324C4E">
        <w:rPr>
          <w:rFonts w:asciiTheme="minorEastAsia" w:eastAsiaTheme="minorEastAsia" w:hAnsiTheme="minorEastAsia" w:hint="eastAsia"/>
          <w:b/>
        </w:rPr>
        <w:t>开车时左侧</w:t>
      </w:r>
      <w:proofErr w:type="gramStart"/>
      <w:r w:rsidR="00C62716" w:rsidRPr="00324C4E">
        <w:rPr>
          <w:rFonts w:asciiTheme="minorEastAsia" w:eastAsiaTheme="minorEastAsia" w:hAnsiTheme="minorEastAsia" w:hint="eastAsia"/>
          <w:b/>
        </w:rPr>
        <w:t>中央翼有燃油</w:t>
      </w:r>
      <w:proofErr w:type="gramEnd"/>
      <w:r w:rsidR="00C62716" w:rsidRPr="00324C4E">
        <w:rPr>
          <w:rFonts w:asciiTheme="minorEastAsia" w:eastAsiaTheme="minorEastAsia" w:hAnsiTheme="minorEastAsia" w:hint="eastAsia"/>
          <w:b/>
        </w:rPr>
        <w:t>渗出，飞机滑回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4775DB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775DB" w:rsidRPr="00324C4E" w:rsidRDefault="004775DB" w:rsidP="00EB6224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4775DB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20180108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775DB" w:rsidRPr="00324C4E" w:rsidRDefault="004775DB" w:rsidP="00EB6224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4775DB" w:rsidRPr="00324C4E" w:rsidRDefault="00C62716" w:rsidP="00C62716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2018年12月24日，B-3711飞机执行JR1575航班（哈尔滨-长白山），哈尔滨推出后开车时左侧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中央翼有燃油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渗出，飞机滑回，对左侧中央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翼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夹布胶管进行紧固地面试车测试正常，飞机放行，后续航班观察正常。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775DB" w:rsidRPr="00324C4E" w:rsidRDefault="004775DB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4775DB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XFH20180108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开车时左侧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</w:rPr>
              <w:t>中央翼有燃油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</w:rPr>
              <w:t>渗出，飞机滑回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6271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2018-12-2</w:t>
            </w:r>
            <w:r w:rsidR="00C62716" w:rsidRPr="00324C4E">
              <w:rPr>
                <w:rFonts w:hint="eastAsia"/>
              </w:rPr>
              <w:t>4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B-3711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0809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JR1575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哈尔滨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哈尔滨-长白山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10607.87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75DB" w:rsidRPr="00324C4E" w:rsidRDefault="00C62716" w:rsidP="00EB6224">
            <w:pPr>
              <w:jc w:val="center"/>
            </w:pPr>
            <w:r w:rsidRPr="00324C4E">
              <w:rPr>
                <w:rFonts w:hint="eastAsia"/>
              </w:rPr>
              <w:t>9395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C62716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28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自动驾驶</w:t>
            </w:r>
          </w:p>
        </w:tc>
      </w:tr>
      <w:tr w:rsidR="004775DB" w:rsidRPr="00324C4E" w:rsidTr="00EB6224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C62716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C62716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 □起飞  □飞行中   □飞行后   </w:t>
            </w:r>
            <w:r w:rsidR="00C62716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其它  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4775DB" w:rsidRPr="00324C4E" w:rsidRDefault="004775D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t>□是  ■否</w:t>
            </w:r>
          </w:p>
          <w:p w:rsidR="004775DB" w:rsidRPr="00324C4E" w:rsidRDefault="004775DB" w:rsidP="00EB6224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无故障件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C62716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左侧</w:t>
            </w:r>
            <w:proofErr w:type="gramStart"/>
            <w:r w:rsidRPr="00324C4E">
              <w:rPr>
                <w:rFonts w:asciiTheme="minorEastAsia" w:eastAsiaTheme="minorEastAsia" w:hAnsiTheme="minorEastAsia" w:hint="eastAsia"/>
              </w:rPr>
              <w:t>中央翼有燃油</w:t>
            </w:r>
            <w:proofErr w:type="gramEnd"/>
            <w:r w:rsidRPr="00324C4E">
              <w:rPr>
                <w:rFonts w:asciiTheme="minorEastAsia" w:eastAsiaTheme="minorEastAsia" w:hAnsiTheme="minorEastAsia" w:hint="eastAsia"/>
              </w:rPr>
              <w:t>渗出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lastRenderedPageBreak/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EB622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775DB" w:rsidRPr="00324C4E" w:rsidRDefault="004775DB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775DB" w:rsidRPr="00324C4E" w:rsidRDefault="004775DB" w:rsidP="00EB6224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775DB" w:rsidRPr="00324C4E" w:rsidRDefault="004775DB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775DB" w:rsidRPr="00324C4E" w:rsidRDefault="004775DB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775DB" w:rsidRPr="00324C4E" w:rsidRDefault="004775DB" w:rsidP="00EB6224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775DB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775DB" w:rsidRPr="00324C4E" w:rsidRDefault="004775DB" w:rsidP="00C2258A">
            <w:pPr>
              <w:pStyle w:val="af2"/>
              <w:numPr>
                <w:ilvl w:val="0"/>
                <w:numId w:val="2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5DB" w:rsidRPr="00324C4E" w:rsidRDefault="004775DB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75DB" w:rsidRPr="00324C4E" w:rsidRDefault="004775DB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4775DB" w:rsidRPr="00324C4E" w:rsidRDefault="004775DB" w:rsidP="004775DB"/>
    <w:p w:rsidR="00A466E8" w:rsidRPr="00324C4E" w:rsidRDefault="00A466E8">
      <w:r w:rsidRPr="00324C4E">
        <w:br w:type="page"/>
      </w:r>
    </w:p>
    <w:p w:rsidR="0071120D" w:rsidRPr="00324C4E" w:rsidRDefault="0071120D" w:rsidP="0071120D">
      <w:pPr>
        <w:rPr>
          <w:b/>
        </w:rPr>
      </w:pPr>
      <w:r w:rsidRPr="00324C4E">
        <w:rPr>
          <w:rFonts w:hint="eastAsia"/>
          <w:b/>
        </w:rPr>
        <w:lastRenderedPageBreak/>
        <w:t>12.</w:t>
      </w:r>
      <w:r w:rsidRPr="00324C4E">
        <w:rPr>
          <w:rFonts w:asciiTheme="minorEastAsia" w:eastAsiaTheme="minorEastAsia" w:hAnsiTheme="minorEastAsia" w:hint="eastAsia"/>
          <w:b/>
        </w:rPr>
        <w:t xml:space="preserve"> </w:t>
      </w:r>
      <w:r w:rsidR="003252A5" w:rsidRPr="00324C4E">
        <w:rPr>
          <w:rFonts w:asciiTheme="minorEastAsia" w:eastAsiaTheme="minorEastAsia" w:hAnsiTheme="minorEastAsia" w:hint="eastAsia"/>
          <w:b/>
        </w:rPr>
        <w:t>飞机滑出后发现左侧液压附件舱有液压油渗漏痕迹，飞机滑回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71120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0D" w:rsidRPr="00324C4E" w:rsidRDefault="0071120D" w:rsidP="00EB6224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71120D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20180109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71120D" w:rsidRPr="00324C4E" w:rsidRDefault="0071120D" w:rsidP="00EB6224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71120D" w:rsidRPr="00324C4E" w:rsidRDefault="00F654E2" w:rsidP="00F654E2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29日，B-3421飞机执行JR1581航班（烟台-大连），烟台滑出后发现左侧液压附件舱有液压油渗漏痕迹，飞机滑回，检查发现加油口盖密封圈有形变，更换密封圈，地面测试正常，飞机放行，后续航班观察正常。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71120D" w:rsidRPr="00324C4E" w:rsidRDefault="0071120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71120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XFH20180109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3252A5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飞机滑出后发现左侧液压附件舱有液压油渗漏痕迹，飞机滑回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3252A5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2018-12-2</w:t>
            </w:r>
            <w:r w:rsidR="003252A5" w:rsidRPr="00324C4E">
              <w:rPr>
                <w:rFonts w:hint="eastAsia"/>
              </w:rPr>
              <w:t>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3252A5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B-3421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3252A5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3252A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JR1581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3252A5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烟台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3252A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烟台-大连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3252A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4152.11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1120D" w:rsidRPr="00324C4E" w:rsidRDefault="003252A5" w:rsidP="00EB6224">
            <w:pPr>
              <w:jc w:val="center"/>
            </w:pPr>
            <w:r w:rsidRPr="00324C4E">
              <w:rPr>
                <w:rFonts w:hint="eastAsia"/>
              </w:rPr>
              <w:t>4698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3252A5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</w:t>
            </w:r>
            <w:r w:rsidR="003252A5" w:rsidRPr="00324C4E">
              <w:rPr>
                <w:rFonts w:hint="eastAsia"/>
              </w:rPr>
              <w:t>9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3252A5" w:rsidP="00EB6224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液压</w:t>
            </w:r>
          </w:p>
        </w:tc>
      </w:tr>
      <w:tr w:rsidR="0071120D" w:rsidRPr="00324C4E" w:rsidTr="00EB6224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■滑行   □飞行前   □起飞  □飞行中   □飞行后   □其它  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71120D" w:rsidRPr="00324C4E" w:rsidRDefault="0071120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3252A5" w:rsidP="00EB6224">
            <w:r w:rsidRPr="00324C4E">
              <w:rPr>
                <w:rFonts w:hint="eastAsia"/>
              </w:rPr>
              <w:t>■</w:t>
            </w:r>
            <w:r w:rsidR="0071120D" w:rsidRPr="00324C4E">
              <w:rPr>
                <w:rFonts w:hint="eastAsia"/>
              </w:rPr>
              <w:t xml:space="preserve">是  </w:t>
            </w:r>
            <w:r w:rsidRPr="00324C4E">
              <w:rPr>
                <w:rFonts w:hint="eastAsia"/>
              </w:rPr>
              <w:t>□</w:t>
            </w:r>
            <w:r w:rsidR="0071120D" w:rsidRPr="00324C4E">
              <w:rPr>
                <w:rFonts w:hint="eastAsia"/>
              </w:rPr>
              <w:t>否</w:t>
            </w:r>
          </w:p>
          <w:p w:rsidR="0071120D" w:rsidRPr="00324C4E" w:rsidRDefault="003252A5" w:rsidP="00EB6224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Y7-5861-101密封圈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3252A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左侧液压附件舱有液压油渗漏痕迹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EB622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1120D" w:rsidRPr="00324C4E" w:rsidRDefault="0071120D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1120D" w:rsidRPr="00324C4E" w:rsidRDefault="0071120D" w:rsidP="00EB6224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1120D" w:rsidRPr="00324C4E" w:rsidRDefault="0071120D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lastRenderedPageBreak/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1120D" w:rsidRPr="00324C4E" w:rsidRDefault="0071120D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1120D" w:rsidRPr="00324C4E" w:rsidRDefault="0071120D" w:rsidP="00EB6224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71120D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120D" w:rsidRPr="00324C4E" w:rsidRDefault="0071120D" w:rsidP="00C2258A">
            <w:pPr>
              <w:pStyle w:val="af2"/>
              <w:numPr>
                <w:ilvl w:val="0"/>
                <w:numId w:val="2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20D" w:rsidRPr="00324C4E" w:rsidRDefault="0071120D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120D" w:rsidRPr="00324C4E" w:rsidRDefault="0071120D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71120D" w:rsidRPr="00324C4E" w:rsidRDefault="0071120D" w:rsidP="0071120D"/>
    <w:p w:rsidR="004D18B1" w:rsidRPr="00324C4E" w:rsidRDefault="004D18B1">
      <w:r w:rsidRPr="00324C4E">
        <w:br w:type="page"/>
      </w:r>
    </w:p>
    <w:p w:rsidR="00830AB5" w:rsidRPr="00324C4E" w:rsidRDefault="00830AB5" w:rsidP="00830AB5">
      <w:pPr>
        <w:rPr>
          <w:b/>
        </w:rPr>
      </w:pPr>
      <w:r w:rsidRPr="00324C4E">
        <w:rPr>
          <w:rFonts w:hint="eastAsia"/>
          <w:b/>
        </w:rPr>
        <w:lastRenderedPageBreak/>
        <w:t>13.</w:t>
      </w:r>
      <w:r w:rsidRPr="00324C4E">
        <w:rPr>
          <w:rFonts w:asciiTheme="minorEastAsia" w:eastAsiaTheme="minorEastAsia" w:hAnsiTheme="minorEastAsia" w:hint="eastAsia"/>
          <w:b/>
        </w:rPr>
        <w:t xml:space="preserve"> </w:t>
      </w:r>
      <w:r w:rsidR="006E74D5" w:rsidRPr="00324C4E">
        <w:rPr>
          <w:rFonts w:asciiTheme="minorEastAsia" w:eastAsiaTheme="minorEastAsia" w:hAnsiTheme="minorEastAsia" w:hint="eastAsia"/>
          <w:b/>
        </w:rPr>
        <w:t>飞机落地后前轮无法转弯，飞机拖回机位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337"/>
        <w:gridCol w:w="1883"/>
        <w:gridCol w:w="2126"/>
      </w:tblGrid>
      <w:tr w:rsidR="00830AB5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30AB5" w:rsidRPr="00324C4E" w:rsidRDefault="00830AB5" w:rsidP="00EB6224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830AB5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20180110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830AB5" w:rsidRPr="00324C4E" w:rsidRDefault="00830AB5" w:rsidP="00EB6224">
            <w:pPr>
              <w:snapToGrid w:val="0"/>
              <w:spacing w:line="360" w:lineRule="auto"/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  <w:b/>
              </w:rPr>
              <w:t>事件描述和纠正措施：</w:t>
            </w:r>
          </w:p>
          <w:p w:rsidR="00830AB5" w:rsidRPr="00324C4E" w:rsidRDefault="006E74D5" w:rsidP="006E74D5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color w:val="auto"/>
              </w:rPr>
              <w:t>2018年12月29日，B-5003飞机执行JR1513X航班（西安-左旗），飞机落地后前轮无法转弯，飞机拖回机位，机务排故确认为前轮转弯波段开关故障，更换波段开关，地面测试前轮转弯系统工作正常，飞机放行，后续航班观察正常。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830AB5" w:rsidRPr="00324C4E" w:rsidRDefault="00830AB5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830AB5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XFH20180110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6E74D5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飞机落地后前轮无法转弯，飞机拖回机位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2018-12-29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EE6AF9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B-5003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EE6AF9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1202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AA766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JR1513X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AA7665" w:rsidP="00EB6224">
            <w:pPr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左旗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AA766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西安-左旗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EE6AF9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拖回机位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EE6AF9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拖回机位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AA766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3180.07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30AB5" w:rsidRPr="00324C4E" w:rsidRDefault="00AA7665" w:rsidP="00EB6224">
            <w:pPr>
              <w:jc w:val="center"/>
            </w:pPr>
            <w:r w:rsidRPr="00324C4E">
              <w:rPr>
                <w:rFonts w:hint="eastAsia"/>
              </w:rPr>
              <w:t>3341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AA7665" w:rsidP="00EB6224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32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AA7665" w:rsidP="00EB6224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起落架</w:t>
            </w:r>
          </w:p>
        </w:tc>
      </w:tr>
      <w:tr w:rsidR="00830AB5" w:rsidRPr="00324C4E" w:rsidTr="00EB6224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6E74D5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6E74D5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 □起飞  □飞行中   □飞行后   </w:t>
            </w:r>
            <w:r w:rsidR="006E74D5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其它  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830AB5" w:rsidRPr="00324C4E" w:rsidRDefault="00830AB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>■是  □否</w:t>
            </w:r>
          </w:p>
          <w:p w:rsidR="00830AB5" w:rsidRPr="00324C4E" w:rsidRDefault="00FE4405" w:rsidP="00EB6224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61001-1003按钮开关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FE440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</w:rPr>
              <w:t>前轮无法转弯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 xml:space="preserve">□是   ■否  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EB6224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cs="Times New Roman"/>
                <w:kern w:val="2"/>
                <w:szCs w:val="24"/>
              </w:rPr>
            </w:pPr>
            <w:r w:rsidRPr="00324C4E">
              <w:rPr>
                <w:rFonts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/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30AB5" w:rsidRPr="00324C4E" w:rsidRDefault="00830AB5" w:rsidP="00EB6224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故障原因分析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30AB5" w:rsidRPr="00324C4E" w:rsidRDefault="00830AB5" w:rsidP="00EB6224">
            <w:pPr>
              <w:ind w:firstLine="422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直接原因分析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30AB5" w:rsidRPr="00324C4E" w:rsidRDefault="00830AB5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统/结构失效导致的后果/现象；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lastRenderedPageBreak/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30AB5" w:rsidRPr="00324C4E" w:rsidRDefault="00830AB5" w:rsidP="00EB6224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rightChars="-51" w:right="-122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否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30AB5" w:rsidRPr="00324C4E" w:rsidRDefault="00830AB5" w:rsidP="00EB6224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偶发故障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830AB5" w:rsidRPr="00324C4E" w:rsidTr="00EB6224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0AB5" w:rsidRPr="00324C4E" w:rsidRDefault="00830AB5" w:rsidP="00C2258A">
            <w:pPr>
              <w:pStyle w:val="af2"/>
              <w:numPr>
                <w:ilvl w:val="0"/>
                <w:numId w:val="28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B5" w:rsidRPr="00324C4E" w:rsidRDefault="00830AB5" w:rsidP="00EB6224">
            <w:pPr>
              <w:rPr>
                <w:rFonts w:cs="simsun"/>
              </w:rPr>
            </w:pPr>
            <w:r w:rsidRPr="00324C4E">
              <w:rPr>
                <w:rFonts w:cs="simsun" w:hint="eastAsia"/>
              </w:rPr>
              <w:t>无</w:t>
            </w:r>
          </w:p>
        </w:tc>
        <w:tc>
          <w:tcPr>
            <w:tcW w:w="4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0AB5" w:rsidRPr="00324C4E" w:rsidRDefault="00830AB5" w:rsidP="00EB6224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830AB5" w:rsidRPr="00324C4E" w:rsidRDefault="00830AB5" w:rsidP="00830AB5"/>
    <w:p w:rsidR="00FE4405" w:rsidRPr="00324C4E" w:rsidRDefault="00FE4405">
      <w:r w:rsidRPr="00324C4E">
        <w:br w:type="page"/>
      </w:r>
    </w:p>
    <w:p w:rsidR="009624FF" w:rsidRPr="00324C4E" w:rsidRDefault="009624FF" w:rsidP="005865C5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97" w:name="_Toc505094440"/>
      <w:bookmarkStart w:id="198" w:name="_Toc505094504"/>
      <w:bookmarkStart w:id="199" w:name="_Toc505094739"/>
      <w:bookmarkStart w:id="200" w:name="_Toc505095022"/>
      <w:bookmarkStart w:id="201" w:name="_Toc505095086"/>
      <w:bookmarkStart w:id="202" w:name="_Toc505095703"/>
      <w:bookmarkStart w:id="203" w:name="_Toc531286266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="00316550" w:rsidRPr="00324C4E">
        <w:rPr>
          <w:rFonts w:ascii="宋体" w:hAnsi="宋体" w:hint="eastAsia"/>
          <w:sz w:val="24"/>
          <w:szCs w:val="24"/>
        </w:rPr>
        <w:t>3</w:t>
      </w:r>
      <w:r w:rsidRPr="00324C4E">
        <w:rPr>
          <w:rFonts w:ascii="宋体" w:hAnsi="宋体" w:hint="eastAsia"/>
          <w:sz w:val="24"/>
          <w:szCs w:val="24"/>
        </w:rPr>
        <w:t>：</w:t>
      </w:r>
      <w:r w:rsidR="00D557DA" w:rsidRPr="00324C4E">
        <w:rPr>
          <w:rFonts w:ascii="宋体" w:hAnsi="宋体" w:hint="eastAsia"/>
          <w:sz w:val="24"/>
          <w:szCs w:val="24"/>
        </w:rPr>
        <w:t>201</w:t>
      </w:r>
      <w:r w:rsidR="005859ED" w:rsidRPr="00324C4E">
        <w:rPr>
          <w:rFonts w:ascii="宋体" w:hAnsi="宋体" w:hint="eastAsia"/>
          <w:sz w:val="24"/>
          <w:szCs w:val="24"/>
        </w:rPr>
        <w:t>8</w:t>
      </w:r>
      <w:r w:rsidR="00D557DA" w:rsidRPr="00324C4E">
        <w:rPr>
          <w:rFonts w:ascii="宋体" w:hAnsi="宋体" w:hint="eastAsia"/>
          <w:sz w:val="24"/>
          <w:szCs w:val="24"/>
        </w:rPr>
        <w:t>年</w:t>
      </w:r>
      <w:r w:rsidR="009D17F9" w:rsidRPr="00324C4E">
        <w:rPr>
          <w:rFonts w:ascii="宋体" w:hAnsi="宋体" w:hint="eastAsia"/>
          <w:sz w:val="24"/>
          <w:szCs w:val="24"/>
        </w:rPr>
        <w:t>1</w:t>
      </w:r>
      <w:r w:rsidR="00BD7E26" w:rsidRPr="00324C4E">
        <w:rPr>
          <w:rFonts w:ascii="宋体" w:hAnsi="宋体" w:hint="eastAsia"/>
          <w:sz w:val="24"/>
          <w:szCs w:val="24"/>
        </w:rPr>
        <w:t>2</w:t>
      </w:r>
      <w:r w:rsidR="00D557DA" w:rsidRPr="00324C4E">
        <w:rPr>
          <w:rFonts w:ascii="宋体" w:hAnsi="宋体" w:hint="eastAsia"/>
          <w:sz w:val="24"/>
          <w:szCs w:val="24"/>
        </w:rPr>
        <w:t>月MA60飞机机群故障统计表</w:t>
      </w:r>
      <w:bookmarkEnd w:id="197"/>
      <w:bookmarkEnd w:id="198"/>
      <w:bookmarkEnd w:id="199"/>
      <w:bookmarkEnd w:id="200"/>
      <w:bookmarkEnd w:id="201"/>
      <w:bookmarkEnd w:id="202"/>
      <w:bookmarkEnd w:id="203"/>
    </w:p>
    <w:p w:rsidR="00842527" w:rsidRPr="00324C4E" w:rsidRDefault="00842527" w:rsidP="009624FF">
      <w:pPr>
        <w:spacing w:line="360" w:lineRule="auto"/>
        <w:jc w:val="center"/>
      </w:pPr>
      <w:r w:rsidRPr="00324C4E">
        <w:rPr>
          <w:rFonts w:hint="eastAsia"/>
        </w:rPr>
        <w:t>201</w:t>
      </w:r>
      <w:r w:rsidR="005859ED" w:rsidRPr="00324C4E">
        <w:rPr>
          <w:rFonts w:hint="eastAsia"/>
        </w:rPr>
        <w:t>8</w:t>
      </w:r>
      <w:r w:rsidRPr="00324C4E">
        <w:rPr>
          <w:rFonts w:hint="eastAsia"/>
        </w:rPr>
        <w:t>年</w:t>
      </w:r>
      <w:r w:rsidR="009D17F9" w:rsidRPr="00324C4E">
        <w:rPr>
          <w:rFonts w:hint="eastAsia"/>
        </w:rPr>
        <w:t>1</w:t>
      </w:r>
      <w:r w:rsidR="00BD7E26" w:rsidRPr="00324C4E">
        <w:rPr>
          <w:rFonts w:hint="eastAsia"/>
        </w:rPr>
        <w:t>2</w:t>
      </w:r>
      <w:r w:rsidRPr="00324C4E">
        <w:rPr>
          <w:rFonts w:hint="eastAsia"/>
        </w:rPr>
        <w:t>月</w:t>
      </w:r>
      <w:r w:rsidR="00D5607C" w:rsidRPr="00324C4E">
        <w:rPr>
          <w:rFonts w:hint="eastAsia"/>
        </w:rPr>
        <w:t>机群</w:t>
      </w:r>
      <w:r w:rsidRPr="00324C4E">
        <w:rPr>
          <w:rFonts w:hint="eastAsia"/>
        </w:rPr>
        <w:t>故障统计表</w:t>
      </w:r>
    </w:p>
    <w:tbl>
      <w:tblPr>
        <w:tblW w:w="15680" w:type="dxa"/>
        <w:jc w:val="center"/>
        <w:tblInd w:w="-223" w:type="dxa"/>
        <w:tblLayout w:type="fixed"/>
        <w:tblLook w:val="04A0"/>
      </w:tblPr>
      <w:tblGrid>
        <w:gridCol w:w="598"/>
        <w:gridCol w:w="1132"/>
        <w:gridCol w:w="1116"/>
        <w:gridCol w:w="745"/>
        <w:gridCol w:w="1665"/>
        <w:gridCol w:w="1559"/>
        <w:gridCol w:w="2551"/>
        <w:gridCol w:w="2552"/>
        <w:gridCol w:w="1417"/>
        <w:gridCol w:w="1273"/>
        <w:gridCol w:w="1072"/>
      </w:tblGrid>
      <w:tr w:rsidR="009E7FC7" w:rsidRPr="00324C4E" w:rsidTr="005C12BF">
        <w:trPr>
          <w:trHeight w:val="270"/>
          <w:tblHeader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故障日期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客户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0" w:left="-120" w:rightChars="-54" w:right="-130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批架次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故障件型号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故障现象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排除方法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上件号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proofErr w:type="gramStart"/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下件号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5" w:left="-132" w:rightChars="-48" w:right="-115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ATA</w:t>
            </w:r>
            <w:r w:rsidRPr="00324C4E">
              <w:rPr>
                <w:rFonts w:ascii="Arial" w:eastAsia="simsun" w:hAnsi="Arial" w:cs="Arial"/>
                <w:b/>
                <w:sz w:val="18"/>
                <w:szCs w:val="18"/>
              </w:rPr>
              <w:t>章节</w:t>
            </w: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号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3244874-5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机械式燃油控制器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航前启动发动机左发EEC人工灯亮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更换燃调，试车检查正常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C40163Y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C40099V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73-20-00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预选/警报器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起飞后巡航过程中，高度预选器故障（警旗出现，高度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截获）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34-13-36 更换高度预选器，地面通电测试正常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1781P0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175FNY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机组反馈启动时近地警告抑制灯亮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依据AMM34-58-11，更换导航计算机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3352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3196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6F5F76" w:rsidRPr="00324C4E" w:rsidTr="005C12BF">
        <w:trPr>
          <w:trHeight w:val="72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HDDK703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电烤箱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检查发现电烤箱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加温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依据AMM25-33-25更换电烤箱测试正常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120114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130103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25-33-25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622-6209-006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状态选择板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航后检查发现右MSP板HDG指示灯不亮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更换模式选择板，检查正常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2YK6G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2NNXV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22-11-12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FZD-3-KQ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防撞灯控制器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航后检查发现垂尾防撞灯不亮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依据手册33-44-13更换上频闪防撞灯控制器，地面测试正常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0906003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1207020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33-44-13</w:t>
            </w:r>
          </w:p>
        </w:tc>
      </w:tr>
      <w:tr w:rsidR="006F5F76" w:rsidRPr="00324C4E" w:rsidTr="005C12BF">
        <w:trPr>
          <w:trHeight w:val="297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插头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测试过速时，音响警告跳开关跳开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依据AMM31-52-00，清洁检查过速测试组件插头，测试正常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31-52-00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RLB-20D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离心式增压泵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发现右燃油泵余油口漏油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依据AMM28-22-33，更换右应急燃油泵，检查正常无渗漏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0805017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0902014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28-22-00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磁传感器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左交发磁阻灯亮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依据AMM29-35-11清洁磁传感器，测试正常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29-35-11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622-6137-001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导航接收机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航前检查发现第二部vor收发机不能接收信号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依据AMM34-52-31完成收发机更换工作，地面测试正常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269G3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3C9NK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34-52-31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622-6209-006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状态选择板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航后检查发现驾驶舱右侧方式选择板“HDG”灯不亮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依据AMM22-11-12更换右侧方式选择板，地面测试正常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2G9MN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2NP2L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22-11-12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R817370-1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螺旋桨桨叶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航后检查发现左发序号为FR200803016RT的桨叶防腐涂层面积约110cm2，超出手册标准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依据AMM61-10-12，更换左发桨叶，地面试车检查正常，无渗漏，动平衡值为0.19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FR201008010RT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FR200803016RT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61-10-12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PW127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发动机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空中左发出现黑白花故障码052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依据AMM73-00-00消除故障码，测试正常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Y7III-CP73-240-1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客舱监控器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驾驶舱监视器故障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清洁机舱监视系统控制盒插头，测试检查正常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44-52-00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309C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航空时钟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航后检查发现航空时钟不准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依据AMM31-25-00更换航空时钟测试正常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1105152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0707205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31-25-11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HDJW202A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热水杯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烧水壶故障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依据手册AMM25-33-22，更换烧水壶，地面测试正常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120101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150108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25-33-22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ZLD-6A/72°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着陆滑行灯组件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航后检查发现左侧着陆滑行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灯无法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收回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依据AMM33-42-11，更换着陆滑行灯，地面测试正常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07082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33-42-11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近地警告抑制灯INOP在地面常亮。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清洁导航计算机，地面测试正常。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33-42-00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822-2175-005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甚高频控制盒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第二部甚高频不工作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地面清洁2号甚高频控制盒插头，地面测试检查正常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右起落架支柱有液压油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依据AMM32-41-00,对刹车压力管路进行紧固，测试正常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32-41-00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2ZUC-50BII      CYC-50A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地面加油指示装置              遥控开关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航后检查发现机上机下油量表指示相差280kg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依据AMM28-41-21，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更换机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下油量表指示器。依据AMM28-41-27更换遥控开关，地面通电测试正常，机上机下油量指示一致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14107          N09005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14089         22924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28-41-00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808877-7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螺旋桨控制器（PCU）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延吉滑行过程中，加油门出现瞬间扭矩增大，NP下降，后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梢调整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恢复正常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依据AMM61-22-12，完成螺旋桨控制器更换，地面试车正常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20080212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20091110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61-22-12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822-1468-110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甚高频接收机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1号甚高频故障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依据手册检查1号甚高频插头连接正常，清洁1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一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号甚高频接收机，地面呼叫接收信号正常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1406-01-1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数据传输单元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航后检查发现驾驶舱电子设备架上导航数据传输单元故障灯亮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依据手册更换导航数据传输单元，检测正常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4522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5652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34-61-00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近地警告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地面近地警告抑制灯INOP亮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地面断开跳开关，检查插头连接正常，地面测试自检正常，地面近地警告抑制灯INOP灯不亮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功率杆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中央操纵台功率杆下方风噪声音大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地面检查中央操纵台功率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杆状态杆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工作正常，地面外部检查前轮舱机身前部正常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32-41-00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31708-010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交流发电机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右发磁堵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灯亮有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细小碎削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依据AMM24-21-11完成更换右侧交流发电机。地面试车测试正常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P1130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P1172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24-21-11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XY-16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低压传感器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空中“右燃压低”闪亮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依据手册AMM73-31-13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清洁右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发燃油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低压传感器插头，地面测试正常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73-31-13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飞机平飞时 ，ITT 左右相差大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36-11-11 完成更换左侧高压引气活门，试车测试正常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9612090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2008070270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36-11-11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965-1206-003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近地警告计算机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地面开车后，INOP灯亮，重启3次后灯灭，起飞过程又亮，2-3秒后熄灭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依据手册清洁近地警告计算机插头，地面测试检查正常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0840.408-921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音频接线盒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耳机内电流声刺耳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依据AMM23-51-43清洁音频接线盒，地面测试正常。依据AMM28-22-33打磨左右离心式增压泵电源导线，地面测试正常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23-51-43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FB-30C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飞行数据记录器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FDR无法与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飞参电脑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连接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依据A手册AMM更换FDR，地面对航空时钟进行校准，地面测试正常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0804010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0808001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31-31-11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3D3533-01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压力开关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水平尾翼除冰指示灯不灭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依据手册AMM30-11-11更换水平尾翼除冰系统压力开关，进行除冰测试，检查正常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3522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30-11-11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RZF-74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压力加油接头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航后检查发现压力加油接头漏油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依据AMM28-21-51,更换压力加油接头，地面测试正常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11D1109005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11D1109033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28-21-51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822-1939-005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高度表收发机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哈尔滨进近下降时在H5800.4900 英尺 分别出现无线电高度摆至2500ft “未放起落架”红灯亮. 警铃响.持续约1秒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依据AMM34-48-21 更换无线电高度表收发机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2V6WT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33N8T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34-48-21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622-2506-008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无线电磁指示器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左无线电磁指示器出现故障旗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依据AMM31-10-11清洁左侧无线电磁指示器插头，地面测试正常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31-10-11</w:t>
            </w:r>
          </w:p>
        </w:tc>
      </w:tr>
      <w:tr w:rsidR="006F5F76" w:rsidRPr="00324C4E" w:rsidTr="005C12BF">
        <w:trPr>
          <w:trHeight w:val="257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无线电收发机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延吉机场下降过程中高度5000英尺时 起落架未放下警告响 指示灯亮 大约0.1~0.2秒后正常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依据AMM34-48-21 对无线电收发机进行清洁 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34-48-21</w:t>
            </w:r>
          </w:p>
        </w:tc>
      </w:tr>
      <w:tr w:rsidR="006F5F76" w:rsidRPr="00324C4E" w:rsidTr="005C12BF">
        <w:trPr>
          <w:trHeight w:val="275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电子式飞行显示器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右侧EADI显示屏变大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依据AMM34-25-21更换EADI显示器通电测试正常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29YCJ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34CDJ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34-25-21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0840.408-921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接线盒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机组反映耳机内有电流声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更换音频接线盒，测试正常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043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00065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23-51-43</w:t>
            </w:r>
          </w:p>
        </w:tc>
      </w:tr>
      <w:tr w:rsidR="006F5F76" w:rsidRPr="00324C4E" w:rsidTr="005C12BF">
        <w:trPr>
          <w:trHeight w:val="215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前轮转弯手柄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手轮滑行不走直线左右偏转严重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依据AMM32-51-00对前轮转弯手柄及钢索进行润滑进行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32-51-00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GWR-4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温度传感器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航后检查发现客舱温度指示器指示最大值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依据AMM21-65-11更换客舱右前温度传感器 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N08813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N10152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21-65-11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2ZUC-50BI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油量指示器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检查发现左侧油量显示“8ERR8”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依据AMM28-41-21 完成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更换机上油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量指示器 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20130104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121002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28-41-00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10-219-19A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无线电高度表天线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哈尔滨机场下降过程中4900英尺时起落架未放下警告响 指示灯亮 大约0.1~0.2秒后正常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检查发现无线电高度表天线插头有水 依据AMM34-48-21 清洁天线插头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34-48-21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784624-2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引气关断活门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航后检查发现左侧引气关断打不开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依据AMM21-61-13更换左侧引气关断活门，测试正常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890659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2009110227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21-61-13</w:t>
            </w:r>
          </w:p>
        </w:tc>
      </w:tr>
      <w:tr w:rsidR="006F5F76" w:rsidRPr="00324C4E" w:rsidTr="005C12BF">
        <w:trPr>
          <w:trHeight w:val="802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管路补偿器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发现右发高压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引气活门后部管路补偿器破裂，漏气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更换管路补偿器，测试正常无渗漏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36-11-00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航后检查发现右外翼除冰指示灯不亮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依据AMM手册清洁压力开关插头，通电测试正常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30-20-00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DG-100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风门电动机构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克拉玛依航前APU无法启动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依据AMM46-16-14更换APU风门电机，地面启动apu测试正常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N12009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49-16-14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965-1206-003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增强型近地警告计算机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航后机组反映地形抑制灯亮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地警告计算机，检查正常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EMK8-08010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EMK8-06586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31708-010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交流发电机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起飞后收完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轮右交发亮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{集中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警告灯盒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依据AMM-24-00，更换右交发发电机，试车测试正常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P1053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P1108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24-21-11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Y7III-7107-900A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服务员控制板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航后机组反应内话声音小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依据AMM23-51-47更换服务员控制板，地面测试正常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080103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23-51-47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右侧空调引气关断和压力调节灯亮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按MEL21-3保留放行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36-00-00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GY240-1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压力传感器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检查发现左内刹车指示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归零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依据AMM32-46-11完成更换刹车压力传感器，测试正常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N0820573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N0720882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29-32-11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064-1023-00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VHF收发机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机组反映第一部甚高频通讯断续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更换第一部甚高频收发机，测试正常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KTR908-C12925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KTR908-C12927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23-11-21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965-1206-003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增强型近地警告计算机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银川航后检查发现近地警告计算机故障灯亮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地警告计算机，测试正常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EMK8-08009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EMK8-06584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登机梯板支撑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件（右件）断裂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依据手册AMM52-62-00，更换登机梯踏板右侧支撑件，地面检查正常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52-62-00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GUC-50A/N2B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油量表传感器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机组报告左侧二组油量表跳变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更换左二组油量传感器，测试正常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19315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28-41-11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电子式飞行显示器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机组反应空中左侧EADI 图像显示变形失真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34-25-21更换EADI 显示器，地面测试正常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34C3H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27TTK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34-25-21</w:t>
            </w:r>
          </w:p>
        </w:tc>
      </w:tr>
      <w:tr w:rsidR="006F5F76" w:rsidRPr="00324C4E" w:rsidTr="005C12BF">
        <w:trPr>
          <w:trHeight w:val="48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51539-008M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直流发电机控制装置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落地后 右直起灯亮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依据AMM24-31-34 更换直流发电机控制装置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P1166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P1231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24-31-00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23080-013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直流启动发电机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落地后 右直发灯亮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为判断故障依据AMM24-31-11 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更换右发直流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启动发电机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P1125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P1157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24-31-00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发现左发黑白花出现，左发故障码088，087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依据AMM77-12-00，清除故障码，测试正常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77-12-00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预选/警报器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航后机组反映 高度预选器在9999FT经常卡滞，不能调节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根据AMM 34-13-36 更换高度预选器，地面通电测试正常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175FNM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17HVNT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YDH-5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应急电源盒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检查发现客舱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应急灯暗亮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依据AMM33-51-51，更换前客舱应急电源盒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0804061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201502003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33-51-51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754890-2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温度控制盒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检查发现左侧空调系统自动失效手动工作正常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依据AMM21-61-41更换温度控制盒，地面引气测试正常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2007124463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2012050011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21-61-15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622-9305-014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气象雷达控制板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航后检查发现雷达控制板模式旋钮错位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依据AMM34-41-13，更换雷达控制板，通电测试正常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17815L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2L8RG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34-41-13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过站机组反映落地过程中，近地警告计算机出现 TOO LOW G/S 警告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判断为误警告，依据MEL34-7A(2)放行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23080-013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直流启动发电机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检查发现APU直流启动发电失效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更换直流启动发电机测试正常。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P1127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P1386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24-31-11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965-1206-003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增强型近地警告计算机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航后检查发现近地警告计算机故障灯亮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地警告计算机，地面测试检查正常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EMK8-08005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EMK8-08010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航后检查发现盥洗室内洗手池内水漏缺失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依据手册安装盥洗室内洗手池水漏，检查正常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38-00-00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AKD2-1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舱门终点开关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中央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告警灯盒‘后行李舱’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警告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灯暗亮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依据手册AMM52-71-23重新安装终点开关（后货舱门）并清洁，地面测试正常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52-71-23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航后检查发现前货舱门处装卸货地板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接头处防磨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垫片缺失6个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依据手册AMM53-12-14，安装缺失的6个垫片，地面检查正常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53-12-00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071-1282-64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左侧导航频率显示不完整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依据AMM-34-52-15更换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左侧甚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高频全向信标仪表着陆系统控制盒，地面测试正常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6982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7023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34-52-15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机组口头反应手操纵前轮转弯手轮紧涩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依据AMM32-50-10 ,对前轮转弯传动机构滑轮架进行润滑，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地面检查正常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32-50-10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预选/警报器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高度预选器故障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依据手册AMM-MPP34-13-36更换高度预选器，地面测试检查正常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2L90N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17N4H5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预选/警报器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高度预选器故障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依据AMM手册34-13-36安装高度预选器，地面测试检查正常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17HVNL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2L90N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功率杆加减过程中，功率不一致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依据手册AMM对功率杆连接软轴和连杆进行调整，地面试车检查正常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过站发现左侧引气失效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依据AMM36-12-21,检查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清洁左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交叉供气活门插头，供气正常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36-12-21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622-6728-011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航前检查发现中央仪表板左侧空速表故障旗跳出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依据手册AMM-MPP34-13-26更换左侧空速指示器，检查测试正常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175FYG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170Y50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622-6728-011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右侧空速表故障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旗出现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依据手册AMM34-13-26更换空速指示器测试正常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170Y57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2B2CT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622-6209-006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状态选择板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左方式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选择板NAV灯不亮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依据AMM22-11-12完成更换左侧方式选择板测试正常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2NPJT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2NPJR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22-11-12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GPS搜索不到卫星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更换导航计算机（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串自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B-3716飞机）通电测试正常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3298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3169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309C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航空时钟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机组口头反应航空时钟时好时坏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依据AMM31-25-00，更换航空时钟，地面测试检查正常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1207566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1105147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31-25-11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622-8051-004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大气数据计算机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当时高度5400米太原管制提示飞机当前高度5360米随后机组LH修正高度（已右侧为主）左右相差60ft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依据AMM34-13-11更换2号大气数据计算机，地面测试正常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357KP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2NJBL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23080-013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直流启动发电机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机组反应启动2#发时，APU直热APU直发故障灯亮，2#发温度800</w:t>
            </w:r>
            <w:r w:rsidRPr="00324C4E">
              <w:rPr>
                <w:rFonts w:asciiTheme="minorEastAsia" w:eastAsiaTheme="minorEastAsia" w:hAnsiTheme="minorEastAsia" w:hint="eastAsia"/>
                <w:sz w:val="18"/>
                <w:szCs w:val="18"/>
              </w:rPr>
              <w:t>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更换APU直流启动发电机，试车检查正常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P1150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P1205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24-31-11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QXF-1B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空气单向活门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左泵低压灯亮，液压系统指针晃动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依据AMM29-12-42，更换左侧空气单向活门，测试正常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1601001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1009007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29-11-21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2LA005075-00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阅读灯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左侧阅读灯故障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依据手册更换驾驶舱左侧阅读灯，地面测试检查正常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2723982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1259694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33-13-00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790420-3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交叉引气活门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航后检查发现左侧空调不引气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依据AMM36-12-21将B-3705飞机交叉引气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活门串至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B-5005，测试正常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2008100962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2014020010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36-12-21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左侧甚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高频通讯不正常，影响通讯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清洁VHF1号天线插头，地面测试正常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1.左右速度表相差4节（左大右小）2.左右高度表相差60ft（左高右低）3.平飞时高度保持不住，80ft左右上下摆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1.2依据AMM34-11-00检查相差在范围内，对全压系统和静压系统气密性测试正常无渗漏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依据AMM34-11-00对全压系统和静压系统气密性测试正常，无渗漏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依据AMM34-11-00对全压系统和静压系统气密性测试正常，无渗漏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BXH-2G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结冰信号器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地面检查发现结冰信号器测试时，中央告警灯盒“飞机结冰灯不亮”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更换结冰信号器，地面测试正常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0907033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0901016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30-81-00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空中左右高度表最大相差80ft，右指示比左指示低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，依据AMM34-11-45调节空速补偿环，打气测试系统无渗漏，测试左右高度表基本一致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34-11-45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空中GPS信号不稳定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依据AMM34-58-11清洁导航计算机。测试正常,依据AMM-34-58-11完成与B-3715对串导航计算机，地面测试正常。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3352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GKY-10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空气压力受感器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机组反映左右高度相差80英尺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依据AMM34-11-14,更换右侧空速管，地面通电测试，测试正常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27014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15021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34-11-14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GPS搜索不到卫星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依据手册，更换导航计算机，测试正常，注销保留单号DD0016801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3169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34-58-00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航后检查发现机翼左侧内襟翼中部有一条40mm裂纹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依据西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飞信息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回复单WXF-MA60-181424-1办理FC单 FC：0012634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57-52-00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无线电有间歇性啸叫声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清洁左侧查控板和选择板插头（音频），测试检查正常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集中告警灯（后行李舱灯亮）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依据AMM52-52-11，调整后行李舱门锁装置，检测测试正常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52-52-11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064-1023-00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VHF收发机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第二部甚高频故障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依据手册更换2号甚高频收发机，地面测试正常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KTR908-C12996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KTR908-C13144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822-1378-001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姿态航向计算机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数据译码，左右俯仰有偏差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对调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左右航姿计算机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2V2PB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2WYBR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34-21-00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CYC-50A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遥控开关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机组反映地面加完油后机上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油量指示器出现“4ERR4”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依据AMM28-41-27更换遥控开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关，地面测试正常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170105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13681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28-41-00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AA4A2-1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空气泵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鸡西-哈尔滨H5400巡航时，抽气泵指示灯每隔10秒左右闪亮以此，下降到H4800时抽气泵绿灯常亮，且起飞下降过程中三用表速率指针摆动幅度大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依据AMM21-31-31完成更换抽气泵，地面测试正常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28V-11255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28V-11232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21-31-31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622-2506-008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无线电磁指示器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右侧RMI故障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更换RMI，检查正常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XDG-35D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襟翼位置信号机构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飞参译码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襟翼位置指示不正常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更换襟翼位置机构，测试正常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11008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13005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27-52-00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3D2485-25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机翼除冰定时器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航前检查发现机尾翼定时器不工作，机尾翼除冰定时器故障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依据AMM30-11-22更换翼面除冰定时器，地面测试正常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U3215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U9218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30-11-22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登机梯放下之后，固定卡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扣固定不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牢固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52-62-11 对登机梯固定，卡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扣进行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调整，测试正常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52-62-11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ZHF28-600/180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着陆灯泡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3722 JR1545 右侧着陆灯失效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依据AMM33-42-11完成右侧着陆灯泡的更换，测试正常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33-42-11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0840.408-921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音频接线盒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飞行过程及在地面出现持续啸叫声，音量大且刺耳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更换音频接线盒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00149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043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23-51-00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B-3716（1002）飞机航后机组反馈执行张家界-长沙航班，高度5500ft左右出现语音警告“TERRAIN、 TERRAIN、PULL UP”。此时自动驾驶仪接通，使用GPS远程导航，无线电高度正常。随后飞机出现非指令性右转20度，INOP地形抑制灯亮，机组断开自驾，修复航向，后续飞行正常。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根据西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飞顾客回执单完成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检查gps天线，导航计算机安装及电缆连接状态下载gpwc历史数据工作,检查正常,飞机放行,后续飞行正常.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3D2485-25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机翼除冰定时器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航前检查发现左右中外翼除冰指示灯不亮 除冰套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动作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依据AMM30-11-22完成更换除冰定时器 地面检查正常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U0190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U0188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30-11-22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Y7</w:t>
            </w:r>
            <w:r w:rsidRPr="00324C4E">
              <w:rPr>
                <w:rFonts w:asciiTheme="minorEastAsia" w:eastAsiaTheme="minorEastAsia" w:hAnsiTheme="minorEastAsia" w:hint="eastAsia"/>
                <w:sz w:val="18"/>
                <w:szCs w:val="18"/>
              </w:rPr>
              <w:t>Ⅲ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-0271-500-1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侧窗玻璃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天津B-3459（0804）飞机航后检查发现驾驶舱右侧窗玻璃出现气泡。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更换右侧窗玻璃后地面测试正常。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56-00-00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622-3260-001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配平舵机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长沙B-3716（1002）飞机航前检查发现使用电动配平向上配平正常，向下配平舵机不工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作，左、右驾驶盘现象一致。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依据AMM22-11-56更换配平舵机，地面测试正常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3093W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2RM7V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622-6209-006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右侧方式选择板上高度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保持钮灯不亮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依据AMM22-11-12更换右侧方式选择板，地面通电测试正常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2NNRN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2YK6G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22-11-12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622-6137-001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导航接收机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航后检查发现vor第二部自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检无法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通过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因航材无料为保障航班，依据AMM34-82-31串B3705vor收发机，地面测试正常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2NGLF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3C92C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34-82-31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622-2506-008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无线电磁指示器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空中左侧rmI故障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旗出现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依据AMM-34-52-00更换无线电磁指示器，地面测试正常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2LN0C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3495Y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34-52-00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1B1000-1G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静止变流器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右静变器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指示灯间歇性闪亮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根据AMM24-25-11更换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右静变器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M8960268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M8961011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24-25-11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B-3459（0804）飞机石家庄起飞滑跑过程中集中告警灯盒上登机门告警灯亮，飞机中断起飞。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调整登机门终点开关后地面测试正常。飞机放行。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53-51-11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ZHF28-600/180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着陆灯灯泡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银川落地发现左侧着陆灯不亮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 33-42更换左侧着陆灯灯泡，检测着陆灯工作正常，灯亮。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33-42-00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24X继电器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长沙B-3716（1002）飞机航前反馈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右静变器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24-25-56 完成24X继电器的更换，测试正常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24-25-56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照明控制盒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照明控制盒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3、B-3459（0804）飞机天津航后检查发现驾驶舱主照明灯不亮。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与0915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飞机对串驾驶舱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照明控制盒后测试正常。详细检查发现控制盒内JJ-2继电器两根导线脱焊，重新焊接后测试正常。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33-20-00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R817370-1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桨叶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西安B-3453（0707）飞机航后执行定检工作试车测试时发现左发桨叶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加温。经测量左发4号桨叶电阻无穷大，其余桨叶正常。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依据AMM手册更换左发4#桨叶，地面试车正常，加温正常，无渗漏。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FR200710042RT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FR201012010RT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61-10-00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ZHF28-600/180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着陆灯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左侧着陆灯不亮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1，依据AMM33-43-21，完成更换左侧着陆灯，测试正常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33-43-21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关车后左β灯亮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依据手册检查左侧PCU连接插头外观完好，断开断路器板β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灯跳开关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，地面桨叶顺桨到位，重新闭合左β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灯跳开关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，检测正常，测试功能正常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73-20-00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CH34687A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点火电嘴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机组反映左发起动时点火迟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依据AMM手册74-21-01检查发现左右点火嘴烧蚀，更换左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右点火嘴，地面试车检查正常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74-21-01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FJG-28III-L1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航行灯泡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检查发现左侧航行灯不亮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依据AMM33-43-11，完成更换左侧航行灯灯泡，测试正常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33-43-11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起落架舱引气管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路漏气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21-52-00 检查发现APU 左管路出气管移动， 重新调整，测试正常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21-52-00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下降过程中，高度10000英尺以下高度表故障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旗出现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依据AMM34-13-27，清洁右侧高度表，测试正常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航前地面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慢车右发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β灯不灭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依据AMM61-22-12，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清洁右发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PCU插头，地面测试正常，β灯指示正常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61-22-12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长沙B-3706（0911）飞机航后机组反馈TCAS系统信号断续，接收不稳定。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2，依据AMM34-43-21，清洁TCAS处理机，测试正常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34-43-21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10495N01W01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扭矩指示器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航后检查发现右侧扭矩传感器指针断电后 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卡滞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依据AMM77-12-12，完成更换扭矩指示器，测试正常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07080233A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09030302A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77-12-12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卫生间在空中使用期间锁扣插不到位。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25-00-00重新调整插销位置，地面测试正常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25-00-00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3800506-1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APU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航后机组写本APU引气有滑油味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依据MEL49-1 保留APU辅助动力装置，并办理DD：0009860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49-00-00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0840.361-921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音频插孔板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长沙B-3725（1010）飞机航后机组反馈扬声器电流声较大。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更换音频插孔板，测试正常。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23-51-13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30048-0000-28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AFU自动顺桨装置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第一次顺桨测试未通过，且有一次测试β灯不灭。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依据手册AMM73-20，更换左侧AFU，地面测试检查正常。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RT4858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RT4155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73-20-00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064-1023-00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VHF收发机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地面塔台反应，第一部无线电声音小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依据手册AMM23-11-21更换第一部甚高频收发机，地面测试正常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C13234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KTR908-C12925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23-11-21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空中中央集中告警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灯盒右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燃油低压灯闪亮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清洁右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燃油压力信号器插头，地面试车测试正常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73-31-00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在进近下降过程中 右侧高度表警告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旗出现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依据MEL34-2 保留放行,23日依据IAMM34-13-27，更换气压高度表，地面测试正常撤除DD0022991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179YY9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3RDNJ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QWB-21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管路补偿器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检查发现左中央翼管路补偿器裂纹漏气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依据AMM21-24-00 完成更换管路补偿器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1508004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13H014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21-24-00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油量表故障码4ERR4和ERR4交替出现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依据手册AMM28-41-11清洁遥控开关插头，地面测试正常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28-41-11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BG-1B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备用高度表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备用高度表故障调节旋钮失效，与高度表相差1000英尺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依据amm34-24-19完成更换备用高度表 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080907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140615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34-24-19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飞机执行JR1518左旗-银川航班，机组反映银川进近时，使用自驾，设置1000下降率，飞机未下降，申请复飞，重新操作后正常降落。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依据手册清洁FCC插头，重新安装，对自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驾系统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检查测试，检查测试正常。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XY-16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低压信号器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机组反映空中主告警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灯盒“”右燃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低压“”灯闪亮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更换压力信号器，地面试车检查正常，无渗漏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N0610087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N0610056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73-31-00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烟台B-3722（1004）飞机航后检查发现除冰控制板上右外翼除冰灯不亮，右外除冰套不作动。左外襟翼除冰灯亮，但左外除冰套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动作。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检查右外翼引射流量活门内部卡滞，敲击后地面测试正常。检查左外翼发现管路有结冰，使用暖风枪加热后地面测试正常。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R817370-1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桨叶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西安B-3709（0509）飞机航后检查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发现右发2号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桨叶有烧蚀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24日更换桨叶后测试正常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FR200710039RT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FR201003014RT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61-10-12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309C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航空时钟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航后检查发现航空时钟计时秒针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归零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注销DD0020765，依据手册AMM31-25-00更换航空时钟，测试正常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1105146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1611578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31-25-00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航前机组反映驾驶舱照明灯不亮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清洁驾驶舱照明控制盒插头，检查正常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33-11-00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航后检查发现登机梯踏板第一层右侧支撑件裂纹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依据手册AMM：52-61-11，更换支撑件，检查正常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52-61-11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预选/警报器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1.高度预选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器多次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出现警告旗 2.预选器出现假截获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针对故障1、故障2，测试检查发现是高度预选器故障引起，依据MEL34-2f（高度预选器）放行飞机, 25日依据AMM34-13-36更换高度预选器，地面通电测试正常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170Y3L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42733D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哈尔滨B-3711（0809）飞机航前启动发动机后发现左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中央翼有燃油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渗漏。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检查并紧固夹布胶管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卡箍后试车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测试正常。后续飞行观察正常。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28-22-30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机组口头反映右座耳机声音刺耳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清洁右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座音频选择板插头，依据手册AMM23-51-00地面测试检查正常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23-51-00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机组反映驾驶舱右侧壁板出现水迹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检查发现为空调管路冷凝水，清洁后正常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电子式飞行显示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左EADI空中黑屏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依据AMM34-25-21完成更换左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侧EADI工作 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29XWX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34C3H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34-25-21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2ZUC-50BII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地面加油指示装置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银川航后检查发现左起落架短舱油量表屏幕较暗。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 28-41更换油量表指示装置，测试正常。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N13390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14155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28-41-00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B-3711（0809）飞机哈尔滨过站机组写本滑行过程中转弯角度较大时，前轮转弯断续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出现卡滞现象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对前轮转弯系统进行详细检查并对前轮轴进行润滑后测试正常，后续飞行观察正常。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32-51-00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AA4A2-1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空气泵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机组反映，地面增压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压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耳，空气泵断路器跳开关跳出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依据手册更换空气泵，地面测试检查正常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28V-11231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28V-11213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1H5-19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单向活门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下降过程中在13000尺抽气泵工作灯亮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依据AMM21-31-00，更换双路单向阀，测试正常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4BF1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4BF1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下降过程中在30000尺抽气泵工作灯燃亮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依据AMM21-31-31对增压系统进行测试，测试正常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21-31-31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Y7-4160-03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导向片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长沙B-3716（1002）飞机航后检查发现主起落架应急放操纵系统钢索导向片破损。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32-32-50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LS125-1000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机轮组件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完成指令TGC-MZ-32-590-00-01时发现2号主轮轴变形无法安装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更换2号主轮，力矩打至250N.M，充气至85PSI，检查正常，无渗漏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0908D043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12B423029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32-59-00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622-8680-002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显示控制板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航前检查发现左侧EFIS显示器上出现红色DCP字符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更换左侧显示控制板测试正常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3RDHH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16RY95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哈尔滨B-3711（0809）飞机漠河过站机组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反馈右发滑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油温度较低。（低于45摄氏度）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依据AMM79-20-74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对右发滑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油散热器风门位置进行调整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79-20-74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起飞后航道建立后1700英尺主警告灯闪亮，后货舱门红色警告灯闪亮1次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依据AMM52-71-23，调节后货舱门终点开关，测试正常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52-71-23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预选/警报器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哈尔滨B-3723（1005）飞机天津过站机组反馈下降过程中高度截获不稳定。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依据AMM34-13-36更换高度预选器通电测试正常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170Y42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3243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烟台B-3722（1004）飞机航后机组反馈空中3000米时左右两侧TCAS故障,无法显示其它飞机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依据AMM34-43-21对TCAS反处理机进行清洁，地面通电测试正常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34-43-21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808877-7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螺旋桨控制装置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银川航前，顺桨测试时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右侧β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灯不灭，向前推右侧功率杆时，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右发螺旋桨转速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下降扭矩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上升且较快。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依据手册AMM61-22，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PCU，试车检查正常。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930325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2010060011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61-22-00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航后检查发现左中央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央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翼下部漏气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依据AMM30-10-00使用修补片粘贴修理左中央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央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翼下部除冰套，地面引气测试正常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30-10-00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0610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预选/警报器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B-3421（0610）烟台过站机组反馈高度预选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器高度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向小调节失效.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依据AMM34-13-36更换高度预选器，检查正常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3RDGC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3RD2M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OL-3092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灯泡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航后检查发现应急磁罗盘内灯光照明失效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更换应急磁罗盘照明灯泡，地面通电测试正常，撤除DD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34-24-11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左右空速表空中相差4节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依据AMM34-13-00，检查大气数据系统通电测试，并清洁一号和二号大气数据计算机，按手册要求左右空速指示相差不大于5kn，其符合标准范围之内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34-13-00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电子式飞行显示器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航后检查发现左侧EADI黑屏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依据手册更换左侧EADI，地面测试检查正常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3LMKH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34CHL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34-26-02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3800506-1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辅助动力装置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检查APU直起碳封严渗漏严重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依据AMM49-10-00完成辅助动力装置更换，测试正常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P-183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P-151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49-10-00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3040050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IBV滤网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试车时，检查发现左发出现“039”故障代码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依据AMM77-12-00手动消除左发动机故障“039”，清洁IBV伺服活门并依据amm更换IBV滤网，试车检查正常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77-12-00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622-6208-403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自动驾驶仪板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航后检查发现自动驾驶仪控制板松动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依据AMM22-11-14,更换自动驾驶仪控制板，地面测试正常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2NP3L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915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22-11-14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0610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开车时油门杆地面慢车，扭矩温度快速上升，机组关车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依据AMM71-00-00试车检查顺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浆系统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低桨距试验，测试正常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71-00-00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YDH-5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应急电源盒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航前机组反应前应急灯不亮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使用APU给前部应急电源盒电池充电后恢复正常，飞机放行。航后依据AMM-33-51-51更换应急电源盒，地面测试检查正常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201501009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201303010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33-51-51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0610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左VOR自检时出现故障码6，20，26，整机断电后再测试未出现故障码，按压测试按钮时有噪音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依据AMM34-00-00清洁控制盒接收机插头。依据MEL34-9a保留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61002-1012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波段开关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左旗B-5003（1202）飞机左旗过站前轮转弯故障，手、脚操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纵均无法转弯，指示灯不亮。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断开前轮转弯断路器后故障依旧无法转动，</w:t>
            </w:r>
            <w:proofErr w:type="gramStart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泄压力</w:t>
            </w:r>
            <w:proofErr w:type="gramEnd"/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后正</w:t>
            </w: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常。飞机拖回后目视检查终点开关后部线路正常。晃动转弯控制板电源开关按钮后部的各个线束，测试正常。依据AWM32-50-00测量G2-20、G6-20导线的导通性和绝缘性均正常。分别断开1066接线盒、1068接线盒、1129接线盒、723插头、IV密封插头，对G2-20、G6-20导线分别测量其导通性、绝缘性正常，目视检查G2-20、G6-20导线外观正常，判断为前轮转弯波段开关故障，更换波段开关，地面测试前轮转弯系统工作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32-50-00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Y7-5861-101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密封圈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烟台B-3421（0610）飞机航前左侧液压附件舱有液压油渗漏痕迹，飞机滑回。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检查发现液压油箱加油口漏油，口盖密封圈有形变。更换液压油箱加油口盖密封圈，地面测试正常，飞机放行。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29-11-11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0809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DG-100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风门电动机构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APU自动停车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检查发现APU封门电机不工作,依据AMM49-16-14，更换APU封门电机，更换风门电动机构测试故障依旧，判断为风门电机插头绝缘异常，更换APU风门电动机构插头后测试正常。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N09039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N09005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49-16-14</w:t>
            </w:r>
          </w:p>
        </w:tc>
      </w:tr>
      <w:tr w:rsidR="006F5F76" w:rsidRPr="00324C4E" w:rsidTr="005C12BF">
        <w:trPr>
          <w:trHeight w:val="270"/>
          <w:jc w:val="center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 w:rsidP="000D3592">
            <w:pPr>
              <w:numPr>
                <w:ilvl w:val="0"/>
                <w:numId w:val="14"/>
              </w:numPr>
              <w:jc w:val="center"/>
              <w:rPr>
                <w:rFonts w:cs="simsun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2018-12-30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YXF-15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单向活门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哈尔滨B-5005（1203）飞机航后检查发现左短舱主液压源供油管路上单向活门本体漏油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依据AMM29-20-01，更换单向活门，测试正常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1506097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1405071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F76" w:rsidRPr="00324C4E" w:rsidRDefault="006F5F7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24C4E">
              <w:rPr>
                <w:rFonts w:asciiTheme="minorEastAsia" w:eastAsiaTheme="minorEastAsia" w:hAnsiTheme="minorEastAsia" w:cs="Arial"/>
                <w:sz w:val="18"/>
                <w:szCs w:val="18"/>
              </w:rPr>
              <w:t>29-20-01</w:t>
            </w:r>
          </w:p>
        </w:tc>
      </w:tr>
    </w:tbl>
    <w:p w:rsidR="00F52CE6" w:rsidRPr="00324C4E" w:rsidRDefault="00F52CE6" w:rsidP="00F0722E">
      <w:pPr>
        <w:spacing w:line="360" w:lineRule="auto"/>
        <w:rPr>
          <w:rFonts w:ascii="华文仿宋" w:hAnsi="华文仿宋"/>
          <w:sz w:val="28"/>
          <w:szCs w:val="28"/>
        </w:rPr>
      </w:pPr>
    </w:p>
    <w:sectPr w:rsidR="00F52CE6" w:rsidRPr="00324C4E" w:rsidSect="00AE06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413" w:right="1440" w:bottom="1135" w:left="1440" w:header="851" w:footer="5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EF0" w:rsidRDefault="00E71EF0">
      <w:r>
        <w:separator/>
      </w:r>
    </w:p>
  </w:endnote>
  <w:endnote w:type="continuationSeparator" w:id="0">
    <w:p w:rsidR="00E71EF0" w:rsidRDefault="00E71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Default="00EB6224">
    <w:pPr>
      <w:pStyle w:val="a9"/>
      <w:jc w:val="right"/>
    </w:pPr>
  </w:p>
  <w:p w:rsidR="00EB6224" w:rsidRDefault="00EB6224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Default="00D00728">
    <w:pPr>
      <w:pStyle w:val="a9"/>
      <w:jc w:val="right"/>
    </w:pPr>
    <w:fldSimple w:instr=" PAGE   \* MERGEFORMAT ">
      <w:r w:rsidR="003D19F2" w:rsidRPr="003D19F2">
        <w:rPr>
          <w:noProof/>
          <w:lang w:val="zh-CN"/>
        </w:rPr>
        <w:t>9</w:t>
      </w:r>
    </w:fldSimple>
  </w:p>
  <w:p w:rsidR="00EB6224" w:rsidRDefault="00EB6224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Default="00EB6224" w:rsidP="00B22FE2">
    <w:pPr>
      <w:pStyle w:val="a9"/>
      <w:ind w:firstLine="50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Default="00D00728" w:rsidP="00B02C54">
    <w:pPr>
      <w:pStyle w:val="a9"/>
      <w:jc w:val="right"/>
    </w:pPr>
    <w:fldSimple w:instr=" PAGE   \* MERGEFORMAT ">
      <w:r w:rsidR="003D19F2" w:rsidRPr="003D19F2">
        <w:rPr>
          <w:noProof/>
          <w:lang w:val="zh-CN"/>
        </w:rPr>
        <w:t>81</w:t>
      </w:r>
    </w:fldSimple>
  </w:p>
  <w:p w:rsidR="00EB6224" w:rsidRDefault="00EB6224" w:rsidP="00B22FE2">
    <w:pPr>
      <w:pStyle w:val="a9"/>
      <w:ind w:firstLine="509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Default="00EB6224" w:rsidP="00B22FE2">
    <w:pPr>
      <w:pStyle w:val="a9"/>
      <w:ind w:firstLine="5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EF0" w:rsidRDefault="00E71EF0" w:rsidP="0057101E">
      <w:pPr>
        <w:ind w:firstLine="420"/>
      </w:pPr>
      <w:r>
        <w:separator/>
      </w:r>
    </w:p>
  </w:footnote>
  <w:footnote w:type="continuationSeparator" w:id="0">
    <w:p w:rsidR="00E71EF0" w:rsidRDefault="00E71E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Pr="009444E3" w:rsidRDefault="00D00728" w:rsidP="00630D90">
    <w:pPr>
      <w:pStyle w:val="a3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outlineLvl w:val="2"/>
      <w:rPr>
        <w:rFonts w:ascii="华文行楷" w:eastAsia="华文行楷" w:hAnsi="Arial Black"/>
        <w:color w:val="0497F7"/>
        <w:sz w:val="36"/>
        <w:szCs w:val="36"/>
      </w:rPr>
    </w:pPr>
    <w:r>
      <w:rPr>
        <w:rFonts w:ascii="华文行楷" w:eastAsia="华文行楷" w:hAnsi="Arial Black"/>
        <w:color w:val="0497F7"/>
        <w:sz w:val="36"/>
        <w:szCs w:val="36"/>
      </w:rPr>
      <w:pict>
        <v:group id="_x0000_s2118" style="position:absolute;left:0;text-align:left;margin-left:387.95pt;margin-top:-11.5pt;width:104.8pt;height:40.65pt;z-index:251659776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next-textbox:#Rectangle 665;mso-fit-shape-to-text:t">
              <w:txbxContent>
                <w:p w:rsidR="00EB6224" w:rsidRDefault="00EB6224" w:rsidP="00485AF8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2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2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2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 style="mso-next-textbox:#Rectangle 666">
                <w:txbxContent>
                  <w:p w:rsidR="00EB6224" w:rsidRDefault="00EB6224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2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 style="mso-next-textbox:#Rectangle 667">
                <w:txbxContent>
                  <w:p w:rsidR="00EB6224" w:rsidRDefault="00EB6224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EB6224" w:rsidRDefault="00EB6224" w:rsidP="00485AF8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color w:val="0497F7"/>
        <w:sz w:val="36"/>
        <w:szCs w:val="36"/>
      </w:rPr>
      <w:pict>
        <v:group id="Group 702" o:spid="_x0000_s2108" style="position:absolute;left:0;text-align:left;margin-left:600.75pt;margin-top:2.25pt;width:104.8pt;height:40.65pt;z-index:251656704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0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EB6224" w:rsidRDefault="00EB6224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7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EB6224" w:rsidRDefault="00EB6224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MODREN</w:t>
                    </w:r>
                  </w:p>
                </w:txbxContent>
              </v:textbox>
            </v:rect>
            <v:rect id="Rectangle 667" o:spid="_x0000_s211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EB6224" w:rsidRDefault="00EB6224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EB6224" w:rsidRDefault="00EB6224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EB6224">
      <w:rPr>
        <w:rFonts w:ascii="华文行楷" w:eastAsia="华文行楷" w:hAnsi="Arial Black"/>
        <w:noProof/>
        <w:color w:val="0497F7"/>
        <w:sz w:val="36"/>
        <w:szCs w:val="36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8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6224" w:rsidRPr="00AC07C9">
      <w:rPr>
        <w:rFonts w:ascii="华文行楷" w:eastAsia="华文行楷" w:hAnsi="Arial Black" w:hint="eastAsia"/>
        <w:color w:val="0497F7"/>
        <w:sz w:val="36"/>
        <w:szCs w:val="36"/>
      </w:rPr>
      <w:t>中航</w:t>
    </w:r>
    <w:proofErr w:type="gramStart"/>
    <w:r w:rsidR="00EB6224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r w:rsidR="00EB6224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EB6224" w:rsidRPr="009444E3">
      <w:rPr>
        <w:rFonts w:ascii="华文行楷" w:eastAsia="华文行楷" w:hAnsi="Arial Black" w:hint="eastAsia"/>
        <w:color w:val="0497F7"/>
        <w:sz w:val="36"/>
        <w:szCs w:val="36"/>
      </w:rPr>
      <w:t>民机</w:t>
    </w:r>
    <w:proofErr w:type="gramEnd"/>
    <w:r w:rsidR="00EB6224" w:rsidRPr="009444E3">
      <w:rPr>
        <w:rFonts w:ascii="华文行楷" w:eastAsia="华文行楷" w:hAnsi="Arial Black" w:hint="eastAsia"/>
        <w:color w:val="0497F7"/>
        <w:sz w:val="36"/>
        <w:szCs w:val="36"/>
      </w:rPr>
      <w:t>公司客户服务中心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Default="00EB6224" w:rsidP="00B22FE2">
    <w:pPr>
      <w:pStyle w:val="a3"/>
      <w:ind w:firstLine="5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Pr="009444E3" w:rsidRDefault="00D00728" w:rsidP="005A30B4">
    <w:pPr>
      <w:pStyle w:val="a3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ind w:firstLineChars="1150" w:firstLine="3680"/>
      <w:jc w:val="both"/>
      <w:outlineLvl w:val="2"/>
      <w:rPr>
        <w:rFonts w:ascii="华文行楷" w:eastAsia="华文行楷" w:hAnsi="Arial Black"/>
        <w:color w:val="0497F7"/>
        <w:sz w:val="36"/>
        <w:szCs w:val="36"/>
      </w:rPr>
    </w:pPr>
    <w:r w:rsidRPr="00D00728">
      <w:rPr>
        <w:rFonts w:ascii="华文行楷" w:eastAsia="华文行楷" w:hAnsi="Arial Black"/>
        <w:noProof/>
        <w:color w:val="305985"/>
        <w:sz w:val="32"/>
        <w:szCs w:val="32"/>
      </w:rPr>
      <w:pict>
        <v:group id="_x0000_s2113" style="position:absolute;left:0;text-align:left;margin-left:600.75pt;margin-top:-7.8pt;width:104.8pt;height:40.65pt;z-index:251658752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4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EB6224" w:rsidRDefault="00EB6224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8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5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6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EB6224" w:rsidRDefault="00EB6224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17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EB6224" w:rsidRDefault="00EB6224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EB6224" w:rsidRDefault="00EB6224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EB622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7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6224" w:rsidRPr="00AC07C9">
      <w:rPr>
        <w:rFonts w:ascii="华文行楷" w:eastAsia="华文行楷" w:hAnsi="Arial Black" w:hint="eastAsia"/>
        <w:color w:val="0497F7"/>
        <w:sz w:val="36"/>
        <w:szCs w:val="36"/>
      </w:rPr>
      <w:t>中航</w:t>
    </w:r>
    <w:proofErr w:type="gramStart"/>
    <w:r w:rsidR="00EB6224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r w:rsidR="00EB6224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EB6224" w:rsidRPr="009444E3">
      <w:rPr>
        <w:rFonts w:ascii="华文行楷" w:eastAsia="华文行楷" w:hAnsi="Arial Black" w:hint="eastAsia"/>
        <w:color w:val="0497F7"/>
        <w:sz w:val="36"/>
        <w:szCs w:val="36"/>
      </w:rPr>
      <w:t>民机</w:t>
    </w:r>
    <w:proofErr w:type="gramEnd"/>
    <w:r w:rsidR="00EB6224" w:rsidRPr="009444E3">
      <w:rPr>
        <w:rFonts w:ascii="华文行楷" w:eastAsia="华文行楷" w:hAnsi="Arial Black" w:hint="eastAsia"/>
        <w:color w:val="0497F7"/>
        <w:sz w:val="36"/>
        <w:szCs w:val="36"/>
      </w:rPr>
      <w:t>公司客户服务中心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224" w:rsidRDefault="00EB6224" w:rsidP="00B22FE2">
    <w:pPr>
      <w:pStyle w:val="a3"/>
      <w:ind w:firstLine="5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399"/>
    <w:multiLevelType w:val="multilevel"/>
    <w:tmpl w:val="E954BE9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D6800A0"/>
    <w:multiLevelType w:val="hybridMultilevel"/>
    <w:tmpl w:val="0C848CF4"/>
    <w:lvl w:ilvl="0" w:tplc="0C9C18E2">
      <w:start w:val="1"/>
      <w:numFmt w:val="decimal"/>
      <w:lvlText w:val="%1"/>
      <w:lvlJc w:val="center"/>
      <w:pPr>
        <w:ind w:left="72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2">
    <w:nsid w:val="0DFB04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15300830"/>
    <w:multiLevelType w:val="hybridMultilevel"/>
    <w:tmpl w:val="56A6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1555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20F6F"/>
    <w:multiLevelType w:val="hybridMultilevel"/>
    <w:tmpl w:val="624ECA6C"/>
    <w:lvl w:ilvl="0" w:tplc="471A0EDC">
      <w:start w:val="1"/>
      <w:numFmt w:val="decimal"/>
      <w:lvlText w:val="%1"/>
      <w:lvlJc w:val="center"/>
      <w:pPr>
        <w:ind w:left="7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5">
    <w:nsid w:val="19406AAE"/>
    <w:multiLevelType w:val="hybridMultilevel"/>
    <w:tmpl w:val="E3107974"/>
    <w:lvl w:ilvl="0" w:tplc="8DEAC688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1CF35651"/>
    <w:multiLevelType w:val="multilevel"/>
    <w:tmpl w:val="684A478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ascii="宋体" w:eastAsia="宋体" w:hAnsi="宋体" w:hint="default"/>
        <w:b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7">
    <w:nsid w:val="1EBE0FC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21CE0E0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>
    <w:nsid w:val="282E19FF"/>
    <w:multiLevelType w:val="multilevel"/>
    <w:tmpl w:val="F1EA22C4"/>
    <w:lvl w:ilvl="0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9D86E24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>
    <w:nsid w:val="2E6B074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2EA10820"/>
    <w:multiLevelType w:val="multilevel"/>
    <w:tmpl w:val="6234B8C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324C529E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>
    <w:nsid w:val="327909F6"/>
    <w:multiLevelType w:val="hybridMultilevel"/>
    <w:tmpl w:val="C99269A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3303468B"/>
    <w:multiLevelType w:val="hybridMultilevel"/>
    <w:tmpl w:val="38D22A8A"/>
    <w:lvl w:ilvl="0" w:tplc="5DC849BC">
      <w:start w:val="1"/>
      <w:numFmt w:val="decimal"/>
      <w:lvlText w:val="2.%1"/>
      <w:lvlJc w:val="left"/>
      <w:pPr>
        <w:ind w:left="420" w:hanging="4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E7AA9DE">
      <w:start w:val="1"/>
      <w:numFmt w:val="decimal"/>
      <w:lvlText w:val="2.4.%3"/>
      <w:lvlJc w:val="right"/>
      <w:pPr>
        <w:ind w:left="2406" w:hanging="420"/>
      </w:pPr>
      <w:rPr>
        <w:rFonts w:ascii="宋体" w:eastAsia="宋体" w:hAnsi="宋体" w:hint="eastAsia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59223A"/>
    <w:multiLevelType w:val="hybridMultilevel"/>
    <w:tmpl w:val="15BAE586"/>
    <w:lvl w:ilvl="0" w:tplc="D4EE6FAE">
      <w:start w:val="1"/>
      <w:numFmt w:val="decimal"/>
      <w:lvlText w:val="2.3.%1"/>
      <w:lvlJc w:val="left"/>
      <w:pPr>
        <w:ind w:left="1413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7">
    <w:nsid w:val="452B363D"/>
    <w:multiLevelType w:val="hybridMultilevel"/>
    <w:tmpl w:val="ED405ACE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6A20E774">
      <w:start w:val="1"/>
      <w:numFmt w:val="decimal"/>
      <w:lvlText w:val="1.%2"/>
      <w:lvlJc w:val="left"/>
      <w:pPr>
        <w:ind w:left="1340" w:hanging="36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485C333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>
    <w:nsid w:val="4978580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>
    <w:nsid w:val="4F373371"/>
    <w:multiLevelType w:val="multilevel"/>
    <w:tmpl w:val="C13A7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  <w:b w:val="0"/>
      </w:rPr>
    </w:lvl>
  </w:abstractNum>
  <w:abstractNum w:abstractNumId="21">
    <w:nsid w:val="51C35BDB"/>
    <w:multiLevelType w:val="multilevel"/>
    <w:tmpl w:val="AD725C0E"/>
    <w:lvl w:ilvl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22">
    <w:nsid w:val="596F4073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>
    <w:nsid w:val="60766AB6"/>
    <w:multiLevelType w:val="hybridMultilevel"/>
    <w:tmpl w:val="E252192E"/>
    <w:lvl w:ilvl="0" w:tplc="4222A352">
      <w:start w:val="1"/>
      <w:numFmt w:val="decimal"/>
      <w:lvlText w:val="%1."/>
      <w:lvlJc w:val="left"/>
      <w:pPr>
        <w:ind w:left="980" w:hanging="420"/>
      </w:pPr>
      <w:rPr>
        <w:rFonts w:hint="eastAsia"/>
        <w:b w:val="0"/>
      </w:rPr>
    </w:lvl>
    <w:lvl w:ilvl="1" w:tplc="DA602C86">
      <w:start w:val="1"/>
      <w:numFmt w:val="decimal"/>
      <w:lvlText w:val="%2."/>
      <w:lvlJc w:val="left"/>
      <w:pPr>
        <w:ind w:left="13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>
    <w:nsid w:val="6C195C0B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5">
    <w:nsid w:val="6E4516F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6">
    <w:nsid w:val="71EC2C6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7">
    <w:nsid w:val="72185D8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17"/>
  </w:num>
  <w:num w:numId="5">
    <w:abstractNumId w:val="16"/>
  </w:num>
  <w:num w:numId="6">
    <w:abstractNumId w:val="15"/>
  </w:num>
  <w:num w:numId="7">
    <w:abstractNumId w:val="1"/>
  </w:num>
  <w:num w:numId="8">
    <w:abstractNumId w:val="3"/>
  </w:num>
  <w:num w:numId="9">
    <w:abstractNumId w:val="12"/>
  </w:num>
  <w:num w:numId="10">
    <w:abstractNumId w:val="20"/>
  </w:num>
  <w:num w:numId="11">
    <w:abstractNumId w:val="4"/>
  </w:num>
  <w:num w:numId="12">
    <w:abstractNumId w:val="0"/>
  </w:num>
  <w:num w:numId="13">
    <w:abstractNumId w:val="21"/>
  </w:num>
  <w:num w:numId="14">
    <w:abstractNumId w:val="9"/>
  </w:num>
  <w:num w:numId="15">
    <w:abstractNumId w:val="5"/>
  </w:num>
  <w:num w:numId="16">
    <w:abstractNumId w:val="25"/>
  </w:num>
  <w:num w:numId="17">
    <w:abstractNumId w:val="27"/>
  </w:num>
  <w:num w:numId="18">
    <w:abstractNumId w:val="7"/>
  </w:num>
  <w:num w:numId="19">
    <w:abstractNumId w:val="22"/>
  </w:num>
  <w:num w:numId="20">
    <w:abstractNumId w:val="10"/>
  </w:num>
  <w:num w:numId="21">
    <w:abstractNumId w:val="11"/>
  </w:num>
  <w:num w:numId="22">
    <w:abstractNumId w:val="24"/>
  </w:num>
  <w:num w:numId="23">
    <w:abstractNumId w:val="13"/>
  </w:num>
  <w:num w:numId="24">
    <w:abstractNumId w:val="18"/>
  </w:num>
  <w:num w:numId="25">
    <w:abstractNumId w:val="19"/>
  </w:num>
  <w:num w:numId="26">
    <w:abstractNumId w:val="8"/>
  </w:num>
  <w:num w:numId="27">
    <w:abstractNumId w:val="2"/>
  </w:num>
  <w:num w:numId="28">
    <w:abstractNumId w:val="26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stylePaneFormatFilter w:val="3F01"/>
  <w:defaultTabStop w:val="424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11571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useFELayout/>
  </w:compat>
  <w:rsids>
    <w:rsidRoot w:val="00172A27"/>
    <w:rsid w:val="00000444"/>
    <w:rsid w:val="000004AC"/>
    <w:rsid w:val="0000076F"/>
    <w:rsid w:val="00001212"/>
    <w:rsid w:val="000012F5"/>
    <w:rsid w:val="00001953"/>
    <w:rsid w:val="00001B21"/>
    <w:rsid w:val="00001D20"/>
    <w:rsid w:val="00001E2F"/>
    <w:rsid w:val="00002B3D"/>
    <w:rsid w:val="00002ED1"/>
    <w:rsid w:val="0000358B"/>
    <w:rsid w:val="000038CF"/>
    <w:rsid w:val="000039B8"/>
    <w:rsid w:val="00003AC0"/>
    <w:rsid w:val="000042AC"/>
    <w:rsid w:val="00004537"/>
    <w:rsid w:val="00004576"/>
    <w:rsid w:val="0000504D"/>
    <w:rsid w:val="00005477"/>
    <w:rsid w:val="000058A7"/>
    <w:rsid w:val="00005978"/>
    <w:rsid w:val="00005B12"/>
    <w:rsid w:val="00005CF6"/>
    <w:rsid w:val="00005D04"/>
    <w:rsid w:val="00006227"/>
    <w:rsid w:val="00006C0D"/>
    <w:rsid w:val="00006E5E"/>
    <w:rsid w:val="00006ED9"/>
    <w:rsid w:val="0000720D"/>
    <w:rsid w:val="00007373"/>
    <w:rsid w:val="0000740F"/>
    <w:rsid w:val="0000749D"/>
    <w:rsid w:val="00007917"/>
    <w:rsid w:val="00007CA9"/>
    <w:rsid w:val="0001030D"/>
    <w:rsid w:val="00010400"/>
    <w:rsid w:val="000105AA"/>
    <w:rsid w:val="00010A13"/>
    <w:rsid w:val="00010ABF"/>
    <w:rsid w:val="00010B48"/>
    <w:rsid w:val="00011337"/>
    <w:rsid w:val="00011DA3"/>
    <w:rsid w:val="00011F5B"/>
    <w:rsid w:val="00012258"/>
    <w:rsid w:val="0001233E"/>
    <w:rsid w:val="00012439"/>
    <w:rsid w:val="00012540"/>
    <w:rsid w:val="00012C7F"/>
    <w:rsid w:val="00013052"/>
    <w:rsid w:val="000131A8"/>
    <w:rsid w:val="000137DE"/>
    <w:rsid w:val="00014719"/>
    <w:rsid w:val="000155E0"/>
    <w:rsid w:val="00015F94"/>
    <w:rsid w:val="00016742"/>
    <w:rsid w:val="0001699C"/>
    <w:rsid w:val="00016C19"/>
    <w:rsid w:val="00016D28"/>
    <w:rsid w:val="00016D94"/>
    <w:rsid w:val="00016EEB"/>
    <w:rsid w:val="0001756C"/>
    <w:rsid w:val="00017685"/>
    <w:rsid w:val="0001771E"/>
    <w:rsid w:val="00017CC6"/>
    <w:rsid w:val="00020030"/>
    <w:rsid w:val="00020168"/>
    <w:rsid w:val="00020263"/>
    <w:rsid w:val="00020B2D"/>
    <w:rsid w:val="000217EC"/>
    <w:rsid w:val="000218E2"/>
    <w:rsid w:val="00021A60"/>
    <w:rsid w:val="00021A72"/>
    <w:rsid w:val="00021AED"/>
    <w:rsid w:val="00021AF4"/>
    <w:rsid w:val="00021BD0"/>
    <w:rsid w:val="00022306"/>
    <w:rsid w:val="00022A05"/>
    <w:rsid w:val="00022A4A"/>
    <w:rsid w:val="00022CC4"/>
    <w:rsid w:val="00022D20"/>
    <w:rsid w:val="00022F34"/>
    <w:rsid w:val="0002314D"/>
    <w:rsid w:val="000236F1"/>
    <w:rsid w:val="00023998"/>
    <w:rsid w:val="00023C42"/>
    <w:rsid w:val="00023E47"/>
    <w:rsid w:val="0002407B"/>
    <w:rsid w:val="0002436C"/>
    <w:rsid w:val="000243AE"/>
    <w:rsid w:val="00024AA6"/>
    <w:rsid w:val="00024BAD"/>
    <w:rsid w:val="00024BFE"/>
    <w:rsid w:val="00024DC7"/>
    <w:rsid w:val="00024F0D"/>
    <w:rsid w:val="000254FD"/>
    <w:rsid w:val="00025BE5"/>
    <w:rsid w:val="00025F9F"/>
    <w:rsid w:val="000260CF"/>
    <w:rsid w:val="0002620D"/>
    <w:rsid w:val="000262C3"/>
    <w:rsid w:val="00026414"/>
    <w:rsid w:val="00026531"/>
    <w:rsid w:val="00026715"/>
    <w:rsid w:val="00026780"/>
    <w:rsid w:val="00026826"/>
    <w:rsid w:val="000268CB"/>
    <w:rsid w:val="000269DE"/>
    <w:rsid w:val="00026DDD"/>
    <w:rsid w:val="0002784B"/>
    <w:rsid w:val="00027E73"/>
    <w:rsid w:val="000307B1"/>
    <w:rsid w:val="00030CDA"/>
    <w:rsid w:val="000316AB"/>
    <w:rsid w:val="000319AF"/>
    <w:rsid w:val="00031AA5"/>
    <w:rsid w:val="00031D1E"/>
    <w:rsid w:val="0003202F"/>
    <w:rsid w:val="00032284"/>
    <w:rsid w:val="00032492"/>
    <w:rsid w:val="00032B71"/>
    <w:rsid w:val="00033059"/>
    <w:rsid w:val="00033087"/>
    <w:rsid w:val="00033182"/>
    <w:rsid w:val="000339D0"/>
    <w:rsid w:val="00033DC2"/>
    <w:rsid w:val="000340C8"/>
    <w:rsid w:val="00034575"/>
    <w:rsid w:val="000345FE"/>
    <w:rsid w:val="0003498E"/>
    <w:rsid w:val="00034B4A"/>
    <w:rsid w:val="000352B3"/>
    <w:rsid w:val="000353F5"/>
    <w:rsid w:val="00035489"/>
    <w:rsid w:val="000358EC"/>
    <w:rsid w:val="00035A19"/>
    <w:rsid w:val="00036265"/>
    <w:rsid w:val="000366D6"/>
    <w:rsid w:val="000367BF"/>
    <w:rsid w:val="000367C6"/>
    <w:rsid w:val="00036A3A"/>
    <w:rsid w:val="00036AD5"/>
    <w:rsid w:val="00036D7B"/>
    <w:rsid w:val="00036E1B"/>
    <w:rsid w:val="00036FE9"/>
    <w:rsid w:val="000371CB"/>
    <w:rsid w:val="0003723F"/>
    <w:rsid w:val="000373C2"/>
    <w:rsid w:val="000374EE"/>
    <w:rsid w:val="000374F0"/>
    <w:rsid w:val="000376A0"/>
    <w:rsid w:val="000376BA"/>
    <w:rsid w:val="00037A75"/>
    <w:rsid w:val="00037C29"/>
    <w:rsid w:val="00037E21"/>
    <w:rsid w:val="000402F2"/>
    <w:rsid w:val="0004040D"/>
    <w:rsid w:val="0004091D"/>
    <w:rsid w:val="00040993"/>
    <w:rsid w:val="000409AB"/>
    <w:rsid w:val="00040B6C"/>
    <w:rsid w:val="00040B9E"/>
    <w:rsid w:val="00040C34"/>
    <w:rsid w:val="00040C3D"/>
    <w:rsid w:val="00040EDE"/>
    <w:rsid w:val="0004107E"/>
    <w:rsid w:val="00041153"/>
    <w:rsid w:val="000412CC"/>
    <w:rsid w:val="000419DA"/>
    <w:rsid w:val="00042150"/>
    <w:rsid w:val="000425EE"/>
    <w:rsid w:val="00042A8E"/>
    <w:rsid w:val="00042D10"/>
    <w:rsid w:val="00042E26"/>
    <w:rsid w:val="000430F5"/>
    <w:rsid w:val="000431A1"/>
    <w:rsid w:val="00043532"/>
    <w:rsid w:val="0004388C"/>
    <w:rsid w:val="00043C0F"/>
    <w:rsid w:val="00043CF8"/>
    <w:rsid w:val="00044403"/>
    <w:rsid w:val="00044525"/>
    <w:rsid w:val="00044830"/>
    <w:rsid w:val="0004487E"/>
    <w:rsid w:val="00044DEB"/>
    <w:rsid w:val="00044E90"/>
    <w:rsid w:val="00045380"/>
    <w:rsid w:val="0004538E"/>
    <w:rsid w:val="000456B5"/>
    <w:rsid w:val="000457C4"/>
    <w:rsid w:val="00045923"/>
    <w:rsid w:val="00045B9C"/>
    <w:rsid w:val="00045CB2"/>
    <w:rsid w:val="00045EAA"/>
    <w:rsid w:val="000465BC"/>
    <w:rsid w:val="000476A8"/>
    <w:rsid w:val="00047940"/>
    <w:rsid w:val="00047D9D"/>
    <w:rsid w:val="00047DB8"/>
    <w:rsid w:val="00050059"/>
    <w:rsid w:val="00050985"/>
    <w:rsid w:val="00050F83"/>
    <w:rsid w:val="00050F99"/>
    <w:rsid w:val="00051139"/>
    <w:rsid w:val="00051274"/>
    <w:rsid w:val="00051345"/>
    <w:rsid w:val="000516D6"/>
    <w:rsid w:val="00051B2C"/>
    <w:rsid w:val="000525BA"/>
    <w:rsid w:val="00052757"/>
    <w:rsid w:val="00052AA3"/>
    <w:rsid w:val="00052B4C"/>
    <w:rsid w:val="00052BDE"/>
    <w:rsid w:val="00052EEA"/>
    <w:rsid w:val="00052EF7"/>
    <w:rsid w:val="00053069"/>
    <w:rsid w:val="000531DE"/>
    <w:rsid w:val="000535FB"/>
    <w:rsid w:val="0005384C"/>
    <w:rsid w:val="00053A70"/>
    <w:rsid w:val="00054B44"/>
    <w:rsid w:val="00054EE9"/>
    <w:rsid w:val="00054F31"/>
    <w:rsid w:val="000554EB"/>
    <w:rsid w:val="00056194"/>
    <w:rsid w:val="00056274"/>
    <w:rsid w:val="0005632C"/>
    <w:rsid w:val="00056A9D"/>
    <w:rsid w:val="00056FAE"/>
    <w:rsid w:val="00057306"/>
    <w:rsid w:val="00057767"/>
    <w:rsid w:val="00057A44"/>
    <w:rsid w:val="00060101"/>
    <w:rsid w:val="00060232"/>
    <w:rsid w:val="000605D2"/>
    <w:rsid w:val="0006075A"/>
    <w:rsid w:val="00060AD6"/>
    <w:rsid w:val="00060E4A"/>
    <w:rsid w:val="00061187"/>
    <w:rsid w:val="00061488"/>
    <w:rsid w:val="000618B3"/>
    <w:rsid w:val="00061A75"/>
    <w:rsid w:val="00061FBB"/>
    <w:rsid w:val="00062A72"/>
    <w:rsid w:val="00062CAE"/>
    <w:rsid w:val="000638D8"/>
    <w:rsid w:val="00063C99"/>
    <w:rsid w:val="00064111"/>
    <w:rsid w:val="000642A3"/>
    <w:rsid w:val="0006430D"/>
    <w:rsid w:val="000643CF"/>
    <w:rsid w:val="00064643"/>
    <w:rsid w:val="000648F7"/>
    <w:rsid w:val="00065523"/>
    <w:rsid w:val="00065862"/>
    <w:rsid w:val="000659D8"/>
    <w:rsid w:val="00065B9D"/>
    <w:rsid w:val="000661FB"/>
    <w:rsid w:val="00066443"/>
    <w:rsid w:val="00066C8C"/>
    <w:rsid w:val="00066E1C"/>
    <w:rsid w:val="000670DD"/>
    <w:rsid w:val="000673DF"/>
    <w:rsid w:val="00067B9A"/>
    <w:rsid w:val="0007010B"/>
    <w:rsid w:val="000702CB"/>
    <w:rsid w:val="000703F6"/>
    <w:rsid w:val="000706D9"/>
    <w:rsid w:val="00070723"/>
    <w:rsid w:val="00070DD9"/>
    <w:rsid w:val="000712CC"/>
    <w:rsid w:val="000718B7"/>
    <w:rsid w:val="00071922"/>
    <w:rsid w:val="00072515"/>
    <w:rsid w:val="000725CC"/>
    <w:rsid w:val="000738C6"/>
    <w:rsid w:val="00073DFB"/>
    <w:rsid w:val="00073E3E"/>
    <w:rsid w:val="00073E40"/>
    <w:rsid w:val="0007442E"/>
    <w:rsid w:val="00074BE2"/>
    <w:rsid w:val="00074D76"/>
    <w:rsid w:val="00074D7D"/>
    <w:rsid w:val="00074E19"/>
    <w:rsid w:val="0007510B"/>
    <w:rsid w:val="0007570A"/>
    <w:rsid w:val="000763BF"/>
    <w:rsid w:val="000765DC"/>
    <w:rsid w:val="000765FE"/>
    <w:rsid w:val="00076D07"/>
    <w:rsid w:val="000777B9"/>
    <w:rsid w:val="00077C9B"/>
    <w:rsid w:val="000802D7"/>
    <w:rsid w:val="00080493"/>
    <w:rsid w:val="0008061D"/>
    <w:rsid w:val="00080783"/>
    <w:rsid w:val="000807A4"/>
    <w:rsid w:val="000809D0"/>
    <w:rsid w:val="00081529"/>
    <w:rsid w:val="00081C9F"/>
    <w:rsid w:val="00082032"/>
    <w:rsid w:val="000821CA"/>
    <w:rsid w:val="000822FB"/>
    <w:rsid w:val="00082A25"/>
    <w:rsid w:val="00082B15"/>
    <w:rsid w:val="00082FE1"/>
    <w:rsid w:val="000836BA"/>
    <w:rsid w:val="00083945"/>
    <w:rsid w:val="00083E00"/>
    <w:rsid w:val="00083FAD"/>
    <w:rsid w:val="00084C5F"/>
    <w:rsid w:val="00085315"/>
    <w:rsid w:val="000853F7"/>
    <w:rsid w:val="00085686"/>
    <w:rsid w:val="0008591F"/>
    <w:rsid w:val="00086577"/>
    <w:rsid w:val="000866EA"/>
    <w:rsid w:val="00086750"/>
    <w:rsid w:val="000869D9"/>
    <w:rsid w:val="00086D97"/>
    <w:rsid w:val="00087137"/>
    <w:rsid w:val="000874F3"/>
    <w:rsid w:val="00087CCC"/>
    <w:rsid w:val="00087ECD"/>
    <w:rsid w:val="000900E1"/>
    <w:rsid w:val="00090316"/>
    <w:rsid w:val="000903DA"/>
    <w:rsid w:val="0009060E"/>
    <w:rsid w:val="0009074F"/>
    <w:rsid w:val="00090AAA"/>
    <w:rsid w:val="00091551"/>
    <w:rsid w:val="00091674"/>
    <w:rsid w:val="00091AEA"/>
    <w:rsid w:val="000928FB"/>
    <w:rsid w:val="00092DF3"/>
    <w:rsid w:val="00092E59"/>
    <w:rsid w:val="00093D6D"/>
    <w:rsid w:val="00093F1E"/>
    <w:rsid w:val="00094270"/>
    <w:rsid w:val="000945B5"/>
    <w:rsid w:val="00094946"/>
    <w:rsid w:val="00094BFA"/>
    <w:rsid w:val="00094D68"/>
    <w:rsid w:val="0009519B"/>
    <w:rsid w:val="00095C42"/>
    <w:rsid w:val="0009601E"/>
    <w:rsid w:val="000967D9"/>
    <w:rsid w:val="00096D57"/>
    <w:rsid w:val="00096D80"/>
    <w:rsid w:val="00096F77"/>
    <w:rsid w:val="00097599"/>
    <w:rsid w:val="000979A6"/>
    <w:rsid w:val="000979EC"/>
    <w:rsid w:val="000A00CB"/>
    <w:rsid w:val="000A07A8"/>
    <w:rsid w:val="000A1053"/>
    <w:rsid w:val="000A17EB"/>
    <w:rsid w:val="000A1824"/>
    <w:rsid w:val="000A1833"/>
    <w:rsid w:val="000A18A3"/>
    <w:rsid w:val="000A1AD3"/>
    <w:rsid w:val="000A1AE9"/>
    <w:rsid w:val="000A1C71"/>
    <w:rsid w:val="000A1D11"/>
    <w:rsid w:val="000A1EEE"/>
    <w:rsid w:val="000A1F04"/>
    <w:rsid w:val="000A21EA"/>
    <w:rsid w:val="000A2469"/>
    <w:rsid w:val="000A2838"/>
    <w:rsid w:val="000A2E64"/>
    <w:rsid w:val="000A2EEB"/>
    <w:rsid w:val="000A3001"/>
    <w:rsid w:val="000A3086"/>
    <w:rsid w:val="000A3212"/>
    <w:rsid w:val="000A36DB"/>
    <w:rsid w:val="000A38BD"/>
    <w:rsid w:val="000A3C0A"/>
    <w:rsid w:val="000A3CE4"/>
    <w:rsid w:val="000A3F67"/>
    <w:rsid w:val="000A3F9C"/>
    <w:rsid w:val="000A40A0"/>
    <w:rsid w:val="000A417F"/>
    <w:rsid w:val="000A4348"/>
    <w:rsid w:val="000A43B0"/>
    <w:rsid w:val="000A4434"/>
    <w:rsid w:val="000A48B4"/>
    <w:rsid w:val="000A493B"/>
    <w:rsid w:val="000A4A79"/>
    <w:rsid w:val="000A4C12"/>
    <w:rsid w:val="000A4EA0"/>
    <w:rsid w:val="000A5416"/>
    <w:rsid w:val="000A5517"/>
    <w:rsid w:val="000A5589"/>
    <w:rsid w:val="000A5969"/>
    <w:rsid w:val="000A5A13"/>
    <w:rsid w:val="000A6064"/>
    <w:rsid w:val="000A61B8"/>
    <w:rsid w:val="000A6262"/>
    <w:rsid w:val="000A658A"/>
    <w:rsid w:val="000A6904"/>
    <w:rsid w:val="000A6AF3"/>
    <w:rsid w:val="000A6BA7"/>
    <w:rsid w:val="000A6CA4"/>
    <w:rsid w:val="000A6CAF"/>
    <w:rsid w:val="000A7528"/>
    <w:rsid w:val="000A7AF7"/>
    <w:rsid w:val="000A7C34"/>
    <w:rsid w:val="000A7C56"/>
    <w:rsid w:val="000B0465"/>
    <w:rsid w:val="000B06E3"/>
    <w:rsid w:val="000B08FB"/>
    <w:rsid w:val="000B0B35"/>
    <w:rsid w:val="000B0C73"/>
    <w:rsid w:val="000B11CD"/>
    <w:rsid w:val="000B1298"/>
    <w:rsid w:val="000B1613"/>
    <w:rsid w:val="000B1663"/>
    <w:rsid w:val="000B17B6"/>
    <w:rsid w:val="000B1B22"/>
    <w:rsid w:val="000B1D98"/>
    <w:rsid w:val="000B20D1"/>
    <w:rsid w:val="000B2AB0"/>
    <w:rsid w:val="000B2CB5"/>
    <w:rsid w:val="000B2D7B"/>
    <w:rsid w:val="000B311F"/>
    <w:rsid w:val="000B31BB"/>
    <w:rsid w:val="000B3212"/>
    <w:rsid w:val="000B36B8"/>
    <w:rsid w:val="000B3845"/>
    <w:rsid w:val="000B3D52"/>
    <w:rsid w:val="000B3D5B"/>
    <w:rsid w:val="000B3DDF"/>
    <w:rsid w:val="000B4974"/>
    <w:rsid w:val="000B4D7F"/>
    <w:rsid w:val="000B4E01"/>
    <w:rsid w:val="000B4F3C"/>
    <w:rsid w:val="000B501D"/>
    <w:rsid w:val="000B53D0"/>
    <w:rsid w:val="000B583B"/>
    <w:rsid w:val="000B5969"/>
    <w:rsid w:val="000B5AC2"/>
    <w:rsid w:val="000B5BF3"/>
    <w:rsid w:val="000B5E96"/>
    <w:rsid w:val="000B5FEE"/>
    <w:rsid w:val="000B66C7"/>
    <w:rsid w:val="000B6885"/>
    <w:rsid w:val="000B6BC8"/>
    <w:rsid w:val="000B711D"/>
    <w:rsid w:val="000B7673"/>
    <w:rsid w:val="000B76AE"/>
    <w:rsid w:val="000B7715"/>
    <w:rsid w:val="000B779D"/>
    <w:rsid w:val="000C02A3"/>
    <w:rsid w:val="000C032F"/>
    <w:rsid w:val="000C04BE"/>
    <w:rsid w:val="000C078F"/>
    <w:rsid w:val="000C08A4"/>
    <w:rsid w:val="000C08E1"/>
    <w:rsid w:val="000C0AD7"/>
    <w:rsid w:val="000C0ED6"/>
    <w:rsid w:val="000C12B5"/>
    <w:rsid w:val="000C1536"/>
    <w:rsid w:val="000C1681"/>
    <w:rsid w:val="000C16BC"/>
    <w:rsid w:val="000C17CF"/>
    <w:rsid w:val="000C1F9E"/>
    <w:rsid w:val="000C22D7"/>
    <w:rsid w:val="000C2AA7"/>
    <w:rsid w:val="000C2DA3"/>
    <w:rsid w:val="000C2F07"/>
    <w:rsid w:val="000C2F8F"/>
    <w:rsid w:val="000C3773"/>
    <w:rsid w:val="000C38B6"/>
    <w:rsid w:val="000C3E65"/>
    <w:rsid w:val="000C3F07"/>
    <w:rsid w:val="000C440E"/>
    <w:rsid w:val="000C4C95"/>
    <w:rsid w:val="000C5924"/>
    <w:rsid w:val="000C592B"/>
    <w:rsid w:val="000C5F8A"/>
    <w:rsid w:val="000C6220"/>
    <w:rsid w:val="000C6A5D"/>
    <w:rsid w:val="000C6AC3"/>
    <w:rsid w:val="000C6B6E"/>
    <w:rsid w:val="000C6E3C"/>
    <w:rsid w:val="000C7065"/>
    <w:rsid w:val="000C724F"/>
    <w:rsid w:val="000C7298"/>
    <w:rsid w:val="000C78B2"/>
    <w:rsid w:val="000C7EB5"/>
    <w:rsid w:val="000D0042"/>
    <w:rsid w:val="000D00FF"/>
    <w:rsid w:val="000D0195"/>
    <w:rsid w:val="000D0245"/>
    <w:rsid w:val="000D029F"/>
    <w:rsid w:val="000D099C"/>
    <w:rsid w:val="000D0A78"/>
    <w:rsid w:val="000D0C1C"/>
    <w:rsid w:val="000D0EE6"/>
    <w:rsid w:val="000D10FA"/>
    <w:rsid w:val="000D1971"/>
    <w:rsid w:val="000D2396"/>
    <w:rsid w:val="000D23F9"/>
    <w:rsid w:val="000D2C74"/>
    <w:rsid w:val="000D30F2"/>
    <w:rsid w:val="000D34AB"/>
    <w:rsid w:val="000D3592"/>
    <w:rsid w:val="000D3599"/>
    <w:rsid w:val="000D3901"/>
    <w:rsid w:val="000D3ED0"/>
    <w:rsid w:val="000D4117"/>
    <w:rsid w:val="000D416C"/>
    <w:rsid w:val="000D454C"/>
    <w:rsid w:val="000D4632"/>
    <w:rsid w:val="000D47AB"/>
    <w:rsid w:val="000D48C0"/>
    <w:rsid w:val="000D49F4"/>
    <w:rsid w:val="000D4B94"/>
    <w:rsid w:val="000D4C09"/>
    <w:rsid w:val="000D50F9"/>
    <w:rsid w:val="000D572D"/>
    <w:rsid w:val="000D575A"/>
    <w:rsid w:val="000D57EE"/>
    <w:rsid w:val="000D5A40"/>
    <w:rsid w:val="000D5D96"/>
    <w:rsid w:val="000D5E54"/>
    <w:rsid w:val="000D62B2"/>
    <w:rsid w:val="000D6800"/>
    <w:rsid w:val="000D681C"/>
    <w:rsid w:val="000D6AED"/>
    <w:rsid w:val="000D6EC7"/>
    <w:rsid w:val="000D6F6A"/>
    <w:rsid w:val="000D7217"/>
    <w:rsid w:val="000D7B3C"/>
    <w:rsid w:val="000D7D01"/>
    <w:rsid w:val="000D7D74"/>
    <w:rsid w:val="000D7ED6"/>
    <w:rsid w:val="000E02BF"/>
    <w:rsid w:val="000E037F"/>
    <w:rsid w:val="000E038B"/>
    <w:rsid w:val="000E06F3"/>
    <w:rsid w:val="000E09B2"/>
    <w:rsid w:val="000E0E3A"/>
    <w:rsid w:val="000E10AF"/>
    <w:rsid w:val="000E13AB"/>
    <w:rsid w:val="000E142A"/>
    <w:rsid w:val="000E1BA2"/>
    <w:rsid w:val="000E1D4A"/>
    <w:rsid w:val="000E1DAD"/>
    <w:rsid w:val="000E1E21"/>
    <w:rsid w:val="000E1EE6"/>
    <w:rsid w:val="000E211A"/>
    <w:rsid w:val="000E231D"/>
    <w:rsid w:val="000E23D7"/>
    <w:rsid w:val="000E2506"/>
    <w:rsid w:val="000E25B5"/>
    <w:rsid w:val="000E25ED"/>
    <w:rsid w:val="000E263E"/>
    <w:rsid w:val="000E31EE"/>
    <w:rsid w:val="000E341C"/>
    <w:rsid w:val="000E372F"/>
    <w:rsid w:val="000E3931"/>
    <w:rsid w:val="000E3A61"/>
    <w:rsid w:val="000E3CF7"/>
    <w:rsid w:val="000E401C"/>
    <w:rsid w:val="000E4135"/>
    <w:rsid w:val="000E4445"/>
    <w:rsid w:val="000E463D"/>
    <w:rsid w:val="000E4749"/>
    <w:rsid w:val="000E4C26"/>
    <w:rsid w:val="000E4C8E"/>
    <w:rsid w:val="000E4EC1"/>
    <w:rsid w:val="000E532D"/>
    <w:rsid w:val="000E5468"/>
    <w:rsid w:val="000E57BB"/>
    <w:rsid w:val="000E5927"/>
    <w:rsid w:val="000E59D7"/>
    <w:rsid w:val="000E5DD7"/>
    <w:rsid w:val="000E5EDD"/>
    <w:rsid w:val="000E60F4"/>
    <w:rsid w:val="000E6171"/>
    <w:rsid w:val="000E6412"/>
    <w:rsid w:val="000E64BB"/>
    <w:rsid w:val="000E65EC"/>
    <w:rsid w:val="000E65EE"/>
    <w:rsid w:val="000E6644"/>
    <w:rsid w:val="000E69BF"/>
    <w:rsid w:val="000E6A59"/>
    <w:rsid w:val="000E6B46"/>
    <w:rsid w:val="000E6EEB"/>
    <w:rsid w:val="000E70ED"/>
    <w:rsid w:val="000E7849"/>
    <w:rsid w:val="000E78CA"/>
    <w:rsid w:val="000E78EB"/>
    <w:rsid w:val="000E7DCD"/>
    <w:rsid w:val="000E7E65"/>
    <w:rsid w:val="000F012C"/>
    <w:rsid w:val="000F0393"/>
    <w:rsid w:val="000F0636"/>
    <w:rsid w:val="000F0BD1"/>
    <w:rsid w:val="000F0D35"/>
    <w:rsid w:val="000F160B"/>
    <w:rsid w:val="000F1696"/>
    <w:rsid w:val="000F181F"/>
    <w:rsid w:val="000F1B4B"/>
    <w:rsid w:val="000F24D3"/>
    <w:rsid w:val="000F27DD"/>
    <w:rsid w:val="000F2A49"/>
    <w:rsid w:val="000F2FB3"/>
    <w:rsid w:val="000F363C"/>
    <w:rsid w:val="000F3CDD"/>
    <w:rsid w:val="000F3CEE"/>
    <w:rsid w:val="000F3E45"/>
    <w:rsid w:val="000F3EBF"/>
    <w:rsid w:val="000F40B3"/>
    <w:rsid w:val="000F425A"/>
    <w:rsid w:val="000F441A"/>
    <w:rsid w:val="000F4594"/>
    <w:rsid w:val="000F478D"/>
    <w:rsid w:val="000F4978"/>
    <w:rsid w:val="000F4A86"/>
    <w:rsid w:val="000F4E74"/>
    <w:rsid w:val="000F4EE5"/>
    <w:rsid w:val="000F50DA"/>
    <w:rsid w:val="000F546E"/>
    <w:rsid w:val="000F5A35"/>
    <w:rsid w:val="000F5BFC"/>
    <w:rsid w:val="000F5E39"/>
    <w:rsid w:val="000F618D"/>
    <w:rsid w:val="000F6419"/>
    <w:rsid w:val="000F6806"/>
    <w:rsid w:val="000F6ACB"/>
    <w:rsid w:val="000F6D5A"/>
    <w:rsid w:val="000F7091"/>
    <w:rsid w:val="000F715E"/>
    <w:rsid w:val="000F7169"/>
    <w:rsid w:val="000F7194"/>
    <w:rsid w:val="000F71BB"/>
    <w:rsid w:val="000F720A"/>
    <w:rsid w:val="000F72F7"/>
    <w:rsid w:val="0010009D"/>
    <w:rsid w:val="001002C1"/>
    <w:rsid w:val="001007B2"/>
    <w:rsid w:val="0010090B"/>
    <w:rsid w:val="00100AA2"/>
    <w:rsid w:val="00100D56"/>
    <w:rsid w:val="001016B6"/>
    <w:rsid w:val="00101C93"/>
    <w:rsid w:val="00101E58"/>
    <w:rsid w:val="00101FAF"/>
    <w:rsid w:val="0010205A"/>
    <w:rsid w:val="0010227C"/>
    <w:rsid w:val="001027CC"/>
    <w:rsid w:val="001029C7"/>
    <w:rsid w:val="00102AA2"/>
    <w:rsid w:val="00102E4C"/>
    <w:rsid w:val="00102F68"/>
    <w:rsid w:val="0010319F"/>
    <w:rsid w:val="0010390A"/>
    <w:rsid w:val="0010393E"/>
    <w:rsid w:val="00103A77"/>
    <w:rsid w:val="00103B9C"/>
    <w:rsid w:val="00103DEF"/>
    <w:rsid w:val="00104887"/>
    <w:rsid w:val="00104A87"/>
    <w:rsid w:val="00104C50"/>
    <w:rsid w:val="00104D7C"/>
    <w:rsid w:val="00104E81"/>
    <w:rsid w:val="00105AB7"/>
    <w:rsid w:val="00106832"/>
    <w:rsid w:val="00106F04"/>
    <w:rsid w:val="001073CF"/>
    <w:rsid w:val="001079E7"/>
    <w:rsid w:val="00107AE0"/>
    <w:rsid w:val="00107E2F"/>
    <w:rsid w:val="001103A8"/>
    <w:rsid w:val="0011061F"/>
    <w:rsid w:val="001109D3"/>
    <w:rsid w:val="00110D4A"/>
    <w:rsid w:val="00110FA3"/>
    <w:rsid w:val="0011147F"/>
    <w:rsid w:val="001114D1"/>
    <w:rsid w:val="00111708"/>
    <w:rsid w:val="00111F45"/>
    <w:rsid w:val="00111F47"/>
    <w:rsid w:val="001125A5"/>
    <w:rsid w:val="0011282C"/>
    <w:rsid w:val="00113370"/>
    <w:rsid w:val="001133BD"/>
    <w:rsid w:val="00113725"/>
    <w:rsid w:val="001137D6"/>
    <w:rsid w:val="001137E8"/>
    <w:rsid w:val="0011382B"/>
    <w:rsid w:val="0011384A"/>
    <w:rsid w:val="00114142"/>
    <w:rsid w:val="00114985"/>
    <w:rsid w:val="0011542D"/>
    <w:rsid w:val="00115931"/>
    <w:rsid w:val="0011607C"/>
    <w:rsid w:val="0011613F"/>
    <w:rsid w:val="0011617C"/>
    <w:rsid w:val="001164DD"/>
    <w:rsid w:val="00116529"/>
    <w:rsid w:val="0011683D"/>
    <w:rsid w:val="001169ED"/>
    <w:rsid w:val="00116FA0"/>
    <w:rsid w:val="001171EE"/>
    <w:rsid w:val="00117852"/>
    <w:rsid w:val="0011792A"/>
    <w:rsid w:val="00117C09"/>
    <w:rsid w:val="00117F0B"/>
    <w:rsid w:val="0012003D"/>
    <w:rsid w:val="00120137"/>
    <w:rsid w:val="0012059D"/>
    <w:rsid w:val="001205FC"/>
    <w:rsid w:val="00121568"/>
    <w:rsid w:val="001215CA"/>
    <w:rsid w:val="00121635"/>
    <w:rsid w:val="00121AA0"/>
    <w:rsid w:val="00121D74"/>
    <w:rsid w:val="00121F4A"/>
    <w:rsid w:val="00121FF4"/>
    <w:rsid w:val="00122696"/>
    <w:rsid w:val="00122A09"/>
    <w:rsid w:val="00122BBA"/>
    <w:rsid w:val="00122D3D"/>
    <w:rsid w:val="00122DDC"/>
    <w:rsid w:val="00122E82"/>
    <w:rsid w:val="00123069"/>
    <w:rsid w:val="00123070"/>
    <w:rsid w:val="00123AA0"/>
    <w:rsid w:val="00123ED6"/>
    <w:rsid w:val="0012417F"/>
    <w:rsid w:val="00124237"/>
    <w:rsid w:val="0012463C"/>
    <w:rsid w:val="001249B9"/>
    <w:rsid w:val="001249FD"/>
    <w:rsid w:val="00124AC5"/>
    <w:rsid w:val="00124BDF"/>
    <w:rsid w:val="0012521A"/>
    <w:rsid w:val="0012525B"/>
    <w:rsid w:val="001253F2"/>
    <w:rsid w:val="00125498"/>
    <w:rsid w:val="001255C6"/>
    <w:rsid w:val="001258FD"/>
    <w:rsid w:val="00125A20"/>
    <w:rsid w:val="00125C5B"/>
    <w:rsid w:val="001261C2"/>
    <w:rsid w:val="001262B5"/>
    <w:rsid w:val="001262EA"/>
    <w:rsid w:val="00126412"/>
    <w:rsid w:val="0012692D"/>
    <w:rsid w:val="001269D0"/>
    <w:rsid w:val="0012717A"/>
    <w:rsid w:val="00127543"/>
    <w:rsid w:val="001278F4"/>
    <w:rsid w:val="00127918"/>
    <w:rsid w:val="00127C1E"/>
    <w:rsid w:val="00127D1B"/>
    <w:rsid w:val="00130632"/>
    <w:rsid w:val="0013077A"/>
    <w:rsid w:val="001307E6"/>
    <w:rsid w:val="001308F8"/>
    <w:rsid w:val="00130952"/>
    <w:rsid w:val="00130AEB"/>
    <w:rsid w:val="00130C56"/>
    <w:rsid w:val="00130F40"/>
    <w:rsid w:val="00130FE5"/>
    <w:rsid w:val="0013102C"/>
    <w:rsid w:val="00131081"/>
    <w:rsid w:val="00131346"/>
    <w:rsid w:val="00131366"/>
    <w:rsid w:val="0013136F"/>
    <w:rsid w:val="001314A1"/>
    <w:rsid w:val="00131703"/>
    <w:rsid w:val="00131A40"/>
    <w:rsid w:val="00131C16"/>
    <w:rsid w:val="00131CD1"/>
    <w:rsid w:val="001321B3"/>
    <w:rsid w:val="001323EE"/>
    <w:rsid w:val="0013252E"/>
    <w:rsid w:val="00132751"/>
    <w:rsid w:val="00132A47"/>
    <w:rsid w:val="00132B3A"/>
    <w:rsid w:val="00132B44"/>
    <w:rsid w:val="00132D54"/>
    <w:rsid w:val="001330A3"/>
    <w:rsid w:val="0013372D"/>
    <w:rsid w:val="00133E32"/>
    <w:rsid w:val="00134771"/>
    <w:rsid w:val="00134FA1"/>
    <w:rsid w:val="00134FB8"/>
    <w:rsid w:val="001350B5"/>
    <w:rsid w:val="0013526B"/>
    <w:rsid w:val="0013532C"/>
    <w:rsid w:val="00135443"/>
    <w:rsid w:val="00135A37"/>
    <w:rsid w:val="00135F98"/>
    <w:rsid w:val="0013650E"/>
    <w:rsid w:val="0013688D"/>
    <w:rsid w:val="00136FE4"/>
    <w:rsid w:val="00137180"/>
    <w:rsid w:val="001371EA"/>
    <w:rsid w:val="00137396"/>
    <w:rsid w:val="001373F3"/>
    <w:rsid w:val="001376CC"/>
    <w:rsid w:val="00137780"/>
    <w:rsid w:val="001400A8"/>
    <w:rsid w:val="0014032F"/>
    <w:rsid w:val="00140701"/>
    <w:rsid w:val="00140DE0"/>
    <w:rsid w:val="00140F06"/>
    <w:rsid w:val="00141148"/>
    <w:rsid w:val="00141201"/>
    <w:rsid w:val="001415B9"/>
    <w:rsid w:val="00141744"/>
    <w:rsid w:val="00141A75"/>
    <w:rsid w:val="00141AC5"/>
    <w:rsid w:val="00141DA9"/>
    <w:rsid w:val="00141EB6"/>
    <w:rsid w:val="00142140"/>
    <w:rsid w:val="0014226A"/>
    <w:rsid w:val="00142306"/>
    <w:rsid w:val="0014237B"/>
    <w:rsid w:val="001427E8"/>
    <w:rsid w:val="0014285A"/>
    <w:rsid w:val="0014352C"/>
    <w:rsid w:val="00143B8F"/>
    <w:rsid w:val="00143C85"/>
    <w:rsid w:val="00144104"/>
    <w:rsid w:val="00144330"/>
    <w:rsid w:val="001443C5"/>
    <w:rsid w:val="00144478"/>
    <w:rsid w:val="001444DA"/>
    <w:rsid w:val="00144831"/>
    <w:rsid w:val="001448FE"/>
    <w:rsid w:val="00144CD0"/>
    <w:rsid w:val="00144D6E"/>
    <w:rsid w:val="00145517"/>
    <w:rsid w:val="0014556B"/>
    <w:rsid w:val="001459B1"/>
    <w:rsid w:val="00145FE5"/>
    <w:rsid w:val="0014645E"/>
    <w:rsid w:val="00146569"/>
    <w:rsid w:val="0014665A"/>
    <w:rsid w:val="00146A9C"/>
    <w:rsid w:val="00146B26"/>
    <w:rsid w:val="00146B2F"/>
    <w:rsid w:val="00147275"/>
    <w:rsid w:val="001476DA"/>
    <w:rsid w:val="00147949"/>
    <w:rsid w:val="001503FF"/>
    <w:rsid w:val="001505CE"/>
    <w:rsid w:val="001505FF"/>
    <w:rsid w:val="00150DFD"/>
    <w:rsid w:val="001513E2"/>
    <w:rsid w:val="00151615"/>
    <w:rsid w:val="00151776"/>
    <w:rsid w:val="00151D98"/>
    <w:rsid w:val="00151EDE"/>
    <w:rsid w:val="0015200C"/>
    <w:rsid w:val="00152282"/>
    <w:rsid w:val="0015269E"/>
    <w:rsid w:val="0015282B"/>
    <w:rsid w:val="00152B0A"/>
    <w:rsid w:val="00152C25"/>
    <w:rsid w:val="00153029"/>
    <w:rsid w:val="00153D81"/>
    <w:rsid w:val="00153E34"/>
    <w:rsid w:val="00154265"/>
    <w:rsid w:val="00154925"/>
    <w:rsid w:val="00154ADD"/>
    <w:rsid w:val="0015502D"/>
    <w:rsid w:val="00155360"/>
    <w:rsid w:val="001554D7"/>
    <w:rsid w:val="001557EC"/>
    <w:rsid w:val="00155A3B"/>
    <w:rsid w:val="00155E2D"/>
    <w:rsid w:val="00155EA9"/>
    <w:rsid w:val="00156030"/>
    <w:rsid w:val="00156090"/>
    <w:rsid w:val="001564F6"/>
    <w:rsid w:val="00156660"/>
    <w:rsid w:val="001568FA"/>
    <w:rsid w:val="00156A26"/>
    <w:rsid w:val="00156D76"/>
    <w:rsid w:val="00156E8C"/>
    <w:rsid w:val="00156F9A"/>
    <w:rsid w:val="0015731B"/>
    <w:rsid w:val="001575F9"/>
    <w:rsid w:val="001577D3"/>
    <w:rsid w:val="00157CB6"/>
    <w:rsid w:val="00157E87"/>
    <w:rsid w:val="00157F09"/>
    <w:rsid w:val="00160069"/>
    <w:rsid w:val="0016018C"/>
    <w:rsid w:val="00160314"/>
    <w:rsid w:val="001604E4"/>
    <w:rsid w:val="00160997"/>
    <w:rsid w:val="00160A16"/>
    <w:rsid w:val="00160CF1"/>
    <w:rsid w:val="00160F52"/>
    <w:rsid w:val="00160F71"/>
    <w:rsid w:val="00160FCD"/>
    <w:rsid w:val="00161541"/>
    <w:rsid w:val="0016186A"/>
    <w:rsid w:val="00161C04"/>
    <w:rsid w:val="00162340"/>
    <w:rsid w:val="00162915"/>
    <w:rsid w:val="00162E5E"/>
    <w:rsid w:val="001632F4"/>
    <w:rsid w:val="00163303"/>
    <w:rsid w:val="001635FB"/>
    <w:rsid w:val="00163730"/>
    <w:rsid w:val="00163739"/>
    <w:rsid w:val="001639CC"/>
    <w:rsid w:val="00163C55"/>
    <w:rsid w:val="00163D3A"/>
    <w:rsid w:val="00163F8F"/>
    <w:rsid w:val="00163FA7"/>
    <w:rsid w:val="0016471C"/>
    <w:rsid w:val="0016472D"/>
    <w:rsid w:val="00164E73"/>
    <w:rsid w:val="0016527F"/>
    <w:rsid w:val="001653D1"/>
    <w:rsid w:val="001653F2"/>
    <w:rsid w:val="001655C3"/>
    <w:rsid w:val="0016594A"/>
    <w:rsid w:val="00165AAA"/>
    <w:rsid w:val="00165C2D"/>
    <w:rsid w:val="001660D4"/>
    <w:rsid w:val="001663F7"/>
    <w:rsid w:val="00166400"/>
    <w:rsid w:val="0016643E"/>
    <w:rsid w:val="00166461"/>
    <w:rsid w:val="00166B37"/>
    <w:rsid w:val="00166C12"/>
    <w:rsid w:val="00166F75"/>
    <w:rsid w:val="001675C9"/>
    <w:rsid w:val="001677D1"/>
    <w:rsid w:val="00167A82"/>
    <w:rsid w:val="00167C76"/>
    <w:rsid w:val="00170026"/>
    <w:rsid w:val="001706DE"/>
    <w:rsid w:val="00170EA7"/>
    <w:rsid w:val="00170FD1"/>
    <w:rsid w:val="00170FDB"/>
    <w:rsid w:val="001713A6"/>
    <w:rsid w:val="001713B8"/>
    <w:rsid w:val="00171490"/>
    <w:rsid w:val="00171657"/>
    <w:rsid w:val="00172A27"/>
    <w:rsid w:val="00172E19"/>
    <w:rsid w:val="00172EDD"/>
    <w:rsid w:val="00173296"/>
    <w:rsid w:val="00173387"/>
    <w:rsid w:val="001733AE"/>
    <w:rsid w:val="00173665"/>
    <w:rsid w:val="00173BA9"/>
    <w:rsid w:val="00173CA9"/>
    <w:rsid w:val="00173EB4"/>
    <w:rsid w:val="001743A4"/>
    <w:rsid w:val="00174A16"/>
    <w:rsid w:val="00174BFD"/>
    <w:rsid w:val="00174CE9"/>
    <w:rsid w:val="00174DAA"/>
    <w:rsid w:val="001750A8"/>
    <w:rsid w:val="00175537"/>
    <w:rsid w:val="001757C2"/>
    <w:rsid w:val="0017593F"/>
    <w:rsid w:val="00175A72"/>
    <w:rsid w:val="00175D25"/>
    <w:rsid w:val="001762C4"/>
    <w:rsid w:val="001766C1"/>
    <w:rsid w:val="00176B3E"/>
    <w:rsid w:val="00176E1A"/>
    <w:rsid w:val="001771C5"/>
    <w:rsid w:val="001771F8"/>
    <w:rsid w:val="00177217"/>
    <w:rsid w:val="0017728E"/>
    <w:rsid w:val="0017769E"/>
    <w:rsid w:val="001777AD"/>
    <w:rsid w:val="00177860"/>
    <w:rsid w:val="00177977"/>
    <w:rsid w:val="0017799D"/>
    <w:rsid w:val="00177A8B"/>
    <w:rsid w:val="00177B96"/>
    <w:rsid w:val="001800FC"/>
    <w:rsid w:val="00180221"/>
    <w:rsid w:val="0018048C"/>
    <w:rsid w:val="001804EA"/>
    <w:rsid w:val="001806FB"/>
    <w:rsid w:val="00180C00"/>
    <w:rsid w:val="001816AB"/>
    <w:rsid w:val="00181836"/>
    <w:rsid w:val="0018194F"/>
    <w:rsid w:val="00181AAA"/>
    <w:rsid w:val="00181E27"/>
    <w:rsid w:val="00181EEA"/>
    <w:rsid w:val="001821E7"/>
    <w:rsid w:val="001822E3"/>
    <w:rsid w:val="0018240C"/>
    <w:rsid w:val="00182513"/>
    <w:rsid w:val="00182B15"/>
    <w:rsid w:val="00182CEC"/>
    <w:rsid w:val="00182E9F"/>
    <w:rsid w:val="001834BF"/>
    <w:rsid w:val="00183CC4"/>
    <w:rsid w:val="00183FC7"/>
    <w:rsid w:val="001846DB"/>
    <w:rsid w:val="0018471F"/>
    <w:rsid w:val="0018548C"/>
    <w:rsid w:val="001854E9"/>
    <w:rsid w:val="0018573F"/>
    <w:rsid w:val="00185A04"/>
    <w:rsid w:val="001864BB"/>
    <w:rsid w:val="001864F9"/>
    <w:rsid w:val="0018657D"/>
    <w:rsid w:val="001866DE"/>
    <w:rsid w:val="00187145"/>
    <w:rsid w:val="00187333"/>
    <w:rsid w:val="001877FE"/>
    <w:rsid w:val="00187CD0"/>
    <w:rsid w:val="00187DE8"/>
    <w:rsid w:val="00190083"/>
    <w:rsid w:val="00190C5D"/>
    <w:rsid w:val="00190C84"/>
    <w:rsid w:val="00190F4A"/>
    <w:rsid w:val="001910DF"/>
    <w:rsid w:val="001919B8"/>
    <w:rsid w:val="00191A2F"/>
    <w:rsid w:val="0019233D"/>
    <w:rsid w:val="0019236A"/>
    <w:rsid w:val="0019244C"/>
    <w:rsid w:val="0019266E"/>
    <w:rsid w:val="0019274F"/>
    <w:rsid w:val="001928C0"/>
    <w:rsid w:val="00192BCD"/>
    <w:rsid w:val="00192C5D"/>
    <w:rsid w:val="00192C8A"/>
    <w:rsid w:val="00192CF6"/>
    <w:rsid w:val="00192D3E"/>
    <w:rsid w:val="00192DB3"/>
    <w:rsid w:val="00193576"/>
    <w:rsid w:val="00193851"/>
    <w:rsid w:val="0019398F"/>
    <w:rsid w:val="001939ED"/>
    <w:rsid w:val="00193A54"/>
    <w:rsid w:val="00193A69"/>
    <w:rsid w:val="00193B05"/>
    <w:rsid w:val="00193B9C"/>
    <w:rsid w:val="00193D83"/>
    <w:rsid w:val="00194046"/>
    <w:rsid w:val="00194502"/>
    <w:rsid w:val="0019468B"/>
    <w:rsid w:val="00194A60"/>
    <w:rsid w:val="00194AB5"/>
    <w:rsid w:val="00195466"/>
    <w:rsid w:val="00195604"/>
    <w:rsid w:val="00195635"/>
    <w:rsid w:val="0019599B"/>
    <w:rsid w:val="00195ABB"/>
    <w:rsid w:val="00195EE7"/>
    <w:rsid w:val="00196460"/>
    <w:rsid w:val="0019675F"/>
    <w:rsid w:val="00196790"/>
    <w:rsid w:val="00196DB2"/>
    <w:rsid w:val="001970DA"/>
    <w:rsid w:val="001976E5"/>
    <w:rsid w:val="00197859"/>
    <w:rsid w:val="00197AE3"/>
    <w:rsid w:val="00197D97"/>
    <w:rsid w:val="001A0226"/>
    <w:rsid w:val="001A0DEE"/>
    <w:rsid w:val="001A0E34"/>
    <w:rsid w:val="001A1191"/>
    <w:rsid w:val="001A11D3"/>
    <w:rsid w:val="001A174B"/>
    <w:rsid w:val="001A19D3"/>
    <w:rsid w:val="001A1A24"/>
    <w:rsid w:val="001A1B82"/>
    <w:rsid w:val="001A1BC4"/>
    <w:rsid w:val="001A1FE6"/>
    <w:rsid w:val="001A22D1"/>
    <w:rsid w:val="001A23CC"/>
    <w:rsid w:val="001A2D48"/>
    <w:rsid w:val="001A2DDA"/>
    <w:rsid w:val="001A2E19"/>
    <w:rsid w:val="001A31B4"/>
    <w:rsid w:val="001A364C"/>
    <w:rsid w:val="001A3AF1"/>
    <w:rsid w:val="001A3EF5"/>
    <w:rsid w:val="001A436E"/>
    <w:rsid w:val="001A43EA"/>
    <w:rsid w:val="001A445F"/>
    <w:rsid w:val="001A4C81"/>
    <w:rsid w:val="001A4F65"/>
    <w:rsid w:val="001A52F1"/>
    <w:rsid w:val="001A5340"/>
    <w:rsid w:val="001A57DD"/>
    <w:rsid w:val="001A5F73"/>
    <w:rsid w:val="001A60EC"/>
    <w:rsid w:val="001A63EE"/>
    <w:rsid w:val="001A6868"/>
    <w:rsid w:val="001A688D"/>
    <w:rsid w:val="001A6916"/>
    <w:rsid w:val="001A6C95"/>
    <w:rsid w:val="001A6CB2"/>
    <w:rsid w:val="001A6D5E"/>
    <w:rsid w:val="001A71AA"/>
    <w:rsid w:val="001A72C1"/>
    <w:rsid w:val="001A733A"/>
    <w:rsid w:val="001A73AC"/>
    <w:rsid w:val="001A770F"/>
    <w:rsid w:val="001B006B"/>
    <w:rsid w:val="001B0168"/>
    <w:rsid w:val="001B0230"/>
    <w:rsid w:val="001B04F4"/>
    <w:rsid w:val="001B0534"/>
    <w:rsid w:val="001B0537"/>
    <w:rsid w:val="001B058A"/>
    <w:rsid w:val="001B05CA"/>
    <w:rsid w:val="001B0622"/>
    <w:rsid w:val="001B09D6"/>
    <w:rsid w:val="001B0D1D"/>
    <w:rsid w:val="001B0DE3"/>
    <w:rsid w:val="001B0E0F"/>
    <w:rsid w:val="001B0F5F"/>
    <w:rsid w:val="001B1267"/>
    <w:rsid w:val="001B12B6"/>
    <w:rsid w:val="001B1364"/>
    <w:rsid w:val="001B18C9"/>
    <w:rsid w:val="001B1A77"/>
    <w:rsid w:val="001B1AFA"/>
    <w:rsid w:val="001B1BD9"/>
    <w:rsid w:val="001B1D0E"/>
    <w:rsid w:val="001B2A52"/>
    <w:rsid w:val="001B2CCF"/>
    <w:rsid w:val="001B2D55"/>
    <w:rsid w:val="001B3290"/>
    <w:rsid w:val="001B3BF9"/>
    <w:rsid w:val="001B3D2C"/>
    <w:rsid w:val="001B43DA"/>
    <w:rsid w:val="001B43FA"/>
    <w:rsid w:val="001B443E"/>
    <w:rsid w:val="001B46D2"/>
    <w:rsid w:val="001B4960"/>
    <w:rsid w:val="001B4B9F"/>
    <w:rsid w:val="001B4D4A"/>
    <w:rsid w:val="001B5151"/>
    <w:rsid w:val="001B5180"/>
    <w:rsid w:val="001B5445"/>
    <w:rsid w:val="001B5672"/>
    <w:rsid w:val="001B5E14"/>
    <w:rsid w:val="001B5E53"/>
    <w:rsid w:val="001B657D"/>
    <w:rsid w:val="001B672A"/>
    <w:rsid w:val="001B67F1"/>
    <w:rsid w:val="001B6A4F"/>
    <w:rsid w:val="001B6CC9"/>
    <w:rsid w:val="001B7041"/>
    <w:rsid w:val="001B71CC"/>
    <w:rsid w:val="001B779E"/>
    <w:rsid w:val="001B787E"/>
    <w:rsid w:val="001B7991"/>
    <w:rsid w:val="001B7A47"/>
    <w:rsid w:val="001B7B65"/>
    <w:rsid w:val="001B7EB1"/>
    <w:rsid w:val="001C035B"/>
    <w:rsid w:val="001C0679"/>
    <w:rsid w:val="001C0829"/>
    <w:rsid w:val="001C0F1B"/>
    <w:rsid w:val="001C1194"/>
    <w:rsid w:val="001C12C1"/>
    <w:rsid w:val="001C1310"/>
    <w:rsid w:val="001C159E"/>
    <w:rsid w:val="001C18A8"/>
    <w:rsid w:val="001C18D9"/>
    <w:rsid w:val="001C1994"/>
    <w:rsid w:val="001C1AC0"/>
    <w:rsid w:val="001C1AFA"/>
    <w:rsid w:val="001C1CA4"/>
    <w:rsid w:val="001C2130"/>
    <w:rsid w:val="001C2741"/>
    <w:rsid w:val="001C2942"/>
    <w:rsid w:val="001C2E09"/>
    <w:rsid w:val="001C31CE"/>
    <w:rsid w:val="001C3D65"/>
    <w:rsid w:val="001C3D73"/>
    <w:rsid w:val="001C3DA4"/>
    <w:rsid w:val="001C4261"/>
    <w:rsid w:val="001C4513"/>
    <w:rsid w:val="001C459F"/>
    <w:rsid w:val="001C4ABC"/>
    <w:rsid w:val="001C4B42"/>
    <w:rsid w:val="001C4FD4"/>
    <w:rsid w:val="001C523A"/>
    <w:rsid w:val="001C5268"/>
    <w:rsid w:val="001C581A"/>
    <w:rsid w:val="001C587F"/>
    <w:rsid w:val="001C5B3B"/>
    <w:rsid w:val="001C5D81"/>
    <w:rsid w:val="001C6579"/>
    <w:rsid w:val="001C6BB8"/>
    <w:rsid w:val="001C6DE5"/>
    <w:rsid w:val="001C7247"/>
    <w:rsid w:val="001C7423"/>
    <w:rsid w:val="001C76C7"/>
    <w:rsid w:val="001C77FA"/>
    <w:rsid w:val="001C7843"/>
    <w:rsid w:val="001C79D3"/>
    <w:rsid w:val="001C7C45"/>
    <w:rsid w:val="001C7EBC"/>
    <w:rsid w:val="001C7F9A"/>
    <w:rsid w:val="001D0014"/>
    <w:rsid w:val="001D0492"/>
    <w:rsid w:val="001D07BE"/>
    <w:rsid w:val="001D0A81"/>
    <w:rsid w:val="001D0BB8"/>
    <w:rsid w:val="001D0E3E"/>
    <w:rsid w:val="001D130D"/>
    <w:rsid w:val="001D135C"/>
    <w:rsid w:val="001D1486"/>
    <w:rsid w:val="001D16EA"/>
    <w:rsid w:val="001D1797"/>
    <w:rsid w:val="001D1837"/>
    <w:rsid w:val="001D1A05"/>
    <w:rsid w:val="001D1B96"/>
    <w:rsid w:val="001D1F76"/>
    <w:rsid w:val="001D2844"/>
    <w:rsid w:val="001D28E4"/>
    <w:rsid w:val="001D2CB2"/>
    <w:rsid w:val="001D306C"/>
    <w:rsid w:val="001D34DA"/>
    <w:rsid w:val="001D35EB"/>
    <w:rsid w:val="001D362B"/>
    <w:rsid w:val="001D3B42"/>
    <w:rsid w:val="001D455F"/>
    <w:rsid w:val="001D4AD9"/>
    <w:rsid w:val="001D4E15"/>
    <w:rsid w:val="001D4ECE"/>
    <w:rsid w:val="001D4FEE"/>
    <w:rsid w:val="001D5083"/>
    <w:rsid w:val="001D50BB"/>
    <w:rsid w:val="001D5113"/>
    <w:rsid w:val="001D5235"/>
    <w:rsid w:val="001D53A9"/>
    <w:rsid w:val="001D541A"/>
    <w:rsid w:val="001D5851"/>
    <w:rsid w:val="001D5DDD"/>
    <w:rsid w:val="001D5ECA"/>
    <w:rsid w:val="001D609E"/>
    <w:rsid w:val="001D6627"/>
    <w:rsid w:val="001D68A5"/>
    <w:rsid w:val="001D6A26"/>
    <w:rsid w:val="001D6C03"/>
    <w:rsid w:val="001D6CF2"/>
    <w:rsid w:val="001D744F"/>
    <w:rsid w:val="001D78DF"/>
    <w:rsid w:val="001D78F8"/>
    <w:rsid w:val="001D7B59"/>
    <w:rsid w:val="001E00F2"/>
    <w:rsid w:val="001E0552"/>
    <w:rsid w:val="001E06BA"/>
    <w:rsid w:val="001E0804"/>
    <w:rsid w:val="001E09BF"/>
    <w:rsid w:val="001E0FA5"/>
    <w:rsid w:val="001E1072"/>
    <w:rsid w:val="001E10AD"/>
    <w:rsid w:val="001E1191"/>
    <w:rsid w:val="001E13E9"/>
    <w:rsid w:val="001E13F6"/>
    <w:rsid w:val="001E17C1"/>
    <w:rsid w:val="001E1DBE"/>
    <w:rsid w:val="001E1E07"/>
    <w:rsid w:val="001E1E0C"/>
    <w:rsid w:val="001E205F"/>
    <w:rsid w:val="001E208C"/>
    <w:rsid w:val="001E25E3"/>
    <w:rsid w:val="001E2BF3"/>
    <w:rsid w:val="001E2C30"/>
    <w:rsid w:val="001E2E6E"/>
    <w:rsid w:val="001E2ED7"/>
    <w:rsid w:val="001E30FE"/>
    <w:rsid w:val="001E312F"/>
    <w:rsid w:val="001E3248"/>
    <w:rsid w:val="001E34AA"/>
    <w:rsid w:val="001E3815"/>
    <w:rsid w:val="001E381E"/>
    <w:rsid w:val="001E3963"/>
    <w:rsid w:val="001E3F58"/>
    <w:rsid w:val="001E42BF"/>
    <w:rsid w:val="001E4726"/>
    <w:rsid w:val="001E4B25"/>
    <w:rsid w:val="001E4D86"/>
    <w:rsid w:val="001E4E25"/>
    <w:rsid w:val="001E550D"/>
    <w:rsid w:val="001E5C8A"/>
    <w:rsid w:val="001E5DC2"/>
    <w:rsid w:val="001E5F15"/>
    <w:rsid w:val="001E62F8"/>
    <w:rsid w:val="001E63F7"/>
    <w:rsid w:val="001E690B"/>
    <w:rsid w:val="001E6C15"/>
    <w:rsid w:val="001E6C48"/>
    <w:rsid w:val="001E6F5E"/>
    <w:rsid w:val="001E7096"/>
    <w:rsid w:val="001E70B1"/>
    <w:rsid w:val="001E740A"/>
    <w:rsid w:val="001E7AFA"/>
    <w:rsid w:val="001E7D00"/>
    <w:rsid w:val="001E7F98"/>
    <w:rsid w:val="001F00CE"/>
    <w:rsid w:val="001F02B0"/>
    <w:rsid w:val="001F0316"/>
    <w:rsid w:val="001F05AB"/>
    <w:rsid w:val="001F0695"/>
    <w:rsid w:val="001F0AB3"/>
    <w:rsid w:val="001F0C3E"/>
    <w:rsid w:val="001F0CD6"/>
    <w:rsid w:val="001F0F35"/>
    <w:rsid w:val="001F1BA8"/>
    <w:rsid w:val="001F2197"/>
    <w:rsid w:val="001F2807"/>
    <w:rsid w:val="001F2DC1"/>
    <w:rsid w:val="001F2FD7"/>
    <w:rsid w:val="001F3240"/>
    <w:rsid w:val="001F33B8"/>
    <w:rsid w:val="001F367D"/>
    <w:rsid w:val="001F3A66"/>
    <w:rsid w:val="001F3B18"/>
    <w:rsid w:val="001F412B"/>
    <w:rsid w:val="001F41A9"/>
    <w:rsid w:val="001F451C"/>
    <w:rsid w:val="001F4735"/>
    <w:rsid w:val="001F48F8"/>
    <w:rsid w:val="001F4C9A"/>
    <w:rsid w:val="001F4E94"/>
    <w:rsid w:val="001F51C2"/>
    <w:rsid w:val="001F5C46"/>
    <w:rsid w:val="001F5D9A"/>
    <w:rsid w:val="001F5E90"/>
    <w:rsid w:val="001F5F54"/>
    <w:rsid w:val="001F5FA5"/>
    <w:rsid w:val="001F604C"/>
    <w:rsid w:val="001F6642"/>
    <w:rsid w:val="001F6A87"/>
    <w:rsid w:val="001F75C5"/>
    <w:rsid w:val="001F779E"/>
    <w:rsid w:val="001F79B8"/>
    <w:rsid w:val="002001EA"/>
    <w:rsid w:val="00200467"/>
    <w:rsid w:val="00200C01"/>
    <w:rsid w:val="00201321"/>
    <w:rsid w:val="00201D79"/>
    <w:rsid w:val="0020222A"/>
    <w:rsid w:val="0020238B"/>
    <w:rsid w:val="00202549"/>
    <w:rsid w:val="00202558"/>
    <w:rsid w:val="00202C54"/>
    <w:rsid w:val="00202D6E"/>
    <w:rsid w:val="00202F97"/>
    <w:rsid w:val="00203346"/>
    <w:rsid w:val="002033F8"/>
    <w:rsid w:val="0020345B"/>
    <w:rsid w:val="002037C0"/>
    <w:rsid w:val="00203F61"/>
    <w:rsid w:val="002044B6"/>
    <w:rsid w:val="002049B3"/>
    <w:rsid w:val="00204D3F"/>
    <w:rsid w:val="0020571B"/>
    <w:rsid w:val="0020595A"/>
    <w:rsid w:val="0020600F"/>
    <w:rsid w:val="002063C5"/>
    <w:rsid w:val="0020655F"/>
    <w:rsid w:val="00206632"/>
    <w:rsid w:val="0020692E"/>
    <w:rsid w:val="0020699F"/>
    <w:rsid w:val="00206C23"/>
    <w:rsid w:val="002072A5"/>
    <w:rsid w:val="00207770"/>
    <w:rsid w:val="0020786C"/>
    <w:rsid w:val="00207ABB"/>
    <w:rsid w:val="00207E73"/>
    <w:rsid w:val="00210285"/>
    <w:rsid w:val="002102B1"/>
    <w:rsid w:val="002103D1"/>
    <w:rsid w:val="0021050A"/>
    <w:rsid w:val="00210614"/>
    <w:rsid w:val="00210A19"/>
    <w:rsid w:val="00210CEA"/>
    <w:rsid w:val="00210E86"/>
    <w:rsid w:val="00210F7E"/>
    <w:rsid w:val="00210F81"/>
    <w:rsid w:val="00210FA3"/>
    <w:rsid w:val="00211048"/>
    <w:rsid w:val="00211071"/>
    <w:rsid w:val="00211072"/>
    <w:rsid w:val="002116F1"/>
    <w:rsid w:val="0021172F"/>
    <w:rsid w:val="00211774"/>
    <w:rsid w:val="002117C4"/>
    <w:rsid w:val="00211926"/>
    <w:rsid w:val="00212069"/>
    <w:rsid w:val="002121E1"/>
    <w:rsid w:val="002124FA"/>
    <w:rsid w:val="002126E5"/>
    <w:rsid w:val="002129D9"/>
    <w:rsid w:val="00212DE0"/>
    <w:rsid w:val="0021385E"/>
    <w:rsid w:val="00213A1E"/>
    <w:rsid w:val="00213DFA"/>
    <w:rsid w:val="00213E38"/>
    <w:rsid w:val="00213FF1"/>
    <w:rsid w:val="00214139"/>
    <w:rsid w:val="00214466"/>
    <w:rsid w:val="002148E4"/>
    <w:rsid w:val="00214CD1"/>
    <w:rsid w:val="002150C5"/>
    <w:rsid w:val="00215C52"/>
    <w:rsid w:val="00215DC4"/>
    <w:rsid w:val="00217355"/>
    <w:rsid w:val="0021745C"/>
    <w:rsid w:val="002174AE"/>
    <w:rsid w:val="002174F8"/>
    <w:rsid w:val="00217F85"/>
    <w:rsid w:val="00220097"/>
    <w:rsid w:val="00220806"/>
    <w:rsid w:val="0022095A"/>
    <w:rsid w:val="00220E72"/>
    <w:rsid w:val="002214D1"/>
    <w:rsid w:val="0022177B"/>
    <w:rsid w:val="00221908"/>
    <w:rsid w:val="00221D38"/>
    <w:rsid w:val="00222353"/>
    <w:rsid w:val="0022242D"/>
    <w:rsid w:val="002224C1"/>
    <w:rsid w:val="0022263D"/>
    <w:rsid w:val="0022304B"/>
    <w:rsid w:val="00223D8D"/>
    <w:rsid w:val="00223E18"/>
    <w:rsid w:val="00224189"/>
    <w:rsid w:val="002245D1"/>
    <w:rsid w:val="002246B8"/>
    <w:rsid w:val="002246DA"/>
    <w:rsid w:val="0022476C"/>
    <w:rsid w:val="00224B84"/>
    <w:rsid w:val="00224D14"/>
    <w:rsid w:val="00225525"/>
    <w:rsid w:val="002256BE"/>
    <w:rsid w:val="00225BD0"/>
    <w:rsid w:val="002261F5"/>
    <w:rsid w:val="0022641E"/>
    <w:rsid w:val="0022659A"/>
    <w:rsid w:val="00226BFB"/>
    <w:rsid w:val="00226E5C"/>
    <w:rsid w:val="00226F8E"/>
    <w:rsid w:val="00227FF1"/>
    <w:rsid w:val="002300A6"/>
    <w:rsid w:val="0023044C"/>
    <w:rsid w:val="00231296"/>
    <w:rsid w:val="002315F1"/>
    <w:rsid w:val="00231808"/>
    <w:rsid w:val="00231824"/>
    <w:rsid w:val="002319D7"/>
    <w:rsid w:val="00231C73"/>
    <w:rsid w:val="00231D3A"/>
    <w:rsid w:val="002326A0"/>
    <w:rsid w:val="0023297C"/>
    <w:rsid w:val="002333B4"/>
    <w:rsid w:val="00233D3C"/>
    <w:rsid w:val="00233DDB"/>
    <w:rsid w:val="00233FF2"/>
    <w:rsid w:val="002349C7"/>
    <w:rsid w:val="00235803"/>
    <w:rsid w:val="0023590B"/>
    <w:rsid w:val="00235990"/>
    <w:rsid w:val="00235BC5"/>
    <w:rsid w:val="00236803"/>
    <w:rsid w:val="0023714B"/>
    <w:rsid w:val="0023725C"/>
    <w:rsid w:val="002375BC"/>
    <w:rsid w:val="00237C76"/>
    <w:rsid w:val="00237E90"/>
    <w:rsid w:val="002403F1"/>
    <w:rsid w:val="0024080A"/>
    <w:rsid w:val="002409D2"/>
    <w:rsid w:val="00240B56"/>
    <w:rsid w:val="00240C69"/>
    <w:rsid w:val="00241150"/>
    <w:rsid w:val="00241520"/>
    <w:rsid w:val="0024183B"/>
    <w:rsid w:val="002419C6"/>
    <w:rsid w:val="00241F28"/>
    <w:rsid w:val="0024212C"/>
    <w:rsid w:val="00242666"/>
    <w:rsid w:val="00242804"/>
    <w:rsid w:val="00242AC9"/>
    <w:rsid w:val="00242D18"/>
    <w:rsid w:val="00242DC6"/>
    <w:rsid w:val="0024310A"/>
    <w:rsid w:val="00243284"/>
    <w:rsid w:val="002434A8"/>
    <w:rsid w:val="002444CA"/>
    <w:rsid w:val="00244C8B"/>
    <w:rsid w:val="00244EC8"/>
    <w:rsid w:val="00244F37"/>
    <w:rsid w:val="00244F51"/>
    <w:rsid w:val="00245131"/>
    <w:rsid w:val="002451A1"/>
    <w:rsid w:val="00245358"/>
    <w:rsid w:val="0024546F"/>
    <w:rsid w:val="002457CA"/>
    <w:rsid w:val="00245989"/>
    <w:rsid w:val="00245DD8"/>
    <w:rsid w:val="00245E9A"/>
    <w:rsid w:val="0024667C"/>
    <w:rsid w:val="00246B4B"/>
    <w:rsid w:val="00246BD4"/>
    <w:rsid w:val="002470B2"/>
    <w:rsid w:val="002470B5"/>
    <w:rsid w:val="00247130"/>
    <w:rsid w:val="0024741C"/>
    <w:rsid w:val="0025010A"/>
    <w:rsid w:val="0025011A"/>
    <w:rsid w:val="002504E7"/>
    <w:rsid w:val="002505B8"/>
    <w:rsid w:val="00250C96"/>
    <w:rsid w:val="00251246"/>
    <w:rsid w:val="0025158A"/>
    <w:rsid w:val="00251AAE"/>
    <w:rsid w:val="00251BB2"/>
    <w:rsid w:val="00251F46"/>
    <w:rsid w:val="0025240D"/>
    <w:rsid w:val="002529AF"/>
    <w:rsid w:val="00252B5D"/>
    <w:rsid w:val="00253042"/>
    <w:rsid w:val="0025377B"/>
    <w:rsid w:val="0025395D"/>
    <w:rsid w:val="00253ACE"/>
    <w:rsid w:val="00253E43"/>
    <w:rsid w:val="00253F78"/>
    <w:rsid w:val="002544D6"/>
    <w:rsid w:val="002546B3"/>
    <w:rsid w:val="002548FB"/>
    <w:rsid w:val="00254F04"/>
    <w:rsid w:val="0025505F"/>
    <w:rsid w:val="00255209"/>
    <w:rsid w:val="00255714"/>
    <w:rsid w:val="002559C9"/>
    <w:rsid w:val="00255AEF"/>
    <w:rsid w:val="00255F19"/>
    <w:rsid w:val="00255F3F"/>
    <w:rsid w:val="00256193"/>
    <w:rsid w:val="002562C5"/>
    <w:rsid w:val="002568DC"/>
    <w:rsid w:val="00256DB2"/>
    <w:rsid w:val="002572B3"/>
    <w:rsid w:val="00257437"/>
    <w:rsid w:val="00257452"/>
    <w:rsid w:val="00257701"/>
    <w:rsid w:val="00257A59"/>
    <w:rsid w:val="00257C40"/>
    <w:rsid w:val="0026051D"/>
    <w:rsid w:val="00260903"/>
    <w:rsid w:val="00260A3F"/>
    <w:rsid w:val="00260BC2"/>
    <w:rsid w:val="00260E43"/>
    <w:rsid w:val="00260EF7"/>
    <w:rsid w:val="0026157C"/>
    <w:rsid w:val="00261641"/>
    <w:rsid w:val="00261AF3"/>
    <w:rsid w:val="00261C9A"/>
    <w:rsid w:val="00261CA9"/>
    <w:rsid w:val="00261F10"/>
    <w:rsid w:val="00261F97"/>
    <w:rsid w:val="0026202F"/>
    <w:rsid w:val="002622A1"/>
    <w:rsid w:val="00262477"/>
    <w:rsid w:val="0026276F"/>
    <w:rsid w:val="00262BBC"/>
    <w:rsid w:val="00262CD1"/>
    <w:rsid w:val="00262D47"/>
    <w:rsid w:val="002635E4"/>
    <w:rsid w:val="0026361E"/>
    <w:rsid w:val="00263648"/>
    <w:rsid w:val="0026374B"/>
    <w:rsid w:val="002638CB"/>
    <w:rsid w:val="002639B5"/>
    <w:rsid w:val="00263B30"/>
    <w:rsid w:val="002640A0"/>
    <w:rsid w:val="00264224"/>
    <w:rsid w:val="0026423F"/>
    <w:rsid w:val="0026489B"/>
    <w:rsid w:val="0026499E"/>
    <w:rsid w:val="00264E0F"/>
    <w:rsid w:val="00265663"/>
    <w:rsid w:val="00265859"/>
    <w:rsid w:val="002660B9"/>
    <w:rsid w:val="002662E1"/>
    <w:rsid w:val="00266343"/>
    <w:rsid w:val="00266E2B"/>
    <w:rsid w:val="00267346"/>
    <w:rsid w:val="00267470"/>
    <w:rsid w:val="002676EE"/>
    <w:rsid w:val="0026785A"/>
    <w:rsid w:val="0026793B"/>
    <w:rsid w:val="002679AD"/>
    <w:rsid w:val="00267DF4"/>
    <w:rsid w:val="00267FD0"/>
    <w:rsid w:val="0027041A"/>
    <w:rsid w:val="00270687"/>
    <w:rsid w:val="002706EE"/>
    <w:rsid w:val="002707BA"/>
    <w:rsid w:val="00270D04"/>
    <w:rsid w:val="00270E4D"/>
    <w:rsid w:val="00270F67"/>
    <w:rsid w:val="00271086"/>
    <w:rsid w:val="002711E0"/>
    <w:rsid w:val="0027127B"/>
    <w:rsid w:val="002717E8"/>
    <w:rsid w:val="002717F8"/>
    <w:rsid w:val="00271E0B"/>
    <w:rsid w:val="0027250B"/>
    <w:rsid w:val="00272C20"/>
    <w:rsid w:val="00272D96"/>
    <w:rsid w:val="00272E9F"/>
    <w:rsid w:val="00272F19"/>
    <w:rsid w:val="002735F6"/>
    <w:rsid w:val="00273951"/>
    <w:rsid w:val="002739FA"/>
    <w:rsid w:val="00273DCE"/>
    <w:rsid w:val="00273FA8"/>
    <w:rsid w:val="00274065"/>
    <w:rsid w:val="002749BC"/>
    <w:rsid w:val="00274AAE"/>
    <w:rsid w:val="00274EBC"/>
    <w:rsid w:val="002756F8"/>
    <w:rsid w:val="00276603"/>
    <w:rsid w:val="002773CC"/>
    <w:rsid w:val="00277464"/>
    <w:rsid w:val="002775A4"/>
    <w:rsid w:val="002775BF"/>
    <w:rsid w:val="002779DC"/>
    <w:rsid w:val="00277A96"/>
    <w:rsid w:val="00277AAA"/>
    <w:rsid w:val="00280543"/>
    <w:rsid w:val="002810E7"/>
    <w:rsid w:val="002812F5"/>
    <w:rsid w:val="00281565"/>
    <w:rsid w:val="002816B9"/>
    <w:rsid w:val="00281B44"/>
    <w:rsid w:val="00281B75"/>
    <w:rsid w:val="00281C98"/>
    <w:rsid w:val="00281C9C"/>
    <w:rsid w:val="00282340"/>
    <w:rsid w:val="002824C4"/>
    <w:rsid w:val="002825BD"/>
    <w:rsid w:val="00282854"/>
    <w:rsid w:val="00282D0A"/>
    <w:rsid w:val="00282D1C"/>
    <w:rsid w:val="00282D26"/>
    <w:rsid w:val="00282E0F"/>
    <w:rsid w:val="00283122"/>
    <w:rsid w:val="0028348E"/>
    <w:rsid w:val="002836DF"/>
    <w:rsid w:val="00283883"/>
    <w:rsid w:val="00283CAB"/>
    <w:rsid w:val="00284064"/>
    <w:rsid w:val="0028406D"/>
    <w:rsid w:val="00284566"/>
    <w:rsid w:val="00284AE1"/>
    <w:rsid w:val="00284CD7"/>
    <w:rsid w:val="00284DDB"/>
    <w:rsid w:val="00284F08"/>
    <w:rsid w:val="00284FAD"/>
    <w:rsid w:val="00285006"/>
    <w:rsid w:val="002850B5"/>
    <w:rsid w:val="00285890"/>
    <w:rsid w:val="00285F28"/>
    <w:rsid w:val="0028677F"/>
    <w:rsid w:val="002868E9"/>
    <w:rsid w:val="00286991"/>
    <w:rsid w:val="00286CC6"/>
    <w:rsid w:val="00286D74"/>
    <w:rsid w:val="002875EB"/>
    <w:rsid w:val="00287E4A"/>
    <w:rsid w:val="00287EE4"/>
    <w:rsid w:val="0029017A"/>
    <w:rsid w:val="002902B4"/>
    <w:rsid w:val="0029045C"/>
    <w:rsid w:val="0029065A"/>
    <w:rsid w:val="002907FC"/>
    <w:rsid w:val="00291587"/>
    <w:rsid w:val="00291675"/>
    <w:rsid w:val="002917D0"/>
    <w:rsid w:val="00291911"/>
    <w:rsid w:val="00291E09"/>
    <w:rsid w:val="00292057"/>
    <w:rsid w:val="00292154"/>
    <w:rsid w:val="002923BD"/>
    <w:rsid w:val="00292804"/>
    <w:rsid w:val="00292813"/>
    <w:rsid w:val="002934AF"/>
    <w:rsid w:val="00293712"/>
    <w:rsid w:val="00293878"/>
    <w:rsid w:val="00293BF8"/>
    <w:rsid w:val="0029447D"/>
    <w:rsid w:val="00294553"/>
    <w:rsid w:val="0029468F"/>
    <w:rsid w:val="002949CC"/>
    <w:rsid w:val="00295936"/>
    <w:rsid w:val="00296302"/>
    <w:rsid w:val="00296346"/>
    <w:rsid w:val="002965B5"/>
    <w:rsid w:val="002965C8"/>
    <w:rsid w:val="00296928"/>
    <w:rsid w:val="00296953"/>
    <w:rsid w:val="00296B60"/>
    <w:rsid w:val="00297485"/>
    <w:rsid w:val="00297615"/>
    <w:rsid w:val="00297761"/>
    <w:rsid w:val="00297821"/>
    <w:rsid w:val="002978CF"/>
    <w:rsid w:val="0029798B"/>
    <w:rsid w:val="00297ECD"/>
    <w:rsid w:val="00297F00"/>
    <w:rsid w:val="002A08A1"/>
    <w:rsid w:val="002A0D70"/>
    <w:rsid w:val="002A0E58"/>
    <w:rsid w:val="002A150A"/>
    <w:rsid w:val="002A1856"/>
    <w:rsid w:val="002A1BA0"/>
    <w:rsid w:val="002A1C0A"/>
    <w:rsid w:val="002A34E9"/>
    <w:rsid w:val="002A3788"/>
    <w:rsid w:val="002A383E"/>
    <w:rsid w:val="002A4011"/>
    <w:rsid w:val="002A424E"/>
    <w:rsid w:val="002A42C6"/>
    <w:rsid w:val="002A4551"/>
    <w:rsid w:val="002A4B94"/>
    <w:rsid w:val="002A4BA2"/>
    <w:rsid w:val="002A4C06"/>
    <w:rsid w:val="002A4D17"/>
    <w:rsid w:val="002A4D41"/>
    <w:rsid w:val="002A5093"/>
    <w:rsid w:val="002A5145"/>
    <w:rsid w:val="002A53E1"/>
    <w:rsid w:val="002A55F4"/>
    <w:rsid w:val="002A57F6"/>
    <w:rsid w:val="002A6082"/>
    <w:rsid w:val="002A61C0"/>
    <w:rsid w:val="002A6214"/>
    <w:rsid w:val="002A63F9"/>
    <w:rsid w:val="002A653E"/>
    <w:rsid w:val="002A6D41"/>
    <w:rsid w:val="002A6ECE"/>
    <w:rsid w:val="002A75F2"/>
    <w:rsid w:val="002A78A5"/>
    <w:rsid w:val="002A7900"/>
    <w:rsid w:val="002A7BF7"/>
    <w:rsid w:val="002A7D7A"/>
    <w:rsid w:val="002B0387"/>
    <w:rsid w:val="002B0821"/>
    <w:rsid w:val="002B0EC1"/>
    <w:rsid w:val="002B1481"/>
    <w:rsid w:val="002B1C95"/>
    <w:rsid w:val="002B20F8"/>
    <w:rsid w:val="002B2427"/>
    <w:rsid w:val="002B2779"/>
    <w:rsid w:val="002B2C7D"/>
    <w:rsid w:val="002B2CCC"/>
    <w:rsid w:val="002B3251"/>
    <w:rsid w:val="002B32FD"/>
    <w:rsid w:val="002B3A49"/>
    <w:rsid w:val="002B3B9A"/>
    <w:rsid w:val="002B468A"/>
    <w:rsid w:val="002B49F8"/>
    <w:rsid w:val="002B4ADF"/>
    <w:rsid w:val="002B4B4F"/>
    <w:rsid w:val="002B4CAE"/>
    <w:rsid w:val="002B530F"/>
    <w:rsid w:val="002B5609"/>
    <w:rsid w:val="002B5C37"/>
    <w:rsid w:val="002B5D28"/>
    <w:rsid w:val="002B6049"/>
    <w:rsid w:val="002B609A"/>
    <w:rsid w:val="002B613C"/>
    <w:rsid w:val="002B616F"/>
    <w:rsid w:val="002B621A"/>
    <w:rsid w:val="002B62C1"/>
    <w:rsid w:val="002B6962"/>
    <w:rsid w:val="002B6D05"/>
    <w:rsid w:val="002B6E59"/>
    <w:rsid w:val="002B76C0"/>
    <w:rsid w:val="002B774F"/>
    <w:rsid w:val="002B7AF3"/>
    <w:rsid w:val="002B7F56"/>
    <w:rsid w:val="002C0810"/>
    <w:rsid w:val="002C08B3"/>
    <w:rsid w:val="002C0B74"/>
    <w:rsid w:val="002C0CC1"/>
    <w:rsid w:val="002C0F0C"/>
    <w:rsid w:val="002C0F7B"/>
    <w:rsid w:val="002C1275"/>
    <w:rsid w:val="002C197E"/>
    <w:rsid w:val="002C199A"/>
    <w:rsid w:val="002C19ED"/>
    <w:rsid w:val="002C1BD4"/>
    <w:rsid w:val="002C1E32"/>
    <w:rsid w:val="002C2291"/>
    <w:rsid w:val="002C257E"/>
    <w:rsid w:val="002C2A59"/>
    <w:rsid w:val="002C2F7E"/>
    <w:rsid w:val="002C35D7"/>
    <w:rsid w:val="002C391D"/>
    <w:rsid w:val="002C4002"/>
    <w:rsid w:val="002C4C8E"/>
    <w:rsid w:val="002C4FA0"/>
    <w:rsid w:val="002C51FA"/>
    <w:rsid w:val="002C52C1"/>
    <w:rsid w:val="002C5ACA"/>
    <w:rsid w:val="002C5B6A"/>
    <w:rsid w:val="002C5C65"/>
    <w:rsid w:val="002C5C7F"/>
    <w:rsid w:val="002C5ED1"/>
    <w:rsid w:val="002C60A5"/>
    <w:rsid w:val="002C6107"/>
    <w:rsid w:val="002C6520"/>
    <w:rsid w:val="002C673F"/>
    <w:rsid w:val="002C6DF9"/>
    <w:rsid w:val="002C71DE"/>
    <w:rsid w:val="002C73AC"/>
    <w:rsid w:val="002C7640"/>
    <w:rsid w:val="002C7688"/>
    <w:rsid w:val="002C78C1"/>
    <w:rsid w:val="002C7C0E"/>
    <w:rsid w:val="002C7CAB"/>
    <w:rsid w:val="002C7D62"/>
    <w:rsid w:val="002C7E92"/>
    <w:rsid w:val="002C7FDE"/>
    <w:rsid w:val="002D01BB"/>
    <w:rsid w:val="002D0256"/>
    <w:rsid w:val="002D0785"/>
    <w:rsid w:val="002D08B9"/>
    <w:rsid w:val="002D09FE"/>
    <w:rsid w:val="002D0DFF"/>
    <w:rsid w:val="002D16D7"/>
    <w:rsid w:val="002D19DD"/>
    <w:rsid w:val="002D1EE0"/>
    <w:rsid w:val="002D22F2"/>
    <w:rsid w:val="002D2377"/>
    <w:rsid w:val="002D243E"/>
    <w:rsid w:val="002D267F"/>
    <w:rsid w:val="002D276D"/>
    <w:rsid w:val="002D2EAD"/>
    <w:rsid w:val="002D2FED"/>
    <w:rsid w:val="002D3189"/>
    <w:rsid w:val="002D31EF"/>
    <w:rsid w:val="002D33A4"/>
    <w:rsid w:val="002D3570"/>
    <w:rsid w:val="002D35E3"/>
    <w:rsid w:val="002D3CAE"/>
    <w:rsid w:val="002D3D20"/>
    <w:rsid w:val="002D3F6B"/>
    <w:rsid w:val="002D4164"/>
    <w:rsid w:val="002D42D6"/>
    <w:rsid w:val="002D42F6"/>
    <w:rsid w:val="002D4509"/>
    <w:rsid w:val="002D45FB"/>
    <w:rsid w:val="002D493E"/>
    <w:rsid w:val="002D4C45"/>
    <w:rsid w:val="002D4F84"/>
    <w:rsid w:val="002D5250"/>
    <w:rsid w:val="002D52A2"/>
    <w:rsid w:val="002D5474"/>
    <w:rsid w:val="002D5CE2"/>
    <w:rsid w:val="002D5D3C"/>
    <w:rsid w:val="002D5E28"/>
    <w:rsid w:val="002D656F"/>
    <w:rsid w:val="002D69B6"/>
    <w:rsid w:val="002D7045"/>
    <w:rsid w:val="002D720C"/>
    <w:rsid w:val="002D72DB"/>
    <w:rsid w:val="002D753A"/>
    <w:rsid w:val="002D7756"/>
    <w:rsid w:val="002D77C6"/>
    <w:rsid w:val="002D7FD0"/>
    <w:rsid w:val="002E036B"/>
    <w:rsid w:val="002E03AB"/>
    <w:rsid w:val="002E10E0"/>
    <w:rsid w:val="002E140D"/>
    <w:rsid w:val="002E16B7"/>
    <w:rsid w:val="002E18DD"/>
    <w:rsid w:val="002E1ACC"/>
    <w:rsid w:val="002E1C5C"/>
    <w:rsid w:val="002E2072"/>
    <w:rsid w:val="002E28A1"/>
    <w:rsid w:val="002E3292"/>
    <w:rsid w:val="002E342F"/>
    <w:rsid w:val="002E368F"/>
    <w:rsid w:val="002E387B"/>
    <w:rsid w:val="002E38B6"/>
    <w:rsid w:val="002E3D43"/>
    <w:rsid w:val="002E3EAC"/>
    <w:rsid w:val="002E3FAA"/>
    <w:rsid w:val="002E4045"/>
    <w:rsid w:val="002E40AF"/>
    <w:rsid w:val="002E414F"/>
    <w:rsid w:val="002E48A7"/>
    <w:rsid w:val="002E4C0B"/>
    <w:rsid w:val="002E509D"/>
    <w:rsid w:val="002E571B"/>
    <w:rsid w:val="002E584B"/>
    <w:rsid w:val="002E59AE"/>
    <w:rsid w:val="002E5B00"/>
    <w:rsid w:val="002E5E37"/>
    <w:rsid w:val="002E5FC9"/>
    <w:rsid w:val="002E63DD"/>
    <w:rsid w:val="002E6550"/>
    <w:rsid w:val="002E69F0"/>
    <w:rsid w:val="002E6DF7"/>
    <w:rsid w:val="002E6E1A"/>
    <w:rsid w:val="002E75F7"/>
    <w:rsid w:val="002E76E5"/>
    <w:rsid w:val="002E7A99"/>
    <w:rsid w:val="002F06C8"/>
    <w:rsid w:val="002F075E"/>
    <w:rsid w:val="002F0AE5"/>
    <w:rsid w:val="002F0AEE"/>
    <w:rsid w:val="002F0DC8"/>
    <w:rsid w:val="002F0DEC"/>
    <w:rsid w:val="002F11CE"/>
    <w:rsid w:val="002F1CB3"/>
    <w:rsid w:val="002F2168"/>
    <w:rsid w:val="002F239F"/>
    <w:rsid w:val="002F2739"/>
    <w:rsid w:val="002F2967"/>
    <w:rsid w:val="002F2C78"/>
    <w:rsid w:val="002F2EC9"/>
    <w:rsid w:val="002F3043"/>
    <w:rsid w:val="002F333B"/>
    <w:rsid w:val="002F3D37"/>
    <w:rsid w:val="002F40F4"/>
    <w:rsid w:val="002F4109"/>
    <w:rsid w:val="002F4262"/>
    <w:rsid w:val="002F4432"/>
    <w:rsid w:val="002F4DA0"/>
    <w:rsid w:val="002F5094"/>
    <w:rsid w:val="002F512A"/>
    <w:rsid w:val="002F530E"/>
    <w:rsid w:val="002F5675"/>
    <w:rsid w:val="002F56A1"/>
    <w:rsid w:val="002F575F"/>
    <w:rsid w:val="002F5929"/>
    <w:rsid w:val="002F5AA9"/>
    <w:rsid w:val="002F5D72"/>
    <w:rsid w:val="002F62E2"/>
    <w:rsid w:val="002F63C0"/>
    <w:rsid w:val="002F6545"/>
    <w:rsid w:val="002F6587"/>
    <w:rsid w:val="002F66DF"/>
    <w:rsid w:val="002F6F2A"/>
    <w:rsid w:val="002F7267"/>
    <w:rsid w:val="002F7AE3"/>
    <w:rsid w:val="0030007C"/>
    <w:rsid w:val="0030013D"/>
    <w:rsid w:val="003001E9"/>
    <w:rsid w:val="0030049C"/>
    <w:rsid w:val="003009F6"/>
    <w:rsid w:val="00300E77"/>
    <w:rsid w:val="00300F10"/>
    <w:rsid w:val="00301025"/>
    <w:rsid w:val="00301166"/>
    <w:rsid w:val="003011C1"/>
    <w:rsid w:val="003011C9"/>
    <w:rsid w:val="00301576"/>
    <w:rsid w:val="00301791"/>
    <w:rsid w:val="003017AE"/>
    <w:rsid w:val="003017F3"/>
    <w:rsid w:val="00301921"/>
    <w:rsid w:val="00301952"/>
    <w:rsid w:val="00301AD7"/>
    <w:rsid w:val="00301D01"/>
    <w:rsid w:val="00302030"/>
    <w:rsid w:val="0030219A"/>
    <w:rsid w:val="00302415"/>
    <w:rsid w:val="0030245B"/>
    <w:rsid w:val="003025B5"/>
    <w:rsid w:val="0030262E"/>
    <w:rsid w:val="0030287F"/>
    <w:rsid w:val="00302942"/>
    <w:rsid w:val="003029C1"/>
    <w:rsid w:val="00302B77"/>
    <w:rsid w:val="00302EA3"/>
    <w:rsid w:val="00303139"/>
    <w:rsid w:val="003035B9"/>
    <w:rsid w:val="0030377E"/>
    <w:rsid w:val="003038E1"/>
    <w:rsid w:val="00303B74"/>
    <w:rsid w:val="00303F37"/>
    <w:rsid w:val="00303F81"/>
    <w:rsid w:val="003041B3"/>
    <w:rsid w:val="00304328"/>
    <w:rsid w:val="00304364"/>
    <w:rsid w:val="003045B6"/>
    <w:rsid w:val="0030474A"/>
    <w:rsid w:val="003048AD"/>
    <w:rsid w:val="003049F4"/>
    <w:rsid w:val="00304C48"/>
    <w:rsid w:val="00304EB1"/>
    <w:rsid w:val="003058B0"/>
    <w:rsid w:val="003059B3"/>
    <w:rsid w:val="00305C7F"/>
    <w:rsid w:val="00305D43"/>
    <w:rsid w:val="00306162"/>
    <w:rsid w:val="003062A1"/>
    <w:rsid w:val="0030641F"/>
    <w:rsid w:val="003065A5"/>
    <w:rsid w:val="003066C3"/>
    <w:rsid w:val="00306B3F"/>
    <w:rsid w:val="00306DE7"/>
    <w:rsid w:val="00306EEE"/>
    <w:rsid w:val="0030700B"/>
    <w:rsid w:val="0030724A"/>
    <w:rsid w:val="0030742E"/>
    <w:rsid w:val="00307647"/>
    <w:rsid w:val="003101BF"/>
    <w:rsid w:val="003106EE"/>
    <w:rsid w:val="00310749"/>
    <w:rsid w:val="00310918"/>
    <w:rsid w:val="00310A93"/>
    <w:rsid w:val="00310B82"/>
    <w:rsid w:val="00310CA3"/>
    <w:rsid w:val="00311531"/>
    <w:rsid w:val="00311775"/>
    <w:rsid w:val="00311A4F"/>
    <w:rsid w:val="00311DD1"/>
    <w:rsid w:val="003120A5"/>
    <w:rsid w:val="003124E4"/>
    <w:rsid w:val="0031281E"/>
    <w:rsid w:val="003130AD"/>
    <w:rsid w:val="00313402"/>
    <w:rsid w:val="003134C9"/>
    <w:rsid w:val="00313A5B"/>
    <w:rsid w:val="00313BF5"/>
    <w:rsid w:val="00313CBD"/>
    <w:rsid w:val="00313D7F"/>
    <w:rsid w:val="0031468B"/>
    <w:rsid w:val="00314896"/>
    <w:rsid w:val="00314947"/>
    <w:rsid w:val="0031494F"/>
    <w:rsid w:val="00314DA6"/>
    <w:rsid w:val="0031511F"/>
    <w:rsid w:val="00315731"/>
    <w:rsid w:val="0031587D"/>
    <w:rsid w:val="0031597D"/>
    <w:rsid w:val="00315BA2"/>
    <w:rsid w:val="00315F75"/>
    <w:rsid w:val="00316283"/>
    <w:rsid w:val="0031637D"/>
    <w:rsid w:val="00316550"/>
    <w:rsid w:val="00316570"/>
    <w:rsid w:val="00316608"/>
    <w:rsid w:val="003169D8"/>
    <w:rsid w:val="00317629"/>
    <w:rsid w:val="0031782D"/>
    <w:rsid w:val="00317849"/>
    <w:rsid w:val="00317D86"/>
    <w:rsid w:val="00320035"/>
    <w:rsid w:val="0032013A"/>
    <w:rsid w:val="00320497"/>
    <w:rsid w:val="00320977"/>
    <w:rsid w:val="00320D27"/>
    <w:rsid w:val="00320D82"/>
    <w:rsid w:val="00320D98"/>
    <w:rsid w:val="00321A7D"/>
    <w:rsid w:val="00321D45"/>
    <w:rsid w:val="00321DEF"/>
    <w:rsid w:val="00321FA0"/>
    <w:rsid w:val="0032209A"/>
    <w:rsid w:val="0032216A"/>
    <w:rsid w:val="003223DF"/>
    <w:rsid w:val="00322719"/>
    <w:rsid w:val="003228A6"/>
    <w:rsid w:val="00322A04"/>
    <w:rsid w:val="00322B6C"/>
    <w:rsid w:val="00322CB9"/>
    <w:rsid w:val="00322D07"/>
    <w:rsid w:val="00322D67"/>
    <w:rsid w:val="00323D87"/>
    <w:rsid w:val="00323E60"/>
    <w:rsid w:val="00323E91"/>
    <w:rsid w:val="00323FAD"/>
    <w:rsid w:val="00324261"/>
    <w:rsid w:val="00324419"/>
    <w:rsid w:val="00324856"/>
    <w:rsid w:val="00324B6D"/>
    <w:rsid w:val="00324C31"/>
    <w:rsid w:val="00324C4E"/>
    <w:rsid w:val="00324E21"/>
    <w:rsid w:val="003252A5"/>
    <w:rsid w:val="00325532"/>
    <w:rsid w:val="00325721"/>
    <w:rsid w:val="00326469"/>
    <w:rsid w:val="00326495"/>
    <w:rsid w:val="0032658E"/>
    <w:rsid w:val="00326865"/>
    <w:rsid w:val="00326A18"/>
    <w:rsid w:val="00326B40"/>
    <w:rsid w:val="00327966"/>
    <w:rsid w:val="00327B1B"/>
    <w:rsid w:val="003300BA"/>
    <w:rsid w:val="003305B6"/>
    <w:rsid w:val="00330B6B"/>
    <w:rsid w:val="00330C23"/>
    <w:rsid w:val="00330DFB"/>
    <w:rsid w:val="00330E7D"/>
    <w:rsid w:val="00331083"/>
    <w:rsid w:val="00331126"/>
    <w:rsid w:val="003312A0"/>
    <w:rsid w:val="00331756"/>
    <w:rsid w:val="00331C09"/>
    <w:rsid w:val="00331E4B"/>
    <w:rsid w:val="003321F6"/>
    <w:rsid w:val="003323C6"/>
    <w:rsid w:val="003324A6"/>
    <w:rsid w:val="00332C6B"/>
    <w:rsid w:val="00332F69"/>
    <w:rsid w:val="00333296"/>
    <w:rsid w:val="00333A38"/>
    <w:rsid w:val="00333A42"/>
    <w:rsid w:val="00333C25"/>
    <w:rsid w:val="00333FB0"/>
    <w:rsid w:val="00334241"/>
    <w:rsid w:val="003345E1"/>
    <w:rsid w:val="00334604"/>
    <w:rsid w:val="0033471C"/>
    <w:rsid w:val="003347E6"/>
    <w:rsid w:val="00334A3F"/>
    <w:rsid w:val="00334B01"/>
    <w:rsid w:val="00334CC7"/>
    <w:rsid w:val="00334F46"/>
    <w:rsid w:val="0033536B"/>
    <w:rsid w:val="00335379"/>
    <w:rsid w:val="00335B07"/>
    <w:rsid w:val="00335FA6"/>
    <w:rsid w:val="0033617B"/>
    <w:rsid w:val="003363A5"/>
    <w:rsid w:val="003366F7"/>
    <w:rsid w:val="0033696B"/>
    <w:rsid w:val="00336CBE"/>
    <w:rsid w:val="0033709C"/>
    <w:rsid w:val="0033715D"/>
    <w:rsid w:val="003372D4"/>
    <w:rsid w:val="00337376"/>
    <w:rsid w:val="003375D9"/>
    <w:rsid w:val="00337600"/>
    <w:rsid w:val="0034026C"/>
    <w:rsid w:val="00340416"/>
    <w:rsid w:val="003405EC"/>
    <w:rsid w:val="00340602"/>
    <w:rsid w:val="003406F3"/>
    <w:rsid w:val="003407C5"/>
    <w:rsid w:val="00341506"/>
    <w:rsid w:val="00341BFC"/>
    <w:rsid w:val="00341E8F"/>
    <w:rsid w:val="003421A1"/>
    <w:rsid w:val="0034239A"/>
    <w:rsid w:val="0034240E"/>
    <w:rsid w:val="00342598"/>
    <w:rsid w:val="0034326E"/>
    <w:rsid w:val="00343456"/>
    <w:rsid w:val="003435E7"/>
    <w:rsid w:val="003435F0"/>
    <w:rsid w:val="0034397B"/>
    <w:rsid w:val="00343B06"/>
    <w:rsid w:val="003443CD"/>
    <w:rsid w:val="0034499D"/>
    <w:rsid w:val="00344B5C"/>
    <w:rsid w:val="00344B97"/>
    <w:rsid w:val="00344CB7"/>
    <w:rsid w:val="00344F4E"/>
    <w:rsid w:val="00345026"/>
    <w:rsid w:val="00345266"/>
    <w:rsid w:val="003453A1"/>
    <w:rsid w:val="003456FC"/>
    <w:rsid w:val="0034570D"/>
    <w:rsid w:val="00345A91"/>
    <w:rsid w:val="00345DC3"/>
    <w:rsid w:val="00345E20"/>
    <w:rsid w:val="00345F3B"/>
    <w:rsid w:val="00345F9C"/>
    <w:rsid w:val="003460BE"/>
    <w:rsid w:val="0034617A"/>
    <w:rsid w:val="00346209"/>
    <w:rsid w:val="0034623C"/>
    <w:rsid w:val="00346368"/>
    <w:rsid w:val="003464A4"/>
    <w:rsid w:val="003465B3"/>
    <w:rsid w:val="00346888"/>
    <w:rsid w:val="003468A9"/>
    <w:rsid w:val="00346B76"/>
    <w:rsid w:val="00346F18"/>
    <w:rsid w:val="003472D2"/>
    <w:rsid w:val="003478B9"/>
    <w:rsid w:val="00347C29"/>
    <w:rsid w:val="00347D49"/>
    <w:rsid w:val="00350019"/>
    <w:rsid w:val="003500D0"/>
    <w:rsid w:val="003502BE"/>
    <w:rsid w:val="00350961"/>
    <w:rsid w:val="00350DD0"/>
    <w:rsid w:val="00350EF9"/>
    <w:rsid w:val="00350FCC"/>
    <w:rsid w:val="00350FE6"/>
    <w:rsid w:val="00351078"/>
    <w:rsid w:val="003513A7"/>
    <w:rsid w:val="003518A8"/>
    <w:rsid w:val="00351A34"/>
    <w:rsid w:val="003524AA"/>
    <w:rsid w:val="0035276A"/>
    <w:rsid w:val="003529D9"/>
    <w:rsid w:val="003529DD"/>
    <w:rsid w:val="00352D04"/>
    <w:rsid w:val="00352E6B"/>
    <w:rsid w:val="00352EC7"/>
    <w:rsid w:val="0035345C"/>
    <w:rsid w:val="00354083"/>
    <w:rsid w:val="00354A29"/>
    <w:rsid w:val="003555CE"/>
    <w:rsid w:val="00355A30"/>
    <w:rsid w:val="00355B81"/>
    <w:rsid w:val="00355DEF"/>
    <w:rsid w:val="003560A8"/>
    <w:rsid w:val="0035610B"/>
    <w:rsid w:val="00356C2B"/>
    <w:rsid w:val="0035715C"/>
    <w:rsid w:val="003571FD"/>
    <w:rsid w:val="003572D2"/>
    <w:rsid w:val="00357425"/>
    <w:rsid w:val="00357730"/>
    <w:rsid w:val="00357A06"/>
    <w:rsid w:val="00357CF8"/>
    <w:rsid w:val="00357D8A"/>
    <w:rsid w:val="00357F43"/>
    <w:rsid w:val="00360375"/>
    <w:rsid w:val="003608E7"/>
    <w:rsid w:val="0036094A"/>
    <w:rsid w:val="003609D3"/>
    <w:rsid w:val="00360A1F"/>
    <w:rsid w:val="00360B73"/>
    <w:rsid w:val="00360C7A"/>
    <w:rsid w:val="00360CD3"/>
    <w:rsid w:val="00361496"/>
    <w:rsid w:val="0036157C"/>
    <w:rsid w:val="003616BD"/>
    <w:rsid w:val="00361DDB"/>
    <w:rsid w:val="00361E6F"/>
    <w:rsid w:val="00361F63"/>
    <w:rsid w:val="00362048"/>
    <w:rsid w:val="003623C3"/>
    <w:rsid w:val="003625D6"/>
    <w:rsid w:val="00362669"/>
    <w:rsid w:val="0036267D"/>
    <w:rsid w:val="0036278C"/>
    <w:rsid w:val="003628AC"/>
    <w:rsid w:val="00362B10"/>
    <w:rsid w:val="00362E61"/>
    <w:rsid w:val="00362F20"/>
    <w:rsid w:val="0036312B"/>
    <w:rsid w:val="003631D8"/>
    <w:rsid w:val="003631FE"/>
    <w:rsid w:val="00363B0D"/>
    <w:rsid w:val="00363E85"/>
    <w:rsid w:val="00364901"/>
    <w:rsid w:val="00364C3A"/>
    <w:rsid w:val="00364EF7"/>
    <w:rsid w:val="0036531E"/>
    <w:rsid w:val="00365559"/>
    <w:rsid w:val="003655B9"/>
    <w:rsid w:val="003656CE"/>
    <w:rsid w:val="003657EE"/>
    <w:rsid w:val="00365A27"/>
    <w:rsid w:val="00365A8F"/>
    <w:rsid w:val="00365A98"/>
    <w:rsid w:val="00366174"/>
    <w:rsid w:val="0036619E"/>
    <w:rsid w:val="0036644E"/>
    <w:rsid w:val="003664A5"/>
    <w:rsid w:val="00366588"/>
    <w:rsid w:val="00366618"/>
    <w:rsid w:val="00366C7B"/>
    <w:rsid w:val="00366CB0"/>
    <w:rsid w:val="00366D3E"/>
    <w:rsid w:val="00366EB4"/>
    <w:rsid w:val="00366EFE"/>
    <w:rsid w:val="003671EB"/>
    <w:rsid w:val="00367613"/>
    <w:rsid w:val="0036788E"/>
    <w:rsid w:val="00367CB1"/>
    <w:rsid w:val="00370301"/>
    <w:rsid w:val="0037033A"/>
    <w:rsid w:val="0037099C"/>
    <w:rsid w:val="00370A46"/>
    <w:rsid w:val="00370ED1"/>
    <w:rsid w:val="00371009"/>
    <w:rsid w:val="00371657"/>
    <w:rsid w:val="00371B6B"/>
    <w:rsid w:val="003720A9"/>
    <w:rsid w:val="00372793"/>
    <w:rsid w:val="00372EC4"/>
    <w:rsid w:val="003731BA"/>
    <w:rsid w:val="00373338"/>
    <w:rsid w:val="0037337E"/>
    <w:rsid w:val="0037354B"/>
    <w:rsid w:val="0037356B"/>
    <w:rsid w:val="0037398D"/>
    <w:rsid w:val="003741C9"/>
    <w:rsid w:val="00374471"/>
    <w:rsid w:val="00374792"/>
    <w:rsid w:val="00374DA4"/>
    <w:rsid w:val="003750B2"/>
    <w:rsid w:val="00375115"/>
    <w:rsid w:val="0037512B"/>
    <w:rsid w:val="003751E6"/>
    <w:rsid w:val="0037555B"/>
    <w:rsid w:val="00375824"/>
    <w:rsid w:val="0037590F"/>
    <w:rsid w:val="00375CE1"/>
    <w:rsid w:val="00376030"/>
    <w:rsid w:val="0037624E"/>
    <w:rsid w:val="0037674F"/>
    <w:rsid w:val="00377651"/>
    <w:rsid w:val="003777A6"/>
    <w:rsid w:val="00377958"/>
    <w:rsid w:val="00377E84"/>
    <w:rsid w:val="00380016"/>
    <w:rsid w:val="00380452"/>
    <w:rsid w:val="00380461"/>
    <w:rsid w:val="003809A6"/>
    <w:rsid w:val="00380B70"/>
    <w:rsid w:val="00380F1A"/>
    <w:rsid w:val="003812C8"/>
    <w:rsid w:val="00381455"/>
    <w:rsid w:val="0038178E"/>
    <w:rsid w:val="00382087"/>
    <w:rsid w:val="003820BF"/>
    <w:rsid w:val="0038215E"/>
    <w:rsid w:val="003822A6"/>
    <w:rsid w:val="00382387"/>
    <w:rsid w:val="003824BE"/>
    <w:rsid w:val="003825AE"/>
    <w:rsid w:val="0038299C"/>
    <w:rsid w:val="00382CCB"/>
    <w:rsid w:val="00382E97"/>
    <w:rsid w:val="00382F4E"/>
    <w:rsid w:val="00382FE1"/>
    <w:rsid w:val="00383420"/>
    <w:rsid w:val="003837DD"/>
    <w:rsid w:val="00383B69"/>
    <w:rsid w:val="00383C90"/>
    <w:rsid w:val="00383D71"/>
    <w:rsid w:val="00383DC6"/>
    <w:rsid w:val="00383E0F"/>
    <w:rsid w:val="00384047"/>
    <w:rsid w:val="0038437E"/>
    <w:rsid w:val="003844EB"/>
    <w:rsid w:val="00384A75"/>
    <w:rsid w:val="00384B01"/>
    <w:rsid w:val="00384EAE"/>
    <w:rsid w:val="00384FF2"/>
    <w:rsid w:val="00385484"/>
    <w:rsid w:val="003858F1"/>
    <w:rsid w:val="00385901"/>
    <w:rsid w:val="00385A84"/>
    <w:rsid w:val="00385B2D"/>
    <w:rsid w:val="00385D0D"/>
    <w:rsid w:val="00386011"/>
    <w:rsid w:val="0038618E"/>
    <w:rsid w:val="00386492"/>
    <w:rsid w:val="00386555"/>
    <w:rsid w:val="003865FE"/>
    <w:rsid w:val="003867C0"/>
    <w:rsid w:val="003868D3"/>
    <w:rsid w:val="00386D1C"/>
    <w:rsid w:val="00386D71"/>
    <w:rsid w:val="003870FD"/>
    <w:rsid w:val="0038723C"/>
    <w:rsid w:val="003872CE"/>
    <w:rsid w:val="003876EF"/>
    <w:rsid w:val="0038797B"/>
    <w:rsid w:val="0038799D"/>
    <w:rsid w:val="00387E5B"/>
    <w:rsid w:val="003904C0"/>
    <w:rsid w:val="00390C7E"/>
    <w:rsid w:val="003911D1"/>
    <w:rsid w:val="0039141D"/>
    <w:rsid w:val="003918E9"/>
    <w:rsid w:val="00391925"/>
    <w:rsid w:val="003919B7"/>
    <w:rsid w:val="00391AD9"/>
    <w:rsid w:val="00391F03"/>
    <w:rsid w:val="003924A0"/>
    <w:rsid w:val="003926C3"/>
    <w:rsid w:val="00392860"/>
    <w:rsid w:val="00392E31"/>
    <w:rsid w:val="00392FB5"/>
    <w:rsid w:val="00393476"/>
    <w:rsid w:val="00393507"/>
    <w:rsid w:val="00393B09"/>
    <w:rsid w:val="00394462"/>
    <w:rsid w:val="0039481B"/>
    <w:rsid w:val="003949FF"/>
    <w:rsid w:val="00394C40"/>
    <w:rsid w:val="00395128"/>
    <w:rsid w:val="00395364"/>
    <w:rsid w:val="003954B7"/>
    <w:rsid w:val="0039573F"/>
    <w:rsid w:val="00395AC5"/>
    <w:rsid w:val="00395B62"/>
    <w:rsid w:val="00395BD9"/>
    <w:rsid w:val="00395F06"/>
    <w:rsid w:val="00396094"/>
    <w:rsid w:val="0039643F"/>
    <w:rsid w:val="0039666D"/>
    <w:rsid w:val="0039684D"/>
    <w:rsid w:val="003969C8"/>
    <w:rsid w:val="00396F60"/>
    <w:rsid w:val="00397091"/>
    <w:rsid w:val="0039716C"/>
    <w:rsid w:val="00397991"/>
    <w:rsid w:val="003A0284"/>
    <w:rsid w:val="003A06C8"/>
    <w:rsid w:val="003A078C"/>
    <w:rsid w:val="003A0EEF"/>
    <w:rsid w:val="003A124B"/>
    <w:rsid w:val="003A12B6"/>
    <w:rsid w:val="003A12BF"/>
    <w:rsid w:val="003A13AF"/>
    <w:rsid w:val="003A1A2D"/>
    <w:rsid w:val="003A2055"/>
    <w:rsid w:val="003A20A7"/>
    <w:rsid w:val="003A20CB"/>
    <w:rsid w:val="003A2283"/>
    <w:rsid w:val="003A265F"/>
    <w:rsid w:val="003A2886"/>
    <w:rsid w:val="003A2B1A"/>
    <w:rsid w:val="003A2E37"/>
    <w:rsid w:val="003A346E"/>
    <w:rsid w:val="003A3662"/>
    <w:rsid w:val="003A3691"/>
    <w:rsid w:val="003A37A7"/>
    <w:rsid w:val="003A38D8"/>
    <w:rsid w:val="003A3CA7"/>
    <w:rsid w:val="003A4408"/>
    <w:rsid w:val="003A48AC"/>
    <w:rsid w:val="003A49D5"/>
    <w:rsid w:val="003A4F4A"/>
    <w:rsid w:val="003A5651"/>
    <w:rsid w:val="003A56BB"/>
    <w:rsid w:val="003A5B5C"/>
    <w:rsid w:val="003A5D1A"/>
    <w:rsid w:val="003A5D77"/>
    <w:rsid w:val="003A6164"/>
    <w:rsid w:val="003A61EE"/>
    <w:rsid w:val="003A63A3"/>
    <w:rsid w:val="003A6475"/>
    <w:rsid w:val="003A67E9"/>
    <w:rsid w:val="003A6B52"/>
    <w:rsid w:val="003A6DC0"/>
    <w:rsid w:val="003A6DDC"/>
    <w:rsid w:val="003A714C"/>
    <w:rsid w:val="003A730D"/>
    <w:rsid w:val="003A7CC0"/>
    <w:rsid w:val="003B0A68"/>
    <w:rsid w:val="003B0BA6"/>
    <w:rsid w:val="003B0BDC"/>
    <w:rsid w:val="003B0CBF"/>
    <w:rsid w:val="003B0DA7"/>
    <w:rsid w:val="003B11BA"/>
    <w:rsid w:val="003B1908"/>
    <w:rsid w:val="003B1D27"/>
    <w:rsid w:val="003B1F59"/>
    <w:rsid w:val="003B20B0"/>
    <w:rsid w:val="003B2153"/>
    <w:rsid w:val="003B265B"/>
    <w:rsid w:val="003B2789"/>
    <w:rsid w:val="003B2D68"/>
    <w:rsid w:val="003B2FB0"/>
    <w:rsid w:val="003B33B6"/>
    <w:rsid w:val="003B33DC"/>
    <w:rsid w:val="003B340B"/>
    <w:rsid w:val="003B34AD"/>
    <w:rsid w:val="003B477C"/>
    <w:rsid w:val="003B47C1"/>
    <w:rsid w:val="003B483C"/>
    <w:rsid w:val="003B48C0"/>
    <w:rsid w:val="003B4D02"/>
    <w:rsid w:val="003B4E1D"/>
    <w:rsid w:val="003B4EA7"/>
    <w:rsid w:val="003B4EBC"/>
    <w:rsid w:val="003B5445"/>
    <w:rsid w:val="003B58D3"/>
    <w:rsid w:val="003B59ED"/>
    <w:rsid w:val="003B59EE"/>
    <w:rsid w:val="003B5AEF"/>
    <w:rsid w:val="003B5D10"/>
    <w:rsid w:val="003B5F02"/>
    <w:rsid w:val="003B6728"/>
    <w:rsid w:val="003B6855"/>
    <w:rsid w:val="003B6B1B"/>
    <w:rsid w:val="003B6C9F"/>
    <w:rsid w:val="003B6FAB"/>
    <w:rsid w:val="003B6FD8"/>
    <w:rsid w:val="003B70EB"/>
    <w:rsid w:val="003B7473"/>
    <w:rsid w:val="003B75A8"/>
    <w:rsid w:val="003B762E"/>
    <w:rsid w:val="003B7870"/>
    <w:rsid w:val="003B794F"/>
    <w:rsid w:val="003C019C"/>
    <w:rsid w:val="003C02C5"/>
    <w:rsid w:val="003C0519"/>
    <w:rsid w:val="003C070A"/>
    <w:rsid w:val="003C087B"/>
    <w:rsid w:val="003C093A"/>
    <w:rsid w:val="003C0AA1"/>
    <w:rsid w:val="003C0AB1"/>
    <w:rsid w:val="003C0B93"/>
    <w:rsid w:val="003C131F"/>
    <w:rsid w:val="003C1385"/>
    <w:rsid w:val="003C15C9"/>
    <w:rsid w:val="003C1822"/>
    <w:rsid w:val="003C1F56"/>
    <w:rsid w:val="003C2014"/>
    <w:rsid w:val="003C2123"/>
    <w:rsid w:val="003C2520"/>
    <w:rsid w:val="003C2675"/>
    <w:rsid w:val="003C26BA"/>
    <w:rsid w:val="003C3630"/>
    <w:rsid w:val="003C3A0F"/>
    <w:rsid w:val="003C40F2"/>
    <w:rsid w:val="003C4315"/>
    <w:rsid w:val="003C4A6A"/>
    <w:rsid w:val="003C4E26"/>
    <w:rsid w:val="003C50EC"/>
    <w:rsid w:val="003C52CF"/>
    <w:rsid w:val="003C5D66"/>
    <w:rsid w:val="003C5E7A"/>
    <w:rsid w:val="003C5ED7"/>
    <w:rsid w:val="003C6153"/>
    <w:rsid w:val="003C658C"/>
    <w:rsid w:val="003C6806"/>
    <w:rsid w:val="003C688A"/>
    <w:rsid w:val="003C6911"/>
    <w:rsid w:val="003C6FD4"/>
    <w:rsid w:val="003C733E"/>
    <w:rsid w:val="003C775C"/>
    <w:rsid w:val="003C7C55"/>
    <w:rsid w:val="003C7CBB"/>
    <w:rsid w:val="003C7DE3"/>
    <w:rsid w:val="003C7E42"/>
    <w:rsid w:val="003D0099"/>
    <w:rsid w:val="003D0836"/>
    <w:rsid w:val="003D093C"/>
    <w:rsid w:val="003D0D7C"/>
    <w:rsid w:val="003D1004"/>
    <w:rsid w:val="003D10F0"/>
    <w:rsid w:val="003D1164"/>
    <w:rsid w:val="003D164A"/>
    <w:rsid w:val="003D1922"/>
    <w:rsid w:val="003D19F2"/>
    <w:rsid w:val="003D246D"/>
    <w:rsid w:val="003D288C"/>
    <w:rsid w:val="003D2A95"/>
    <w:rsid w:val="003D2C83"/>
    <w:rsid w:val="003D31CE"/>
    <w:rsid w:val="003D3430"/>
    <w:rsid w:val="003D36C4"/>
    <w:rsid w:val="003D375F"/>
    <w:rsid w:val="003D39F5"/>
    <w:rsid w:val="003D3B4C"/>
    <w:rsid w:val="003D3B51"/>
    <w:rsid w:val="003D3FCD"/>
    <w:rsid w:val="003D4111"/>
    <w:rsid w:val="003D4127"/>
    <w:rsid w:val="003D42E6"/>
    <w:rsid w:val="003D48B5"/>
    <w:rsid w:val="003D49A8"/>
    <w:rsid w:val="003D57BF"/>
    <w:rsid w:val="003D612D"/>
    <w:rsid w:val="003D61FE"/>
    <w:rsid w:val="003D628F"/>
    <w:rsid w:val="003D6444"/>
    <w:rsid w:val="003D651C"/>
    <w:rsid w:val="003D6925"/>
    <w:rsid w:val="003D6D2A"/>
    <w:rsid w:val="003D7499"/>
    <w:rsid w:val="003D752E"/>
    <w:rsid w:val="003D77E7"/>
    <w:rsid w:val="003D79DC"/>
    <w:rsid w:val="003D7CC2"/>
    <w:rsid w:val="003D7E00"/>
    <w:rsid w:val="003D7EF3"/>
    <w:rsid w:val="003E007D"/>
    <w:rsid w:val="003E00CA"/>
    <w:rsid w:val="003E010B"/>
    <w:rsid w:val="003E0A7A"/>
    <w:rsid w:val="003E0F18"/>
    <w:rsid w:val="003E11CB"/>
    <w:rsid w:val="003E1C6A"/>
    <w:rsid w:val="003E1CAE"/>
    <w:rsid w:val="003E203C"/>
    <w:rsid w:val="003E2254"/>
    <w:rsid w:val="003E29B7"/>
    <w:rsid w:val="003E2C23"/>
    <w:rsid w:val="003E2C5C"/>
    <w:rsid w:val="003E2D7E"/>
    <w:rsid w:val="003E2F4F"/>
    <w:rsid w:val="003E2FD2"/>
    <w:rsid w:val="003E324F"/>
    <w:rsid w:val="003E3C24"/>
    <w:rsid w:val="003E3EC8"/>
    <w:rsid w:val="003E3F2B"/>
    <w:rsid w:val="003E3FC3"/>
    <w:rsid w:val="003E4322"/>
    <w:rsid w:val="003E4394"/>
    <w:rsid w:val="003E45A0"/>
    <w:rsid w:val="003E4890"/>
    <w:rsid w:val="003E5040"/>
    <w:rsid w:val="003E5AAD"/>
    <w:rsid w:val="003E5B0F"/>
    <w:rsid w:val="003E5B89"/>
    <w:rsid w:val="003E5DAE"/>
    <w:rsid w:val="003E6062"/>
    <w:rsid w:val="003E62DB"/>
    <w:rsid w:val="003E65FB"/>
    <w:rsid w:val="003E66AC"/>
    <w:rsid w:val="003E688C"/>
    <w:rsid w:val="003E68DE"/>
    <w:rsid w:val="003E6EE7"/>
    <w:rsid w:val="003E72F6"/>
    <w:rsid w:val="003E773E"/>
    <w:rsid w:val="003E7B11"/>
    <w:rsid w:val="003E7DD1"/>
    <w:rsid w:val="003F0691"/>
    <w:rsid w:val="003F06E1"/>
    <w:rsid w:val="003F0733"/>
    <w:rsid w:val="003F0D31"/>
    <w:rsid w:val="003F15A6"/>
    <w:rsid w:val="003F1DB6"/>
    <w:rsid w:val="003F1FB9"/>
    <w:rsid w:val="003F21BB"/>
    <w:rsid w:val="003F2626"/>
    <w:rsid w:val="003F2653"/>
    <w:rsid w:val="003F2A6F"/>
    <w:rsid w:val="003F2AED"/>
    <w:rsid w:val="003F36A2"/>
    <w:rsid w:val="003F38DD"/>
    <w:rsid w:val="003F3BC3"/>
    <w:rsid w:val="003F3FF0"/>
    <w:rsid w:val="003F45B1"/>
    <w:rsid w:val="003F4CD3"/>
    <w:rsid w:val="003F4D88"/>
    <w:rsid w:val="003F56D0"/>
    <w:rsid w:val="003F59C8"/>
    <w:rsid w:val="003F5E20"/>
    <w:rsid w:val="003F6131"/>
    <w:rsid w:val="003F6338"/>
    <w:rsid w:val="003F6399"/>
    <w:rsid w:val="003F647C"/>
    <w:rsid w:val="003F6DFD"/>
    <w:rsid w:val="003F7C6A"/>
    <w:rsid w:val="00400391"/>
    <w:rsid w:val="004005CF"/>
    <w:rsid w:val="00400F88"/>
    <w:rsid w:val="004010E2"/>
    <w:rsid w:val="00401553"/>
    <w:rsid w:val="00401A6A"/>
    <w:rsid w:val="00401E7F"/>
    <w:rsid w:val="00401F5E"/>
    <w:rsid w:val="00402082"/>
    <w:rsid w:val="0040213E"/>
    <w:rsid w:val="004029C4"/>
    <w:rsid w:val="00402D75"/>
    <w:rsid w:val="00402D95"/>
    <w:rsid w:val="0040364D"/>
    <w:rsid w:val="00403674"/>
    <w:rsid w:val="00403C38"/>
    <w:rsid w:val="0040419C"/>
    <w:rsid w:val="004041DC"/>
    <w:rsid w:val="00404371"/>
    <w:rsid w:val="00404452"/>
    <w:rsid w:val="00404482"/>
    <w:rsid w:val="0040465D"/>
    <w:rsid w:val="004047B3"/>
    <w:rsid w:val="00404937"/>
    <w:rsid w:val="004055FE"/>
    <w:rsid w:val="004056FF"/>
    <w:rsid w:val="00405812"/>
    <w:rsid w:val="00405EE6"/>
    <w:rsid w:val="00405F6B"/>
    <w:rsid w:val="00406079"/>
    <w:rsid w:val="004060DA"/>
    <w:rsid w:val="00406225"/>
    <w:rsid w:val="00406673"/>
    <w:rsid w:val="00406A5A"/>
    <w:rsid w:val="00406B37"/>
    <w:rsid w:val="00406F51"/>
    <w:rsid w:val="004071D0"/>
    <w:rsid w:val="00407806"/>
    <w:rsid w:val="0040781E"/>
    <w:rsid w:val="00407C42"/>
    <w:rsid w:val="00407D03"/>
    <w:rsid w:val="00407D0E"/>
    <w:rsid w:val="00410094"/>
    <w:rsid w:val="0041018D"/>
    <w:rsid w:val="00410C48"/>
    <w:rsid w:val="00410E2E"/>
    <w:rsid w:val="00410EEB"/>
    <w:rsid w:val="00410FEA"/>
    <w:rsid w:val="00411312"/>
    <w:rsid w:val="004117BD"/>
    <w:rsid w:val="00411E12"/>
    <w:rsid w:val="00412476"/>
    <w:rsid w:val="0041270A"/>
    <w:rsid w:val="004127F9"/>
    <w:rsid w:val="0041289C"/>
    <w:rsid w:val="004130DE"/>
    <w:rsid w:val="004133E7"/>
    <w:rsid w:val="0041352B"/>
    <w:rsid w:val="00413CD0"/>
    <w:rsid w:val="00414561"/>
    <w:rsid w:val="004148FD"/>
    <w:rsid w:val="00414A25"/>
    <w:rsid w:val="00414A52"/>
    <w:rsid w:val="00414ADA"/>
    <w:rsid w:val="00414C57"/>
    <w:rsid w:val="00414CE2"/>
    <w:rsid w:val="00414EB6"/>
    <w:rsid w:val="0041556B"/>
    <w:rsid w:val="00415DFF"/>
    <w:rsid w:val="004163C3"/>
    <w:rsid w:val="00416412"/>
    <w:rsid w:val="00416491"/>
    <w:rsid w:val="004164D5"/>
    <w:rsid w:val="004165C9"/>
    <w:rsid w:val="0041681B"/>
    <w:rsid w:val="00416AF3"/>
    <w:rsid w:val="00416D5A"/>
    <w:rsid w:val="004171E5"/>
    <w:rsid w:val="00417446"/>
    <w:rsid w:val="00417623"/>
    <w:rsid w:val="004176BF"/>
    <w:rsid w:val="004178CD"/>
    <w:rsid w:val="00417D8E"/>
    <w:rsid w:val="00420618"/>
    <w:rsid w:val="00420716"/>
    <w:rsid w:val="004208DC"/>
    <w:rsid w:val="00420A3A"/>
    <w:rsid w:val="00420D37"/>
    <w:rsid w:val="0042106C"/>
    <w:rsid w:val="004217D1"/>
    <w:rsid w:val="00421D1B"/>
    <w:rsid w:val="00421D2F"/>
    <w:rsid w:val="00422825"/>
    <w:rsid w:val="00422C72"/>
    <w:rsid w:val="00422F09"/>
    <w:rsid w:val="00422F40"/>
    <w:rsid w:val="00422FDD"/>
    <w:rsid w:val="004231B4"/>
    <w:rsid w:val="00423651"/>
    <w:rsid w:val="00423C3B"/>
    <w:rsid w:val="004243FF"/>
    <w:rsid w:val="004255EB"/>
    <w:rsid w:val="00425706"/>
    <w:rsid w:val="004258FF"/>
    <w:rsid w:val="004268E9"/>
    <w:rsid w:val="004269E9"/>
    <w:rsid w:val="00426BC9"/>
    <w:rsid w:val="004271A0"/>
    <w:rsid w:val="004271CF"/>
    <w:rsid w:val="004272E5"/>
    <w:rsid w:val="00427320"/>
    <w:rsid w:val="004273B8"/>
    <w:rsid w:val="004273FB"/>
    <w:rsid w:val="00427A5D"/>
    <w:rsid w:val="00427B0D"/>
    <w:rsid w:val="00427E1E"/>
    <w:rsid w:val="00427E80"/>
    <w:rsid w:val="004303F3"/>
    <w:rsid w:val="00430514"/>
    <w:rsid w:val="00430B79"/>
    <w:rsid w:val="00430C9A"/>
    <w:rsid w:val="00430D50"/>
    <w:rsid w:val="00430E04"/>
    <w:rsid w:val="0043121D"/>
    <w:rsid w:val="0043128D"/>
    <w:rsid w:val="0043141E"/>
    <w:rsid w:val="004318ED"/>
    <w:rsid w:val="00431E71"/>
    <w:rsid w:val="00431FD7"/>
    <w:rsid w:val="004329BA"/>
    <w:rsid w:val="00433094"/>
    <w:rsid w:val="004331EE"/>
    <w:rsid w:val="004332A9"/>
    <w:rsid w:val="004333F5"/>
    <w:rsid w:val="00433484"/>
    <w:rsid w:val="004336EE"/>
    <w:rsid w:val="0043395A"/>
    <w:rsid w:val="00434394"/>
    <w:rsid w:val="004343C7"/>
    <w:rsid w:val="004346C1"/>
    <w:rsid w:val="004349C1"/>
    <w:rsid w:val="00434BB2"/>
    <w:rsid w:val="00434E17"/>
    <w:rsid w:val="00435CE8"/>
    <w:rsid w:val="00435E51"/>
    <w:rsid w:val="00436845"/>
    <w:rsid w:val="00436C04"/>
    <w:rsid w:val="00437119"/>
    <w:rsid w:val="00437CE9"/>
    <w:rsid w:val="00440116"/>
    <w:rsid w:val="00440286"/>
    <w:rsid w:val="004406F3"/>
    <w:rsid w:val="00440731"/>
    <w:rsid w:val="00440C5F"/>
    <w:rsid w:val="00440C9C"/>
    <w:rsid w:val="00440FD9"/>
    <w:rsid w:val="0044110B"/>
    <w:rsid w:val="00441277"/>
    <w:rsid w:val="00441447"/>
    <w:rsid w:val="00441665"/>
    <w:rsid w:val="004416C4"/>
    <w:rsid w:val="00441756"/>
    <w:rsid w:val="00441A61"/>
    <w:rsid w:val="00441C72"/>
    <w:rsid w:val="00441CFD"/>
    <w:rsid w:val="00441F6C"/>
    <w:rsid w:val="0044226F"/>
    <w:rsid w:val="00442A50"/>
    <w:rsid w:val="00442B69"/>
    <w:rsid w:val="00442DA6"/>
    <w:rsid w:val="00442E88"/>
    <w:rsid w:val="00442F71"/>
    <w:rsid w:val="00443B60"/>
    <w:rsid w:val="00443C6E"/>
    <w:rsid w:val="00443D2B"/>
    <w:rsid w:val="00444098"/>
    <w:rsid w:val="00444B29"/>
    <w:rsid w:val="00444F8B"/>
    <w:rsid w:val="00445E86"/>
    <w:rsid w:val="00445F3A"/>
    <w:rsid w:val="00446036"/>
    <w:rsid w:val="00446423"/>
    <w:rsid w:val="00446499"/>
    <w:rsid w:val="00446C3B"/>
    <w:rsid w:val="00446DCF"/>
    <w:rsid w:val="00446ED7"/>
    <w:rsid w:val="00446F13"/>
    <w:rsid w:val="00447B6B"/>
    <w:rsid w:val="00447FC9"/>
    <w:rsid w:val="004504D9"/>
    <w:rsid w:val="00450666"/>
    <w:rsid w:val="00450965"/>
    <w:rsid w:val="004509DD"/>
    <w:rsid w:val="00450A60"/>
    <w:rsid w:val="0045117D"/>
    <w:rsid w:val="00451775"/>
    <w:rsid w:val="00451779"/>
    <w:rsid w:val="00451A20"/>
    <w:rsid w:val="00451A6D"/>
    <w:rsid w:val="00451F93"/>
    <w:rsid w:val="00451FD7"/>
    <w:rsid w:val="004525F8"/>
    <w:rsid w:val="0045290F"/>
    <w:rsid w:val="004529BC"/>
    <w:rsid w:val="00452AD6"/>
    <w:rsid w:val="00452B45"/>
    <w:rsid w:val="00452E9C"/>
    <w:rsid w:val="00452EE2"/>
    <w:rsid w:val="00453BA5"/>
    <w:rsid w:val="00453C3D"/>
    <w:rsid w:val="00453CF4"/>
    <w:rsid w:val="00453E05"/>
    <w:rsid w:val="00453E47"/>
    <w:rsid w:val="00454195"/>
    <w:rsid w:val="00454683"/>
    <w:rsid w:val="00454BE2"/>
    <w:rsid w:val="00454C11"/>
    <w:rsid w:val="00454D78"/>
    <w:rsid w:val="00455153"/>
    <w:rsid w:val="00455503"/>
    <w:rsid w:val="004556EC"/>
    <w:rsid w:val="00455703"/>
    <w:rsid w:val="004557C4"/>
    <w:rsid w:val="00455B39"/>
    <w:rsid w:val="00455EDD"/>
    <w:rsid w:val="0045600F"/>
    <w:rsid w:val="00456146"/>
    <w:rsid w:val="004561AC"/>
    <w:rsid w:val="004562B2"/>
    <w:rsid w:val="0045635A"/>
    <w:rsid w:val="00456507"/>
    <w:rsid w:val="0045670C"/>
    <w:rsid w:val="004567AE"/>
    <w:rsid w:val="00456840"/>
    <w:rsid w:val="00456C44"/>
    <w:rsid w:val="00456DA7"/>
    <w:rsid w:val="00456EE4"/>
    <w:rsid w:val="004571BE"/>
    <w:rsid w:val="00457381"/>
    <w:rsid w:val="004576C3"/>
    <w:rsid w:val="00457BB1"/>
    <w:rsid w:val="00457CB3"/>
    <w:rsid w:val="004602FB"/>
    <w:rsid w:val="00461374"/>
    <w:rsid w:val="0046144F"/>
    <w:rsid w:val="00461475"/>
    <w:rsid w:val="004615FF"/>
    <w:rsid w:val="00461C94"/>
    <w:rsid w:val="0046270E"/>
    <w:rsid w:val="00462A00"/>
    <w:rsid w:val="00463371"/>
    <w:rsid w:val="00463A07"/>
    <w:rsid w:val="00463A69"/>
    <w:rsid w:val="00463F6F"/>
    <w:rsid w:val="00464117"/>
    <w:rsid w:val="004642EC"/>
    <w:rsid w:val="004647D7"/>
    <w:rsid w:val="0046482F"/>
    <w:rsid w:val="004648A4"/>
    <w:rsid w:val="00464A1F"/>
    <w:rsid w:val="00464E8A"/>
    <w:rsid w:val="00464F05"/>
    <w:rsid w:val="00464F11"/>
    <w:rsid w:val="0046522A"/>
    <w:rsid w:val="004653AD"/>
    <w:rsid w:val="00465506"/>
    <w:rsid w:val="00465581"/>
    <w:rsid w:val="00466250"/>
    <w:rsid w:val="00466273"/>
    <w:rsid w:val="00466B23"/>
    <w:rsid w:val="00466D41"/>
    <w:rsid w:val="00466F10"/>
    <w:rsid w:val="00467593"/>
    <w:rsid w:val="0046763C"/>
    <w:rsid w:val="0046791D"/>
    <w:rsid w:val="00467E3B"/>
    <w:rsid w:val="0047007B"/>
    <w:rsid w:val="00470157"/>
    <w:rsid w:val="0047024F"/>
    <w:rsid w:val="004703B1"/>
    <w:rsid w:val="004706E9"/>
    <w:rsid w:val="0047089A"/>
    <w:rsid w:val="004708AF"/>
    <w:rsid w:val="00470B05"/>
    <w:rsid w:val="00470D52"/>
    <w:rsid w:val="00470E9F"/>
    <w:rsid w:val="004717F6"/>
    <w:rsid w:val="00471CFC"/>
    <w:rsid w:val="00471E94"/>
    <w:rsid w:val="0047241E"/>
    <w:rsid w:val="004724BD"/>
    <w:rsid w:val="00472555"/>
    <w:rsid w:val="0047273A"/>
    <w:rsid w:val="00472DC7"/>
    <w:rsid w:val="00472E3D"/>
    <w:rsid w:val="0047342C"/>
    <w:rsid w:val="00473C1D"/>
    <w:rsid w:val="00473C26"/>
    <w:rsid w:val="004748D2"/>
    <w:rsid w:val="00474A24"/>
    <w:rsid w:val="00474E6F"/>
    <w:rsid w:val="00474F03"/>
    <w:rsid w:val="00474F5C"/>
    <w:rsid w:val="00474F98"/>
    <w:rsid w:val="00475889"/>
    <w:rsid w:val="00475D44"/>
    <w:rsid w:val="00475D4E"/>
    <w:rsid w:val="00475E83"/>
    <w:rsid w:val="004762E4"/>
    <w:rsid w:val="004763EC"/>
    <w:rsid w:val="00476767"/>
    <w:rsid w:val="004768EC"/>
    <w:rsid w:val="00476A68"/>
    <w:rsid w:val="00476CED"/>
    <w:rsid w:val="00476DBD"/>
    <w:rsid w:val="00476DF8"/>
    <w:rsid w:val="00477204"/>
    <w:rsid w:val="0047729F"/>
    <w:rsid w:val="00477463"/>
    <w:rsid w:val="004775DB"/>
    <w:rsid w:val="00477628"/>
    <w:rsid w:val="00477771"/>
    <w:rsid w:val="00477A36"/>
    <w:rsid w:val="00477BA6"/>
    <w:rsid w:val="00477F53"/>
    <w:rsid w:val="00477F70"/>
    <w:rsid w:val="00480148"/>
    <w:rsid w:val="004803E7"/>
    <w:rsid w:val="004804DF"/>
    <w:rsid w:val="00480BE9"/>
    <w:rsid w:val="004812CF"/>
    <w:rsid w:val="00481351"/>
    <w:rsid w:val="004814A7"/>
    <w:rsid w:val="0048165C"/>
    <w:rsid w:val="00481AF5"/>
    <w:rsid w:val="00481BEF"/>
    <w:rsid w:val="00482026"/>
    <w:rsid w:val="0048202C"/>
    <w:rsid w:val="0048251F"/>
    <w:rsid w:val="004825EA"/>
    <w:rsid w:val="004827EB"/>
    <w:rsid w:val="00483673"/>
    <w:rsid w:val="0048387D"/>
    <w:rsid w:val="00483AE1"/>
    <w:rsid w:val="0048409F"/>
    <w:rsid w:val="00484339"/>
    <w:rsid w:val="00484703"/>
    <w:rsid w:val="00484FA8"/>
    <w:rsid w:val="0048550D"/>
    <w:rsid w:val="00485623"/>
    <w:rsid w:val="00485AF8"/>
    <w:rsid w:val="0048608F"/>
    <w:rsid w:val="0048614E"/>
    <w:rsid w:val="00486457"/>
    <w:rsid w:val="004867DA"/>
    <w:rsid w:val="004868A2"/>
    <w:rsid w:val="00486AB1"/>
    <w:rsid w:val="00486B44"/>
    <w:rsid w:val="00486D1B"/>
    <w:rsid w:val="004874E9"/>
    <w:rsid w:val="0048759F"/>
    <w:rsid w:val="004877EE"/>
    <w:rsid w:val="00490403"/>
    <w:rsid w:val="00490641"/>
    <w:rsid w:val="00490666"/>
    <w:rsid w:val="0049081B"/>
    <w:rsid w:val="00490F8A"/>
    <w:rsid w:val="00490FEB"/>
    <w:rsid w:val="00491138"/>
    <w:rsid w:val="0049153D"/>
    <w:rsid w:val="00491851"/>
    <w:rsid w:val="00491A9B"/>
    <w:rsid w:val="00491B8E"/>
    <w:rsid w:val="00491E30"/>
    <w:rsid w:val="00492481"/>
    <w:rsid w:val="00492640"/>
    <w:rsid w:val="00492684"/>
    <w:rsid w:val="0049273C"/>
    <w:rsid w:val="00492ABB"/>
    <w:rsid w:val="00492F08"/>
    <w:rsid w:val="0049302D"/>
    <w:rsid w:val="00493044"/>
    <w:rsid w:val="004932FC"/>
    <w:rsid w:val="004935A7"/>
    <w:rsid w:val="00493810"/>
    <w:rsid w:val="004938E3"/>
    <w:rsid w:val="00493CEA"/>
    <w:rsid w:val="00493DB5"/>
    <w:rsid w:val="004948B0"/>
    <w:rsid w:val="00494B26"/>
    <w:rsid w:val="004951B5"/>
    <w:rsid w:val="0049552E"/>
    <w:rsid w:val="004958D4"/>
    <w:rsid w:val="004960CD"/>
    <w:rsid w:val="0049640D"/>
    <w:rsid w:val="00496847"/>
    <w:rsid w:val="00496DC8"/>
    <w:rsid w:val="0049706E"/>
    <w:rsid w:val="00497114"/>
    <w:rsid w:val="004971A2"/>
    <w:rsid w:val="00497892"/>
    <w:rsid w:val="00497AE4"/>
    <w:rsid w:val="00497E3E"/>
    <w:rsid w:val="004A00BA"/>
    <w:rsid w:val="004A00D2"/>
    <w:rsid w:val="004A00EA"/>
    <w:rsid w:val="004A0261"/>
    <w:rsid w:val="004A05C1"/>
    <w:rsid w:val="004A06CB"/>
    <w:rsid w:val="004A076D"/>
    <w:rsid w:val="004A0BD6"/>
    <w:rsid w:val="004A1687"/>
    <w:rsid w:val="004A1990"/>
    <w:rsid w:val="004A1BA8"/>
    <w:rsid w:val="004A1DFE"/>
    <w:rsid w:val="004A1EBD"/>
    <w:rsid w:val="004A2181"/>
    <w:rsid w:val="004A22AF"/>
    <w:rsid w:val="004A26F9"/>
    <w:rsid w:val="004A3201"/>
    <w:rsid w:val="004A34CD"/>
    <w:rsid w:val="004A3518"/>
    <w:rsid w:val="004A3596"/>
    <w:rsid w:val="004A3833"/>
    <w:rsid w:val="004A38E9"/>
    <w:rsid w:val="004A39D6"/>
    <w:rsid w:val="004A3A48"/>
    <w:rsid w:val="004A3C8B"/>
    <w:rsid w:val="004A3F39"/>
    <w:rsid w:val="004A41A6"/>
    <w:rsid w:val="004A42A2"/>
    <w:rsid w:val="004A42C6"/>
    <w:rsid w:val="004A4304"/>
    <w:rsid w:val="004A444C"/>
    <w:rsid w:val="004A4836"/>
    <w:rsid w:val="004A4EA1"/>
    <w:rsid w:val="004A50D9"/>
    <w:rsid w:val="004A5111"/>
    <w:rsid w:val="004A54CF"/>
    <w:rsid w:val="004A5749"/>
    <w:rsid w:val="004A5936"/>
    <w:rsid w:val="004A62AD"/>
    <w:rsid w:val="004A6629"/>
    <w:rsid w:val="004A701C"/>
    <w:rsid w:val="004A7579"/>
    <w:rsid w:val="004A79EF"/>
    <w:rsid w:val="004A7D65"/>
    <w:rsid w:val="004B06EC"/>
    <w:rsid w:val="004B083B"/>
    <w:rsid w:val="004B0B3C"/>
    <w:rsid w:val="004B12E3"/>
    <w:rsid w:val="004B1483"/>
    <w:rsid w:val="004B1575"/>
    <w:rsid w:val="004B15A0"/>
    <w:rsid w:val="004B17C2"/>
    <w:rsid w:val="004B1A32"/>
    <w:rsid w:val="004B1AB1"/>
    <w:rsid w:val="004B223E"/>
    <w:rsid w:val="004B24F0"/>
    <w:rsid w:val="004B2B86"/>
    <w:rsid w:val="004B2CE1"/>
    <w:rsid w:val="004B2D89"/>
    <w:rsid w:val="004B3378"/>
    <w:rsid w:val="004B3540"/>
    <w:rsid w:val="004B39C2"/>
    <w:rsid w:val="004B3C49"/>
    <w:rsid w:val="004B3D42"/>
    <w:rsid w:val="004B41CB"/>
    <w:rsid w:val="004B45EF"/>
    <w:rsid w:val="004B4BCE"/>
    <w:rsid w:val="004B4E69"/>
    <w:rsid w:val="004B4EC9"/>
    <w:rsid w:val="004B502D"/>
    <w:rsid w:val="004B51BE"/>
    <w:rsid w:val="004B5353"/>
    <w:rsid w:val="004B5669"/>
    <w:rsid w:val="004B5E4E"/>
    <w:rsid w:val="004B5E6B"/>
    <w:rsid w:val="004B5EF7"/>
    <w:rsid w:val="004B6594"/>
    <w:rsid w:val="004B667D"/>
    <w:rsid w:val="004B676C"/>
    <w:rsid w:val="004B6783"/>
    <w:rsid w:val="004B687D"/>
    <w:rsid w:val="004B6A42"/>
    <w:rsid w:val="004B6C64"/>
    <w:rsid w:val="004B6E2D"/>
    <w:rsid w:val="004B758E"/>
    <w:rsid w:val="004B7801"/>
    <w:rsid w:val="004B7895"/>
    <w:rsid w:val="004B7A98"/>
    <w:rsid w:val="004B7B40"/>
    <w:rsid w:val="004C06E9"/>
    <w:rsid w:val="004C09D6"/>
    <w:rsid w:val="004C0C63"/>
    <w:rsid w:val="004C0F7F"/>
    <w:rsid w:val="004C1031"/>
    <w:rsid w:val="004C1057"/>
    <w:rsid w:val="004C1451"/>
    <w:rsid w:val="004C14DA"/>
    <w:rsid w:val="004C15EB"/>
    <w:rsid w:val="004C1A75"/>
    <w:rsid w:val="004C1E13"/>
    <w:rsid w:val="004C26FA"/>
    <w:rsid w:val="004C31FE"/>
    <w:rsid w:val="004C33B4"/>
    <w:rsid w:val="004C365A"/>
    <w:rsid w:val="004C41CA"/>
    <w:rsid w:val="004C4339"/>
    <w:rsid w:val="004C43B4"/>
    <w:rsid w:val="004C4C56"/>
    <w:rsid w:val="004C5956"/>
    <w:rsid w:val="004C5A1B"/>
    <w:rsid w:val="004C5B14"/>
    <w:rsid w:val="004C5C13"/>
    <w:rsid w:val="004C5C43"/>
    <w:rsid w:val="004C5CFF"/>
    <w:rsid w:val="004C5F64"/>
    <w:rsid w:val="004C686A"/>
    <w:rsid w:val="004C70FF"/>
    <w:rsid w:val="004C7513"/>
    <w:rsid w:val="004C7A08"/>
    <w:rsid w:val="004C7DA4"/>
    <w:rsid w:val="004C7EF6"/>
    <w:rsid w:val="004D02E0"/>
    <w:rsid w:val="004D083C"/>
    <w:rsid w:val="004D0B1D"/>
    <w:rsid w:val="004D0C68"/>
    <w:rsid w:val="004D0FA0"/>
    <w:rsid w:val="004D0FB1"/>
    <w:rsid w:val="004D15C1"/>
    <w:rsid w:val="004D1634"/>
    <w:rsid w:val="004D1684"/>
    <w:rsid w:val="004D18B1"/>
    <w:rsid w:val="004D18E4"/>
    <w:rsid w:val="004D1C31"/>
    <w:rsid w:val="004D2088"/>
    <w:rsid w:val="004D2532"/>
    <w:rsid w:val="004D266E"/>
    <w:rsid w:val="004D27DE"/>
    <w:rsid w:val="004D299F"/>
    <w:rsid w:val="004D2DB5"/>
    <w:rsid w:val="004D3174"/>
    <w:rsid w:val="004D31FD"/>
    <w:rsid w:val="004D3573"/>
    <w:rsid w:val="004D3B4B"/>
    <w:rsid w:val="004D3EF7"/>
    <w:rsid w:val="004D4142"/>
    <w:rsid w:val="004D4244"/>
    <w:rsid w:val="004D42DF"/>
    <w:rsid w:val="004D4307"/>
    <w:rsid w:val="004D43FB"/>
    <w:rsid w:val="004D4533"/>
    <w:rsid w:val="004D4799"/>
    <w:rsid w:val="004D4D6D"/>
    <w:rsid w:val="004D4E51"/>
    <w:rsid w:val="004D529B"/>
    <w:rsid w:val="004D561C"/>
    <w:rsid w:val="004D59E6"/>
    <w:rsid w:val="004D5F2E"/>
    <w:rsid w:val="004D5F5A"/>
    <w:rsid w:val="004D634D"/>
    <w:rsid w:val="004D658A"/>
    <w:rsid w:val="004D66CF"/>
    <w:rsid w:val="004D670B"/>
    <w:rsid w:val="004D6C06"/>
    <w:rsid w:val="004D6DE0"/>
    <w:rsid w:val="004D72E5"/>
    <w:rsid w:val="004D791A"/>
    <w:rsid w:val="004E031A"/>
    <w:rsid w:val="004E0613"/>
    <w:rsid w:val="004E0CE7"/>
    <w:rsid w:val="004E1AB6"/>
    <w:rsid w:val="004E1DBF"/>
    <w:rsid w:val="004E1FBA"/>
    <w:rsid w:val="004E2027"/>
    <w:rsid w:val="004E21F9"/>
    <w:rsid w:val="004E2248"/>
    <w:rsid w:val="004E28E7"/>
    <w:rsid w:val="004E2D8E"/>
    <w:rsid w:val="004E2DA0"/>
    <w:rsid w:val="004E38AD"/>
    <w:rsid w:val="004E3B40"/>
    <w:rsid w:val="004E3B70"/>
    <w:rsid w:val="004E3BD0"/>
    <w:rsid w:val="004E3EE4"/>
    <w:rsid w:val="004E40C5"/>
    <w:rsid w:val="004E41EA"/>
    <w:rsid w:val="004E4267"/>
    <w:rsid w:val="004E42BB"/>
    <w:rsid w:val="004E44FD"/>
    <w:rsid w:val="004E4A9D"/>
    <w:rsid w:val="004E4B2C"/>
    <w:rsid w:val="004E4C9C"/>
    <w:rsid w:val="004E4EB2"/>
    <w:rsid w:val="004E5197"/>
    <w:rsid w:val="004E534B"/>
    <w:rsid w:val="004E5492"/>
    <w:rsid w:val="004E57A9"/>
    <w:rsid w:val="004E5CF0"/>
    <w:rsid w:val="004E60E7"/>
    <w:rsid w:val="004E61B5"/>
    <w:rsid w:val="004E641B"/>
    <w:rsid w:val="004E6733"/>
    <w:rsid w:val="004E67F2"/>
    <w:rsid w:val="004E6EF8"/>
    <w:rsid w:val="004E6F53"/>
    <w:rsid w:val="004E7548"/>
    <w:rsid w:val="004E7709"/>
    <w:rsid w:val="004E7725"/>
    <w:rsid w:val="004E780B"/>
    <w:rsid w:val="004E797B"/>
    <w:rsid w:val="004E7CC1"/>
    <w:rsid w:val="004E7CD5"/>
    <w:rsid w:val="004E7E32"/>
    <w:rsid w:val="004F087F"/>
    <w:rsid w:val="004F0B0D"/>
    <w:rsid w:val="004F0E29"/>
    <w:rsid w:val="004F1283"/>
    <w:rsid w:val="004F18BF"/>
    <w:rsid w:val="004F1BAB"/>
    <w:rsid w:val="004F1BBC"/>
    <w:rsid w:val="004F1CF2"/>
    <w:rsid w:val="004F1E32"/>
    <w:rsid w:val="004F1FAF"/>
    <w:rsid w:val="004F2015"/>
    <w:rsid w:val="004F2075"/>
    <w:rsid w:val="004F2201"/>
    <w:rsid w:val="004F275B"/>
    <w:rsid w:val="004F2EC1"/>
    <w:rsid w:val="004F3A33"/>
    <w:rsid w:val="004F420E"/>
    <w:rsid w:val="004F43EA"/>
    <w:rsid w:val="004F447C"/>
    <w:rsid w:val="004F4599"/>
    <w:rsid w:val="004F4AC0"/>
    <w:rsid w:val="004F4ECC"/>
    <w:rsid w:val="004F4FD3"/>
    <w:rsid w:val="004F59C0"/>
    <w:rsid w:val="004F5A4B"/>
    <w:rsid w:val="004F5A9A"/>
    <w:rsid w:val="004F5AC7"/>
    <w:rsid w:val="004F5C6C"/>
    <w:rsid w:val="004F5E6F"/>
    <w:rsid w:val="004F608C"/>
    <w:rsid w:val="004F6A0C"/>
    <w:rsid w:val="004F6A67"/>
    <w:rsid w:val="004F6BD6"/>
    <w:rsid w:val="004F6FDB"/>
    <w:rsid w:val="004F705C"/>
    <w:rsid w:val="004F77CF"/>
    <w:rsid w:val="004F7F60"/>
    <w:rsid w:val="005000C3"/>
    <w:rsid w:val="00500263"/>
    <w:rsid w:val="00500282"/>
    <w:rsid w:val="00500447"/>
    <w:rsid w:val="00500641"/>
    <w:rsid w:val="005007CE"/>
    <w:rsid w:val="005008AB"/>
    <w:rsid w:val="005008C5"/>
    <w:rsid w:val="00501038"/>
    <w:rsid w:val="005010B2"/>
    <w:rsid w:val="005013B3"/>
    <w:rsid w:val="00501771"/>
    <w:rsid w:val="00501924"/>
    <w:rsid w:val="005019C6"/>
    <w:rsid w:val="005025C5"/>
    <w:rsid w:val="00502631"/>
    <w:rsid w:val="005029F7"/>
    <w:rsid w:val="00502B12"/>
    <w:rsid w:val="0050340D"/>
    <w:rsid w:val="00503951"/>
    <w:rsid w:val="00503B51"/>
    <w:rsid w:val="00503D43"/>
    <w:rsid w:val="00503F0B"/>
    <w:rsid w:val="00504067"/>
    <w:rsid w:val="0050407A"/>
    <w:rsid w:val="005040D4"/>
    <w:rsid w:val="005041E4"/>
    <w:rsid w:val="00504894"/>
    <w:rsid w:val="00504BE2"/>
    <w:rsid w:val="00504C20"/>
    <w:rsid w:val="0050505A"/>
    <w:rsid w:val="00505453"/>
    <w:rsid w:val="00505FB6"/>
    <w:rsid w:val="0050607E"/>
    <w:rsid w:val="00506301"/>
    <w:rsid w:val="0050652A"/>
    <w:rsid w:val="00506705"/>
    <w:rsid w:val="00506A5C"/>
    <w:rsid w:val="00506EFE"/>
    <w:rsid w:val="00506FD1"/>
    <w:rsid w:val="00507766"/>
    <w:rsid w:val="00507AC1"/>
    <w:rsid w:val="00507E3D"/>
    <w:rsid w:val="0051006A"/>
    <w:rsid w:val="00510183"/>
    <w:rsid w:val="005101BC"/>
    <w:rsid w:val="00510343"/>
    <w:rsid w:val="005109D5"/>
    <w:rsid w:val="00510A0A"/>
    <w:rsid w:val="00510B12"/>
    <w:rsid w:val="00510BEF"/>
    <w:rsid w:val="00510C73"/>
    <w:rsid w:val="005113C6"/>
    <w:rsid w:val="005114C7"/>
    <w:rsid w:val="00511547"/>
    <w:rsid w:val="005117A0"/>
    <w:rsid w:val="00511B9C"/>
    <w:rsid w:val="00511E0B"/>
    <w:rsid w:val="005122B6"/>
    <w:rsid w:val="005124DD"/>
    <w:rsid w:val="00512508"/>
    <w:rsid w:val="00512A79"/>
    <w:rsid w:val="00512C94"/>
    <w:rsid w:val="00512EA9"/>
    <w:rsid w:val="00512FCC"/>
    <w:rsid w:val="0051311B"/>
    <w:rsid w:val="00513124"/>
    <w:rsid w:val="005136A8"/>
    <w:rsid w:val="0051381A"/>
    <w:rsid w:val="00513B11"/>
    <w:rsid w:val="00513BC8"/>
    <w:rsid w:val="00513CF5"/>
    <w:rsid w:val="00513D6F"/>
    <w:rsid w:val="00513E7A"/>
    <w:rsid w:val="0051426E"/>
    <w:rsid w:val="005142DF"/>
    <w:rsid w:val="00514552"/>
    <w:rsid w:val="005154C4"/>
    <w:rsid w:val="005155DD"/>
    <w:rsid w:val="00515AEA"/>
    <w:rsid w:val="00515CA5"/>
    <w:rsid w:val="00516262"/>
    <w:rsid w:val="0051645D"/>
    <w:rsid w:val="0051651B"/>
    <w:rsid w:val="005166A4"/>
    <w:rsid w:val="00516F74"/>
    <w:rsid w:val="0051702A"/>
    <w:rsid w:val="00517138"/>
    <w:rsid w:val="00517256"/>
    <w:rsid w:val="00517782"/>
    <w:rsid w:val="00517AE0"/>
    <w:rsid w:val="00517C82"/>
    <w:rsid w:val="00517D49"/>
    <w:rsid w:val="00517D83"/>
    <w:rsid w:val="00517E23"/>
    <w:rsid w:val="00517E7E"/>
    <w:rsid w:val="0052002A"/>
    <w:rsid w:val="005201E4"/>
    <w:rsid w:val="0052021A"/>
    <w:rsid w:val="00520469"/>
    <w:rsid w:val="005206FC"/>
    <w:rsid w:val="00520841"/>
    <w:rsid w:val="00520DA1"/>
    <w:rsid w:val="00520F39"/>
    <w:rsid w:val="00520F45"/>
    <w:rsid w:val="00521068"/>
    <w:rsid w:val="00521914"/>
    <w:rsid w:val="00521CC6"/>
    <w:rsid w:val="00521CD0"/>
    <w:rsid w:val="00521D44"/>
    <w:rsid w:val="00521EE5"/>
    <w:rsid w:val="00522067"/>
    <w:rsid w:val="005222A7"/>
    <w:rsid w:val="00522A12"/>
    <w:rsid w:val="00522DE1"/>
    <w:rsid w:val="00522F42"/>
    <w:rsid w:val="005232CE"/>
    <w:rsid w:val="00523BB9"/>
    <w:rsid w:val="00523E9C"/>
    <w:rsid w:val="00523F43"/>
    <w:rsid w:val="00523FF1"/>
    <w:rsid w:val="00524375"/>
    <w:rsid w:val="005249D8"/>
    <w:rsid w:val="00525A82"/>
    <w:rsid w:val="0052640E"/>
    <w:rsid w:val="00526588"/>
    <w:rsid w:val="00526CAD"/>
    <w:rsid w:val="00526F7C"/>
    <w:rsid w:val="00527115"/>
    <w:rsid w:val="0052731E"/>
    <w:rsid w:val="0052738F"/>
    <w:rsid w:val="00527767"/>
    <w:rsid w:val="005278E9"/>
    <w:rsid w:val="00527CF3"/>
    <w:rsid w:val="00530057"/>
    <w:rsid w:val="005307AE"/>
    <w:rsid w:val="00530A56"/>
    <w:rsid w:val="00530D59"/>
    <w:rsid w:val="00530EBC"/>
    <w:rsid w:val="0053118D"/>
    <w:rsid w:val="005312BE"/>
    <w:rsid w:val="005315E8"/>
    <w:rsid w:val="005318CD"/>
    <w:rsid w:val="00531D8B"/>
    <w:rsid w:val="00532159"/>
    <w:rsid w:val="0053285D"/>
    <w:rsid w:val="00532F4B"/>
    <w:rsid w:val="0053328A"/>
    <w:rsid w:val="0053332C"/>
    <w:rsid w:val="005334F5"/>
    <w:rsid w:val="005336D0"/>
    <w:rsid w:val="00533DBC"/>
    <w:rsid w:val="00534171"/>
    <w:rsid w:val="00534347"/>
    <w:rsid w:val="005345A4"/>
    <w:rsid w:val="00534997"/>
    <w:rsid w:val="00534AF1"/>
    <w:rsid w:val="00534FB8"/>
    <w:rsid w:val="005351EF"/>
    <w:rsid w:val="00535287"/>
    <w:rsid w:val="005354CA"/>
    <w:rsid w:val="00535675"/>
    <w:rsid w:val="0053573B"/>
    <w:rsid w:val="00535ACA"/>
    <w:rsid w:val="00535DAC"/>
    <w:rsid w:val="0053607B"/>
    <w:rsid w:val="005365F8"/>
    <w:rsid w:val="00536734"/>
    <w:rsid w:val="00536872"/>
    <w:rsid w:val="00536A8A"/>
    <w:rsid w:val="005375B2"/>
    <w:rsid w:val="0053788B"/>
    <w:rsid w:val="00537D12"/>
    <w:rsid w:val="0054004F"/>
    <w:rsid w:val="00540DB1"/>
    <w:rsid w:val="005413BB"/>
    <w:rsid w:val="0054159F"/>
    <w:rsid w:val="00541641"/>
    <w:rsid w:val="00541667"/>
    <w:rsid w:val="00541A98"/>
    <w:rsid w:val="00541F06"/>
    <w:rsid w:val="00542203"/>
    <w:rsid w:val="00542668"/>
    <w:rsid w:val="00542860"/>
    <w:rsid w:val="0054287D"/>
    <w:rsid w:val="00542DBF"/>
    <w:rsid w:val="00543679"/>
    <w:rsid w:val="0054369A"/>
    <w:rsid w:val="00543821"/>
    <w:rsid w:val="00543D5D"/>
    <w:rsid w:val="00543D9A"/>
    <w:rsid w:val="00543E05"/>
    <w:rsid w:val="005442D8"/>
    <w:rsid w:val="0054431D"/>
    <w:rsid w:val="0054483A"/>
    <w:rsid w:val="00544AA0"/>
    <w:rsid w:val="00544B3D"/>
    <w:rsid w:val="0054535E"/>
    <w:rsid w:val="005455BB"/>
    <w:rsid w:val="005456F7"/>
    <w:rsid w:val="00545777"/>
    <w:rsid w:val="00546649"/>
    <w:rsid w:val="005467A1"/>
    <w:rsid w:val="00547C05"/>
    <w:rsid w:val="005500CE"/>
    <w:rsid w:val="005501C5"/>
    <w:rsid w:val="005502AE"/>
    <w:rsid w:val="00550551"/>
    <w:rsid w:val="005508C4"/>
    <w:rsid w:val="00550B99"/>
    <w:rsid w:val="00550DCF"/>
    <w:rsid w:val="00550E52"/>
    <w:rsid w:val="005511B2"/>
    <w:rsid w:val="00551257"/>
    <w:rsid w:val="00551342"/>
    <w:rsid w:val="00551688"/>
    <w:rsid w:val="00551E0E"/>
    <w:rsid w:val="00551F65"/>
    <w:rsid w:val="00552618"/>
    <w:rsid w:val="00552C3A"/>
    <w:rsid w:val="00552D2C"/>
    <w:rsid w:val="00552F48"/>
    <w:rsid w:val="005530A8"/>
    <w:rsid w:val="005530B1"/>
    <w:rsid w:val="00553442"/>
    <w:rsid w:val="005537D1"/>
    <w:rsid w:val="0055383B"/>
    <w:rsid w:val="00553849"/>
    <w:rsid w:val="00553B83"/>
    <w:rsid w:val="00554288"/>
    <w:rsid w:val="0055433C"/>
    <w:rsid w:val="005545CD"/>
    <w:rsid w:val="00554824"/>
    <w:rsid w:val="005548AB"/>
    <w:rsid w:val="00554C15"/>
    <w:rsid w:val="00554DBD"/>
    <w:rsid w:val="00554E13"/>
    <w:rsid w:val="00554E4F"/>
    <w:rsid w:val="00554FD9"/>
    <w:rsid w:val="005550FA"/>
    <w:rsid w:val="005556DA"/>
    <w:rsid w:val="005557D1"/>
    <w:rsid w:val="00556221"/>
    <w:rsid w:val="005562F5"/>
    <w:rsid w:val="0055635C"/>
    <w:rsid w:val="005563C4"/>
    <w:rsid w:val="005565CC"/>
    <w:rsid w:val="0055664F"/>
    <w:rsid w:val="005566ED"/>
    <w:rsid w:val="00556936"/>
    <w:rsid w:val="00556C20"/>
    <w:rsid w:val="00556DD9"/>
    <w:rsid w:val="00556E2E"/>
    <w:rsid w:val="00556EAA"/>
    <w:rsid w:val="00557147"/>
    <w:rsid w:val="00557243"/>
    <w:rsid w:val="00557528"/>
    <w:rsid w:val="005576EC"/>
    <w:rsid w:val="0055797A"/>
    <w:rsid w:val="00557D07"/>
    <w:rsid w:val="0056022A"/>
    <w:rsid w:val="005603C9"/>
    <w:rsid w:val="0056071E"/>
    <w:rsid w:val="00560915"/>
    <w:rsid w:val="00560C77"/>
    <w:rsid w:val="00560D07"/>
    <w:rsid w:val="00560D7E"/>
    <w:rsid w:val="0056158F"/>
    <w:rsid w:val="00561AC3"/>
    <w:rsid w:val="00561C0F"/>
    <w:rsid w:val="005620AC"/>
    <w:rsid w:val="00562523"/>
    <w:rsid w:val="0056273C"/>
    <w:rsid w:val="00562A88"/>
    <w:rsid w:val="00563327"/>
    <w:rsid w:val="005636CB"/>
    <w:rsid w:val="00563743"/>
    <w:rsid w:val="00563C59"/>
    <w:rsid w:val="00563FC6"/>
    <w:rsid w:val="00564032"/>
    <w:rsid w:val="005646A5"/>
    <w:rsid w:val="00564D6E"/>
    <w:rsid w:val="00565322"/>
    <w:rsid w:val="00565889"/>
    <w:rsid w:val="00565E80"/>
    <w:rsid w:val="00565FB3"/>
    <w:rsid w:val="00566212"/>
    <w:rsid w:val="00566343"/>
    <w:rsid w:val="005663B8"/>
    <w:rsid w:val="005663D7"/>
    <w:rsid w:val="00567937"/>
    <w:rsid w:val="005679A9"/>
    <w:rsid w:val="00567FB0"/>
    <w:rsid w:val="005704C9"/>
    <w:rsid w:val="005706E3"/>
    <w:rsid w:val="00571008"/>
    <w:rsid w:val="0057101E"/>
    <w:rsid w:val="00571142"/>
    <w:rsid w:val="00571600"/>
    <w:rsid w:val="0057163C"/>
    <w:rsid w:val="00571683"/>
    <w:rsid w:val="005716A8"/>
    <w:rsid w:val="005716B1"/>
    <w:rsid w:val="00571C9E"/>
    <w:rsid w:val="005720BE"/>
    <w:rsid w:val="0057282D"/>
    <w:rsid w:val="00572ACD"/>
    <w:rsid w:val="00572BA2"/>
    <w:rsid w:val="00573408"/>
    <w:rsid w:val="005737FB"/>
    <w:rsid w:val="005738E7"/>
    <w:rsid w:val="00573A5B"/>
    <w:rsid w:val="00573CDB"/>
    <w:rsid w:val="00573E87"/>
    <w:rsid w:val="00574034"/>
    <w:rsid w:val="0057434C"/>
    <w:rsid w:val="00574485"/>
    <w:rsid w:val="00574B68"/>
    <w:rsid w:val="00574CFC"/>
    <w:rsid w:val="00574D93"/>
    <w:rsid w:val="00574FAB"/>
    <w:rsid w:val="00575373"/>
    <w:rsid w:val="00575451"/>
    <w:rsid w:val="005755CD"/>
    <w:rsid w:val="005755FC"/>
    <w:rsid w:val="0057584D"/>
    <w:rsid w:val="00575B0F"/>
    <w:rsid w:val="00575E2A"/>
    <w:rsid w:val="00575E44"/>
    <w:rsid w:val="00575EDF"/>
    <w:rsid w:val="00575EEC"/>
    <w:rsid w:val="00575EED"/>
    <w:rsid w:val="0057613F"/>
    <w:rsid w:val="0057625E"/>
    <w:rsid w:val="00576375"/>
    <w:rsid w:val="00576413"/>
    <w:rsid w:val="00576828"/>
    <w:rsid w:val="00576DD7"/>
    <w:rsid w:val="0057743F"/>
    <w:rsid w:val="00577709"/>
    <w:rsid w:val="005777ED"/>
    <w:rsid w:val="00577BCB"/>
    <w:rsid w:val="0058041E"/>
    <w:rsid w:val="0058042E"/>
    <w:rsid w:val="00580589"/>
    <w:rsid w:val="00580858"/>
    <w:rsid w:val="0058093B"/>
    <w:rsid w:val="00580978"/>
    <w:rsid w:val="00580F78"/>
    <w:rsid w:val="00580FBD"/>
    <w:rsid w:val="0058109A"/>
    <w:rsid w:val="005810CD"/>
    <w:rsid w:val="005813FD"/>
    <w:rsid w:val="005814AB"/>
    <w:rsid w:val="005818F6"/>
    <w:rsid w:val="00581BEF"/>
    <w:rsid w:val="00581C10"/>
    <w:rsid w:val="00581C45"/>
    <w:rsid w:val="00581FF6"/>
    <w:rsid w:val="00582066"/>
    <w:rsid w:val="00582456"/>
    <w:rsid w:val="005824A6"/>
    <w:rsid w:val="00582B68"/>
    <w:rsid w:val="00582BF9"/>
    <w:rsid w:val="00582E4C"/>
    <w:rsid w:val="00582F80"/>
    <w:rsid w:val="005832AD"/>
    <w:rsid w:val="005838F3"/>
    <w:rsid w:val="00583A81"/>
    <w:rsid w:val="00583C44"/>
    <w:rsid w:val="0058402F"/>
    <w:rsid w:val="00584129"/>
    <w:rsid w:val="0058417C"/>
    <w:rsid w:val="005844E0"/>
    <w:rsid w:val="00584D6A"/>
    <w:rsid w:val="005856F9"/>
    <w:rsid w:val="005859ED"/>
    <w:rsid w:val="00585C93"/>
    <w:rsid w:val="00585D83"/>
    <w:rsid w:val="00585F9F"/>
    <w:rsid w:val="00586539"/>
    <w:rsid w:val="005865C5"/>
    <w:rsid w:val="00586821"/>
    <w:rsid w:val="00586909"/>
    <w:rsid w:val="00586AB2"/>
    <w:rsid w:val="005871FD"/>
    <w:rsid w:val="00587222"/>
    <w:rsid w:val="00587559"/>
    <w:rsid w:val="00587560"/>
    <w:rsid w:val="005875A1"/>
    <w:rsid w:val="00587BDE"/>
    <w:rsid w:val="00587C6E"/>
    <w:rsid w:val="00590178"/>
    <w:rsid w:val="005910C3"/>
    <w:rsid w:val="00591362"/>
    <w:rsid w:val="005916E4"/>
    <w:rsid w:val="00591B2D"/>
    <w:rsid w:val="00591B85"/>
    <w:rsid w:val="00591DA2"/>
    <w:rsid w:val="00591E35"/>
    <w:rsid w:val="00591EAD"/>
    <w:rsid w:val="005920AC"/>
    <w:rsid w:val="00592459"/>
    <w:rsid w:val="005925D0"/>
    <w:rsid w:val="00592B4C"/>
    <w:rsid w:val="00592CED"/>
    <w:rsid w:val="00592FDA"/>
    <w:rsid w:val="0059318E"/>
    <w:rsid w:val="005937DF"/>
    <w:rsid w:val="00593DB7"/>
    <w:rsid w:val="005940F8"/>
    <w:rsid w:val="00594190"/>
    <w:rsid w:val="00594389"/>
    <w:rsid w:val="00594CCB"/>
    <w:rsid w:val="0059503E"/>
    <w:rsid w:val="0059513B"/>
    <w:rsid w:val="00595154"/>
    <w:rsid w:val="0059553B"/>
    <w:rsid w:val="00595F11"/>
    <w:rsid w:val="00596129"/>
    <w:rsid w:val="00596229"/>
    <w:rsid w:val="00596260"/>
    <w:rsid w:val="00596540"/>
    <w:rsid w:val="005967D6"/>
    <w:rsid w:val="0059693C"/>
    <w:rsid w:val="00596D62"/>
    <w:rsid w:val="00596FE4"/>
    <w:rsid w:val="00597011"/>
    <w:rsid w:val="005A005E"/>
    <w:rsid w:val="005A0614"/>
    <w:rsid w:val="005A0913"/>
    <w:rsid w:val="005A10BF"/>
    <w:rsid w:val="005A1104"/>
    <w:rsid w:val="005A17F5"/>
    <w:rsid w:val="005A1BD0"/>
    <w:rsid w:val="005A1C86"/>
    <w:rsid w:val="005A1D2E"/>
    <w:rsid w:val="005A1EF8"/>
    <w:rsid w:val="005A20B4"/>
    <w:rsid w:val="005A223C"/>
    <w:rsid w:val="005A2744"/>
    <w:rsid w:val="005A2A83"/>
    <w:rsid w:val="005A2DCA"/>
    <w:rsid w:val="005A30B4"/>
    <w:rsid w:val="005A311E"/>
    <w:rsid w:val="005A34E5"/>
    <w:rsid w:val="005A359D"/>
    <w:rsid w:val="005A364D"/>
    <w:rsid w:val="005A3754"/>
    <w:rsid w:val="005A3846"/>
    <w:rsid w:val="005A38EC"/>
    <w:rsid w:val="005A39A7"/>
    <w:rsid w:val="005A3A83"/>
    <w:rsid w:val="005A41D4"/>
    <w:rsid w:val="005A44A0"/>
    <w:rsid w:val="005A4644"/>
    <w:rsid w:val="005A4C5D"/>
    <w:rsid w:val="005A53E4"/>
    <w:rsid w:val="005A5978"/>
    <w:rsid w:val="005A5C61"/>
    <w:rsid w:val="005A5D90"/>
    <w:rsid w:val="005A5E03"/>
    <w:rsid w:val="005A620F"/>
    <w:rsid w:val="005A6264"/>
    <w:rsid w:val="005A62C3"/>
    <w:rsid w:val="005A6467"/>
    <w:rsid w:val="005A69CE"/>
    <w:rsid w:val="005A6AEA"/>
    <w:rsid w:val="005A6BF6"/>
    <w:rsid w:val="005A70B5"/>
    <w:rsid w:val="005A73D6"/>
    <w:rsid w:val="005A7471"/>
    <w:rsid w:val="005A78E6"/>
    <w:rsid w:val="005A7903"/>
    <w:rsid w:val="005A7C88"/>
    <w:rsid w:val="005A7E95"/>
    <w:rsid w:val="005B03CF"/>
    <w:rsid w:val="005B06EB"/>
    <w:rsid w:val="005B098A"/>
    <w:rsid w:val="005B09C2"/>
    <w:rsid w:val="005B0D3C"/>
    <w:rsid w:val="005B0EBE"/>
    <w:rsid w:val="005B1373"/>
    <w:rsid w:val="005B1462"/>
    <w:rsid w:val="005B18DA"/>
    <w:rsid w:val="005B1B9E"/>
    <w:rsid w:val="005B1C48"/>
    <w:rsid w:val="005B2152"/>
    <w:rsid w:val="005B2410"/>
    <w:rsid w:val="005B2C42"/>
    <w:rsid w:val="005B3414"/>
    <w:rsid w:val="005B34F9"/>
    <w:rsid w:val="005B4261"/>
    <w:rsid w:val="005B44F1"/>
    <w:rsid w:val="005B4BD4"/>
    <w:rsid w:val="005B4CA3"/>
    <w:rsid w:val="005B4E87"/>
    <w:rsid w:val="005B51BB"/>
    <w:rsid w:val="005B530C"/>
    <w:rsid w:val="005B5536"/>
    <w:rsid w:val="005B5A41"/>
    <w:rsid w:val="005B5A7C"/>
    <w:rsid w:val="005B5ED2"/>
    <w:rsid w:val="005B6186"/>
    <w:rsid w:val="005B62DB"/>
    <w:rsid w:val="005B6633"/>
    <w:rsid w:val="005B6CBA"/>
    <w:rsid w:val="005B6E46"/>
    <w:rsid w:val="005B753B"/>
    <w:rsid w:val="005B795A"/>
    <w:rsid w:val="005B7BF7"/>
    <w:rsid w:val="005C0074"/>
    <w:rsid w:val="005C0223"/>
    <w:rsid w:val="005C0898"/>
    <w:rsid w:val="005C08BD"/>
    <w:rsid w:val="005C0A30"/>
    <w:rsid w:val="005C0D54"/>
    <w:rsid w:val="005C12BF"/>
    <w:rsid w:val="005C1880"/>
    <w:rsid w:val="005C1B9D"/>
    <w:rsid w:val="005C1F65"/>
    <w:rsid w:val="005C31AB"/>
    <w:rsid w:val="005C340D"/>
    <w:rsid w:val="005C3451"/>
    <w:rsid w:val="005C34A2"/>
    <w:rsid w:val="005C385E"/>
    <w:rsid w:val="005C3966"/>
    <w:rsid w:val="005C3A4D"/>
    <w:rsid w:val="005C3CB2"/>
    <w:rsid w:val="005C3D67"/>
    <w:rsid w:val="005C43D2"/>
    <w:rsid w:val="005C4533"/>
    <w:rsid w:val="005C4714"/>
    <w:rsid w:val="005C5085"/>
    <w:rsid w:val="005C524C"/>
    <w:rsid w:val="005C55E7"/>
    <w:rsid w:val="005C5A37"/>
    <w:rsid w:val="005C5F7C"/>
    <w:rsid w:val="005C6015"/>
    <w:rsid w:val="005C60EB"/>
    <w:rsid w:val="005C713B"/>
    <w:rsid w:val="005C7260"/>
    <w:rsid w:val="005C73C1"/>
    <w:rsid w:val="005C771C"/>
    <w:rsid w:val="005C7837"/>
    <w:rsid w:val="005C7DF7"/>
    <w:rsid w:val="005C7E0E"/>
    <w:rsid w:val="005D0B9A"/>
    <w:rsid w:val="005D0F3E"/>
    <w:rsid w:val="005D110F"/>
    <w:rsid w:val="005D178B"/>
    <w:rsid w:val="005D19F0"/>
    <w:rsid w:val="005D1BFD"/>
    <w:rsid w:val="005D1C3D"/>
    <w:rsid w:val="005D20D4"/>
    <w:rsid w:val="005D259B"/>
    <w:rsid w:val="005D28C1"/>
    <w:rsid w:val="005D2A10"/>
    <w:rsid w:val="005D2AF6"/>
    <w:rsid w:val="005D34BB"/>
    <w:rsid w:val="005D34DB"/>
    <w:rsid w:val="005D359F"/>
    <w:rsid w:val="005D3D4D"/>
    <w:rsid w:val="005D3EFF"/>
    <w:rsid w:val="005D3FCC"/>
    <w:rsid w:val="005D4239"/>
    <w:rsid w:val="005D491A"/>
    <w:rsid w:val="005D4B40"/>
    <w:rsid w:val="005D4D2F"/>
    <w:rsid w:val="005D53E4"/>
    <w:rsid w:val="005D55AC"/>
    <w:rsid w:val="005D5D01"/>
    <w:rsid w:val="005D5EBF"/>
    <w:rsid w:val="005D6108"/>
    <w:rsid w:val="005D61B2"/>
    <w:rsid w:val="005D6229"/>
    <w:rsid w:val="005D69AF"/>
    <w:rsid w:val="005D6B67"/>
    <w:rsid w:val="005D728C"/>
    <w:rsid w:val="005D7628"/>
    <w:rsid w:val="005D7CEB"/>
    <w:rsid w:val="005D7D66"/>
    <w:rsid w:val="005E013D"/>
    <w:rsid w:val="005E01BC"/>
    <w:rsid w:val="005E0219"/>
    <w:rsid w:val="005E0292"/>
    <w:rsid w:val="005E079C"/>
    <w:rsid w:val="005E0958"/>
    <w:rsid w:val="005E0F95"/>
    <w:rsid w:val="005E113B"/>
    <w:rsid w:val="005E1663"/>
    <w:rsid w:val="005E1A82"/>
    <w:rsid w:val="005E1B39"/>
    <w:rsid w:val="005E1C74"/>
    <w:rsid w:val="005E1E80"/>
    <w:rsid w:val="005E2025"/>
    <w:rsid w:val="005E2736"/>
    <w:rsid w:val="005E28C4"/>
    <w:rsid w:val="005E2904"/>
    <w:rsid w:val="005E2E6B"/>
    <w:rsid w:val="005E31C0"/>
    <w:rsid w:val="005E34E2"/>
    <w:rsid w:val="005E3693"/>
    <w:rsid w:val="005E37B1"/>
    <w:rsid w:val="005E39DF"/>
    <w:rsid w:val="005E3B3A"/>
    <w:rsid w:val="005E3C8F"/>
    <w:rsid w:val="005E4074"/>
    <w:rsid w:val="005E47BF"/>
    <w:rsid w:val="005E491D"/>
    <w:rsid w:val="005E49F8"/>
    <w:rsid w:val="005E4E90"/>
    <w:rsid w:val="005E4F1C"/>
    <w:rsid w:val="005E5452"/>
    <w:rsid w:val="005E54E0"/>
    <w:rsid w:val="005E5BA5"/>
    <w:rsid w:val="005E6269"/>
    <w:rsid w:val="005E6494"/>
    <w:rsid w:val="005E68A7"/>
    <w:rsid w:val="005E6DC5"/>
    <w:rsid w:val="005E714D"/>
    <w:rsid w:val="005E71A3"/>
    <w:rsid w:val="005E72A8"/>
    <w:rsid w:val="005E75AF"/>
    <w:rsid w:val="005E78FF"/>
    <w:rsid w:val="005E7BE1"/>
    <w:rsid w:val="005E7F22"/>
    <w:rsid w:val="005E7FDF"/>
    <w:rsid w:val="005F072E"/>
    <w:rsid w:val="005F078E"/>
    <w:rsid w:val="005F0964"/>
    <w:rsid w:val="005F0B94"/>
    <w:rsid w:val="005F0D65"/>
    <w:rsid w:val="005F0F9C"/>
    <w:rsid w:val="005F1442"/>
    <w:rsid w:val="005F1474"/>
    <w:rsid w:val="005F1596"/>
    <w:rsid w:val="005F234B"/>
    <w:rsid w:val="005F25D7"/>
    <w:rsid w:val="005F2E2F"/>
    <w:rsid w:val="005F31A3"/>
    <w:rsid w:val="005F3223"/>
    <w:rsid w:val="005F354C"/>
    <w:rsid w:val="005F3799"/>
    <w:rsid w:val="005F3837"/>
    <w:rsid w:val="005F41D4"/>
    <w:rsid w:val="005F480A"/>
    <w:rsid w:val="005F4CA6"/>
    <w:rsid w:val="005F4CB9"/>
    <w:rsid w:val="005F4F29"/>
    <w:rsid w:val="005F4F36"/>
    <w:rsid w:val="005F5373"/>
    <w:rsid w:val="005F538C"/>
    <w:rsid w:val="005F5537"/>
    <w:rsid w:val="005F556E"/>
    <w:rsid w:val="005F587E"/>
    <w:rsid w:val="005F5CBA"/>
    <w:rsid w:val="005F5D37"/>
    <w:rsid w:val="005F5E31"/>
    <w:rsid w:val="005F601D"/>
    <w:rsid w:val="005F6047"/>
    <w:rsid w:val="005F6472"/>
    <w:rsid w:val="005F670C"/>
    <w:rsid w:val="005F6E44"/>
    <w:rsid w:val="005F6EBF"/>
    <w:rsid w:val="005F728C"/>
    <w:rsid w:val="005F72EC"/>
    <w:rsid w:val="005F74E9"/>
    <w:rsid w:val="005F77FC"/>
    <w:rsid w:val="005F7AEB"/>
    <w:rsid w:val="005F7C18"/>
    <w:rsid w:val="005F7C2A"/>
    <w:rsid w:val="006009D4"/>
    <w:rsid w:val="00600DA4"/>
    <w:rsid w:val="00600E14"/>
    <w:rsid w:val="006012B5"/>
    <w:rsid w:val="0060149A"/>
    <w:rsid w:val="00601928"/>
    <w:rsid w:val="00601AE1"/>
    <w:rsid w:val="00601F36"/>
    <w:rsid w:val="006023FE"/>
    <w:rsid w:val="00602440"/>
    <w:rsid w:val="006024A5"/>
    <w:rsid w:val="006026D4"/>
    <w:rsid w:val="00602748"/>
    <w:rsid w:val="0060294A"/>
    <w:rsid w:val="00602ABB"/>
    <w:rsid w:val="00603084"/>
    <w:rsid w:val="0060368D"/>
    <w:rsid w:val="006036FB"/>
    <w:rsid w:val="00603850"/>
    <w:rsid w:val="00603855"/>
    <w:rsid w:val="00603ED7"/>
    <w:rsid w:val="00604458"/>
    <w:rsid w:val="006044CB"/>
    <w:rsid w:val="00604A35"/>
    <w:rsid w:val="00604AEB"/>
    <w:rsid w:val="00604F61"/>
    <w:rsid w:val="0060538A"/>
    <w:rsid w:val="006053B9"/>
    <w:rsid w:val="006054F5"/>
    <w:rsid w:val="00605A00"/>
    <w:rsid w:val="00605D69"/>
    <w:rsid w:val="006061A1"/>
    <w:rsid w:val="006063AA"/>
    <w:rsid w:val="00606D6A"/>
    <w:rsid w:val="00606F85"/>
    <w:rsid w:val="00607562"/>
    <w:rsid w:val="00607BFB"/>
    <w:rsid w:val="00607EC8"/>
    <w:rsid w:val="00610CCF"/>
    <w:rsid w:val="00610E7F"/>
    <w:rsid w:val="00610F19"/>
    <w:rsid w:val="0061110E"/>
    <w:rsid w:val="00611414"/>
    <w:rsid w:val="00611448"/>
    <w:rsid w:val="006119E8"/>
    <w:rsid w:val="00611BCF"/>
    <w:rsid w:val="00611C9F"/>
    <w:rsid w:val="00611CFD"/>
    <w:rsid w:val="00612150"/>
    <w:rsid w:val="00612335"/>
    <w:rsid w:val="00612431"/>
    <w:rsid w:val="006124E9"/>
    <w:rsid w:val="006125BA"/>
    <w:rsid w:val="00612784"/>
    <w:rsid w:val="006129B8"/>
    <w:rsid w:val="00612A0A"/>
    <w:rsid w:val="00612C03"/>
    <w:rsid w:val="00612C90"/>
    <w:rsid w:val="006134D5"/>
    <w:rsid w:val="006136D4"/>
    <w:rsid w:val="0061372D"/>
    <w:rsid w:val="00613833"/>
    <w:rsid w:val="00613CC9"/>
    <w:rsid w:val="00613EB5"/>
    <w:rsid w:val="00613F13"/>
    <w:rsid w:val="006140A3"/>
    <w:rsid w:val="006142A0"/>
    <w:rsid w:val="0061435C"/>
    <w:rsid w:val="0061447F"/>
    <w:rsid w:val="0061454F"/>
    <w:rsid w:val="0061486E"/>
    <w:rsid w:val="00614A83"/>
    <w:rsid w:val="00614B21"/>
    <w:rsid w:val="00615551"/>
    <w:rsid w:val="00615CB6"/>
    <w:rsid w:val="006160BC"/>
    <w:rsid w:val="00616136"/>
    <w:rsid w:val="006164AA"/>
    <w:rsid w:val="0061656B"/>
    <w:rsid w:val="00616633"/>
    <w:rsid w:val="006166D9"/>
    <w:rsid w:val="006167A2"/>
    <w:rsid w:val="00616B2B"/>
    <w:rsid w:val="00616D2B"/>
    <w:rsid w:val="00617277"/>
    <w:rsid w:val="00617494"/>
    <w:rsid w:val="00617762"/>
    <w:rsid w:val="006177DE"/>
    <w:rsid w:val="00617AA2"/>
    <w:rsid w:val="00617D25"/>
    <w:rsid w:val="00617D69"/>
    <w:rsid w:val="00617F17"/>
    <w:rsid w:val="00617F51"/>
    <w:rsid w:val="00620DFC"/>
    <w:rsid w:val="00620F04"/>
    <w:rsid w:val="00621560"/>
    <w:rsid w:val="006216DA"/>
    <w:rsid w:val="006216E1"/>
    <w:rsid w:val="0062174B"/>
    <w:rsid w:val="00621CBA"/>
    <w:rsid w:val="00621CD8"/>
    <w:rsid w:val="00621E2C"/>
    <w:rsid w:val="00621EAC"/>
    <w:rsid w:val="00621F7F"/>
    <w:rsid w:val="00622194"/>
    <w:rsid w:val="0062248A"/>
    <w:rsid w:val="006229F9"/>
    <w:rsid w:val="00622B24"/>
    <w:rsid w:val="00622C57"/>
    <w:rsid w:val="00622D2B"/>
    <w:rsid w:val="0062352F"/>
    <w:rsid w:val="00623643"/>
    <w:rsid w:val="006238B4"/>
    <w:rsid w:val="00623BF6"/>
    <w:rsid w:val="00623CFC"/>
    <w:rsid w:val="00623D18"/>
    <w:rsid w:val="00624361"/>
    <w:rsid w:val="006245C3"/>
    <w:rsid w:val="00624619"/>
    <w:rsid w:val="00624A62"/>
    <w:rsid w:val="00624DDA"/>
    <w:rsid w:val="00624FFC"/>
    <w:rsid w:val="006250B5"/>
    <w:rsid w:val="006253EA"/>
    <w:rsid w:val="00625757"/>
    <w:rsid w:val="00625AC7"/>
    <w:rsid w:val="00625CC8"/>
    <w:rsid w:val="006262A6"/>
    <w:rsid w:val="006265FC"/>
    <w:rsid w:val="006266A6"/>
    <w:rsid w:val="00626AF1"/>
    <w:rsid w:val="00627833"/>
    <w:rsid w:val="00627A8B"/>
    <w:rsid w:val="00627AE1"/>
    <w:rsid w:val="00627AF4"/>
    <w:rsid w:val="00630290"/>
    <w:rsid w:val="006304C0"/>
    <w:rsid w:val="0063052D"/>
    <w:rsid w:val="00630C13"/>
    <w:rsid w:val="00630D90"/>
    <w:rsid w:val="00630DBB"/>
    <w:rsid w:val="00630F45"/>
    <w:rsid w:val="006313E3"/>
    <w:rsid w:val="00631B8E"/>
    <w:rsid w:val="00631DC2"/>
    <w:rsid w:val="00631E72"/>
    <w:rsid w:val="006323DA"/>
    <w:rsid w:val="0063260D"/>
    <w:rsid w:val="006327E6"/>
    <w:rsid w:val="0063284F"/>
    <w:rsid w:val="0063299C"/>
    <w:rsid w:val="00632D8D"/>
    <w:rsid w:val="00632DE2"/>
    <w:rsid w:val="00632E37"/>
    <w:rsid w:val="00633187"/>
    <w:rsid w:val="00633284"/>
    <w:rsid w:val="00633457"/>
    <w:rsid w:val="00633D94"/>
    <w:rsid w:val="00634147"/>
    <w:rsid w:val="0063493C"/>
    <w:rsid w:val="00634999"/>
    <w:rsid w:val="00634D24"/>
    <w:rsid w:val="00634DF9"/>
    <w:rsid w:val="0063521B"/>
    <w:rsid w:val="00635459"/>
    <w:rsid w:val="006354B6"/>
    <w:rsid w:val="00635524"/>
    <w:rsid w:val="0063555A"/>
    <w:rsid w:val="006357DF"/>
    <w:rsid w:val="006359ED"/>
    <w:rsid w:val="00635BFF"/>
    <w:rsid w:val="00635DC6"/>
    <w:rsid w:val="006365E2"/>
    <w:rsid w:val="006365E9"/>
    <w:rsid w:val="0063680A"/>
    <w:rsid w:val="0063697D"/>
    <w:rsid w:val="00636986"/>
    <w:rsid w:val="00636B19"/>
    <w:rsid w:val="00636D8B"/>
    <w:rsid w:val="00636F99"/>
    <w:rsid w:val="00637565"/>
    <w:rsid w:val="00637608"/>
    <w:rsid w:val="00637740"/>
    <w:rsid w:val="00637962"/>
    <w:rsid w:val="00637CF1"/>
    <w:rsid w:val="006406FC"/>
    <w:rsid w:val="00640D77"/>
    <w:rsid w:val="00640DEE"/>
    <w:rsid w:val="00640DF2"/>
    <w:rsid w:val="00640F7E"/>
    <w:rsid w:val="00641258"/>
    <w:rsid w:val="00641529"/>
    <w:rsid w:val="0064158C"/>
    <w:rsid w:val="00641B23"/>
    <w:rsid w:val="00641BF2"/>
    <w:rsid w:val="00641C0B"/>
    <w:rsid w:val="00641C28"/>
    <w:rsid w:val="00641C97"/>
    <w:rsid w:val="00642579"/>
    <w:rsid w:val="00642653"/>
    <w:rsid w:val="00642BB9"/>
    <w:rsid w:val="00642D66"/>
    <w:rsid w:val="00642E47"/>
    <w:rsid w:val="00643036"/>
    <w:rsid w:val="00643052"/>
    <w:rsid w:val="006432FF"/>
    <w:rsid w:val="00643B08"/>
    <w:rsid w:val="00643F07"/>
    <w:rsid w:val="0064416B"/>
    <w:rsid w:val="006441B8"/>
    <w:rsid w:val="00644410"/>
    <w:rsid w:val="006448DA"/>
    <w:rsid w:val="00644A9D"/>
    <w:rsid w:val="00644CE9"/>
    <w:rsid w:val="00644D05"/>
    <w:rsid w:val="00644EE0"/>
    <w:rsid w:val="006453E6"/>
    <w:rsid w:val="0064633D"/>
    <w:rsid w:val="00646355"/>
    <w:rsid w:val="0064663D"/>
    <w:rsid w:val="0064667C"/>
    <w:rsid w:val="00646C96"/>
    <w:rsid w:val="00646DE3"/>
    <w:rsid w:val="00647137"/>
    <w:rsid w:val="00647234"/>
    <w:rsid w:val="0064786B"/>
    <w:rsid w:val="00647885"/>
    <w:rsid w:val="00647A99"/>
    <w:rsid w:val="00647F1A"/>
    <w:rsid w:val="00647F91"/>
    <w:rsid w:val="0065008B"/>
    <w:rsid w:val="006500C2"/>
    <w:rsid w:val="00650707"/>
    <w:rsid w:val="00650773"/>
    <w:rsid w:val="00650A82"/>
    <w:rsid w:val="00650B3E"/>
    <w:rsid w:val="00650BD6"/>
    <w:rsid w:val="00650F12"/>
    <w:rsid w:val="0065110D"/>
    <w:rsid w:val="0065150F"/>
    <w:rsid w:val="00651A9B"/>
    <w:rsid w:val="00651B47"/>
    <w:rsid w:val="00651F33"/>
    <w:rsid w:val="006520A4"/>
    <w:rsid w:val="006520BA"/>
    <w:rsid w:val="00652241"/>
    <w:rsid w:val="006522EE"/>
    <w:rsid w:val="00652641"/>
    <w:rsid w:val="00652654"/>
    <w:rsid w:val="0065275A"/>
    <w:rsid w:val="00652D95"/>
    <w:rsid w:val="00652DBD"/>
    <w:rsid w:val="0065310B"/>
    <w:rsid w:val="0065410E"/>
    <w:rsid w:val="006544A6"/>
    <w:rsid w:val="0065466A"/>
    <w:rsid w:val="006548B7"/>
    <w:rsid w:val="00654CAE"/>
    <w:rsid w:val="00654EDD"/>
    <w:rsid w:val="00655142"/>
    <w:rsid w:val="00655490"/>
    <w:rsid w:val="00655496"/>
    <w:rsid w:val="006554F7"/>
    <w:rsid w:val="0065593A"/>
    <w:rsid w:val="00655A7D"/>
    <w:rsid w:val="00655B3C"/>
    <w:rsid w:val="00655CE9"/>
    <w:rsid w:val="006562AB"/>
    <w:rsid w:val="006564F4"/>
    <w:rsid w:val="006571C9"/>
    <w:rsid w:val="006575FD"/>
    <w:rsid w:val="0066004A"/>
    <w:rsid w:val="00660CBD"/>
    <w:rsid w:val="00660DF0"/>
    <w:rsid w:val="006614BD"/>
    <w:rsid w:val="006618EF"/>
    <w:rsid w:val="00661B12"/>
    <w:rsid w:val="00661F33"/>
    <w:rsid w:val="0066284D"/>
    <w:rsid w:val="00662CAE"/>
    <w:rsid w:val="006630C2"/>
    <w:rsid w:val="00663709"/>
    <w:rsid w:val="006637A0"/>
    <w:rsid w:val="00663F4A"/>
    <w:rsid w:val="00663F6F"/>
    <w:rsid w:val="00664259"/>
    <w:rsid w:val="006645F0"/>
    <w:rsid w:val="00664764"/>
    <w:rsid w:val="00664BEB"/>
    <w:rsid w:val="00664E54"/>
    <w:rsid w:val="006653ED"/>
    <w:rsid w:val="00665410"/>
    <w:rsid w:val="006656C1"/>
    <w:rsid w:val="006657FC"/>
    <w:rsid w:val="00665AB7"/>
    <w:rsid w:val="00665CB8"/>
    <w:rsid w:val="00666328"/>
    <w:rsid w:val="00666452"/>
    <w:rsid w:val="006672A5"/>
    <w:rsid w:val="00667314"/>
    <w:rsid w:val="006673C9"/>
    <w:rsid w:val="00667644"/>
    <w:rsid w:val="00667674"/>
    <w:rsid w:val="00667B8B"/>
    <w:rsid w:val="00667BEB"/>
    <w:rsid w:val="00667BEF"/>
    <w:rsid w:val="00667D32"/>
    <w:rsid w:val="00667DFD"/>
    <w:rsid w:val="0067000C"/>
    <w:rsid w:val="0067018D"/>
    <w:rsid w:val="00670618"/>
    <w:rsid w:val="00670ADC"/>
    <w:rsid w:val="00670DFE"/>
    <w:rsid w:val="00671076"/>
    <w:rsid w:val="00671165"/>
    <w:rsid w:val="00671448"/>
    <w:rsid w:val="00671553"/>
    <w:rsid w:val="00671FA7"/>
    <w:rsid w:val="0067282D"/>
    <w:rsid w:val="00672D1A"/>
    <w:rsid w:val="00672DE6"/>
    <w:rsid w:val="0067318D"/>
    <w:rsid w:val="006732CB"/>
    <w:rsid w:val="0067390F"/>
    <w:rsid w:val="00673A6D"/>
    <w:rsid w:val="00673C8E"/>
    <w:rsid w:val="006740C6"/>
    <w:rsid w:val="006743C9"/>
    <w:rsid w:val="006744A9"/>
    <w:rsid w:val="006745FB"/>
    <w:rsid w:val="0067467C"/>
    <w:rsid w:val="00675E26"/>
    <w:rsid w:val="0067613A"/>
    <w:rsid w:val="00676231"/>
    <w:rsid w:val="006762C8"/>
    <w:rsid w:val="00676334"/>
    <w:rsid w:val="0067644D"/>
    <w:rsid w:val="006766F8"/>
    <w:rsid w:val="00676826"/>
    <w:rsid w:val="006776DA"/>
    <w:rsid w:val="0067775A"/>
    <w:rsid w:val="00677F6D"/>
    <w:rsid w:val="006802CF"/>
    <w:rsid w:val="006806FD"/>
    <w:rsid w:val="00680837"/>
    <w:rsid w:val="006809BA"/>
    <w:rsid w:val="00680BD2"/>
    <w:rsid w:val="00680D76"/>
    <w:rsid w:val="00680E80"/>
    <w:rsid w:val="00680EF1"/>
    <w:rsid w:val="0068193D"/>
    <w:rsid w:val="006826F3"/>
    <w:rsid w:val="00682731"/>
    <w:rsid w:val="006829FB"/>
    <w:rsid w:val="00682B46"/>
    <w:rsid w:val="00682E7F"/>
    <w:rsid w:val="00682FDB"/>
    <w:rsid w:val="00683216"/>
    <w:rsid w:val="0068322A"/>
    <w:rsid w:val="00683599"/>
    <w:rsid w:val="00683F5B"/>
    <w:rsid w:val="00683F7E"/>
    <w:rsid w:val="0068401C"/>
    <w:rsid w:val="0068411E"/>
    <w:rsid w:val="006841FF"/>
    <w:rsid w:val="0068494B"/>
    <w:rsid w:val="0068494F"/>
    <w:rsid w:val="00684B4D"/>
    <w:rsid w:val="00684D67"/>
    <w:rsid w:val="00684DF4"/>
    <w:rsid w:val="00684E62"/>
    <w:rsid w:val="00684F05"/>
    <w:rsid w:val="0068530E"/>
    <w:rsid w:val="006858A2"/>
    <w:rsid w:val="00685BBD"/>
    <w:rsid w:val="00685BD7"/>
    <w:rsid w:val="0068657F"/>
    <w:rsid w:val="00686B5F"/>
    <w:rsid w:val="00686CAB"/>
    <w:rsid w:val="00686F22"/>
    <w:rsid w:val="006872EF"/>
    <w:rsid w:val="0068782D"/>
    <w:rsid w:val="00687868"/>
    <w:rsid w:val="00687AB5"/>
    <w:rsid w:val="00687F0F"/>
    <w:rsid w:val="00690254"/>
    <w:rsid w:val="0069065C"/>
    <w:rsid w:val="006906C5"/>
    <w:rsid w:val="006907C6"/>
    <w:rsid w:val="00690B9B"/>
    <w:rsid w:val="0069143A"/>
    <w:rsid w:val="00691C4C"/>
    <w:rsid w:val="0069211E"/>
    <w:rsid w:val="0069254A"/>
    <w:rsid w:val="00692A7B"/>
    <w:rsid w:val="00692A8E"/>
    <w:rsid w:val="00692F6E"/>
    <w:rsid w:val="006930A0"/>
    <w:rsid w:val="00693AF3"/>
    <w:rsid w:val="00693CE8"/>
    <w:rsid w:val="00693D53"/>
    <w:rsid w:val="00693F03"/>
    <w:rsid w:val="00694733"/>
    <w:rsid w:val="00694B24"/>
    <w:rsid w:val="00694B5D"/>
    <w:rsid w:val="0069510C"/>
    <w:rsid w:val="00695391"/>
    <w:rsid w:val="00695BFA"/>
    <w:rsid w:val="00695CCA"/>
    <w:rsid w:val="00695F51"/>
    <w:rsid w:val="006963D7"/>
    <w:rsid w:val="00696401"/>
    <w:rsid w:val="00696829"/>
    <w:rsid w:val="006969CC"/>
    <w:rsid w:val="00696C7B"/>
    <w:rsid w:val="00697446"/>
    <w:rsid w:val="00697680"/>
    <w:rsid w:val="0069799A"/>
    <w:rsid w:val="00697AA7"/>
    <w:rsid w:val="00697ACD"/>
    <w:rsid w:val="00697BC2"/>
    <w:rsid w:val="00697D1B"/>
    <w:rsid w:val="00697F63"/>
    <w:rsid w:val="006A0464"/>
    <w:rsid w:val="006A09CE"/>
    <w:rsid w:val="006A0C35"/>
    <w:rsid w:val="006A0FA9"/>
    <w:rsid w:val="006A1048"/>
    <w:rsid w:val="006A12B4"/>
    <w:rsid w:val="006A1456"/>
    <w:rsid w:val="006A1B0D"/>
    <w:rsid w:val="006A1F6E"/>
    <w:rsid w:val="006A2074"/>
    <w:rsid w:val="006A2151"/>
    <w:rsid w:val="006A21B0"/>
    <w:rsid w:val="006A26F5"/>
    <w:rsid w:val="006A2D26"/>
    <w:rsid w:val="006A2F94"/>
    <w:rsid w:val="006A30DC"/>
    <w:rsid w:val="006A3419"/>
    <w:rsid w:val="006A34B6"/>
    <w:rsid w:val="006A3C0A"/>
    <w:rsid w:val="006A3C3D"/>
    <w:rsid w:val="006A3DBA"/>
    <w:rsid w:val="006A3DFB"/>
    <w:rsid w:val="006A407B"/>
    <w:rsid w:val="006A425F"/>
    <w:rsid w:val="006A468B"/>
    <w:rsid w:val="006A46B7"/>
    <w:rsid w:val="006A497C"/>
    <w:rsid w:val="006A5350"/>
    <w:rsid w:val="006A56C6"/>
    <w:rsid w:val="006A6168"/>
    <w:rsid w:val="006A616A"/>
    <w:rsid w:val="006A68C5"/>
    <w:rsid w:val="006A69AE"/>
    <w:rsid w:val="006A6F28"/>
    <w:rsid w:val="006A6FA7"/>
    <w:rsid w:val="006A72CF"/>
    <w:rsid w:val="006A76DB"/>
    <w:rsid w:val="006A77ED"/>
    <w:rsid w:val="006A782B"/>
    <w:rsid w:val="006B00B4"/>
    <w:rsid w:val="006B00E5"/>
    <w:rsid w:val="006B0193"/>
    <w:rsid w:val="006B03F0"/>
    <w:rsid w:val="006B08CA"/>
    <w:rsid w:val="006B0DB0"/>
    <w:rsid w:val="006B1896"/>
    <w:rsid w:val="006B200D"/>
    <w:rsid w:val="006B21F3"/>
    <w:rsid w:val="006B23E7"/>
    <w:rsid w:val="006B2564"/>
    <w:rsid w:val="006B283F"/>
    <w:rsid w:val="006B2F2C"/>
    <w:rsid w:val="006B3442"/>
    <w:rsid w:val="006B34AF"/>
    <w:rsid w:val="006B39A8"/>
    <w:rsid w:val="006B3C40"/>
    <w:rsid w:val="006B3E72"/>
    <w:rsid w:val="006B40C3"/>
    <w:rsid w:val="006B4273"/>
    <w:rsid w:val="006B42D8"/>
    <w:rsid w:val="006B4720"/>
    <w:rsid w:val="006B48A9"/>
    <w:rsid w:val="006B498C"/>
    <w:rsid w:val="006B540A"/>
    <w:rsid w:val="006B607E"/>
    <w:rsid w:val="006B60DA"/>
    <w:rsid w:val="006B649A"/>
    <w:rsid w:val="006B6BF7"/>
    <w:rsid w:val="006B6CEB"/>
    <w:rsid w:val="006B7036"/>
    <w:rsid w:val="006B70CD"/>
    <w:rsid w:val="006B72CB"/>
    <w:rsid w:val="006B7A1F"/>
    <w:rsid w:val="006B7E3C"/>
    <w:rsid w:val="006C001A"/>
    <w:rsid w:val="006C0199"/>
    <w:rsid w:val="006C0D33"/>
    <w:rsid w:val="006C0D4B"/>
    <w:rsid w:val="006C176C"/>
    <w:rsid w:val="006C21CC"/>
    <w:rsid w:val="006C2235"/>
    <w:rsid w:val="006C25EC"/>
    <w:rsid w:val="006C2AFF"/>
    <w:rsid w:val="006C2EA3"/>
    <w:rsid w:val="006C3165"/>
    <w:rsid w:val="006C3254"/>
    <w:rsid w:val="006C339A"/>
    <w:rsid w:val="006C36ED"/>
    <w:rsid w:val="006C37FE"/>
    <w:rsid w:val="006C383C"/>
    <w:rsid w:val="006C39C3"/>
    <w:rsid w:val="006C3CE5"/>
    <w:rsid w:val="006C3DDA"/>
    <w:rsid w:val="006C3F99"/>
    <w:rsid w:val="006C4056"/>
    <w:rsid w:val="006C44E9"/>
    <w:rsid w:val="006C4A0E"/>
    <w:rsid w:val="006C4CC6"/>
    <w:rsid w:val="006C5484"/>
    <w:rsid w:val="006C5521"/>
    <w:rsid w:val="006C55BE"/>
    <w:rsid w:val="006C563E"/>
    <w:rsid w:val="006C5646"/>
    <w:rsid w:val="006C5755"/>
    <w:rsid w:val="006C581F"/>
    <w:rsid w:val="006C5A94"/>
    <w:rsid w:val="006C5E56"/>
    <w:rsid w:val="006C6398"/>
    <w:rsid w:val="006C6902"/>
    <w:rsid w:val="006C767C"/>
    <w:rsid w:val="006C7BDE"/>
    <w:rsid w:val="006D0015"/>
    <w:rsid w:val="006D01F1"/>
    <w:rsid w:val="006D0285"/>
    <w:rsid w:val="006D0456"/>
    <w:rsid w:val="006D0547"/>
    <w:rsid w:val="006D06E0"/>
    <w:rsid w:val="006D0EED"/>
    <w:rsid w:val="006D10D9"/>
    <w:rsid w:val="006D13E0"/>
    <w:rsid w:val="006D172B"/>
    <w:rsid w:val="006D1A72"/>
    <w:rsid w:val="006D1C0A"/>
    <w:rsid w:val="006D242B"/>
    <w:rsid w:val="006D25F3"/>
    <w:rsid w:val="006D26F7"/>
    <w:rsid w:val="006D2776"/>
    <w:rsid w:val="006D3E01"/>
    <w:rsid w:val="006D40D2"/>
    <w:rsid w:val="006D435C"/>
    <w:rsid w:val="006D4800"/>
    <w:rsid w:val="006D4B37"/>
    <w:rsid w:val="006D4BA2"/>
    <w:rsid w:val="006D4EDB"/>
    <w:rsid w:val="006D50CF"/>
    <w:rsid w:val="006D5149"/>
    <w:rsid w:val="006D53D4"/>
    <w:rsid w:val="006D5A53"/>
    <w:rsid w:val="006D5AA5"/>
    <w:rsid w:val="006D5CC7"/>
    <w:rsid w:val="006D671A"/>
    <w:rsid w:val="006D67FA"/>
    <w:rsid w:val="006D6F9E"/>
    <w:rsid w:val="006D7263"/>
    <w:rsid w:val="006D75DA"/>
    <w:rsid w:val="006E00C3"/>
    <w:rsid w:val="006E04EC"/>
    <w:rsid w:val="006E0582"/>
    <w:rsid w:val="006E066F"/>
    <w:rsid w:val="006E0D57"/>
    <w:rsid w:val="006E108A"/>
    <w:rsid w:val="006E1559"/>
    <w:rsid w:val="006E1C98"/>
    <w:rsid w:val="006E2030"/>
    <w:rsid w:val="006E2054"/>
    <w:rsid w:val="006E2206"/>
    <w:rsid w:val="006E23A0"/>
    <w:rsid w:val="006E2411"/>
    <w:rsid w:val="006E281F"/>
    <w:rsid w:val="006E2DB0"/>
    <w:rsid w:val="006E2E23"/>
    <w:rsid w:val="006E300B"/>
    <w:rsid w:val="006E331D"/>
    <w:rsid w:val="006E356F"/>
    <w:rsid w:val="006E37F0"/>
    <w:rsid w:val="006E39C1"/>
    <w:rsid w:val="006E408A"/>
    <w:rsid w:val="006E4545"/>
    <w:rsid w:val="006E48E8"/>
    <w:rsid w:val="006E4AB7"/>
    <w:rsid w:val="006E4BBC"/>
    <w:rsid w:val="006E4D55"/>
    <w:rsid w:val="006E4E84"/>
    <w:rsid w:val="006E586D"/>
    <w:rsid w:val="006E5994"/>
    <w:rsid w:val="006E5E0F"/>
    <w:rsid w:val="006E6192"/>
    <w:rsid w:val="006E6204"/>
    <w:rsid w:val="006E6215"/>
    <w:rsid w:val="006E63A2"/>
    <w:rsid w:val="006E67B7"/>
    <w:rsid w:val="006E685A"/>
    <w:rsid w:val="006E6DDA"/>
    <w:rsid w:val="006E725B"/>
    <w:rsid w:val="006E73AE"/>
    <w:rsid w:val="006E74D5"/>
    <w:rsid w:val="006E7679"/>
    <w:rsid w:val="006E7808"/>
    <w:rsid w:val="006E7D62"/>
    <w:rsid w:val="006F008A"/>
    <w:rsid w:val="006F0D73"/>
    <w:rsid w:val="006F1053"/>
    <w:rsid w:val="006F128F"/>
    <w:rsid w:val="006F17F4"/>
    <w:rsid w:val="006F2347"/>
    <w:rsid w:val="006F2506"/>
    <w:rsid w:val="006F2B9A"/>
    <w:rsid w:val="006F33D4"/>
    <w:rsid w:val="006F359B"/>
    <w:rsid w:val="006F37B5"/>
    <w:rsid w:val="006F3895"/>
    <w:rsid w:val="006F3A35"/>
    <w:rsid w:val="006F3AA4"/>
    <w:rsid w:val="006F3D22"/>
    <w:rsid w:val="006F3DBC"/>
    <w:rsid w:val="006F46DD"/>
    <w:rsid w:val="006F48FA"/>
    <w:rsid w:val="006F4E3D"/>
    <w:rsid w:val="006F51F9"/>
    <w:rsid w:val="006F544C"/>
    <w:rsid w:val="006F5C03"/>
    <w:rsid w:val="006F5E76"/>
    <w:rsid w:val="006F5F76"/>
    <w:rsid w:val="006F6125"/>
    <w:rsid w:val="006F659D"/>
    <w:rsid w:val="006F6ECC"/>
    <w:rsid w:val="006F7B7B"/>
    <w:rsid w:val="006F7F00"/>
    <w:rsid w:val="0070017F"/>
    <w:rsid w:val="00700673"/>
    <w:rsid w:val="0070077E"/>
    <w:rsid w:val="00700845"/>
    <w:rsid w:val="00700C2C"/>
    <w:rsid w:val="00701657"/>
    <w:rsid w:val="0070168C"/>
    <w:rsid w:val="00701837"/>
    <w:rsid w:val="00701C16"/>
    <w:rsid w:val="00701C5B"/>
    <w:rsid w:val="00701EF6"/>
    <w:rsid w:val="00702342"/>
    <w:rsid w:val="007025F8"/>
    <w:rsid w:val="007026DC"/>
    <w:rsid w:val="0070294E"/>
    <w:rsid w:val="00702E62"/>
    <w:rsid w:val="007034AD"/>
    <w:rsid w:val="007035E7"/>
    <w:rsid w:val="00703602"/>
    <w:rsid w:val="007037BF"/>
    <w:rsid w:val="00703A18"/>
    <w:rsid w:val="00703D2A"/>
    <w:rsid w:val="00704244"/>
    <w:rsid w:val="007042D2"/>
    <w:rsid w:val="007043B2"/>
    <w:rsid w:val="00704505"/>
    <w:rsid w:val="007047E3"/>
    <w:rsid w:val="0070487D"/>
    <w:rsid w:val="007049ED"/>
    <w:rsid w:val="00705A3B"/>
    <w:rsid w:val="00705A8B"/>
    <w:rsid w:val="00705D11"/>
    <w:rsid w:val="007060DD"/>
    <w:rsid w:val="00706127"/>
    <w:rsid w:val="007061B3"/>
    <w:rsid w:val="0070685E"/>
    <w:rsid w:val="007069B9"/>
    <w:rsid w:val="00706D8C"/>
    <w:rsid w:val="00706F59"/>
    <w:rsid w:val="00707482"/>
    <w:rsid w:val="00707714"/>
    <w:rsid w:val="00707947"/>
    <w:rsid w:val="00707D64"/>
    <w:rsid w:val="00710181"/>
    <w:rsid w:val="007101E2"/>
    <w:rsid w:val="00710250"/>
    <w:rsid w:val="007102FE"/>
    <w:rsid w:val="00710358"/>
    <w:rsid w:val="0071042A"/>
    <w:rsid w:val="0071082F"/>
    <w:rsid w:val="00710896"/>
    <w:rsid w:val="00710CC7"/>
    <w:rsid w:val="00710E83"/>
    <w:rsid w:val="0071105F"/>
    <w:rsid w:val="0071120D"/>
    <w:rsid w:val="00711591"/>
    <w:rsid w:val="00711EDD"/>
    <w:rsid w:val="00712300"/>
    <w:rsid w:val="007125C1"/>
    <w:rsid w:val="007125FE"/>
    <w:rsid w:val="00712AB9"/>
    <w:rsid w:val="00712E5D"/>
    <w:rsid w:val="00712E7C"/>
    <w:rsid w:val="00713858"/>
    <w:rsid w:val="00713A1E"/>
    <w:rsid w:val="00713C16"/>
    <w:rsid w:val="00713E8F"/>
    <w:rsid w:val="00714116"/>
    <w:rsid w:val="00714712"/>
    <w:rsid w:val="00714C3B"/>
    <w:rsid w:val="007151C3"/>
    <w:rsid w:val="00715528"/>
    <w:rsid w:val="00715A21"/>
    <w:rsid w:val="00715D8F"/>
    <w:rsid w:val="00716323"/>
    <w:rsid w:val="00716636"/>
    <w:rsid w:val="007166AA"/>
    <w:rsid w:val="007166C5"/>
    <w:rsid w:val="007168BF"/>
    <w:rsid w:val="0071697B"/>
    <w:rsid w:val="00716C9B"/>
    <w:rsid w:val="007170AD"/>
    <w:rsid w:val="00717250"/>
    <w:rsid w:val="007178F7"/>
    <w:rsid w:val="00717AB0"/>
    <w:rsid w:val="00717E20"/>
    <w:rsid w:val="00717E58"/>
    <w:rsid w:val="00717F70"/>
    <w:rsid w:val="00717F7F"/>
    <w:rsid w:val="00717FC6"/>
    <w:rsid w:val="007203D7"/>
    <w:rsid w:val="0072062C"/>
    <w:rsid w:val="00720B87"/>
    <w:rsid w:val="00720EC7"/>
    <w:rsid w:val="007212AD"/>
    <w:rsid w:val="0072136A"/>
    <w:rsid w:val="00721B79"/>
    <w:rsid w:val="00721C21"/>
    <w:rsid w:val="00721F39"/>
    <w:rsid w:val="00722030"/>
    <w:rsid w:val="0072213A"/>
    <w:rsid w:val="00722A1A"/>
    <w:rsid w:val="00722CCF"/>
    <w:rsid w:val="00722E28"/>
    <w:rsid w:val="00722E29"/>
    <w:rsid w:val="00723756"/>
    <w:rsid w:val="00723867"/>
    <w:rsid w:val="00723B7B"/>
    <w:rsid w:val="00723E18"/>
    <w:rsid w:val="0072429A"/>
    <w:rsid w:val="007247FF"/>
    <w:rsid w:val="00724826"/>
    <w:rsid w:val="00724EEB"/>
    <w:rsid w:val="00724FB1"/>
    <w:rsid w:val="0072515C"/>
    <w:rsid w:val="007259A0"/>
    <w:rsid w:val="00725A9C"/>
    <w:rsid w:val="00725ACE"/>
    <w:rsid w:val="00725AD4"/>
    <w:rsid w:val="00725E42"/>
    <w:rsid w:val="007262A4"/>
    <w:rsid w:val="00726C3A"/>
    <w:rsid w:val="00726D21"/>
    <w:rsid w:val="00727282"/>
    <w:rsid w:val="00727304"/>
    <w:rsid w:val="0072765A"/>
    <w:rsid w:val="00727DB1"/>
    <w:rsid w:val="00727F51"/>
    <w:rsid w:val="007304F2"/>
    <w:rsid w:val="007309FB"/>
    <w:rsid w:val="00730E2F"/>
    <w:rsid w:val="00730ED6"/>
    <w:rsid w:val="007312D6"/>
    <w:rsid w:val="00731321"/>
    <w:rsid w:val="00731387"/>
    <w:rsid w:val="0073146A"/>
    <w:rsid w:val="007316D6"/>
    <w:rsid w:val="0073187A"/>
    <w:rsid w:val="00731B39"/>
    <w:rsid w:val="007322B9"/>
    <w:rsid w:val="0073244F"/>
    <w:rsid w:val="00732872"/>
    <w:rsid w:val="00732C28"/>
    <w:rsid w:val="00732ECE"/>
    <w:rsid w:val="00733184"/>
    <w:rsid w:val="0073318C"/>
    <w:rsid w:val="00733C0D"/>
    <w:rsid w:val="0073479C"/>
    <w:rsid w:val="00734BF8"/>
    <w:rsid w:val="00734D73"/>
    <w:rsid w:val="00734E49"/>
    <w:rsid w:val="007351A5"/>
    <w:rsid w:val="0073547E"/>
    <w:rsid w:val="0073587B"/>
    <w:rsid w:val="00735BDA"/>
    <w:rsid w:val="00735DA5"/>
    <w:rsid w:val="00735EA0"/>
    <w:rsid w:val="00735EDD"/>
    <w:rsid w:val="00736617"/>
    <w:rsid w:val="007366DE"/>
    <w:rsid w:val="00736E1B"/>
    <w:rsid w:val="007376D8"/>
    <w:rsid w:val="00737733"/>
    <w:rsid w:val="00737769"/>
    <w:rsid w:val="007377C3"/>
    <w:rsid w:val="0073794A"/>
    <w:rsid w:val="00737AA0"/>
    <w:rsid w:val="00737F9C"/>
    <w:rsid w:val="0074003C"/>
    <w:rsid w:val="007403C8"/>
    <w:rsid w:val="007410F4"/>
    <w:rsid w:val="00741133"/>
    <w:rsid w:val="007411BB"/>
    <w:rsid w:val="0074120C"/>
    <w:rsid w:val="00741399"/>
    <w:rsid w:val="00741572"/>
    <w:rsid w:val="007416AC"/>
    <w:rsid w:val="00741723"/>
    <w:rsid w:val="00741868"/>
    <w:rsid w:val="007418CB"/>
    <w:rsid w:val="0074195B"/>
    <w:rsid w:val="00741A5E"/>
    <w:rsid w:val="00741B45"/>
    <w:rsid w:val="00741DC6"/>
    <w:rsid w:val="00741FB2"/>
    <w:rsid w:val="00742433"/>
    <w:rsid w:val="0074291F"/>
    <w:rsid w:val="00742CF6"/>
    <w:rsid w:val="00742E40"/>
    <w:rsid w:val="00742E62"/>
    <w:rsid w:val="0074333F"/>
    <w:rsid w:val="00743373"/>
    <w:rsid w:val="00743523"/>
    <w:rsid w:val="00743636"/>
    <w:rsid w:val="007437EC"/>
    <w:rsid w:val="00743A69"/>
    <w:rsid w:val="00743ABB"/>
    <w:rsid w:val="00743CF7"/>
    <w:rsid w:val="00743FF8"/>
    <w:rsid w:val="00744278"/>
    <w:rsid w:val="00744C78"/>
    <w:rsid w:val="00744D6F"/>
    <w:rsid w:val="00744F24"/>
    <w:rsid w:val="007453A2"/>
    <w:rsid w:val="00745885"/>
    <w:rsid w:val="007465B3"/>
    <w:rsid w:val="0074688C"/>
    <w:rsid w:val="00746AF9"/>
    <w:rsid w:val="00746CB1"/>
    <w:rsid w:val="00747343"/>
    <w:rsid w:val="00747443"/>
    <w:rsid w:val="00747853"/>
    <w:rsid w:val="00747869"/>
    <w:rsid w:val="00747A2C"/>
    <w:rsid w:val="00747BD5"/>
    <w:rsid w:val="00747FE4"/>
    <w:rsid w:val="007501EA"/>
    <w:rsid w:val="007502F0"/>
    <w:rsid w:val="00750558"/>
    <w:rsid w:val="00750668"/>
    <w:rsid w:val="00750923"/>
    <w:rsid w:val="00750B62"/>
    <w:rsid w:val="00750BE1"/>
    <w:rsid w:val="007510A8"/>
    <w:rsid w:val="007513A9"/>
    <w:rsid w:val="00751476"/>
    <w:rsid w:val="00751BFA"/>
    <w:rsid w:val="00751FD5"/>
    <w:rsid w:val="00751FEC"/>
    <w:rsid w:val="00752117"/>
    <w:rsid w:val="00752229"/>
    <w:rsid w:val="00752341"/>
    <w:rsid w:val="0075246A"/>
    <w:rsid w:val="0075250E"/>
    <w:rsid w:val="0075252F"/>
    <w:rsid w:val="0075270F"/>
    <w:rsid w:val="00752AA1"/>
    <w:rsid w:val="00752B1E"/>
    <w:rsid w:val="00752B52"/>
    <w:rsid w:val="00752CC9"/>
    <w:rsid w:val="00752D8D"/>
    <w:rsid w:val="00752F4D"/>
    <w:rsid w:val="00753085"/>
    <w:rsid w:val="007535E2"/>
    <w:rsid w:val="007536E9"/>
    <w:rsid w:val="00753C14"/>
    <w:rsid w:val="00753C28"/>
    <w:rsid w:val="00753C7B"/>
    <w:rsid w:val="00753FB7"/>
    <w:rsid w:val="0075402C"/>
    <w:rsid w:val="0075422F"/>
    <w:rsid w:val="00754B28"/>
    <w:rsid w:val="00754D57"/>
    <w:rsid w:val="0075511E"/>
    <w:rsid w:val="00755478"/>
    <w:rsid w:val="007555B0"/>
    <w:rsid w:val="0075561A"/>
    <w:rsid w:val="00755E49"/>
    <w:rsid w:val="00755EB7"/>
    <w:rsid w:val="00756008"/>
    <w:rsid w:val="007560A3"/>
    <w:rsid w:val="00756868"/>
    <w:rsid w:val="00756C29"/>
    <w:rsid w:val="00756CB1"/>
    <w:rsid w:val="00757972"/>
    <w:rsid w:val="00757BAA"/>
    <w:rsid w:val="00757D95"/>
    <w:rsid w:val="00757ED8"/>
    <w:rsid w:val="00757F97"/>
    <w:rsid w:val="00760254"/>
    <w:rsid w:val="007605CB"/>
    <w:rsid w:val="007606B0"/>
    <w:rsid w:val="00760CAD"/>
    <w:rsid w:val="00761056"/>
    <w:rsid w:val="007615BF"/>
    <w:rsid w:val="0076189F"/>
    <w:rsid w:val="00761B23"/>
    <w:rsid w:val="00761F02"/>
    <w:rsid w:val="007625A2"/>
    <w:rsid w:val="007626FB"/>
    <w:rsid w:val="00762D31"/>
    <w:rsid w:val="00762DDF"/>
    <w:rsid w:val="0076308B"/>
    <w:rsid w:val="00763105"/>
    <w:rsid w:val="007631BF"/>
    <w:rsid w:val="00763CD2"/>
    <w:rsid w:val="00763EBF"/>
    <w:rsid w:val="0076406B"/>
    <w:rsid w:val="00764260"/>
    <w:rsid w:val="0076448A"/>
    <w:rsid w:val="007645BE"/>
    <w:rsid w:val="00764901"/>
    <w:rsid w:val="00764B6E"/>
    <w:rsid w:val="00764DFF"/>
    <w:rsid w:val="00765081"/>
    <w:rsid w:val="00765278"/>
    <w:rsid w:val="00765505"/>
    <w:rsid w:val="00765612"/>
    <w:rsid w:val="0076573B"/>
    <w:rsid w:val="00765913"/>
    <w:rsid w:val="0076676F"/>
    <w:rsid w:val="00766B31"/>
    <w:rsid w:val="007670F1"/>
    <w:rsid w:val="00767583"/>
    <w:rsid w:val="0076789A"/>
    <w:rsid w:val="00767B7C"/>
    <w:rsid w:val="00767C42"/>
    <w:rsid w:val="007702F6"/>
    <w:rsid w:val="00770419"/>
    <w:rsid w:val="007706CA"/>
    <w:rsid w:val="00770E14"/>
    <w:rsid w:val="00770E95"/>
    <w:rsid w:val="00771797"/>
    <w:rsid w:val="00771E0E"/>
    <w:rsid w:val="00771EA9"/>
    <w:rsid w:val="007728E4"/>
    <w:rsid w:val="00772B19"/>
    <w:rsid w:val="0077302C"/>
    <w:rsid w:val="0077336E"/>
    <w:rsid w:val="007734E2"/>
    <w:rsid w:val="00773B33"/>
    <w:rsid w:val="00773CEC"/>
    <w:rsid w:val="00773EB0"/>
    <w:rsid w:val="00774245"/>
    <w:rsid w:val="0077450E"/>
    <w:rsid w:val="0077492C"/>
    <w:rsid w:val="00774AA5"/>
    <w:rsid w:val="00774E45"/>
    <w:rsid w:val="00774F53"/>
    <w:rsid w:val="00774FCF"/>
    <w:rsid w:val="00775072"/>
    <w:rsid w:val="00775131"/>
    <w:rsid w:val="007751F2"/>
    <w:rsid w:val="007754ED"/>
    <w:rsid w:val="007755A7"/>
    <w:rsid w:val="00775672"/>
    <w:rsid w:val="007757B5"/>
    <w:rsid w:val="00775D73"/>
    <w:rsid w:val="00776F3A"/>
    <w:rsid w:val="00776F55"/>
    <w:rsid w:val="00777114"/>
    <w:rsid w:val="00777199"/>
    <w:rsid w:val="00777718"/>
    <w:rsid w:val="0077779B"/>
    <w:rsid w:val="00777813"/>
    <w:rsid w:val="00777867"/>
    <w:rsid w:val="00777A01"/>
    <w:rsid w:val="00777A6B"/>
    <w:rsid w:val="00777A83"/>
    <w:rsid w:val="00780787"/>
    <w:rsid w:val="00780B52"/>
    <w:rsid w:val="00781A95"/>
    <w:rsid w:val="00781EAA"/>
    <w:rsid w:val="00782927"/>
    <w:rsid w:val="00782954"/>
    <w:rsid w:val="0078295A"/>
    <w:rsid w:val="0078296A"/>
    <w:rsid w:val="00782C19"/>
    <w:rsid w:val="00783185"/>
    <w:rsid w:val="007831FC"/>
    <w:rsid w:val="0078321A"/>
    <w:rsid w:val="007833BA"/>
    <w:rsid w:val="00783438"/>
    <w:rsid w:val="00784095"/>
    <w:rsid w:val="00784431"/>
    <w:rsid w:val="0078498A"/>
    <w:rsid w:val="00784FBE"/>
    <w:rsid w:val="00785035"/>
    <w:rsid w:val="007851D9"/>
    <w:rsid w:val="007855A0"/>
    <w:rsid w:val="007855B9"/>
    <w:rsid w:val="00785920"/>
    <w:rsid w:val="00785DD0"/>
    <w:rsid w:val="00785DD3"/>
    <w:rsid w:val="00786150"/>
    <w:rsid w:val="007864A5"/>
    <w:rsid w:val="0078652B"/>
    <w:rsid w:val="007866C5"/>
    <w:rsid w:val="007866F4"/>
    <w:rsid w:val="0078671E"/>
    <w:rsid w:val="00787049"/>
    <w:rsid w:val="007870B7"/>
    <w:rsid w:val="007871E7"/>
    <w:rsid w:val="00787271"/>
    <w:rsid w:val="007874F7"/>
    <w:rsid w:val="0078750B"/>
    <w:rsid w:val="00787DBB"/>
    <w:rsid w:val="007902BF"/>
    <w:rsid w:val="00790677"/>
    <w:rsid w:val="007906EB"/>
    <w:rsid w:val="00790972"/>
    <w:rsid w:val="00790F75"/>
    <w:rsid w:val="0079140C"/>
    <w:rsid w:val="007914A4"/>
    <w:rsid w:val="0079161F"/>
    <w:rsid w:val="00791ED0"/>
    <w:rsid w:val="00792EE5"/>
    <w:rsid w:val="007930DE"/>
    <w:rsid w:val="007930EA"/>
    <w:rsid w:val="0079361B"/>
    <w:rsid w:val="00793859"/>
    <w:rsid w:val="0079395B"/>
    <w:rsid w:val="00793A0D"/>
    <w:rsid w:val="00793A63"/>
    <w:rsid w:val="00793ACC"/>
    <w:rsid w:val="00793B51"/>
    <w:rsid w:val="00793B8C"/>
    <w:rsid w:val="00793DC8"/>
    <w:rsid w:val="00794174"/>
    <w:rsid w:val="00794909"/>
    <w:rsid w:val="00794BF7"/>
    <w:rsid w:val="00794CAB"/>
    <w:rsid w:val="007950C7"/>
    <w:rsid w:val="00795357"/>
    <w:rsid w:val="007958E8"/>
    <w:rsid w:val="00795C1B"/>
    <w:rsid w:val="00796147"/>
    <w:rsid w:val="0079636F"/>
    <w:rsid w:val="00796390"/>
    <w:rsid w:val="007966FF"/>
    <w:rsid w:val="007967B7"/>
    <w:rsid w:val="0079695C"/>
    <w:rsid w:val="00796CA9"/>
    <w:rsid w:val="00796F53"/>
    <w:rsid w:val="0079710F"/>
    <w:rsid w:val="007974AE"/>
    <w:rsid w:val="00797779"/>
    <w:rsid w:val="0079786D"/>
    <w:rsid w:val="00797CB2"/>
    <w:rsid w:val="00797FEA"/>
    <w:rsid w:val="007A0054"/>
    <w:rsid w:val="007A0117"/>
    <w:rsid w:val="007A0214"/>
    <w:rsid w:val="007A031F"/>
    <w:rsid w:val="007A03AE"/>
    <w:rsid w:val="007A0578"/>
    <w:rsid w:val="007A09C8"/>
    <w:rsid w:val="007A0D1D"/>
    <w:rsid w:val="007A0F2A"/>
    <w:rsid w:val="007A1056"/>
    <w:rsid w:val="007A11F8"/>
    <w:rsid w:val="007A1288"/>
    <w:rsid w:val="007A129D"/>
    <w:rsid w:val="007A1ABF"/>
    <w:rsid w:val="007A1D3B"/>
    <w:rsid w:val="007A1EA6"/>
    <w:rsid w:val="007A22FF"/>
    <w:rsid w:val="007A2535"/>
    <w:rsid w:val="007A2664"/>
    <w:rsid w:val="007A2788"/>
    <w:rsid w:val="007A2C90"/>
    <w:rsid w:val="007A2E01"/>
    <w:rsid w:val="007A2E5F"/>
    <w:rsid w:val="007A2F47"/>
    <w:rsid w:val="007A30EE"/>
    <w:rsid w:val="007A3440"/>
    <w:rsid w:val="007A3621"/>
    <w:rsid w:val="007A388F"/>
    <w:rsid w:val="007A38DC"/>
    <w:rsid w:val="007A3925"/>
    <w:rsid w:val="007A3994"/>
    <w:rsid w:val="007A3D4E"/>
    <w:rsid w:val="007A3E06"/>
    <w:rsid w:val="007A3E2A"/>
    <w:rsid w:val="007A4025"/>
    <w:rsid w:val="007A4835"/>
    <w:rsid w:val="007A4A18"/>
    <w:rsid w:val="007A4AFD"/>
    <w:rsid w:val="007A4DEF"/>
    <w:rsid w:val="007A538A"/>
    <w:rsid w:val="007A550E"/>
    <w:rsid w:val="007A6202"/>
    <w:rsid w:val="007A62F1"/>
    <w:rsid w:val="007A6324"/>
    <w:rsid w:val="007A6417"/>
    <w:rsid w:val="007A64AE"/>
    <w:rsid w:val="007A6854"/>
    <w:rsid w:val="007A6FF8"/>
    <w:rsid w:val="007A7216"/>
    <w:rsid w:val="007A7432"/>
    <w:rsid w:val="007A7517"/>
    <w:rsid w:val="007A77A1"/>
    <w:rsid w:val="007A7D24"/>
    <w:rsid w:val="007A7E56"/>
    <w:rsid w:val="007A7EC7"/>
    <w:rsid w:val="007B039A"/>
    <w:rsid w:val="007B083F"/>
    <w:rsid w:val="007B090F"/>
    <w:rsid w:val="007B0A21"/>
    <w:rsid w:val="007B0A2D"/>
    <w:rsid w:val="007B0DD6"/>
    <w:rsid w:val="007B1112"/>
    <w:rsid w:val="007B1BAC"/>
    <w:rsid w:val="007B1EA2"/>
    <w:rsid w:val="007B1F48"/>
    <w:rsid w:val="007B2608"/>
    <w:rsid w:val="007B2690"/>
    <w:rsid w:val="007B2AE6"/>
    <w:rsid w:val="007B2FA4"/>
    <w:rsid w:val="007B3104"/>
    <w:rsid w:val="007B315B"/>
    <w:rsid w:val="007B44A5"/>
    <w:rsid w:val="007B46D0"/>
    <w:rsid w:val="007B491B"/>
    <w:rsid w:val="007B4EA2"/>
    <w:rsid w:val="007B517A"/>
    <w:rsid w:val="007B5185"/>
    <w:rsid w:val="007B5330"/>
    <w:rsid w:val="007B54B3"/>
    <w:rsid w:val="007B562A"/>
    <w:rsid w:val="007B5780"/>
    <w:rsid w:val="007B58A0"/>
    <w:rsid w:val="007B5FAB"/>
    <w:rsid w:val="007B6994"/>
    <w:rsid w:val="007B69C3"/>
    <w:rsid w:val="007B6BBA"/>
    <w:rsid w:val="007B6D07"/>
    <w:rsid w:val="007B72F1"/>
    <w:rsid w:val="007B73A6"/>
    <w:rsid w:val="007B7D26"/>
    <w:rsid w:val="007C0DA0"/>
    <w:rsid w:val="007C0E85"/>
    <w:rsid w:val="007C0F3D"/>
    <w:rsid w:val="007C126B"/>
    <w:rsid w:val="007C155E"/>
    <w:rsid w:val="007C175F"/>
    <w:rsid w:val="007C1846"/>
    <w:rsid w:val="007C1A97"/>
    <w:rsid w:val="007C1F11"/>
    <w:rsid w:val="007C2575"/>
    <w:rsid w:val="007C2698"/>
    <w:rsid w:val="007C28C5"/>
    <w:rsid w:val="007C2996"/>
    <w:rsid w:val="007C310C"/>
    <w:rsid w:val="007C31E3"/>
    <w:rsid w:val="007C3825"/>
    <w:rsid w:val="007C3962"/>
    <w:rsid w:val="007C3D75"/>
    <w:rsid w:val="007C4400"/>
    <w:rsid w:val="007C45F0"/>
    <w:rsid w:val="007C4794"/>
    <w:rsid w:val="007C4866"/>
    <w:rsid w:val="007C4DBE"/>
    <w:rsid w:val="007C4E34"/>
    <w:rsid w:val="007C519E"/>
    <w:rsid w:val="007C541C"/>
    <w:rsid w:val="007C5726"/>
    <w:rsid w:val="007C5CBB"/>
    <w:rsid w:val="007C6311"/>
    <w:rsid w:val="007C6527"/>
    <w:rsid w:val="007C667D"/>
    <w:rsid w:val="007C66D7"/>
    <w:rsid w:val="007C6E44"/>
    <w:rsid w:val="007C6E66"/>
    <w:rsid w:val="007C767B"/>
    <w:rsid w:val="007C78F6"/>
    <w:rsid w:val="007C7F94"/>
    <w:rsid w:val="007D0068"/>
    <w:rsid w:val="007D0A31"/>
    <w:rsid w:val="007D0B6F"/>
    <w:rsid w:val="007D0C4C"/>
    <w:rsid w:val="007D0CB9"/>
    <w:rsid w:val="007D0D1E"/>
    <w:rsid w:val="007D0E87"/>
    <w:rsid w:val="007D10C3"/>
    <w:rsid w:val="007D11C7"/>
    <w:rsid w:val="007D164E"/>
    <w:rsid w:val="007D16AE"/>
    <w:rsid w:val="007D1C0F"/>
    <w:rsid w:val="007D1EA6"/>
    <w:rsid w:val="007D2057"/>
    <w:rsid w:val="007D2516"/>
    <w:rsid w:val="007D28E9"/>
    <w:rsid w:val="007D295D"/>
    <w:rsid w:val="007D2A16"/>
    <w:rsid w:val="007D2E78"/>
    <w:rsid w:val="007D3459"/>
    <w:rsid w:val="007D346E"/>
    <w:rsid w:val="007D3777"/>
    <w:rsid w:val="007D37AD"/>
    <w:rsid w:val="007D384A"/>
    <w:rsid w:val="007D38D1"/>
    <w:rsid w:val="007D3993"/>
    <w:rsid w:val="007D3ABB"/>
    <w:rsid w:val="007D3BBA"/>
    <w:rsid w:val="007D3D86"/>
    <w:rsid w:val="007D3DC9"/>
    <w:rsid w:val="007D40C0"/>
    <w:rsid w:val="007D42A6"/>
    <w:rsid w:val="007D47F0"/>
    <w:rsid w:val="007D522C"/>
    <w:rsid w:val="007D5A0D"/>
    <w:rsid w:val="007D5AE8"/>
    <w:rsid w:val="007D5F07"/>
    <w:rsid w:val="007D64D4"/>
    <w:rsid w:val="007D652F"/>
    <w:rsid w:val="007D721F"/>
    <w:rsid w:val="007D7702"/>
    <w:rsid w:val="007D79FE"/>
    <w:rsid w:val="007E0168"/>
    <w:rsid w:val="007E029A"/>
    <w:rsid w:val="007E02E8"/>
    <w:rsid w:val="007E0487"/>
    <w:rsid w:val="007E085C"/>
    <w:rsid w:val="007E0BE0"/>
    <w:rsid w:val="007E0EFF"/>
    <w:rsid w:val="007E1262"/>
    <w:rsid w:val="007E1CB5"/>
    <w:rsid w:val="007E1E63"/>
    <w:rsid w:val="007E1E9B"/>
    <w:rsid w:val="007E20FB"/>
    <w:rsid w:val="007E21B2"/>
    <w:rsid w:val="007E232D"/>
    <w:rsid w:val="007E248B"/>
    <w:rsid w:val="007E354D"/>
    <w:rsid w:val="007E366F"/>
    <w:rsid w:val="007E3930"/>
    <w:rsid w:val="007E39B2"/>
    <w:rsid w:val="007E39CD"/>
    <w:rsid w:val="007E3B0F"/>
    <w:rsid w:val="007E3C3E"/>
    <w:rsid w:val="007E3FA1"/>
    <w:rsid w:val="007E4471"/>
    <w:rsid w:val="007E48C5"/>
    <w:rsid w:val="007E4B15"/>
    <w:rsid w:val="007E4CE2"/>
    <w:rsid w:val="007E581E"/>
    <w:rsid w:val="007E58A6"/>
    <w:rsid w:val="007E5E84"/>
    <w:rsid w:val="007E5F34"/>
    <w:rsid w:val="007E5FA6"/>
    <w:rsid w:val="007E6012"/>
    <w:rsid w:val="007E6908"/>
    <w:rsid w:val="007E69B5"/>
    <w:rsid w:val="007E6E98"/>
    <w:rsid w:val="007E702F"/>
    <w:rsid w:val="007E70A9"/>
    <w:rsid w:val="007E75D1"/>
    <w:rsid w:val="007E7664"/>
    <w:rsid w:val="007E7704"/>
    <w:rsid w:val="007E775D"/>
    <w:rsid w:val="007E7944"/>
    <w:rsid w:val="007E7EA8"/>
    <w:rsid w:val="007E7ED4"/>
    <w:rsid w:val="007E7FCF"/>
    <w:rsid w:val="007F0270"/>
    <w:rsid w:val="007F0850"/>
    <w:rsid w:val="007F0AED"/>
    <w:rsid w:val="007F0DB6"/>
    <w:rsid w:val="007F0FE8"/>
    <w:rsid w:val="007F10A2"/>
    <w:rsid w:val="007F1824"/>
    <w:rsid w:val="007F1895"/>
    <w:rsid w:val="007F19D3"/>
    <w:rsid w:val="007F1A26"/>
    <w:rsid w:val="007F1B36"/>
    <w:rsid w:val="007F1B4A"/>
    <w:rsid w:val="007F1B73"/>
    <w:rsid w:val="007F1D17"/>
    <w:rsid w:val="007F1ECB"/>
    <w:rsid w:val="007F2B9A"/>
    <w:rsid w:val="007F2CD4"/>
    <w:rsid w:val="007F2E67"/>
    <w:rsid w:val="007F3679"/>
    <w:rsid w:val="007F3CB6"/>
    <w:rsid w:val="007F3D02"/>
    <w:rsid w:val="007F417B"/>
    <w:rsid w:val="007F48E9"/>
    <w:rsid w:val="007F4C55"/>
    <w:rsid w:val="007F4D82"/>
    <w:rsid w:val="007F4F95"/>
    <w:rsid w:val="007F4FD1"/>
    <w:rsid w:val="007F5056"/>
    <w:rsid w:val="007F5436"/>
    <w:rsid w:val="007F5560"/>
    <w:rsid w:val="007F55B5"/>
    <w:rsid w:val="007F5667"/>
    <w:rsid w:val="007F5983"/>
    <w:rsid w:val="007F59B9"/>
    <w:rsid w:val="007F5CD9"/>
    <w:rsid w:val="007F5F01"/>
    <w:rsid w:val="007F5FD0"/>
    <w:rsid w:val="007F60D4"/>
    <w:rsid w:val="007F631D"/>
    <w:rsid w:val="007F652B"/>
    <w:rsid w:val="007F670B"/>
    <w:rsid w:val="007F6ADF"/>
    <w:rsid w:val="007F6B9D"/>
    <w:rsid w:val="007F726F"/>
    <w:rsid w:val="007F73D3"/>
    <w:rsid w:val="007F7614"/>
    <w:rsid w:val="008007C1"/>
    <w:rsid w:val="00800DBE"/>
    <w:rsid w:val="00800EAE"/>
    <w:rsid w:val="0080102C"/>
    <w:rsid w:val="008010A9"/>
    <w:rsid w:val="00801183"/>
    <w:rsid w:val="0080123F"/>
    <w:rsid w:val="00801708"/>
    <w:rsid w:val="008019CC"/>
    <w:rsid w:val="00801A4B"/>
    <w:rsid w:val="00801EEE"/>
    <w:rsid w:val="00802477"/>
    <w:rsid w:val="00802551"/>
    <w:rsid w:val="0080266C"/>
    <w:rsid w:val="008027F6"/>
    <w:rsid w:val="00802942"/>
    <w:rsid w:val="008029D9"/>
    <w:rsid w:val="00802A1B"/>
    <w:rsid w:val="008030AA"/>
    <w:rsid w:val="00803360"/>
    <w:rsid w:val="00803D38"/>
    <w:rsid w:val="00803E46"/>
    <w:rsid w:val="00804110"/>
    <w:rsid w:val="008046EF"/>
    <w:rsid w:val="00804940"/>
    <w:rsid w:val="00804B55"/>
    <w:rsid w:val="00804CBC"/>
    <w:rsid w:val="0080518B"/>
    <w:rsid w:val="008051BD"/>
    <w:rsid w:val="008054AE"/>
    <w:rsid w:val="00805C34"/>
    <w:rsid w:val="00806028"/>
    <w:rsid w:val="00806BA1"/>
    <w:rsid w:val="00806D1E"/>
    <w:rsid w:val="00806DB0"/>
    <w:rsid w:val="0080766F"/>
    <w:rsid w:val="008079EA"/>
    <w:rsid w:val="00807B8C"/>
    <w:rsid w:val="00807BB3"/>
    <w:rsid w:val="00807DDC"/>
    <w:rsid w:val="00807DF5"/>
    <w:rsid w:val="00807F0C"/>
    <w:rsid w:val="008101E7"/>
    <w:rsid w:val="00810480"/>
    <w:rsid w:val="00810AF0"/>
    <w:rsid w:val="00810CED"/>
    <w:rsid w:val="0081104A"/>
    <w:rsid w:val="00811361"/>
    <w:rsid w:val="008114DC"/>
    <w:rsid w:val="0081186B"/>
    <w:rsid w:val="00811966"/>
    <w:rsid w:val="00811C38"/>
    <w:rsid w:val="00811E59"/>
    <w:rsid w:val="00811EB7"/>
    <w:rsid w:val="008121A0"/>
    <w:rsid w:val="008121C5"/>
    <w:rsid w:val="008122DD"/>
    <w:rsid w:val="008123CD"/>
    <w:rsid w:val="008124FC"/>
    <w:rsid w:val="0081252E"/>
    <w:rsid w:val="00812832"/>
    <w:rsid w:val="0081291C"/>
    <w:rsid w:val="00812985"/>
    <w:rsid w:val="00812A07"/>
    <w:rsid w:val="00812BD4"/>
    <w:rsid w:val="00812EF7"/>
    <w:rsid w:val="00813622"/>
    <w:rsid w:val="00813D74"/>
    <w:rsid w:val="008141CC"/>
    <w:rsid w:val="008144A2"/>
    <w:rsid w:val="0081462D"/>
    <w:rsid w:val="00814859"/>
    <w:rsid w:val="00814A16"/>
    <w:rsid w:val="00814B0D"/>
    <w:rsid w:val="008154BE"/>
    <w:rsid w:val="00815A56"/>
    <w:rsid w:val="00815F18"/>
    <w:rsid w:val="008161B5"/>
    <w:rsid w:val="00816375"/>
    <w:rsid w:val="00816673"/>
    <w:rsid w:val="0081668D"/>
    <w:rsid w:val="0081751D"/>
    <w:rsid w:val="008177C7"/>
    <w:rsid w:val="00817B76"/>
    <w:rsid w:val="00817D40"/>
    <w:rsid w:val="00817F19"/>
    <w:rsid w:val="008202E9"/>
    <w:rsid w:val="008203E3"/>
    <w:rsid w:val="008208BA"/>
    <w:rsid w:val="00820A65"/>
    <w:rsid w:val="00820DD4"/>
    <w:rsid w:val="00821547"/>
    <w:rsid w:val="0082169A"/>
    <w:rsid w:val="008216BE"/>
    <w:rsid w:val="00821BA7"/>
    <w:rsid w:val="00821D27"/>
    <w:rsid w:val="00821FDD"/>
    <w:rsid w:val="008222F2"/>
    <w:rsid w:val="008222F9"/>
    <w:rsid w:val="00822B75"/>
    <w:rsid w:val="008235ED"/>
    <w:rsid w:val="0082361F"/>
    <w:rsid w:val="0082374A"/>
    <w:rsid w:val="00823A48"/>
    <w:rsid w:val="00823AAA"/>
    <w:rsid w:val="00823C03"/>
    <w:rsid w:val="00823D2F"/>
    <w:rsid w:val="00824549"/>
    <w:rsid w:val="00824932"/>
    <w:rsid w:val="00824C70"/>
    <w:rsid w:val="00825285"/>
    <w:rsid w:val="00825452"/>
    <w:rsid w:val="008259E8"/>
    <w:rsid w:val="00825A5A"/>
    <w:rsid w:val="008263BE"/>
    <w:rsid w:val="00826405"/>
    <w:rsid w:val="00826482"/>
    <w:rsid w:val="0082649D"/>
    <w:rsid w:val="00826649"/>
    <w:rsid w:val="008267F0"/>
    <w:rsid w:val="00826EC2"/>
    <w:rsid w:val="0082705F"/>
    <w:rsid w:val="00827665"/>
    <w:rsid w:val="00827867"/>
    <w:rsid w:val="0083063D"/>
    <w:rsid w:val="008306C7"/>
    <w:rsid w:val="008309C4"/>
    <w:rsid w:val="00830AB5"/>
    <w:rsid w:val="00830B73"/>
    <w:rsid w:val="00830FC9"/>
    <w:rsid w:val="0083110B"/>
    <w:rsid w:val="00831214"/>
    <w:rsid w:val="00831728"/>
    <w:rsid w:val="0083185A"/>
    <w:rsid w:val="00831BA8"/>
    <w:rsid w:val="00832453"/>
    <w:rsid w:val="008325AF"/>
    <w:rsid w:val="008325CB"/>
    <w:rsid w:val="00832788"/>
    <w:rsid w:val="00832B42"/>
    <w:rsid w:val="00832D38"/>
    <w:rsid w:val="00832DA9"/>
    <w:rsid w:val="00832E04"/>
    <w:rsid w:val="00832FBC"/>
    <w:rsid w:val="008343F9"/>
    <w:rsid w:val="00834B35"/>
    <w:rsid w:val="008352B3"/>
    <w:rsid w:val="008356C5"/>
    <w:rsid w:val="00835723"/>
    <w:rsid w:val="0083588E"/>
    <w:rsid w:val="00835BA0"/>
    <w:rsid w:val="00835CA1"/>
    <w:rsid w:val="0083667A"/>
    <w:rsid w:val="00836944"/>
    <w:rsid w:val="00836C07"/>
    <w:rsid w:val="00836D79"/>
    <w:rsid w:val="00836DD9"/>
    <w:rsid w:val="00836E07"/>
    <w:rsid w:val="00836E1F"/>
    <w:rsid w:val="0083701A"/>
    <w:rsid w:val="00837029"/>
    <w:rsid w:val="008373E2"/>
    <w:rsid w:val="008373E9"/>
    <w:rsid w:val="008376CF"/>
    <w:rsid w:val="008402BE"/>
    <w:rsid w:val="00840742"/>
    <w:rsid w:val="00840786"/>
    <w:rsid w:val="008407C7"/>
    <w:rsid w:val="008410CA"/>
    <w:rsid w:val="00841C31"/>
    <w:rsid w:val="00841CCA"/>
    <w:rsid w:val="00841D8B"/>
    <w:rsid w:val="00841E78"/>
    <w:rsid w:val="0084204E"/>
    <w:rsid w:val="0084220A"/>
    <w:rsid w:val="00842261"/>
    <w:rsid w:val="008422E6"/>
    <w:rsid w:val="00842527"/>
    <w:rsid w:val="008425F7"/>
    <w:rsid w:val="00842C5F"/>
    <w:rsid w:val="00842D45"/>
    <w:rsid w:val="00842D94"/>
    <w:rsid w:val="0084344D"/>
    <w:rsid w:val="00843F6B"/>
    <w:rsid w:val="0084424D"/>
    <w:rsid w:val="008443E2"/>
    <w:rsid w:val="00844AF3"/>
    <w:rsid w:val="00844D29"/>
    <w:rsid w:val="00844E20"/>
    <w:rsid w:val="0084567A"/>
    <w:rsid w:val="00845A55"/>
    <w:rsid w:val="00845C41"/>
    <w:rsid w:val="00845D92"/>
    <w:rsid w:val="00846039"/>
    <w:rsid w:val="00846788"/>
    <w:rsid w:val="00846896"/>
    <w:rsid w:val="00846B19"/>
    <w:rsid w:val="00846E30"/>
    <w:rsid w:val="0084760A"/>
    <w:rsid w:val="008479DF"/>
    <w:rsid w:val="00847AA4"/>
    <w:rsid w:val="00847BA3"/>
    <w:rsid w:val="00847BF6"/>
    <w:rsid w:val="00847E56"/>
    <w:rsid w:val="008500F5"/>
    <w:rsid w:val="00850267"/>
    <w:rsid w:val="0085029D"/>
    <w:rsid w:val="008503B3"/>
    <w:rsid w:val="008503E4"/>
    <w:rsid w:val="008507D3"/>
    <w:rsid w:val="00850D68"/>
    <w:rsid w:val="008513FD"/>
    <w:rsid w:val="008517E6"/>
    <w:rsid w:val="00851AA3"/>
    <w:rsid w:val="00851C2C"/>
    <w:rsid w:val="00851C7C"/>
    <w:rsid w:val="00851E53"/>
    <w:rsid w:val="00851E8F"/>
    <w:rsid w:val="008522A1"/>
    <w:rsid w:val="00852328"/>
    <w:rsid w:val="008527FB"/>
    <w:rsid w:val="00853262"/>
    <w:rsid w:val="008538A3"/>
    <w:rsid w:val="008538E3"/>
    <w:rsid w:val="00853AA9"/>
    <w:rsid w:val="00853B69"/>
    <w:rsid w:val="00853C52"/>
    <w:rsid w:val="0085449D"/>
    <w:rsid w:val="00854C18"/>
    <w:rsid w:val="00854C80"/>
    <w:rsid w:val="00854EF0"/>
    <w:rsid w:val="00855197"/>
    <w:rsid w:val="00855D6E"/>
    <w:rsid w:val="00855D7D"/>
    <w:rsid w:val="00856252"/>
    <w:rsid w:val="008562A9"/>
    <w:rsid w:val="008563EC"/>
    <w:rsid w:val="008564D8"/>
    <w:rsid w:val="0085677B"/>
    <w:rsid w:val="008567B5"/>
    <w:rsid w:val="00856D34"/>
    <w:rsid w:val="00856DFA"/>
    <w:rsid w:val="00856E3F"/>
    <w:rsid w:val="008572B2"/>
    <w:rsid w:val="0085789A"/>
    <w:rsid w:val="008579F1"/>
    <w:rsid w:val="00857F32"/>
    <w:rsid w:val="00860236"/>
    <w:rsid w:val="0086027C"/>
    <w:rsid w:val="00860E7B"/>
    <w:rsid w:val="00860F5C"/>
    <w:rsid w:val="008615B0"/>
    <w:rsid w:val="00861E34"/>
    <w:rsid w:val="00861E43"/>
    <w:rsid w:val="00861FB6"/>
    <w:rsid w:val="0086212B"/>
    <w:rsid w:val="00862481"/>
    <w:rsid w:val="00862576"/>
    <w:rsid w:val="00862B48"/>
    <w:rsid w:val="00862D7B"/>
    <w:rsid w:val="00862DD9"/>
    <w:rsid w:val="00862EEF"/>
    <w:rsid w:val="0086304D"/>
    <w:rsid w:val="00863129"/>
    <w:rsid w:val="00863653"/>
    <w:rsid w:val="00863A4A"/>
    <w:rsid w:val="00863C7E"/>
    <w:rsid w:val="00863CBF"/>
    <w:rsid w:val="00863D2A"/>
    <w:rsid w:val="008640DE"/>
    <w:rsid w:val="00864421"/>
    <w:rsid w:val="0086443E"/>
    <w:rsid w:val="008646B5"/>
    <w:rsid w:val="00864711"/>
    <w:rsid w:val="00864738"/>
    <w:rsid w:val="008651AA"/>
    <w:rsid w:val="00865423"/>
    <w:rsid w:val="0086583A"/>
    <w:rsid w:val="00865940"/>
    <w:rsid w:val="00865E3C"/>
    <w:rsid w:val="008663F1"/>
    <w:rsid w:val="00866824"/>
    <w:rsid w:val="00866A5E"/>
    <w:rsid w:val="00866BC3"/>
    <w:rsid w:val="00866D1A"/>
    <w:rsid w:val="00866F4D"/>
    <w:rsid w:val="008673A0"/>
    <w:rsid w:val="008673A2"/>
    <w:rsid w:val="008673C2"/>
    <w:rsid w:val="00867467"/>
    <w:rsid w:val="008677A5"/>
    <w:rsid w:val="00867811"/>
    <w:rsid w:val="00867ACC"/>
    <w:rsid w:val="00867CE5"/>
    <w:rsid w:val="00867F96"/>
    <w:rsid w:val="008705C8"/>
    <w:rsid w:val="008705CC"/>
    <w:rsid w:val="008705E1"/>
    <w:rsid w:val="00870CD4"/>
    <w:rsid w:val="00870F80"/>
    <w:rsid w:val="0087120B"/>
    <w:rsid w:val="008716B6"/>
    <w:rsid w:val="00871D19"/>
    <w:rsid w:val="00871FC0"/>
    <w:rsid w:val="00872218"/>
    <w:rsid w:val="00872309"/>
    <w:rsid w:val="0087271F"/>
    <w:rsid w:val="008728CB"/>
    <w:rsid w:val="00872B88"/>
    <w:rsid w:val="00872D14"/>
    <w:rsid w:val="00872F97"/>
    <w:rsid w:val="00873179"/>
    <w:rsid w:val="0087318D"/>
    <w:rsid w:val="008735B9"/>
    <w:rsid w:val="008739BC"/>
    <w:rsid w:val="00873D31"/>
    <w:rsid w:val="00874048"/>
    <w:rsid w:val="0087418D"/>
    <w:rsid w:val="008748ED"/>
    <w:rsid w:val="0087566E"/>
    <w:rsid w:val="00875785"/>
    <w:rsid w:val="008757C0"/>
    <w:rsid w:val="00876487"/>
    <w:rsid w:val="008765DC"/>
    <w:rsid w:val="008768E8"/>
    <w:rsid w:val="00876998"/>
    <w:rsid w:val="00876C98"/>
    <w:rsid w:val="00876D2F"/>
    <w:rsid w:val="00876D91"/>
    <w:rsid w:val="00876DFC"/>
    <w:rsid w:val="00876EBD"/>
    <w:rsid w:val="00876FF1"/>
    <w:rsid w:val="008773C3"/>
    <w:rsid w:val="00877AB6"/>
    <w:rsid w:val="00877D28"/>
    <w:rsid w:val="00877DFE"/>
    <w:rsid w:val="00877E12"/>
    <w:rsid w:val="008803AD"/>
    <w:rsid w:val="00880412"/>
    <w:rsid w:val="0088091E"/>
    <w:rsid w:val="00880A25"/>
    <w:rsid w:val="00880D67"/>
    <w:rsid w:val="00880DA5"/>
    <w:rsid w:val="00880E52"/>
    <w:rsid w:val="0088164A"/>
    <w:rsid w:val="00881739"/>
    <w:rsid w:val="008818C6"/>
    <w:rsid w:val="00881950"/>
    <w:rsid w:val="00882057"/>
    <w:rsid w:val="008821E6"/>
    <w:rsid w:val="00882371"/>
    <w:rsid w:val="008823CE"/>
    <w:rsid w:val="00882599"/>
    <w:rsid w:val="00882A33"/>
    <w:rsid w:val="00882BDA"/>
    <w:rsid w:val="00883493"/>
    <w:rsid w:val="00883532"/>
    <w:rsid w:val="0088357F"/>
    <w:rsid w:val="0088391D"/>
    <w:rsid w:val="00883DA2"/>
    <w:rsid w:val="00883DED"/>
    <w:rsid w:val="00883E88"/>
    <w:rsid w:val="00883EE7"/>
    <w:rsid w:val="00883F05"/>
    <w:rsid w:val="008840F1"/>
    <w:rsid w:val="008846D4"/>
    <w:rsid w:val="00884BA3"/>
    <w:rsid w:val="00884C1B"/>
    <w:rsid w:val="00884F05"/>
    <w:rsid w:val="00884F9F"/>
    <w:rsid w:val="00885056"/>
    <w:rsid w:val="00885137"/>
    <w:rsid w:val="008852A4"/>
    <w:rsid w:val="008852DF"/>
    <w:rsid w:val="008854E4"/>
    <w:rsid w:val="00885F2A"/>
    <w:rsid w:val="0088605C"/>
    <w:rsid w:val="0088627C"/>
    <w:rsid w:val="008863E0"/>
    <w:rsid w:val="00886492"/>
    <w:rsid w:val="0088656E"/>
    <w:rsid w:val="00886792"/>
    <w:rsid w:val="0088727E"/>
    <w:rsid w:val="008873FA"/>
    <w:rsid w:val="00890580"/>
    <w:rsid w:val="00890B32"/>
    <w:rsid w:val="00890C72"/>
    <w:rsid w:val="00890F79"/>
    <w:rsid w:val="00890FD1"/>
    <w:rsid w:val="00890FD3"/>
    <w:rsid w:val="0089109A"/>
    <w:rsid w:val="0089160A"/>
    <w:rsid w:val="008916ED"/>
    <w:rsid w:val="00891BB9"/>
    <w:rsid w:val="00891FBF"/>
    <w:rsid w:val="008920CD"/>
    <w:rsid w:val="008924D8"/>
    <w:rsid w:val="008928FF"/>
    <w:rsid w:val="00892D1D"/>
    <w:rsid w:val="00892E13"/>
    <w:rsid w:val="00892F11"/>
    <w:rsid w:val="00892FC5"/>
    <w:rsid w:val="0089309B"/>
    <w:rsid w:val="008932E8"/>
    <w:rsid w:val="008932FC"/>
    <w:rsid w:val="0089380D"/>
    <w:rsid w:val="00893B8D"/>
    <w:rsid w:val="00893B95"/>
    <w:rsid w:val="00893DEA"/>
    <w:rsid w:val="0089421F"/>
    <w:rsid w:val="008947DD"/>
    <w:rsid w:val="00895318"/>
    <w:rsid w:val="00895813"/>
    <w:rsid w:val="0089641A"/>
    <w:rsid w:val="0089678A"/>
    <w:rsid w:val="00896CD9"/>
    <w:rsid w:val="008977ED"/>
    <w:rsid w:val="00897F5B"/>
    <w:rsid w:val="008A005B"/>
    <w:rsid w:val="008A0170"/>
    <w:rsid w:val="008A0825"/>
    <w:rsid w:val="008A0954"/>
    <w:rsid w:val="008A1231"/>
    <w:rsid w:val="008A146E"/>
    <w:rsid w:val="008A1C59"/>
    <w:rsid w:val="008A1E2B"/>
    <w:rsid w:val="008A1E9D"/>
    <w:rsid w:val="008A205B"/>
    <w:rsid w:val="008A2119"/>
    <w:rsid w:val="008A21C1"/>
    <w:rsid w:val="008A23D9"/>
    <w:rsid w:val="008A246C"/>
    <w:rsid w:val="008A27F5"/>
    <w:rsid w:val="008A28BC"/>
    <w:rsid w:val="008A2B2E"/>
    <w:rsid w:val="008A3812"/>
    <w:rsid w:val="008A38D9"/>
    <w:rsid w:val="008A3B54"/>
    <w:rsid w:val="008A3FBE"/>
    <w:rsid w:val="008A44B1"/>
    <w:rsid w:val="008A4702"/>
    <w:rsid w:val="008A47D4"/>
    <w:rsid w:val="008A47EF"/>
    <w:rsid w:val="008A48B7"/>
    <w:rsid w:val="008A4AD5"/>
    <w:rsid w:val="008A4EAC"/>
    <w:rsid w:val="008A50CB"/>
    <w:rsid w:val="008A50E1"/>
    <w:rsid w:val="008A59EB"/>
    <w:rsid w:val="008A5F12"/>
    <w:rsid w:val="008A5FCD"/>
    <w:rsid w:val="008A62E0"/>
    <w:rsid w:val="008A6356"/>
    <w:rsid w:val="008A6668"/>
    <w:rsid w:val="008A68F2"/>
    <w:rsid w:val="008A69B6"/>
    <w:rsid w:val="008A6BDF"/>
    <w:rsid w:val="008A6C94"/>
    <w:rsid w:val="008A6D0D"/>
    <w:rsid w:val="008A6D33"/>
    <w:rsid w:val="008A6E29"/>
    <w:rsid w:val="008A6FF8"/>
    <w:rsid w:val="008A715C"/>
    <w:rsid w:val="008A7166"/>
    <w:rsid w:val="008A71F9"/>
    <w:rsid w:val="008A72FA"/>
    <w:rsid w:val="008A7540"/>
    <w:rsid w:val="008A7926"/>
    <w:rsid w:val="008A7BC4"/>
    <w:rsid w:val="008A7CA7"/>
    <w:rsid w:val="008A7D4F"/>
    <w:rsid w:val="008A7EF3"/>
    <w:rsid w:val="008B0257"/>
    <w:rsid w:val="008B03EB"/>
    <w:rsid w:val="008B0572"/>
    <w:rsid w:val="008B0883"/>
    <w:rsid w:val="008B08A2"/>
    <w:rsid w:val="008B0F59"/>
    <w:rsid w:val="008B0FBF"/>
    <w:rsid w:val="008B1116"/>
    <w:rsid w:val="008B111F"/>
    <w:rsid w:val="008B1A0A"/>
    <w:rsid w:val="008B2369"/>
    <w:rsid w:val="008B236D"/>
    <w:rsid w:val="008B2494"/>
    <w:rsid w:val="008B2697"/>
    <w:rsid w:val="008B26A5"/>
    <w:rsid w:val="008B26CE"/>
    <w:rsid w:val="008B2722"/>
    <w:rsid w:val="008B2749"/>
    <w:rsid w:val="008B2B4B"/>
    <w:rsid w:val="008B2DC9"/>
    <w:rsid w:val="008B3277"/>
    <w:rsid w:val="008B3303"/>
    <w:rsid w:val="008B3C33"/>
    <w:rsid w:val="008B4516"/>
    <w:rsid w:val="008B46C8"/>
    <w:rsid w:val="008B4924"/>
    <w:rsid w:val="008B49D2"/>
    <w:rsid w:val="008B4AA6"/>
    <w:rsid w:val="008B4DFB"/>
    <w:rsid w:val="008B5037"/>
    <w:rsid w:val="008B5096"/>
    <w:rsid w:val="008B521A"/>
    <w:rsid w:val="008B5B87"/>
    <w:rsid w:val="008B5D16"/>
    <w:rsid w:val="008B5E99"/>
    <w:rsid w:val="008B6711"/>
    <w:rsid w:val="008B69F2"/>
    <w:rsid w:val="008B6F02"/>
    <w:rsid w:val="008B70F4"/>
    <w:rsid w:val="008B72CA"/>
    <w:rsid w:val="008B72E7"/>
    <w:rsid w:val="008B740B"/>
    <w:rsid w:val="008B7AE5"/>
    <w:rsid w:val="008C03E2"/>
    <w:rsid w:val="008C06D2"/>
    <w:rsid w:val="008C085D"/>
    <w:rsid w:val="008C09F0"/>
    <w:rsid w:val="008C0A6E"/>
    <w:rsid w:val="008C0BF8"/>
    <w:rsid w:val="008C0F5D"/>
    <w:rsid w:val="008C0FF6"/>
    <w:rsid w:val="008C1314"/>
    <w:rsid w:val="008C1411"/>
    <w:rsid w:val="008C158D"/>
    <w:rsid w:val="008C165C"/>
    <w:rsid w:val="008C172B"/>
    <w:rsid w:val="008C196D"/>
    <w:rsid w:val="008C1C24"/>
    <w:rsid w:val="008C23FC"/>
    <w:rsid w:val="008C2472"/>
    <w:rsid w:val="008C285B"/>
    <w:rsid w:val="008C2A6A"/>
    <w:rsid w:val="008C2D1F"/>
    <w:rsid w:val="008C30C9"/>
    <w:rsid w:val="008C3160"/>
    <w:rsid w:val="008C34B3"/>
    <w:rsid w:val="008C3504"/>
    <w:rsid w:val="008C350E"/>
    <w:rsid w:val="008C4127"/>
    <w:rsid w:val="008C4192"/>
    <w:rsid w:val="008C4252"/>
    <w:rsid w:val="008C484C"/>
    <w:rsid w:val="008C4CD1"/>
    <w:rsid w:val="008C511B"/>
    <w:rsid w:val="008C530B"/>
    <w:rsid w:val="008C5661"/>
    <w:rsid w:val="008C5813"/>
    <w:rsid w:val="008C5A10"/>
    <w:rsid w:val="008C5A37"/>
    <w:rsid w:val="008C5BF6"/>
    <w:rsid w:val="008C5CAE"/>
    <w:rsid w:val="008C5EED"/>
    <w:rsid w:val="008C635B"/>
    <w:rsid w:val="008C6A29"/>
    <w:rsid w:val="008C70F2"/>
    <w:rsid w:val="008C74F4"/>
    <w:rsid w:val="008C7BA4"/>
    <w:rsid w:val="008C7C8A"/>
    <w:rsid w:val="008C7D7A"/>
    <w:rsid w:val="008D00A6"/>
    <w:rsid w:val="008D09DC"/>
    <w:rsid w:val="008D0C45"/>
    <w:rsid w:val="008D16EA"/>
    <w:rsid w:val="008D1C4A"/>
    <w:rsid w:val="008D1D81"/>
    <w:rsid w:val="008D2614"/>
    <w:rsid w:val="008D2699"/>
    <w:rsid w:val="008D26DD"/>
    <w:rsid w:val="008D2776"/>
    <w:rsid w:val="008D3349"/>
    <w:rsid w:val="008D3383"/>
    <w:rsid w:val="008D3AB3"/>
    <w:rsid w:val="008D4231"/>
    <w:rsid w:val="008D46C2"/>
    <w:rsid w:val="008D4735"/>
    <w:rsid w:val="008D4AB1"/>
    <w:rsid w:val="008D4B53"/>
    <w:rsid w:val="008D4B69"/>
    <w:rsid w:val="008D518F"/>
    <w:rsid w:val="008D5588"/>
    <w:rsid w:val="008D590F"/>
    <w:rsid w:val="008D5A57"/>
    <w:rsid w:val="008D5BAD"/>
    <w:rsid w:val="008D5FFC"/>
    <w:rsid w:val="008D62AB"/>
    <w:rsid w:val="008D6410"/>
    <w:rsid w:val="008D653C"/>
    <w:rsid w:val="008D67C8"/>
    <w:rsid w:val="008D67CB"/>
    <w:rsid w:val="008D6AAF"/>
    <w:rsid w:val="008D6E26"/>
    <w:rsid w:val="008D6FCD"/>
    <w:rsid w:val="008D700B"/>
    <w:rsid w:val="008D7394"/>
    <w:rsid w:val="008D7865"/>
    <w:rsid w:val="008D7BB4"/>
    <w:rsid w:val="008D7F95"/>
    <w:rsid w:val="008E0244"/>
    <w:rsid w:val="008E0254"/>
    <w:rsid w:val="008E05FE"/>
    <w:rsid w:val="008E0B2E"/>
    <w:rsid w:val="008E1860"/>
    <w:rsid w:val="008E2256"/>
    <w:rsid w:val="008E235C"/>
    <w:rsid w:val="008E2460"/>
    <w:rsid w:val="008E2590"/>
    <w:rsid w:val="008E2C45"/>
    <w:rsid w:val="008E35F6"/>
    <w:rsid w:val="008E39FB"/>
    <w:rsid w:val="008E41B7"/>
    <w:rsid w:val="008E4238"/>
    <w:rsid w:val="008E43EA"/>
    <w:rsid w:val="008E443F"/>
    <w:rsid w:val="008E452A"/>
    <w:rsid w:val="008E4675"/>
    <w:rsid w:val="008E4978"/>
    <w:rsid w:val="008E4CD9"/>
    <w:rsid w:val="008E4D8E"/>
    <w:rsid w:val="008E4E3E"/>
    <w:rsid w:val="008E51A1"/>
    <w:rsid w:val="008E59E2"/>
    <w:rsid w:val="008E5E19"/>
    <w:rsid w:val="008E61A4"/>
    <w:rsid w:val="008E6243"/>
    <w:rsid w:val="008E6440"/>
    <w:rsid w:val="008E68B3"/>
    <w:rsid w:val="008E6BB6"/>
    <w:rsid w:val="008E6D3E"/>
    <w:rsid w:val="008E784C"/>
    <w:rsid w:val="008E7B03"/>
    <w:rsid w:val="008E7D5E"/>
    <w:rsid w:val="008E7D99"/>
    <w:rsid w:val="008E7EC6"/>
    <w:rsid w:val="008E7FB3"/>
    <w:rsid w:val="008F02BD"/>
    <w:rsid w:val="008F02CD"/>
    <w:rsid w:val="008F0809"/>
    <w:rsid w:val="008F09A7"/>
    <w:rsid w:val="008F0B6F"/>
    <w:rsid w:val="008F0BBA"/>
    <w:rsid w:val="008F0CCD"/>
    <w:rsid w:val="008F10DA"/>
    <w:rsid w:val="008F11F9"/>
    <w:rsid w:val="008F1281"/>
    <w:rsid w:val="008F17FA"/>
    <w:rsid w:val="008F1A99"/>
    <w:rsid w:val="008F1E73"/>
    <w:rsid w:val="008F1F27"/>
    <w:rsid w:val="008F2141"/>
    <w:rsid w:val="008F22B3"/>
    <w:rsid w:val="008F2403"/>
    <w:rsid w:val="008F26D0"/>
    <w:rsid w:val="008F315C"/>
    <w:rsid w:val="008F340D"/>
    <w:rsid w:val="008F3931"/>
    <w:rsid w:val="008F39E6"/>
    <w:rsid w:val="008F3A81"/>
    <w:rsid w:val="008F3ED0"/>
    <w:rsid w:val="008F3ED8"/>
    <w:rsid w:val="008F413B"/>
    <w:rsid w:val="008F4612"/>
    <w:rsid w:val="008F4C61"/>
    <w:rsid w:val="008F4CA9"/>
    <w:rsid w:val="008F4DF2"/>
    <w:rsid w:val="008F4E65"/>
    <w:rsid w:val="008F4F67"/>
    <w:rsid w:val="008F506F"/>
    <w:rsid w:val="008F52AF"/>
    <w:rsid w:val="008F52F9"/>
    <w:rsid w:val="008F53EE"/>
    <w:rsid w:val="008F5ACB"/>
    <w:rsid w:val="008F5C14"/>
    <w:rsid w:val="008F61EF"/>
    <w:rsid w:val="008F68CE"/>
    <w:rsid w:val="008F68FE"/>
    <w:rsid w:val="008F6956"/>
    <w:rsid w:val="008F73D5"/>
    <w:rsid w:val="008F73F9"/>
    <w:rsid w:val="008F74A4"/>
    <w:rsid w:val="008F7DC6"/>
    <w:rsid w:val="008F7E48"/>
    <w:rsid w:val="008F7F9A"/>
    <w:rsid w:val="009002F9"/>
    <w:rsid w:val="00900458"/>
    <w:rsid w:val="00900A30"/>
    <w:rsid w:val="00900C46"/>
    <w:rsid w:val="00901183"/>
    <w:rsid w:val="00901343"/>
    <w:rsid w:val="00901A7E"/>
    <w:rsid w:val="00901C63"/>
    <w:rsid w:val="0090278D"/>
    <w:rsid w:val="00902A54"/>
    <w:rsid w:val="00902B6E"/>
    <w:rsid w:val="00902C31"/>
    <w:rsid w:val="00903278"/>
    <w:rsid w:val="00903880"/>
    <w:rsid w:val="0090390A"/>
    <w:rsid w:val="00903CCB"/>
    <w:rsid w:val="00903D71"/>
    <w:rsid w:val="00903F98"/>
    <w:rsid w:val="00904530"/>
    <w:rsid w:val="00904571"/>
    <w:rsid w:val="009046AB"/>
    <w:rsid w:val="009046E9"/>
    <w:rsid w:val="00904C69"/>
    <w:rsid w:val="00904F4A"/>
    <w:rsid w:val="009051FF"/>
    <w:rsid w:val="00905694"/>
    <w:rsid w:val="0090618B"/>
    <w:rsid w:val="0090635E"/>
    <w:rsid w:val="0090641E"/>
    <w:rsid w:val="0090689A"/>
    <w:rsid w:val="00906C10"/>
    <w:rsid w:val="00906C84"/>
    <w:rsid w:val="00906D33"/>
    <w:rsid w:val="00906E27"/>
    <w:rsid w:val="00907A71"/>
    <w:rsid w:val="009101F0"/>
    <w:rsid w:val="0091055C"/>
    <w:rsid w:val="009107A6"/>
    <w:rsid w:val="00910A1F"/>
    <w:rsid w:val="00910B50"/>
    <w:rsid w:val="009110CD"/>
    <w:rsid w:val="00911315"/>
    <w:rsid w:val="00911532"/>
    <w:rsid w:val="009118CB"/>
    <w:rsid w:val="00912CA3"/>
    <w:rsid w:val="009131DD"/>
    <w:rsid w:val="009133B2"/>
    <w:rsid w:val="009138FF"/>
    <w:rsid w:val="00913E3B"/>
    <w:rsid w:val="0091403B"/>
    <w:rsid w:val="00914192"/>
    <w:rsid w:val="0091448D"/>
    <w:rsid w:val="0091479F"/>
    <w:rsid w:val="0091499A"/>
    <w:rsid w:val="00915481"/>
    <w:rsid w:val="0091573E"/>
    <w:rsid w:val="00915781"/>
    <w:rsid w:val="009157BB"/>
    <w:rsid w:val="00915AEE"/>
    <w:rsid w:val="00915B14"/>
    <w:rsid w:val="00915B5C"/>
    <w:rsid w:val="00915B91"/>
    <w:rsid w:val="0091658B"/>
    <w:rsid w:val="00916707"/>
    <w:rsid w:val="0091678C"/>
    <w:rsid w:val="0091681B"/>
    <w:rsid w:val="009168B7"/>
    <w:rsid w:val="00916DCA"/>
    <w:rsid w:val="00916E8B"/>
    <w:rsid w:val="00917186"/>
    <w:rsid w:val="00917254"/>
    <w:rsid w:val="0091744B"/>
    <w:rsid w:val="00917538"/>
    <w:rsid w:val="00917A10"/>
    <w:rsid w:val="00917E49"/>
    <w:rsid w:val="009202C1"/>
    <w:rsid w:val="00920D7A"/>
    <w:rsid w:val="00920E0C"/>
    <w:rsid w:val="00920F03"/>
    <w:rsid w:val="00921177"/>
    <w:rsid w:val="0092118A"/>
    <w:rsid w:val="0092135D"/>
    <w:rsid w:val="00922059"/>
    <w:rsid w:val="009222FA"/>
    <w:rsid w:val="00922800"/>
    <w:rsid w:val="00922ECE"/>
    <w:rsid w:val="00923005"/>
    <w:rsid w:val="0092340E"/>
    <w:rsid w:val="009234D0"/>
    <w:rsid w:val="009238F2"/>
    <w:rsid w:val="00923A80"/>
    <w:rsid w:val="00923E09"/>
    <w:rsid w:val="00923F45"/>
    <w:rsid w:val="00924083"/>
    <w:rsid w:val="0092466F"/>
    <w:rsid w:val="009246CD"/>
    <w:rsid w:val="0092491A"/>
    <w:rsid w:val="00924A47"/>
    <w:rsid w:val="00924BDE"/>
    <w:rsid w:val="00924C1B"/>
    <w:rsid w:val="00924CFA"/>
    <w:rsid w:val="009250B7"/>
    <w:rsid w:val="00925215"/>
    <w:rsid w:val="00925630"/>
    <w:rsid w:val="009256ED"/>
    <w:rsid w:val="0092570D"/>
    <w:rsid w:val="009257D6"/>
    <w:rsid w:val="00925905"/>
    <w:rsid w:val="00925937"/>
    <w:rsid w:val="00925E1C"/>
    <w:rsid w:val="009262DE"/>
    <w:rsid w:val="00926317"/>
    <w:rsid w:val="0092651F"/>
    <w:rsid w:val="009267CE"/>
    <w:rsid w:val="00926EF4"/>
    <w:rsid w:val="009271B1"/>
    <w:rsid w:val="009271CC"/>
    <w:rsid w:val="00927225"/>
    <w:rsid w:val="009279B0"/>
    <w:rsid w:val="00927D92"/>
    <w:rsid w:val="00930114"/>
    <w:rsid w:val="00930AB0"/>
    <w:rsid w:val="00931094"/>
    <w:rsid w:val="00931177"/>
    <w:rsid w:val="0093162A"/>
    <w:rsid w:val="009319E0"/>
    <w:rsid w:val="00931BAD"/>
    <w:rsid w:val="00931F8F"/>
    <w:rsid w:val="009321EE"/>
    <w:rsid w:val="009323D4"/>
    <w:rsid w:val="009323ED"/>
    <w:rsid w:val="00932AD9"/>
    <w:rsid w:val="00933169"/>
    <w:rsid w:val="00933395"/>
    <w:rsid w:val="00933517"/>
    <w:rsid w:val="00933699"/>
    <w:rsid w:val="00933720"/>
    <w:rsid w:val="00933E25"/>
    <w:rsid w:val="009341BC"/>
    <w:rsid w:val="00934ACC"/>
    <w:rsid w:val="00934B9B"/>
    <w:rsid w:val="00935247"/>
    <w:rsid w:val="0093536F"/>
    <w:rsid w:val="00935805"/>
    <w:rsid w:val="009360E5"/>
    <w:rsid w:val="0093615F"/>
    <w:rsid w:val="00936424"/>
    <w:rsid w:val="009367A8"/>
    <w:rsid w:val="00936BC6"/>
    <w:rsid w:val="00936D61"/>
    <w:rsid w:val="00936E1B"/>
    <w:rsid w:val="0093765D"/>
    <w:rsid w:val="0093791D"/>
    <w:rsid w:val="00937A20"/>
    <w:rsid w:val="009403EC"/>
    <w:rsid w:val="009404F3"/>
    <w:rsid w:val="009408AA"/>
    <w:rsid w:val="00940933"/>
    <w:rsid w:val="0094094C"/>
    <w:rsid w:val="00940B54"/>
    <w:rsid w:val="00940FF8"/>
    <w:rsid w:val="00941AB4"/>
    <w:rsid w:val="00941D29"/>
    <w:rsid w:val="009421A2"/>
    <w:rsid w:val="00942454"/>
    <w:rsid w:val="00942722"/>
    <w:rsid w:val="009427C2"/>
    <w:rsid w:val="00942F99"/>
    <w:rsid w:val="009432DC"/>
    <w:rsid w:val="0094340A"/>
    <w:rsid w:val="00943ACA"/>
    <w:rsid w:val="009444E3"/>
    <w:rsid w:val="009446C5"/>
    <w:rsid w:val="0094480D"/>
    <w:rsid w:val="00944A12"/>
    <w:rsid w:val="00944B8A"/>
    <w:rsid w:val="00944DAA"/>
    <w:rsid w:val="00944DC0"/>
    <w:rsid w:val="009451D2"/>
    <w:rsid w:val="00945C19"/>
    <w:rsid w:val="009461FE"/>
    <w:rsid w:val="00946208"/>
    <w:rsid w:val="009467C3"/>
    <w:rsid w:val="00946E53"/>
    <w:rsid w:val="00947663"/>
    <w:rsid w:val="00947B4E"/>
    <w:rsid w:val="00947CBF"/>
    <w:rsid w:val="00947D86"/>
    <w:rsid w:val="00950403"/>
    <w:rsid w:val="00950706"/>
    <w:rsid w:val="00950707"/>
    <w:rsid w:val="00950A47"/>
    <w:rsid w:val="00950ADD"/>
    <w:rsid w:val="00950F98"/>
    <w:rsid w:val="00951011"/>
    <w:rsid w:val="00951279"/>
    <w:rsid w:val="00951326"/>
    <w:rsid w:val="009514CF"/>
    <w:rsid w:val="009517E6"/>
    <w:rsid w:val="00951983"/>
    <w:rsid w:val="00951FA3"/>
    <w:rsid w:val="00952A4F"/>
    <w:rsid w:val="00952AF5"/>
    <w:rsid w:val="00952D92"/>
    <w:rsid w:val="00952ECD"/>
    <w:rsid w:val="00952FAA"/>
    <w:rsid w:val="00953072"/>
    <w:rsid w:val="009535FF"/>
    <w:rsid w:val="00953725"/>
    <w:rsid w:val="00953B9D"/>
    <w:rsid w:val="00953CC1"/>
    <w:rsid w:val="00953F59"/>
    <w:rsid w:val="0095456D"/>
    <w:rsid w:val="009545F7"/>
    <w:rsid w:val="009548E2"/>
    <w:rsid w:val="009551DD"/>
    <w:rsid w:val="009553EA"/>
    <w:rsid w:val="0095542C"/>
    <w:rsid w:val="00955483"/>
    <w:rsid w:val="009554C0"/>
    <w:rsid w:val="00955D04"/>
    <w:rsid w:val="00955E50"/>
    <w:rsid w:val="009561A0"/>
    <w:rsid w:val="009569A5"/>
    <w:rsid w:val="00956F94"/>
    <w:rsid w:val="009575B5"/>
    <w:rsid w:val="009579AD"/>
    <w:rsid w:val="00957ACA"/>
    <w:rsid w:val="00957E36"/>
    <w:rsid w:val="00960042"/>
    <w:rsid w:val="00960056"/>
    <w:rsid w:val="009605E6"/>
    <w:rsid w:val="009607FF"/>
    <w:rsid w:val="00960975"/>
    <w:rsid w:val="009609C9"/>
    <w:rsid w:val="00960B2F"/>
    <w:rsid w:val="00960F39"/>
    <w:rsid w:val="00960FF0"/>
    <w:rsid w:val="00961132"/>
    <w:rsid w:val="00961255"/>
    <w:rsid w:val="009612FA"/>
    <w:rsid w:val="009615E5"/>
    <w:rsid w:val="00961848"/>
    <w:rsid w:val="00961E2D"/>
    <w:rsid w:val="00962039"/>
    <w:rsid w:val="009624FF"/>
    <w:rsid w:val="00962740"/>
    <w:rsid w:val="0096283C"/>
    <w:rsid w:val="00962924"/>
    <w:rsid w:val="00963002"/>
    <w:rsid w:val="0096301A"/>
    <w:rsid w:val="00963068"/>
    <w:rsid w:val="0096331A"/>
    <w:rsid w:val="00963869"/>
    <w:rsid w:val="00963E65"/>
    <w:rsid w:val="00963F6E"/>
    <w:rsid w:val="009644E9"/>
    <w:rsid w:val="00964750"/>
    <w:rsid w:val="0096483F"/>
    <w:rsid w:val="00964932"/>
    <w:rsid w:val="00964D78"/>
    <w:rsid w:val="00964E59"/>
    <w:rsid w:val="00965757"/>
    <w:rsid w:val="009659E6"/>
    <w:rsid w:val="009659FE"/>
    <w:rsid w:val="00965CDA"/>
    <w:rsid w:val="00965F66"/>
    <w:rsid w:val="00966446"/>
    <w:rsid w:val="009664BA"/>
    <w:rsid w:val="00966637"/>
    <w:rsid w:val="009669B1"/>
    <w:rsid w:val="00966B25"/>
    <w:rsid w:val="00966CAC"/>
    <w:rsid w:val="00966CD9"/>
    <w:rsid w:val="00966CED"/>
    <w:rsid w:val="00966ECF"/>
    <w:rsid w:val="00967538"/>
    <w:rsid w:val="00967615"/>
    <w:rsid w:val="00967A5B"/>
    <w:rsid w:val="00967B89"/>
    <w:rsid w:val="00967BA4"/>
    <w:rsid w:val="00967C17"/>
    <w:rsid w:val="00970735"/>
    <w:rsid w:val="00970827"/>
    <w:rsid w:val="00970B17"/>
    <w:rsid w:val="0097165C"/>
    <w:rsid w:val="00971A1B"/>
    <w:rsid w:val="00971C76"/>
    <w:rsid w:val="00971D4D"/>
    <w:rsid w:val="009720F0"/>
    <w:rsid w:val="0097263C"/>
    <w:rsid w:val="0097266C"/>
    <w:rsid w:val="00972AB4"/>
    <w:rsid w:val="00972AE6"/>
    <w:rsid w:val="00973191"/>
    <w:rsid w:val="009731F6"/>
    <w:rsid w:val="009735E2"/>
    <w:rsid w:val="00973733"/>
    <w:rsid w:val="009737C5"/>
    <w:rsid w:val="00973B41"/>
    <w:rsid w:val="00973C5D"/>
    <w:rsid w:val="00973C73"/>
    <w:rsid w:val="009740FF"/>
    <w:rsid w:val="0097442E"/>
    <w:rsid w:val="00974444"/>
    <w:rsid w:val="0097493C"/>
    <w:rsid w:val="00974B69"/>
    <w:rsid w:val="00974BA4"/>
    <w:rsid w:val="00974D2A"/>
    <w:rsid w:val="009753B9"/>
    <w:rsid w:val="0097548F"/>
    <w:rsid w:val="009757DC"/>
    <w:rsid w:val="00975A7E"/>
    <w:rsid w:val="00977075"/>
    <w:rsid w:val="0097717F"/>
    <w:rsid w:val="00977457"/>
    <w:rsid w:val="0097746A"/>
    <w:rsid w:val="009774CE"/>
    <w:rsid w:val="0098023B"/>
    <w:rsid w:val="0098043D"/>
    <w:rsid w:val="009806BD"/>
    <w:rsid w:val="00980718"/>
    <w:rsid w:val="00980752"/>
    <w:rsid w:val="009809AB"/>
    <w:rsid w:val="00981218"/>
    <w:rsid w:val="00981448"/>
    <w:rsid w:val="009818D0"/>
    <w:rsid w:val="009818E2"/>
    <w:rsid w:val="00981CBA"/>
    <w:rsid w:val="009825CA"/>
    <w:rsid w:val="00982646"/>
    <w:rsid w:val="009826DB"/>
    <w:rsid w:val="00983049"/>
    <w:rsid w:val="00983666"/>
    <w:rsid w:val="009836E5"/>
    <w:rsid w:val="00983786"/>
    <w:rsid w:val="009837AB"/>
    <w:rsid w:val="00983FA5"/>
    <w:rsid w:val="00984003"/>
    <w:rsid w:val="00984106"/>
    <w:rsid w:val="009843B3"/>
    <w:rsid w:val="00984650"/>
    <w:rsid w:val="00984767"/>
    <w:rsid w:val="009848E2"/>
    <w:rsid w:val="0098492E"/>
    <w:rsid w:val="009849F1"/>
    <w:rsid w:val="00984A17"/>
    <w:rsid w:val="00984CD7"/>
    <w:rsid w:val="00984D6B"/>
    <w:rsid w:val="00985122"/>
    <w:rsid w:val="00985333"/>
    <w:rsid w:val="0098554F"/>
    <w:rsid w:val="00985733"/>
    <w:rsid w:val="009858A6"/>
    <w:rsid w:val="009858D0"/>
    <w:rsid w:val="009859D1"/>
    <w:rsid w:val="009859F6"/>
    <w:rsid w:val="00985F42"/>
    <w:rsid w:val="00985F4D"/>
    <w:rsid w:val="00986214"/>
    <w:rsid w:val="009863E7"/>
    <w:rsid w:val="009865DD"/>
    <w:rsid w:val="009865E9"/>
    <w:rsid w:val="00986610"/>
    <w:rsid w:val="00986A51"/>
    <w:rsid w:val="0098718A"/>
    <w:rsid w:val="0098726F"/>
    <w:rsid w:val="009873D9"/>
    <w:rsid w:val="00987530"/>
    <w:rsid w:val="00987574"/>
    <w:rsid w:val="009877B7"/>
    <w:rsid w:val="009878C2"/>
    <w:rsid w:val="00987AAC"/>
    <w:rsid w:val="00987BCA"/>
    <w:rsid w:val="00987CCA"/>
    <w:rsid w:val="00987D28"/>
    <w:rsid w:val="00987F60"/>
    <w:rsid w:val="0099014A"/>
    <w:rsid w:val="00990250"/>
    <w:rsid w:val="0099027E"/>
    <w:rsid w:val="00990291"/>
    <w:rsid w:val="00990387"/>
    <w:rsid w:val="00990505"/>
    <w:rsid w:val="00990BE6"/>
    <w:rsid w:val="00990DB6"/>
    <w:rsid w:val="00990DEC"/>
    <w:rsid w:val="00990E4A"/>
    <w:rsid w:val="00991089"/>
    <w:rsid w:val="00991846"/>
    <w:rsid w:val="00991933"/>
    <w:rsid w:val="00991CAB"/>
    <w:rsid w:val="00991FA2"/>
    <w:rsid w:val="00992266"/>
    <w:rsid w:val="00992B65"/>
    <w:rsid w:val="00992F52"/>
    <w:rsid w:val="0099326B"/>
    <w:rsid w:val="00993625"/>
    <w:rsid w:val="00993D4C"/>
    <w:rsid w:val="00993F29"/>
    <w:rsid w:val="00994087"/>
    <w:rsid w:val="009944B1"/>
    <w:rsid w:val="00994723"/>
    <w:rsid w:val="00994A70"/>
    <w:rsid w:val="00994B5B"/>
    <w:rsid w:val="00994EC7"/>
    <w:rsid w:val="00995379"/>
    <w:rsid w:val="00995545"/>
    <w:rsid w:val="00995A89"/>
    <w:rsid w:val="00995D86"/>
    <w:rsid w:val="0099633D"/>
    <w:rsid w:val="009965FA"/>
    <w:rsid w:val="00996EEF"/>
    <w:rsid w:val="009971D9"/>
    <w:rsid w:val="00997359"/>
    <w:rsid w:val="009977E2"/>
    <w:rsid w:val="00997854"/>
    <w:rsid w:val="0099796E"/>
    <w:rsid w:val="00997D3B"/>
    <w:rsid w:val="009A055C"/>
    <w:rsid w:val="009A077A"/>
    <w:rsid w:val="009A0D99"/>
    <w:rsid w:val="009A0E1C"/>
    <w:rsid w:val="009A15AE"/>
    <w:rsid w:val="009A1840"/>
    <w:rsid w:val="009A18AA"/>
    <w:rsid w:val="009A18AC"/>
    <w:rsid w:val="009A1B28"/>
    <w:rsid w:val="009A1F25"/>
    <w:rsid w:val="009A224D"/>
    <w:rsid w:val="009A23CC"/>
    <w:rsid w:val="009A26AD"/>
    <w:rsid w:val="009A2709"/>
    <w:rsid w:val="009A30AB"/>
    <w:rsid w:val="009A3142"/>
    <w:rsid w:val="009A36AF"/>
    <w:rsid w:val="009A3871"/>
    <w:rsid w:val="009A3952"/>
    <w:rsid w:val="009A3A02"/>
    <w:rsid w:val="009A3CEA"/>
    <w:rsid w:val="009A4548"/>
    <w:rsid w:val="009A45A5"/>
    <w:rsid w:val="009A4B78"/>
    <w:rsid w:val="009A5256"/>
    <w:rsid w:val="009A5551"/>
    <w:rsid w:val="009A59F8"/>
    <w:rsid w:val="009A5D49"/>
    <w:rsid w:val="009A5D59"/>
    <w:rsid w:val="009A5F2E"/>
    <w:rsid w:val="009A6072"/>
    <w:rsid w:val="009A6472"/>
    <w:rsid w:val="009A6490"/>
    <w:rsid w:val="009A6552"/>
    <w:rsid w:val="009A6733"/>
    <w:rsid w:val="009A6C65"/>
    <w:rsid w:val="009A6E40"/>
    <w:rsid w:val="009A72B7"/>
    <w:rsid w:val="009B0260"/>
    <w:rsid w:val="009B0BF2"/>
    <w:rsid w:val="009B0EB9"/>
    <w:rsid w:val="009B110D"/>
    <w:rsid w:val="009B15CC"/>
    <w:rsid w:val="009B19D5"/>
    <w:rsid w:val="009B2211"/>
    <w:rsid w:val="009B22EA"/>
    <w:rsid w:val="009B2498"/>
    <w:rsid w:val="009B2A29"/>
    <w:rsid w:val="009B2A76"/>
    <w:rsid w:val="009B2E69"/>
    <w:rsid w:val="009B2F7D"/>
    <w:rsid w:val="009B2FB3"/>
    <w:rsid w:val="009B3097"/>
    <w:rsid w:val="009B3B63"/>
    <w:rsid w:val="009B3F3E"/>
    <w:rsid w:val="009B40C3"/>
    <w:rsid w:val="009B4469"/>
    <w:rsid w:val="009B44B9"/>
    <w:rsid w:val="009B4A05"/>
    <w:rsid w:val="009B52BB"/>
    <w:rsid w:val="009B5761"/>
    <w:rsid w:val="009B5A40"/>
    <w:rsid w:val="009B5E35"/>
    <w:rsid w:val="009B60B4"/>
    <w:rsid w:val="009B61C5"/>
    <w:rsid w:val="009B635F"/>
    <w:rsid w:val="009B68C6"/>
    <w:rsid w:val="009B6ACC"/>
    <w:rsid w:val="009B702C"/>
    <w:rsid w:val="009B7C7E"/>
    <w:rsid w:val="009B7C99"/>
    <w:rsid w:val="009B7CFB"/>
    <w:rsid w:val="009B7D52"/>
    <w:rsid w:val="009B7D79"/>
    <w:rsid w:val="009B7E68"/>
    <w:rsid w:val="009C04A4"/>
    <w:rsid w:val="009C0603"/>
    <w:rsid w:val="009C06AC"/>
    <w:rsid w:val="009C0CD2"/>
    <w:rsid w:val="009C0CD6"/>
    <w:rsid w:val="009C0E04"/>
    <w:rsid w:val="009C0E77"/>
    <w:rsid w:val="009C13AA"/>
    <w:rsid w:val="009C1415"/>
    <w:rsid w:val="009C1525"/>
    <w:rsid w:val="009C161C"/>
    <w:rsid w:val="009C1897"/>
    <w:rsid w:val="009C1EA2"/>
    <w:rsid w:val="009C2215"/>
    <w:rsid w:val="009C2360"/>
    <w:rsid w:val="009C2434"/>
    <w:rsid w:val="009C2486"/>
    <w:rsid w:val="009C2760"/>
    <w:rsid w:val="009C2769"/>
    <w:rsid w:val="009C2821"/>
    <w:rsid w:val="009C2BA5"/>
    <w:rsid w:val="009C2C81"/>
    <w:rsid w:val="009C2F69"/>
    <w:rsid w:val="009C3496"/>
    <w:rsid w:val="009C357B"/>
    <w:rsid w:val="009C368A"/>
    <w:rsid w:val="009C3756"/>
    <w:rsid w:val="009C37C0"/>
    <w:rsid w:val="009C3C25"/>
    <w:rsid w:val="009C3E97"/>
    <w:rsid w:val="009C3EA9"/>
    <w:rsid w:val="009C3FCA"/>
    <w:rsid w:val="009C4370"/>
    <w:rsid w:val="009C44ED"/>
    <w:rsid w:val="009C458A"/>
    <w:rsid w:val="009C45B3"/>
    <w:rsid w:val="009C4815"/>
    <w:rsid w:val="009C4CB7"/>
    <w:rsid w:val="009C4D4B"/>
    <w:rsid w:val="009C4EA5"/>
    <w:rsid w:val="009C4FBC"/>
    <w:rsid w:val="009C5329"/>
    <w:rsid w:val="009C5664"/>
    <w:rsid w:val="009C5735"/>
    <w:rsid w:val="009C5818"/>
    <w:rsid w:val="009C58DE"/>
    <w:rsid w:val="009C5A78"/>
    <w:rsid w:val="009C5BAB"/>
    <w:rsid w:val="009C5E5C"/>
    <w:rsid w:val="009C5FC5"/>
    <w:rsid w:val="009C6498"/>
    <w:rsid w:val="009C68F3"/>
    <w:rsid w:val="009C6984"/>
    <w:rsid w:val="009C725A"/>
    <w:rsid w:val="009C7304"/>
    <w:rsid w:val="009C73F3"/>
    <w:rsid w:val="009C74DE"/>
    <w:rsid w:val="009C7587"/>
    <w:rsid w:val="009C7631"/>
    <w:rsid w:val="009C7C76"/>
    <w:rsid w:val="009C7EB7"/>
    <w:rsid w:val="009C7F8A"/>
    <w:rsid w:val="009D08FF"/>
    <w:rsid w:val="009D0A83"/>
    <w:rsid w:val="009D0BB7"/>
    <w:rsid w:val="009D17F9"/>
    <w:rsid w:val="009D2150"/>
    <w:rsid w:val="009D2270"/>
    <w:rsid w:val="009D2480"/>
    <w:rsid w:val="009D24FA"/>
    <w:rsid w:val="009D2729"/>
    <w:rsid w:val="009D2805"/>
    <w:rsid w:val="009D2E7D"/>
    <w:rsid w:val="009D2F32"/>
    <w:rsid w:val="009D31AD"/>
    <w:rsid w:val="009D330C"/>
    <w:rsid w:val="009D3794"/>
    <w:rsid w:val="009D3831"/>
    <w:rsid w:val="009D3B84"/>
    <w:rsid w:val="009D3BE5"/>
    <w:rsid w:val="009D3FE7"/>
    <w:rsid w:val="009D4059"/>
    <w:rsid w:val="009D432B"/>
    <w:rsid w:val="009D45AB"/>
    <w:rsid w:val="009D465B"/>
    <w:rsid w:val="009D57E6"/>
    <w:rsid w:val="009D5BDC"/>
    <w:rsid w:val="009D5BF4"/>
    <w:rsid w:val="009D5D6C"/>
    <w:rsid w:val="009D5DB4"/>
    <w:rsid w:val="009D5EF3"/>
    <w:rsid w:val="009D6372"/>
    <w:rsid w:val="009D6894"/>
    <w:rsid w:val="009D73DD"/>
    <w:rsid w:val="009D7691"/>
    <w:rsid w:val="009D7DA8"/>
    <w:rsid w:val="009D7EEE"/>
    <w:rsid w:val="009E02BD"/>
    <w:rsid w:val="009E0429"/>
    <w:rsid w:val="009E05CC"/>
    <w:rsid w:val="009E0769"/>
    <w:rsid w:val="009E09E2"/>
    <w:rsid w:val="009E0B80"/>
    <w:rsid w:val="009E0D4A"/>
    <w:rsid w:val="009E1418"/>
    <w:rsid w:val="009E1504"/>
    <w:rsid w:val="009E16EB"/>
    <w:rsid w:val="009E2011"/>
    <w:rsid w:val="009E2278"/>
    <w:rsid w:val="009E2393"/>
    <w:rsid w:val="009E2C78"/>
    <w:rsid w:val="009E3075"/>
    <w:rsid w:val="009E32E2"/>
    <w:rsid w:val="009E36F8"/>
    <w:rsid w:val="009E3C0B"/>
    <w:rsid w:val="009E4191"/>
    <w:rsid w:val="009E43EC"/>
    <w:rsid w:val="009E49C5"/>
    <w:rsid w:val="009E4BD3"/>
    <w:rsid w:val="009E4BF2"/>
    <w:rsid w:val="009E4DED"/>
    <w:rsid w:val="009E526F"/>
    <w:rsid w:val="009E5479"/>
    <w:rsid w:val="009E5825"/>
    <w:rsid w:val="009E589F"/>
    <w:rsid w:val="009E58EB"/>
    <w:rsid w:val="009E5AE7"/>
    <w:rsid w:val="009E621E"/>
    <w:rsid w:val="009E64CB"/>
    <w:rsid w:val="009E6707"/>
    <w:rsid w:val="009E6829"/>
    <w:rsid w:val="009E6B9E"/>
    <w:rsid w:val="009E6BFF"/>
    <w:rsid w:val="009E6C5D"/>
    <w:rsid w:val="009E745A"/>
    <w:rsid w:val="009E7A06"/>
    <w:rsid w:val="009E7E0D"/>
    <w:rsid w:val="009E7FC7"/>
    <w:rsid w:val="009F0076"/>
    <w:rsid w:val="009F0502"/>
    <w:rsid w:val="009F093C"/>
    <w:rsid w:val="009F0BCE"/>
    <w:rsid w:val="009F0E45"/>
    <w:rsid w:val="009F1004"/>
    <w:rsid w:val="009F1452"/>
    <w:rsid w:val="009F1614"/>
    <w:rsid w:val="009F1694"/>
    <w:rsid w:val="009F172E"/>
    <w:rsid w:val="009F1844"/>
    <w:rsid w:val="009F1CA7"/>
    <w:rsid w:val="009F2215"/>
    <w:rsid w:val="009F25A8"/>
    <w:rsid w:val="009F2908"/>
    <w:rsid w:val="009F29D9"/>
    <w:rsid w:val="009F2B01"/>
    <w:rsid w:val="009F2BD2"/>
    <w:rsid w:val="009F397A"/>
    <w:rsid w:val="009F4037"/>
    <w:rsid w:val="009F4057"/>
    <w:rsid w:val="009F4233"/>
    <w:rsid w:val="009F4486"/>
    <w:rsid w:val="009F4521"/>
    <w:rsid w:val="009F4E03"/>
    <w:rsid w:val="009F4E37"/>
    <w:rsid w:val="009F50F6"/>
    <w:rsid w:val="009F5370"/>
    <w:rsid w:val="009F5425"/>
    <w:rsid w:val="009F5650"/>
    <w:rsid w:val="009F5BA2"/>
    <w:rsid w:val="009F5CAC"/>
    <w:rsid w:val="009F5CC0"/>
    <w:rsid w:val="009F5F47"/>
    <w:rsid w:val="009F60BE"/>
    <w:rsid w:val="009F6953"/>
    <w:rsid w:val="009F6ADD"/>
    <w:rsid w:val="009F6F21"/>
    <w:rsid w:val="009F7ED9"/>
    <w:rsid w:val="00A00149"/>
    <w:rsid w:val="00A002F2"/>
    <w:rsid w:val="00A005E9"/>
    <w:rsid w:val="00A005F0"/>
    <w:rsid w:val="00A00BA7"/>
    <w:rsid w:val="00A0149E"/>
    <w:rsid w:val="00A01B06"/>
    <w:rsid w:val="00A01DE1"/>
    <w:rsid w:val="00A0206E"/>
    <w:rsid w:val="00A0229E"/>
    <w:rsid w:val="00A0244B"/>
    <w:rsid w:val="00A02493"/>
    <w:rsid w:val="00A029A9"/>
    <w:rsid w:val="00A029D1"/>
    <w:rsid w:val="00A02E78"/>
    <w:rsid w:val="00A02FC0"/>
    <w:rsid w:val="00A033B7"/>
    <w:rsid w:val="00A034C5"/>
    <w:rsid w:val="00A03639"/>
    <w:rsid w:val="00A0395C"/>
    <w:rsid w:val="00A04124"/>
    <w:rsid w:val="00A042A2"/>
    <w:rsid w:val="00A04F97"/>
    <w:rsid w:val="00A04FA4"/>
    <w:rsid w:val="00A05014"/>
    <w:rsid w:val="00A05457"/>
    <w:rsid w:val="00A05C2D"/>
    <w:rsid w:val="00A05D4A"/>
    <w:rsid w:val="00A06158"/>
    <w:rsid w:val="00A06387"/>
    <w:rsid w:val="00A06627"/>
    <w:rsid w:val="00A068E3"/>
    <w:rsid w:val="00A06B50"/>
    <w:rsid w:val="00A06DCC"/>
    <w:rsid w:val="00A06FAD"/>
    <w:rsid w:val="00A07093"/>
    <w:rsid w:val="00A07219"/>
    <w:rsid w:val="00A079E6"/>
    <w:rsid w:val="00A07A74"/>
    <w:rsid w:val="00A07A80"/>
    <w:rsid w:val="00A07B9D"/>
    <w:rsid w:val="00A10281"/>
    <w:rsid w:val="00A10433"/>
    <w:rsid w:val="00A104C4"/>
    <w:rsid w:val="00A1068F"/>
    <w:rsid w:val="00A109F8"/>
    <w:rsid w:val="00A10DF9"/>
    <w:rsid w:val="00A1144D"/>
    <w:rsid w:val="00A11D3B"/>
    <w:rsid w:val="00A11EB5"/>
    <w:rsid w:val="00A11FC4"/>
    <w:rsid w:val="00A120C2"/>
    <w:rsid w:val="00A12169"/>
    <w:rsid w:val="00A126F0"/>
    <w:rsid w:val="00A12AFA"/>
    <w:rsid w:val="00A12C1A"/>
    <w:rsid w:val="00A132EC"/>
    <w:rsid w:val="00A13D92"/>
    <w:rsid w:val="00A13DB2"/>
    <w:rsid w:val="00A13F46"/>
    <w:rsid w:val="00A13FDC"/>
    <w:rsid w:val="00A143CE"/>
    <w:rsid w:val="00A14868"/>
    <w:rsid w:val="00A14B3A"/>
    <w:rsid w:val="00A14BE6"/>
    <w:rsid w:val="00A14D08"/>
    <w:rsid w:val="00A14E7E"/>
    <w:rsid w:val="00A154E1"/>
    <w:rsid w:val="00A15734"/>
    <w:rsid w:val="00A15A31"/>
    <w:rsid w:val="00A15C62"/>
    <w:rsid w:val="00A15F9D"/>
    <w:rsid w:val="00A16452"/>
    <w:rsid w:val="00A164CE"/>
    <w:rsid w:val="00A16AC6"/>
    <w:rsid w:val="00A16DBA"/>
    <w:rsid w:val="00A17016"/>
    <w:rsid w:val="00A1701D"/>
    <w:rsid w:val="00A17705"/>
    <w:rsid w:val="00A179A7"/>
    <w:rsid w:val="00A17B1F"/>
    <w:rsid w:val="00A17B84"/>
    <w:rsid w:val="00A20006"/>
    <w:rsid w:val="00A202ED"/>
    <w:rsid w:val="00A20589"/>
    <w:rsid w:val="00A205D5"/>
    <w:rsid w:val="00A20730"/>
    <w:rsid w:val="00A207FE"/>
    <w:rsid w:val="00A20C96"/>
    <w:rsid w:val="00A210BA"/>
    <w:rsid w:val="00A2133A"/>
    <w:rsid w:val="00A216FB"/>
    <w:rsid w:val="00A21A09"/>
    <w:rsid w:val="00A21E23"/>
    <w:rsid w:val="00A21F3A"/>
    <w:rsid w:val="00A2215D"/>
    <w:rsid w:val="00A22745"/>
    <w:rsid w:val="00A22ADD"/>
    <w:rsid w:val="00A22C7C"/>
    <w:rsid w:val="00A22FA3"/>
    <w:rsid w:val="00A2306F"/>
    <w:rsid w:val="00A23938"/>
    <w:rsid w:val="00A23AFE"/>
    <w:rsid w:val="00A23C9B"/>
    <w:rsid w:val="00A23E27"/>
    <w:rsid w:val="00A2453E"/>
    <w:rsid w:val="00A24561"/>
    <w:rsid w:val="00A24A53"/>
    <w:rsid w:val="00A24BFB"/>
    <w:rsid w:val="00A24E58"/>
    <w:rsid w:val="00A24E8B"/>
    <w:rsid w:val="00A24FB9"/>
    <w:rsid w:val="00A25053"/>
    <w:rsid w:val="00A25135"/>
    <w:rsid w:val="00A251B5"/>
    <w:rsid w:val="00A2585B"/>
    <w:rsid w:val="00A2598B"/>
    <w:rsid w:val="00A259F7"/>
    <w:rsid w:val="00A25AF8"/>
    <w:rsid w:val="00A25D2D"/>
    <w:rsid w:val="00A25D35"/>
    <w:rsid w:val="00A25E14"/>
    <w:rsid w:val="00A25E42"/>
    <w:rsid w:val="00A25EC9"/>
    <w:rsid w:val="00A26361"/>
    <w:rsid w:val="00A26505"/>
    <w:rsid w:val="00A26522"/>
    <w:rsid w:val="00A26658"/>
    <w:rsid w:val="00A266EB"/>
    <w:rsid w:val="00A26A01"/>
    <w:rsid w:val="00A26ED4"/>
    <w:rsid w:val="00A26F61"/>
    <w:rsid w:val="00A27025"/>
    <w:rsid w:val="00A272B0"/>
    <w:rsid w:val="00A27439"/>
    <w:rsid w:val="00A27967"/>
    <w:rsid w:val="00A27F87"/>
    <w:rsid w:val="00A3059E"/>
    <w:rsid w:val="00A3082C"/>
    <w:rsid w:val="00A3089F"/>
    <w:rsid w:val="00A3095C"/>
    <w:rsid w:val="00A30A59"/>
    <w:rsid w:val="00A31226"/>
    <w:rsid w:val="00A318A4"/>
    <w:rsid w:val="00A31907"/>
    <w:rsid w:val="00A31A15"/>
    <w:rsid w:val="00A31CF7"/>
    <w:rsid w:val="00A31D0E"/>
    <w:rsid w:val="00A31D2D"/>
    <w:rsid w:val="00A31DEC"/>
    <w:rsid w:val="00A32567"/>
    <w:rsid w:val="00A327F5"/>
    <w:rsid w:val="00A32837"/>
    <w:rsid w:val="00A32981"/>
    <w:rsid w:val="00A32A82"/>
    <w:rsid w:val="00A332C8"/>
    <w:rsid w:val="00A3336E"/>
    <w:rsid w:val="00A33A48"/>
    <w:rsid w:val="00A33FA8"/>
    <w:rsid w:val="00A34468"/>
    <w:rsid w:val="00A34C55"/>
    <w:rsid w:val="00A34ED5"/>
    <w:rsid w:val="00A36380"/>
    <w:rsid w:val="00A36B9C"/>
    <w:rsid w:val="00A36D64"/>
    <w:rsid w:val="00A37A14"/>
    <w:rsid w:val="00A37E06"/>
    <w:rsid w:val="00A37E79"/>
    <w:rsid w:val="00A37FC6"/>
    <w:rsid w:val="00A404DD"/>
    <w:rsid w:val="00A40B43"/>
    <w:rsid w:val="00A4137C"/>
    <w:rsid w:val="00A414A1"/>
    <w:rsid w:val="00A41511"/>
    <w:rsid w:val="00A4164B"/>
    <w:rsid w:val="00A41727"/>
    <w:rsid w:val="00A41C5D"/>
    <w:rsid w:val="00A41DD6"/>
    <w:rsid w:val="00A425D6"/>
    <w:rsid w:val="00A427BA"/>
    <w:rsid w:val="00A427F1"/>
    <w:rsid w:val="00A42CBC"/>
    <w:rsid w:val="00A431E4"/>
    <w:rsid w:val="00A432CA"/>
    <w:rsid w:val="00A4340D"/>
    <w:rsid w:val="00A4342D"/>
    <w:rsid w:val="00A43A46"/>
    <w:rsid w:val="00A44844"/>
    <w:rsid w:val="00A448E9"/>
    <w:rsid w:val="00A44D19"/>
    <w:rsid w:val="00A45232"/>
    <w:rsid w:val="00A45412"/>
    <w:rsid w:val="00A454B6"/>
    <w:rsid w:val="00A45B29"/>
    <w:rsid w:val="00A4629D"/>
    <w:rsid w:val="00A466E8"/>
    <w:rsid w:val="00A46707"/>
    <w:rsid w:val="00A46772"/>
    <w:rsid w:val="00A468B7"/>
    <w:rsid w:val="00A46CD1"/>
    <w:rsid w:val="00A46EFB"/>
    <w:rsid w:val="00A4747B"/>
    <w:rsid w:val="00A47792"/>
    <w:rsid w:val="00A50212"/>
    <w:rsid w:val="00A502EF"/>
    <w:rsid w:val="00A50FDB"/>
    <w:rsid w:val="00A51ADB"/>
    <w:rsid w:val="00A51C95"/>
    <w:rsid w:val="00A51D95"/>
    <w:rsid w:val="00A51E01"/>
    <w:rsid w:val="00A52000"/>
    <w:rsid w:val="00A525C9"/>
    <w:rsid w:val="00A529D0"/>
    <w:rsid w:val="00A52BE1"/>
    <w:rsid w:val="00A52F21"/>
    <w:rsid w:val="00A534FC"/>
    <w:rsid w:val="00A53866"/>
    <w:rsid w:val="00A53C36"/>
    <w:rsid w:val="00A53D3C"/>
    <w:rsid w:val="00A53E4E"/>
    <w:rsid w:val="00A53FCD"/>
    <w:rsid w:val="00A54249"/>
    <w:rsid w:val="00A543D5"/>
    <w:rsid w:val="00A543DB"/>
    <w:rsid w:val="00A547DD"/>
    <w:rsid w:val="00A548EC"/>
    <w:rsid w:val="00A549F1"/>
    <w:rsid w:val="00A54DC4"/>
    <w:rsid w:val="00A54DDA"/>
    <w:rsid w:val="00A55345"/>
    <w:rsid w:val="00A557A0"/>
    <w:rsid w:val="00A55855"/>
    <w:rsid w:val="00A55A88"/>
    <w:rsid w:val="00A55F17"/>
    <w:rsid w:val="00A55FFB"/>
    <w:rsid w:val="00A560D6"/>
    <w:rsid w:val="00A56230"/>
    <w:rsid w:val="00A56326"/>
    <w:rsid w:val="00A5633F"/>
    <w:rsid w:val="00A56638"/>
    <w:rsid w:val="00A56B20"/>
    <w:rsid w:val="00A56EE3"/>
    <w:rsid w:val="00A576A3"/>
    <w:rsid w:val="00A6042C"/>
    <w:rsid w:val="00A60458"/>
    <w:rsid w:val="00A60616"/>
    <w:rsid w:val="00A60858"/>
    <w:rsid w:val="00A609D0"/>
    <w:rsid w:val="00A61126"/>
    <w:rsid w:val="00A61526"/>
    <w:rsid w:val="00A61C8F"/>
    <w:rsid w:val="00A6206E"/>
    <w:rsid w:val="00A621B7"/>
    <w:rsid w:val="00A62258"/>
    <w:rsid w:val="00A622B0"/>
    <w:rsid w:val="00A622BB"/>
    <w:rsid w:val="00A62304"/>
    <w:rsid w:val="00A62BCB"/>
    <w:rsid w:val="00A62BE1"/>
    <w:rsid w:val="00A62FCF"/>
    <w:rsid w:val="00A63364"/>
    <w:rsid w:val="00A63413"/>
    <w:rsid w:val="00A63454"/>
    <w:rsid w:val="00A639DB"/>
    <w:rsid w:val="00A63E0B"/>
    <w:rsid w:val="00A6404A"/>
    <w:rsid w:val="00A643A9"/>
    <w:rsid w:val="00A64431"/>
    <w:rsid w:val="00A64886"/>
    <w:rsid w:val="00A65483"/>
    <w:rsid w:val="00A65826"/>
    <w:rsid w:val="00A65998"/>
    <w:rsid w:val="00A65A03"/>
    <w:rsid w:val="00A65B73"/>
    <w:rsid w:val="00A65D42"/>
    <w:rsid w:val="00A65D65"/>
    <w:rsid w:val="00A6618E"/>
    <w:rsid w:val="00A66709"/>
    <w:rsid w:val="00A66B6F"/>
    <w:rsid w:val="00A66D05"/>
    <w:rsid w:val="00A66D52"/>
    <w:rsid w:val="00A67371"/>
    <w:rsid w:val="00A674A9"/>
    <w:rsid w:val="00A677B5"/>
    <w:rsid w:val="00A678AA"/>
    <w:rsid w:val="00A67BD3"/>
    <w:rsid w:val="00A67D63"/>
    <w:rsid w:val="00A701B6"/>
    <w:rsid w:val="00A7029A"/>
    <w:rsid w:val="00A70599"/>
    <w:rsid w:val="00A70833"/>
    <w:rsid w:val="00A70A2D"/>
    <w:rsid w:val="00A70A9A"/>
    <w:rsid w:val="00A70AD9"/>
    <w:rsid w:val="00A70E18"/>
    <w:rsid w:val="00A71009"/>
    <w:rsid w:val="00A7160D"/>
    <w:rsid w:val="00A7183E"/>
    <w:rsid w:val="00A7185D"/>
    <w:rsid w:val="00A71EA9"/>
    <w:rsid w:val="00A721CB"/>
    <w:rsid w:val="00A72362"/>
    <w:rsid w:val="00A725B0"/>
    <w:rsid w:val="00A72781"/>
    <w:rsid w:val="00A72A83"/>
    <w:rsid w:val="00A72BA9"/>
    <w:rsid w:val="00A72C84"/>
    <w:rsid w:val="00A72D3C"/>
    <w:rsid w:val="00A72D58"/>
    <w:rsid w:val="00A733F4"/>
    <w:rsid w:val="00A73501"/>
    <w:rsid w:val="00A73C9F"/>
    <w:rsid w:val="00A73E03"/>
    <w:rsid w:val="00A73E99"/>
    <w:rsid w:val="00A74524"/>
    <w:rsid w:val="00A74553"/>
    <w:rsid w:val="00A74586"/>
    <w:rsid w:val="00A747BF"/>
    <w:rsid w:val="00A7483F"/>
    <w:rsid w:val="00A749A2"/>
    <w:rsid w:val="00A74B1E"/>
    <w:rsid w:val="00A74F7D"/>
    <w:rsid w:val="00A7548B"/>
    <w:rsid w:val="00A755FC"/>
    <w:rsid w:val="00A75C0D"/>
    <w:rsid w:val="00A76008"/>
    <w:rsid w:val="00A7610C"/>
    <w:rsid w:val="00A76AAF"/>
    <w:rsid w:val="00A76F02"/>
    <w:rsid w:val="00A76F40"/>
    <w:rsid w:val="00A77CCF"/>
    <w:rsid w:val="00A801ED"/>
    <w:rsid w:val="00A807C8"/>
    <w:rsid w:val="00A80BBB"/>
    <w:rsid w:val="00A80FAA"/>
    <w:rsid w:val="00A811F3"/>
    <w:rsid w:val="00A818E0"/>
    <w:rsid w:val="00A81922"/>
    <w:rsid w:val="00A81D69"/>
    <w:rsid w:val="00A82014"/>
    <w:rsid w:val="00A820A8"/>
    <w:rsid w:val="00A82DA7"/>
    <w:rsid w:val="00A82F8F"/>
    <w:rsid w:val="00A83002"/>
    <w:rsid w:val="00A83015"/>
    <w:rsid w:val="00A83EA8"/>
    <w:rsid w:val="00A84147"/>
    <w:rsid w:val="00A841B1"/>
    <w:rsid w:val="00A84B17"/>
    <w:rsid w:val="00A84B69"/>
    <w:rsid w:val="00A84B6E"/>
    <w:rsid w:val="00A84BB0"/>
    <w:rsid w:val="00A84C3B"/>
    <w:rsid w:val="00A84D1C"/>
    <w:rsid w:val="00A8509F"/>
    <w:rsid w:val="00A85190"/>
    <w:rsid w:val="00A851A4"/>
    <w:rsid w:val="00A85208"/>
    <w:rsid w:val="00A8536D"/>
    <w:rsid w:val="00A854E8"/>
    <w:rsid w:val="00A856A7"/>
    <w:rsid w:val="00A85757"/>
    <w:rsid w:val="00A85ABD"/>
    <w:rsid w:val="00A85B34"/>
    <w:rsid w:val="00A860B4"/>
    <w:rsid w:val="00A86DAA"/>
    <w:rsid w:val="00A86E87"/>
    <w:rsid w:val="00A86F6B"/>
    <w:rsid w:val="00A873A1"/>
    <w:rsid w:val="00A876D4"/>
    <w:rsid w:val="00A87952"/>
    <w:rsid w:val="00A90181"/>
    <w:rsid w:val="00A9024A"/>
    <w:rsid w:val="00A906E5"/>
    <w:rsid w:val="00A908F8"/>
    <w:rsid w:val="00A90926"/>
    <w:rsid w:val="00A90B7D"/>
    <w:rsid w:val="00A90DA9"/>
    <w:rsid w:val="00A90E38"/>
    <w:rsid w:val="00A90F19"/>
    <w:rsid w:val="00A9123A"/>
    <w:rsid w:val="00A91443"/>
    <w:rsid w:val="00A915E9"/>
    <w:rsid w:val="00A91722"/>
    <w:rsid w:val="00A917A4"/>
    <w:rsid w:val="00A91CDD"/>
    <w:rsid w:val="00A91D95"/>
    <w:rsid w:val="00A92103"/>
    <w:rsid w:val="00A92229"/>
    <w:rsid w:val="00A924D9"/>
    <w:rsid w:val="00A92585"/>
    <w:rsid w:val="00A92943"/>
    <w:rsid w:val="00A92BB1"/>
    <w:rsid w:val="00A93096"/>
    <w:rsid w:val="00A931F7"/>
    <w:rsid w:val="00A93307"/>
    <w:rsid w:val="00A93B77"/>
    <w:rsid w:val="00A93C33"/>
    <w:rsid w:val="00A93C78"/>
    <w:rsid w:val="00A93CD5"/>
    <w:rsid w:val="00A9408E"/>
    <w:rsid w:val="00A946F0"/>
    <w:rsid w:val="00A94C6A"/>
    <w:rsid w:val="00A94CD6"/>
    <w:rsid w:val="00A9504B"/>
    <w:rsid w:val="00A952D2"/>
    <w:rsid w:val="00A95872"/>
    <w:rsid w:val="00A95960"/>
    <w:rsid w:val="00A959E1"/>
    <w:rsid w:val="00A95A0A"/>
    <w:rsid w:val="00A96097"/>
    <w:rsid w:val="00A96DBF"/>
    <w:rsid w:val="00A96EC2"/>
    <w:rsid w:val="00A97028"/>
    <w:rsid w:val="00A9753C"/>
    <w:rsid w:val="00A978DE"/>
    <w:rsid w:val="00A97BDE"/>
    <w:rsid w:val="00A97DD8"/>
    <w:rsid w:val="00A97FB1"/>
    <w:rsid w:val="00A97FE4"/>
    <w:rsid w:val="00AA01EF"/>
    <w:rsid w:val="00AA04E0"/>
    <w:rsid w:val="00AA0520"/>
    <w:rsid w:val="00AA0A2E"/>
    <w:rsid w:val="00AA0A71"/>
    <w:rsid w:val="00AA0B98"/>
    <w:rsid w:val="00AA0C16"/>
    <w:rsid w:val="00AA138F"/>
    <w:rsid w:val="00AA157A"/>
    <w:rsid w:val="00AA181C"/>
    <w:rsid w:val="00AA1ACB"/>
    <w:rsid w:val="00AA1CC4"/>
    <w:rsid w:val="00AA3270"/>
    <w:rsid w:val="00AA32C4"/>
    <w:rsid w:val="00AA331F"/>
    <w:rsid w:val="00AA396C"/>
    <w:rsid w:val="00AA3CA9"/>
    <w:rsid w:val="00AA3E24"/>
    <w:rsid w:val="00AA3F0D"/>
    <w:rsid w:val="00AA4161"/>
    <w:rsid w:val="00AA432A"/>
    <w:rsid w:val="00AA494F"/>
    <w:rsid w:val="00AA4A54"/>
    <w:rsid w:val="00AA4B52"/>
    <w:rsid w:val="00AA5377"/>
    <w:rsid w:val="00AA552D"/>
    <w:rsid w:val="00AA564F"/>
    <w:rsid w:val="00AA5745"/>
    <w:rsid w:val="00AA5D81"/>
    <w:rsid w:val="00AA61CA"/>
    <w:rsid w:val="00AA664A"/>
    <w:rsid w:val="00AA66C7"/>
    <w:rsid w:val="00AA6830"/>
    <w:rsid w:val="00AA6C29"/>
    <w:rsid w:val="00AA6C4A"/>
    <w:rsid w:val="00AA6F70"/>
    <w:rsid w:val="00AA7014"/>
    <w:rsid w:val="00AA709F"/>
    <w:rsid w:val="00AA7665"/>
    <w:rsid w:val="00AA786E"/>
    <w:rsid w:val="00AA7A2A"/>
    <w:rsid w:val="00AA7B1B"/>
    <w:rsid w:val="00AA7C42"/>
    <w:rsid w:val="00AB0265"/>
    <w:rsid w:val="00AB0294"/>
    <w:rsid w:val="00AB02FE"/>
    <w:rsid w:val="00AB0928"/>
    <w:rsid w:val="00AB0C33"/>
    <w:rsid w:val="00AB0E43"/>
    <w:rsid w:val="00AB1413"/>
    <w:rsid w:val="00AB17E5"/>
    <w:rsid w:val="00AB1C0E"/>
    <w:rsid w:val="00AB2030"/>
    <w:rsid w:val="00AB2642"/>
    <w:rsid w:val="00AB2727"/>
    <w:rsid w:val="00AB2B49"/>
    <w:rsid w:val="00AB2BD1"/>
    <w:rsid w:val="00AB2DD7"/>
    <w:rsid w:val="00AB30C8"/>
    <w:rsid w:val="00AB31CF"/>
    <w:rsid w:val="00AB39CB"/>
    <w:rsid w:val="00AB3E0A"/>
    <w:rsid w:val="00AB403A"/>
    <w:rsid w:val="00AB4323"/>
    <w:rsid w:val="00AB454F"/>
    <w:rsid w:val="00AB47C7"/>
    <w:rsid w:val="00AB53CC"/>
    <w:rsid w:val="00AB5619"/>
    <w:rsid w:val="00AB576D"/>
    <w:rsid w:val="00AB582C"/>
    <w:rsid w:val="00AB5D62"/>
    <w:rsid w:val="00AB5D9B"/>
    <w:rsid w:val="00AB5FFF"/>
    <w:rsid w:val="00AB613B"/>
    <w:rsid w:val="00AB61CE"/>
    <w:rsid w:val="00AB6945"/>
    <w:rsid w:val="00AB6A8A"/>
    <w:rsid w:val="00AB6AB9"/>
    <w:rsid w:val="00AB6D0D"/>
    <w:rsid w:val="00AB6E7B"/>
    <w:rsid w:val="00AB7908"/>
    <w:rsid w:val="00AB79F5"/>
    <w:rsid w:val="00AB7A71"/>
    <w:rsid w:val="00AB7BF4"/>
    <w:rsid w:val="00AB7CE4"/>
    <w:rsid w:val="00AC052F"/>
    <w:rsid w:val="00AC07C9"/>
    <w:rsid w:val="00AC08C0"/>
    <w:rsid w:val="00AC0C55"/>
    <w:rsid w:val="00AC13DA"/>
    <w:rsid w:val="00AC1785"/>
    <w:rsid w:val="00AC18A6"/>
    <w:rsid w:val="00AC1B0D"/>
    <w:rsid w:val="00AC1F1A"/>
    <w:rsid w:val="00AC22D2"/>
    <w:rsid w:val="00AC26C0"/>
    <w:rsid w:val="00AC27F0"/>
    <w:rsid w:val="00AC29BA"/>
    <w:rsid w:val="00AC29FD"/>
    <w:rsid w:val="00AC2C85"/>
    <w:rsid w:val="00AC330C"/>
    <w:rsid w:val="00AC338B"/>
    <w:rsid w:val="00AC375C"/>
    <w:rsid w:val="00AC3A65"/>
    <w:rsid w:val="00AC3B50"/>
    <w:rsid w:val="00AC40B9"/>
    <w:rsid w:val="00AC4757"/>
    <w:rsid w:val="00AC494D"/>
    <w:rsid w:val="00AC4CB1"/>
    <w:rsid w:val="00AC4D12"/>
    <w:rsid w:val="00AC4F4F"/>
    <w:rsid w:val="00AC5368"/>
    <w:rsid w:val="00AC5ACF"/>
    <w:rsid w:val="00AC5E66"/>
    <w:rsid w:val="00AC6541"/>
    <w:rsid w:val="00AC66B8"/>
    <w:rsid w:val="00AC6959"/>
    <w:rsid w:val="00AC6A8A"/>
    <w:rsid w:val="00AC6FAC"/>
    <w:rsid w:val="00AC717A"/>
    <w:rsid w:val="00AC7365"/>
    <w:rsid w:val="00AC7519"/>
    <w:rsid w:val="00AC7A28"/>
    <w:rsid w:val="00AC7DBB"/>
    <w:rsid w:val="00AD0034"/>
    <w:rsid w:val="00AD05C8"/>
    <w:rsid w:val="00AD0EE2"/>
    <w:rsid w:val="00AD1060"/>
    <w:rsid w:val="00AD10EF"/>
    <w:rsid w:val="00AD121A"/>
    <w:rsid w:val="00AD1322"/>
    <w:rsid w:val="00AD1374"/>
    <w:rsid w:val="00AD1392"/>
    <w:rsid w:val="00AD141E"/>
    <w:rsid w:val="00AD14CF"/>
    <w:rsid w:val="00AD1B2A"/>
    <w:rsid w:val="00AD1C49"/>
    <w:rsid w:val="00AD1D84"/>
    <w:rsid w:val="00AD1DDD"/>
    <w:rsid w:val="00AD2A52"/>
    <w:rsid w:val="00AD35FD"/>
    <w:rsid w:val="00AD3F24"/>
    <w:rsid w:val="00AD4511"/>
    <w:rsid w:val="00AD48D4"/>
    <w:rsid w:val="00AD4E6C"/>
    <w:rsid w:val="00AD4EC8"/>
    <w:rsid w:val="00AD5321"/>
    <w:rsid w:val="00AD590C"/>
    <w:rsid w:val="00AD5A8A"/>
    <w:rsid w:val="00AD5B57"/>
    <w:rsid w:val="00AD5E1C"/>
    <w:rsid w:val="00AD5EB6"/>
    <w:rsid w:val="00AD623B"/>
    <w:rsid w:val="00AD6270"/>
    <w:rsid w:val="00AD672F"/>
    <w:rsid w:val="00AD67BE"/>
    <w:rsid w:val="00AD69C1"/>
    <w:rsid w:val="00AD7127"/>
    <w:rsid w:val="00AD715F"/>
    <w:rsid w:val="00AD75B8"/>
    <w:rsid w:val="00AE0538"/>
    <w:rsid w:val="00AE0678"/>
    <w:rsid w:val="00AE097F"/>
    <w:rsid w:val="00AE0B45"/>
    <w:rsid w:val="00AE0C51"/>
    <w:rsid w:val="00AE0D90"/>
    <w:rsid w:val="00AE0E6A"/>
    <w:rsid w:val="00AE0FA9"/>
    <w:rsid w:val="00AE15F4"/>
    <w:rsid w:val="00AE18AE"/>
    <w:rsid w:val="00AE228D"/>
    <w:rsid w:val="00AE234A"/>
    <w:rsid w:val="00AE2C3B"/>
    <w:rsid w:val="00AE2C6B"/>
    <w:rsid w:val="00AE356C"/>
    <w:rsid w:val="00AE388A"/>
    <w:rsid w:val="00AE3A0A"/>
    <w:rsid w:val="00AE3ABD"/>
    <w:rsid w:val="00AE3BC9"/>
    <w:rsid w:val="00AE3EEC"/>
    <w:rsid w:val="00AE46E2"/>
    <w:rsid w:val="00AE4739"/>
    <w:rsid w:val="00AE473B"/>
    <w:rsid w:val="00AE4A17"/>
    <w:rsid w:val="00AE509F"/>
    <w:rsid w:val="00AE52C8"/>
    <w:rsid w:val="00AE53EF"/>
    <w:rsid w:val="00AE5519"/>
    <w:rsid w:val="00AE5697"/>
    <w:rsid w:val="00AE5C5E"/>
    <w:rsid w:val="00AE68DD"/>
    <w:rsid w:val="00AE6926"/>
    <w:rsid w:val="00AE6A8F"/>
    <w:rsid w:val="00AE7745"/>
    <w:rsid w:val="00AE7AB3"/>
    <w:rsid w:val="00AE7D53"/>
    <w:rsid w:val="00AF0173"/>
    <w:rsid w:val="00AF064E"/>
    <w:rsid w:val="00AF08A3"/>
    <w:rsid w:val="00AF0A43"/>
    <w:rsid w:val="00AF0C6A"/>
    <w:rsid w:val="00AF0D47"/>
    <w:rsid w:val="00AF11C1"/>
    <w:rsid w:val="00AF1586"/>
    <w:rsid w:val="00AF16A2"/>
    <w:rsid w:val="00AF1769"/>
    <w:rsid w:val="00AF17E3"/>
    <w:rsid w:val="00AF1889"/>
    <w:rsid w:val="00AF1984"/>
    <w:rsid w:val="00AF19AF"/>
    <w:rsid w:val="00AF1CFC"/>
    <w:rsid w:val="00AF1E6A"/>
    <w:rsid w:val="00AF208F"/>
    <w:rsid w:val="00AF20AF"/>
    <w:rsid w:val="00AF26AF"/>
    <w:rsid w:val="00AF2C76"/>
    <w:rsid w:val="00AF30A4"/>
    <w:rsid w:val="00AF3705"/>
    <w:rsid w:val="00AF3850"/>
    <w:rsid w:val="00AF399C"/>
    <w:rsid w:val="00AF3B43"/>
    <w:rsid w:val="00AF4259"/>
    <w:rsid w:val="00AF45B3"/>
    <w:rsid w:val="00AF4633"/>
    <w:rsid w:val="00AF4876"/>
    <w:rsid w:val="00AF49D0"/>
    <w:rsid w:val="00AF4DCE"/>
    <w:rsid w:val="00AF51E6"/>
    <w:rsid w:val="00AF56EE"/>
    <w:rsid w:val="00AF5A0E"/>
    <w:rsid w:val="00AF5A17"/>
    <w:rsid w:val="00AF5BC3"/>
    <w:rsid w:val="00AF5CC8"/>
    <w:rsid w:val="00AF5D6B"/>
    <w:rsid w:val="00AF61EE"/>
    <w:rsid w:val="00AF6A12"/>
    <w:rsid w:val="00AF6BC3"/>
    <w:rsid w:val="00AF6E35"/>
    <w:rsid w:val="00AF7140"/>
    <w:rsid w:val="00AF7276"/>
    <w:rsid w:val="00AF75C8"/>
    <w:rsid w:val="00AF7665"/>
    <w:rsid w:val="00AF79E3"/>
    <w:rsid w:val="00AF79E5"/>
    <w:rsid w:val="00AF7D73"/>
    <w:rsid w:val="00AF7F13"/>
    <w:rsid w:val="00AF7F60"/>
    <w:rsid w:val="00B00058"/>
    <w:rsid w:val="00B00AB5"/>
    <w:rsid w:val="00B00F64"/>
    <w:rsid w:val="00B01145"/>
    <w:rsid w:val="00B0117E"/>
    <w:rsid w:val="00B011BF"/>
    <w:rsid w:val="00B02442"/>
    <w:rsid w:val="00B02605"/>
    <w:rsid w:val="00B0283A"/>
    <w:rsid w:val="00B02C54"/>
    <w:rsid w:val="00B02C61"/>
    <w:rsid w:val="00B02DD2"/>
    <w:rsid w:val="00B033A7"/>
    <w:rsid w:val="00B03535"/>
    <w:rsid w:val="00B03A6C"/>
    <w:rsid w:val="00B03FA1"/>
    <w:rsid w:val="00B04370"/>
    <w:rsid w:val="00B0456D"/>
    <w:rsid w:val="00B04691"/>
    <w:rsid w:val="00B04BEC"/>
    <w:rsid w:val="00B04CB8"/>
    <w:rsid w:val="00B0522C"/>
    <w:rsid w:val="00B05C19"/>
    <w:rsid w:val="00B061F6"/>
    <w:rsid w:val="00B06D9F"/>
    <w:rsid w:val="00B06FC4"/>
    <w:rsid w:val="00B06FC5"/>
    <w:rsid w:val="00B0706A"/>
    <w:rsid w:val="00B074F2"/>
    <w:rsid w:val="00B078CB"/>
    <w:rsid w:val="00B100FD"/>
    <w:rsid w:val="00B104AA"/>
    <w:rsid w:val="00B10590"/>
    <w:rsid w:val="00B105DC"/>
    <w:rsid w:val="00B105FD"/>
    <w:rsid w:val="00B10B6E"/>
    <w:rsid w:val="00B11178"/>
    <w:rsid w:val="00B11226"/>
    <w:rsid w:val="00B11453"/>
    <w:rsid w:val="00B11741"/>
    <w:rsid w:val="00B11875"/>
    <w:rsid w:val="00B11BC1"/>
    <w:rsid w:val="00B11FFE"/>
    <w:rsid w:val="00B121D5"/>
    <w:rsid w:val="00B122E4"/>
    <w:rsid w:val="00B123EB"/>
    <w:rsid w:val="00B12614"/>
    <w:rsid w:val="00B1279F"/>
    <w:rsid w:val="00B12F32"/>
    <w:rsid w:val="00B12FBA"/>
    <w:rsid w:val="00B13677"/>
    <w:rsid w:val="00B137C6"/>
    <w:rsid w:val="00B1387A"/>
    <w:rsid w:val="00B138BE"/>
    <w:rsid w:val="00B139C5"/>
    <w:rsid w:val="00B13B09"/>
    <w:rsid w:val="00B13F4B"/>
    <w:rsid w:val="00B13FF8"/>
    <w:rsid w:val="00B14252"/>
    <w:rsid w:val="00B144AE"/>
    <w:rsid w:val="00B146DD"/>
    <w:rsid w:val="00B14DA6"/>
    <w:rsid w:val="00B15182"/>
    <w:rsid w:val="00B155AD"/>
    <w:rsid w:val="00B156C5"/>
    <w:rsid w:val="00B15F2E"/>
    <w:rsid w:val="00B1600C"/>
    <w:rsid w:val="00B161FA"/>
    <w:rsid w:val="00B1632C"/>
    <w:rsid w:val="00B16956"/>
    <w:rsid w:val="00B16AA1"/>
    <w:rsid w:val="00B16D96"/>
    <w:rsid w:val="00B16ED3"/>
    <w:rsid w:val="00B16F1D"/>
    <w:rsid w:val="00B16FEF"/>
    <w:rsid w:val="00B172A4"/>
    <w:rsid w:val="00B17DAC"/>
    <w:rsid w:val="00B17EB0"/>
    <w:rsid w:val="00B17F9E"/>
    <w:rsid w:val="00B209F2"/>
    <w:rsid w:val="00B20AA9"/>
    <w:rsid w:val="00B21141"/>
    <w:rsid w:val="00B211F5"/>
    <w:rsid w:val="00B21360"/>
    <w:rsid w:val="00B214AE"/>
    <w:rsid w:val="00B21CDC"/>
    <w:rsid w:val="00B21D70"/>
    <w:rsid w:val="00B2229E"/>
    <w:rsid w:val="00B224C7"/>
    <w:rsid w:val="00B2253E"/>
    <w:rsid w:val="00B229F2"/>
    <w:rsid w:val="00B22BEE"/>
    <w:rsid w:val="00B22EA8"/>
    <w:rsid w:val="00B22FE2"/>
    <w:rsid w:val="00B23056"/>
    <w:rsid w:val="00B233C1"/>
    <w:rsid w:val="00B234BD"/>
    <w:rsid w:val="00B23CC2"/>
    <w:rsid w:val="00B23CEE"/>
    <w:rsid w:val="00B23F4A"/>
    <w:rsid w:val="00B23FB2"/>
    <w:rsid w:val="00B24C40"/>
    <w:rsid w:val="00B2595D"/>
    <w:rsid w:val="00B25AF7"/>
    <w:rsid w:val="00B25CB9"/>
    <w:rsid w:val="00B25DAA"/>
    <w:rsid w:val="00B25F56"/>
    <w:rsid w:val="00B25F63"/>
    <w:rsid w:val="00B2619F"/>
    <w:rsid w:val="00B262A6"/>
    <w:rsid w:val="00B2636A"/>
    <w:rsid w:val="00B263C9"/>
    <w:rsid w:val="00B264E9"/>
    <w:rsid w:val="00B26567"/>
    <w:rsid w:val="00B26C98"/>
    <w:rsid w:val="00B270E8"/>
    <w:rsid w:val="00B27183"/>
    <w:rsid w:val="00B272FA"/>
    <w:rsid w:val="00B277B4"/>
    <w:rsid w:val="00B278F2"/>
    <w:rsid w:val="00B27CB1"/>
    <w:rsid w:val="00B300CB"/>
    <w:rsid w:val="00B301DE"/>
    <w:rsid w:val="00B3030E"/>
    <w:rsid w:val="00B3052A"/>
    <w:rsid w:val="00B306B1"/>
    <w:rsid w:val="00B3084B"/>
    <w:rsid w:val="00B30A46"/>
    <w:rsid w:val="00B31086"/>
    <w:rsid w:val="00B310DF"/>
    <w:rsid w:val="00B31237"/>
    <w:rsid w:val="00B31921"/>
    <w:rsid w:val="00B31999"/>
    <w:rsid w:val="00B31B11"/>
    <w:rsid w:val="00B322A3"/>
    <w:rsid w:val="00B3255A"/>
    <w:rsid w:val="00B32EB3"/>
    <w:rsid w:val="00B332DC"/>
    <w:rsid w:val="00B33496"/>
    <w:rsid w:val="00B336CB"/>
    <w:rsid w:val="00B337AF"/>
    <w:rsid w:val="00B33A8F"/>
    <w:rsid w:val="00B33B98"/>
    <w:rsid w:val="00B33EEA"/>
    <w:rsid w:val="00B340A9"/>
    <w:rsid w:val="00B34470"/>
    <w:rsid w:val="00B346B2"/>
    <w:rsid w:val="00B34789"/>
    <w:rsid w:val="00B3491A"/>
    <w:rsid w:val="00B34970"/>
    <w:rsid w:val="00B34C92"/>
    <w:rsid w:val="00B35473"/>
    <w:rsid w:val="00B354F7"/>
    <w:rsid w:val="00B35643"/>
    <w:rsid w:val="00B358AE"/>
    <w:rsid w:val="00B35B7F"/>
    <w:rsid w:val="00B35CD7"/>
    <w:rsid w:val="00B35F60"/>
    <w:rsid w:val="00B363A0"/>
    <w:rsid w:val="00B367E9"/>
    <w:rsid w:val="00B3685F"/>
    <w:rsid w:val="00B371FD"/>
    <w:rsid w:val="00B37246"/>
    <w:rsid w:val="00B37375"/>
    <w:rsid w:val="00B37AC3"/>
    <w:rsid w:val="00B37BE7"/>
    <w:rsid w:val="00B37C5F"/>
    <w:rsid w:val="00B40047"/>
    <w:rsid w:val="00B403C7"/>
    <w:rsid w:val="00B40490"/>
    <w:rsid w:val="00B406F1"/>
    <w:rsid w:val="00B40AD0"/>
    <w:rsid w:val="00B411F4"/>
    <w:rsid w:val="00B418F7"/>
    <w:rsid w:val="00B4190C"/>
    <w:rsid w:val="00B41ADE"/>
    <w:rsid w:val="00B41D56"/>
    <w:rsid w:val="00B41E44"/>
    <w:rsid w:val="00B42336"/>
    <w:rsid w:val="00B4276B"/>
    <w:rsid w:val="00B42FC6"/>
    <w:rsid w:val="00B4349D"/>
    <w:rsid w:val="00B434DD"/>
    <w:rsid w:val="00B43C9C"/>
    <w:rsid w:val="00B44368"/>
    <w:rsid w:val="00B44978"/>
    <w:rsid w:val="00B44A9B"/>
    <w:rsid w:val="00B44ECC"/>
    <w:rsid w:val="00B4537C"/>
    <w:rsid w:val="00B4577E"/>
    <w:rsid w:val="00B457B3"/>
    <w:rsid w:val="00B457D6"/>
    <w:rsid w:val="00B45CC7"/>
    <w:rsid w:val="00B45D4F"/>
    <w:rsid w:val="00B45FA1"/>
    <w:rsid w:val="00B46861"/>
    <w:rsid w:val="00B4727C"/>
    <w:rsid w:val="00B4750A"/>
    <w:rsid w:val="00B47581"/>
    <w:rsid w:val="00B47644"/>
    <w:rsid w:val="00B47D72"/>
    <w:rsid w:val="00B501A9"/>
    <w:rsid w:val="00B50445"/>
    <w:rsid w:val="00B506AB"/>
    <w:rsid w:val="00B509C9"/>
    <w:rsid w:val="00B50EBE"/>
    <w:rsid w:val="00B510DA"/>
    <w:rsid w:val="00B511B9"/>
    <w:rsid w:val="00B511F5"/>
    <w:rsid w:val="00B51202"/>
    <w:rsid w:val="00B512F0"/>
    <w:rsid w:val="00B514CE"/>
    <w:rsid w:val="00B51994"/>
    <w:rsid w:val="00B52120"/>
    <w:rsid w:val="00B52B3C"/>
    <w:rsid w:val="00B52B82"/>
    <w:rsid w:val="00B52EFC"/>
    <w:rsid w:val="00B53076"/>
    <w:rsid w:val="00B531C3"/>
    <w:rsid w:val="00B5365B"/>
    <w:rsid w:val="00B536D9"/>
    <w:rsid w:val="00B53AC5"/>
    <w:rsid w:val="00B53F7D"/>
    <w:rsid w:val="00B5402C"/>
    <w:rsid w:val="00B54171"/>
    <w:rsid w:val="00B54344"/>
    <w:rsid w:val="00B54602"/>
    <w:rsid w:val="00B54640"/>
    <w:rsid w:val="00B54708"/>
    <w:rsid w:val="00B5471E"/>
    <w:rsid w:val="00B54BC3"/>
    <w:rsid w:val="00B54DDA"/>
    <w:rsid w:val="00B552A4"/>
    <w:rsid w:val="00B55B0D"/>
    <w:rsid w:val="00B55DC2"/>
    <w:rsid w:val="00B55FFC"/>
    <w:rsid w:val="00B561D0"/>
    <w:rsid w:val="00B56442"/>
    <w:rsid w:val="00B564D6"/>
    <w:rsid w:val="00B567A2"/>
    <w:rsid w:val="00B567F5"/>
    <w:rsid w:val="00B573E3"/>
    <w:rsid w:val="00B57BB7"/>
    <w:rsid w:val="00B57E1D"/>
    <w:rsid w:val="00B57EA9"/>
    <w:rsid w:val="00B57EF6"/>
    <w:rsid w:val="00B6023E"/>
    <w:rsid w:val="00B6037E"/>
    <w:rsid w:val="00B60860"/>
    <w:rsid w:val="00B60B2B"/>
    <w:rsid w:val="00B60B3B"/>
    <w:rsid w:val="00B60F97"/>
    <w:rsid w:val="00B611AD"/>
    <w:rsid w:val="00B61508"/>
    <w:rsid w:val="00B61916"/>
    <w:rsid w:val="00B61CAB"/>
    <w:rsid w:val="00B61F1B"/>
    <w:rsid w:val="00B62181"/>
    <w:rsid w:val="00B62416"/>
    <w:rsid w:val="00B62447"/>
    <w:rsid w:val="00B62534"/>
    <w:rsid w:val="00B62852"/>
    <w:rsid w:val="00B62B04"/>
    <w:rsid w:val="00B62F00"/>
    <w:rsid w:val="00B6337C"/>
    <w:rsid w:val="00B6338C"/>
    <w:rsid w:val="00B63B30"/>
    <w:rsid w:val="00B63DBC"/>
    <w:rsid w:val="00B63E20"/>
    <w:rsid w:val="00B63E97"/>
    <w:rsid w:val="00B6403C"/>
    <w:rsid w:val="00B6414E"/>
    <w:rsid w:val="00B641EA"/>
    <w:rsid w:val="00B64463"/>
    <w:rsid w:val="00B646D5"/>
    <w:rsid w:val="00B648BC"/>
    <w:rsid w:val="00B64920"/>
    <w:rsid w:val="00B649DC"/>
    <w:rsid w:val="00B64C4A"/>
    <w:rsid w:val="00B64D39"/>
    <w:rsid w:val="00B64E3F"/>
    <w:rsid w:val="00B6528C"/>
    <w:rsid w:val="00B65857"/>
    <w:rsid w:val="00B659FA"/>
    <w:rsid w:val="00B65A6F"/>
    <w:rsid w:val="00B6602C"/>
    <w:rsid w:val="00B66439"/>
    <w:rsid w:val="00B667F1"/>
    <w:rsid w:val="00B669F0"/>
    <w:rsid w:val="00B66C14"/>
    <w:rsid w:val="00B66F99"/>
    <w:rsid w:val="00B6728B"/>
    <w:rsid w:val="00B67485"/>
    <w:rsid w:val="00B675D3"/>
    <w:rsid w:val="00B67CA9"/>
    <w:rsid w:val="00B703FB"/>
    <w:rsid w:val="00B704F1"/>
    <w:rsid w:val="00B7094F"/>
    <w:rsid w:val="00B70A87"/>
    <w:rsid w:val="00B70A9A"/>
    <w:rsid w:val="00B70EC8"/>
    <w:rsid w:val="00B710C9"/>
    <w:rsid w:val="00B71102"/>
    <w:rsid w:val="00B712A4"/>
    <w:rsid w:val="00B71496"/>
    <w:rsid w:val="00B71947"/>
    <w:rsid w:val="00B71A5D"/>
    <w:rsid w:val="00B71B7A"/>
    <w:rsid w:val="00B71CB1"/>
    <w:rsid w:val="00B723D6"/>
    <w:rsid w:val="00B727A9"/>
    <w:rsid w:val="00B73136"/>
    <w:rsid w:val="00B7315A"/>
    <w:rsid w:val="00B73192"/>
    <w:rsid w:val="00B731BB"/>
    <w:rsid w:val="00B731D4"/>
    <w:rsid w:val="00B73316"/>
    <w:rsid w:val="00B73454"/>
    <w:rsid w:val="00B7376C"/>
    <w:rsid w:val="00B73C3D"/>
    <w:rsid w:val="00B73CDD"/>
    <w:rsid w:val="00B73E0E"/>
    <w:rsid w:val="00B747DF"/>
    <w:rsid w:val="00B75382"/>
    <w:rsid w:val="00B75827"/>
    <w:rsid w:val="00B7598E"/>
    <w:rsid w:val="00B75CAD"/>
    <w:rsid w:val="00B75EB9"/>
    <w:rsid w:val="00B76008"/>
    <w:rsid w:val="00B762C1"/>
    <w:rsid w:val="00B764D2"/>
    <w:rsid w:val="00B76649"/>
    <w:rsid w:val="00B767A3"/>
    <w:rsid w:val="00B76879"/>
    <w:rsid w:val="00B76A57"/>
    <w:rsid w:val="00B76C22"/>
    <w:rsid w:val="00B775E7"/>
    <w:rsid w:val="00B776EB"/>
    <w:rsid w:val="00B778AD"/>
    <w:rsid w:val="00B7792D"/>
    <w:rsid w:val="00B801F5"/>
    <w:rsid w:val="00B8035F"/>
    <w:rsid w:val="00B80373"/>
    <w:rsid w:val="00B80BA7"/>
    <w:rsid w:val="00B80CAC"/>
    <w:rsid w:val="00B810B3"/>
    <w:rsid w:val="00B813DF"/>
    <w:rsid w:val="00B8146F"/>
    <w:rsid w:val="00B81B98"/>
    <w:rsid w:val="00B81E49"/>
    <w:rsid w:val="00B822BF"/>
    <w:rsid w:val="00B824CE"/>
    <w:rsid w:val="00B8296B"/>
    <w:rsid w:val="00B82B8B"/>
    <w:rsid w:val="00B83043"/>
    <w:rsid w:val="00B8340D"/>
    <w:rsid w:val="00B834D4"/>
    <w:rsid w:val="00B838D6"/>
    <w:rsid w:val="00B83967"/>
    <w:rsid w:val="00B83A59"/>
    <w:rsid w:val="00B83C62"/>
    <w:rsid w:val="00B83E09"/>
    <w:rsid w:val="00B83F71"/>
    <w:rsid w:val="00B840C3"/>
    <w:rsid w:val="00B84175"/>
    <w:rsid w:val="00B84429"/>
    <w:rsid w:val="00B85065"/>
    <w:rsid w:val="00B85E11"/>
    <w:rsid w:val="00B861ED"/>
    <w:rsid w:val="00B862AC"/>
    <w:rsid w:val="00B86FAC"/>
    <w:rsid w:val="00B875AE"/>
    <w:rsid w:val="00B877E0"/>
    <w:rsid w:val="00B90252"/>
    <w:rsid w:val="00B9039A"/>
    <w:rsid w:val="00B9041A"/>
    <w:rsid w:val="00B90B9B"/>
    <w:rsid w:val="00B91304"/>
    <w:rsid w:val="00B91478"/>
    <w:rsid w:val="00B9199B"/>
    <w:rsid w:val="00B91BA4"/>
    <w:rsid w:val="00B91E16"/>
    <w:rsid w:val="00B92337"/>
    <w:rsid w:val="00B92359"/>
    <w:rsid w:val="00B92823"/>
    <w:rsid w:val="00B928CB"/>
    <w:rsid w:val="00B92902"/>
    <w:rsid w:val="00B92B9A"/>
    <w:rsid w:val="00B92F9C"/>
    <w:rsid w:val="00B92FA8"/>
    <w:rsid w:val="00B92FAC"/>
    <w:rsid w:val="00B9302E"/>
    <w:rsid w:val="00B930F3"/>
    <w:rsid w:val="00B937F6"/>
    <w:rsid w:val="00B93F3C"/>
    <w:rsid w:val="00B94176"/>
    <w:rsid w:val="00B9419C"/>
    <w:rsid w:val="00B942BB"/>
    <w:rsid w:val="00B944C2"/>
    <w:rsid w:val="00B948C4"/>
    <w:rsid w:val="00B94C36"/>
    <w:rsid w:val="00B950BC"/>
    <w:rsid w:val="00B95144"/>
    <w:rsid w:val="00B9571B"/>
    <w:rsid w:val="00B95E1D"/>
    <w:rsid w:val="00B95FEA"/>
    <w:rsid w:val="00B9612E"/>
    <w:rsid w:val="00B9625C"/>
    <w:rsid w:val="00B96546"/>
    <w:rsid w:val="00B966DE"/>
    <w:rsid w:val="00B967ED"/>
    <w:rsid w:val="00B96B53"/>
    <w:rsid w:val="00B96DED"/>
    <w:rsid w:val="00B96E97"/>
    <w:rsid w:val="00B9701C"/>
    <w:rsid w:val="00B97207"/>
    <w:rsid w:val="00B976A0"/>
    <w:rsid w:val="00B979E7"/>
    <w:rsid w:val="00B97C7E"/>
    <w:rsid w:val="00BA03B9"/>
    <w:rsid w:val="00BA0895"/>
    <w:rsid w:val="00BA089C"/>
    <w:rsid w:val="00BA0980"/>
    <w:rsid w:val="00BA0C45"/>
    <w:rsid w:val="00BA0DF5"/>
    <w:rsid w:val="00BA107E"/>
    <w:rsid w:val="00BA1109"/>
    <w:rsid w:val="00BA161C"/>
    <w:rsid w:val="00BA1901"/>
    <w:rsid w:val="00BA23B6"/>
    <w:rsid w:val="00BA24D1"/>
    <w:rsid w:val="00BA259B"/>
    <w:rsid w:val="00BA25DB"/>
    <w:rsid w:val="00BA2B0D"/>
    <w:rsid w:val="00BA2BA4"/>
    <w:rsid w:val="00BA2C77"/>
    <w:rsid w:val="00BA31CD"/>
    <w:rsid w:val="00BA31E7"/>
    <w:rsid w:val="00BA345A"/>
    <w:rsid w:val="00BA36B0"/>
    <w:rsid w:val="00BA36C3"/>
    <w:rsid w:val="00BA38B7"/>
    <w:rsid w:val="00BA41B6"/>
    <w:rsid w:val="00BA42CC"/>
    <w:rsid w:val="00BA4663"/>
    <w:rsid w:val="00BA4850"/>
    <w:rsid w:val="00BA4CB6"/>
    <w:rsid w:val="00BA518E"/>
    <w:rsid w:val="00BA53E9"/>
    <w:rsid w:val="00BA5703"/>
    <w:rsid w:val="00BA5938"/>
    <w:rsid w:val="00BA5BC7"/>
    <w:rsid w:val="00BA623B"/>
    <w:rsid w:val="00BA670A"/>
    <w:rsid w:val="00BA6A46"/>
    <w:rsid w:val="00BA6AFC"/>
    <w:rsid w:val="00BA7092"/>
    <w:rsid w:val="00BA7405"/>
    <w:rsid w:val="00BA754E"/>
    <w:rsid w:val="00BB01A9"/>
    <w:rsid w:val="00BB0255"/>
    <w:rsid w:val="00BB02D3"/>
    <w:rsid w:val="00BB040D"/>
    <w:rsid w:val="00BB08A9"/>
    <w:rsid w:val="00BB0B1D"/>
    <w:rsid w:val="00BB0FEC"/>
    <w:rsid w:val="00BB154D"/>
    <w:rsid w:val="00BB19F5"/>
    <w:rsid w:val="00BB1A88"/>
    <w:rsid w:val="00BB1BCD"/>
    <w:rsid w:val="00BB22EC"/>
    <w:rsid w:val="00BB2CB2"/>
    <w:rsid w:val="00BB2E11"/>
    <w:rsid w:val="00BB32C7"/>
    <w:rsid w:val="00BB368A"/>
    <w:rsid w:val="00BB37E0"/>
    <w:rsid w:val="00BB3D97"/>
    <w:rsid w:val="00BB3F65"/>
    <w:rsid w:val="00BB424D"/>
    <w:rsid w:val="00BB446E"/>
    <w:rsid w:val="00BB465E"/>
    <w:rsid w:val="00BB47DC"/>
    <w:rsid w:val="00BB4BDF"/>
    <w:rsid w:val="00BB4F86"/>
    <w:rsid w:val="00BB56C2"/>
    <w:rsid w:val="00BB5AB9"/>
    <w:rsid w:val="00BB648F"/>
    <w:rsid w:val="00BB66F3"/>
    <w:rsid w:val="00BB69DC"/>
    <w:rsid w:val="00BB6A7A"/>
    <w:rsid w:val="00BB6BE9"/>
    <w:rsid w:val="00BB6D8C"/>
    <w:rsid w:val="00BB6DE9"/>
    <w:rsid w:val="00BB704C"/>
    <w:rsid w:val="00BB7402"/>
    <w:rsid w:val="00BB7AE8"/>
    <w:rsid w:val="00BB7E99"/>
    <w:rsid w:val="00BB7EF8"/>
    <w:rsid w:val="00BC01CA"/>
    <w:rsid w:val="00BC02EE"/>
    <w:rsid w:val="00BC032C"/>
    <w:rsid w:val="00BC05A9"/>
    <w:rsid w:val="00BC0985"/>
    <w:rsid w:val="00BC0DBD"/>
    <w:rsid w:val="00BC0E26"/>
    <w:rsid w:val="00BC131F"/>
    <w:rsid w:val="00BC1419"/>
    <w:rsid w:val="00BC18F3"/>
    <w:rsid w:val="00BC1A84"/>
    <w:rsid w:val="00BC1F5D"/>
    <w:rsid w:val="00BC25B9"/>
    <w:rsid w:val="00BC28E0"/>
    <w:rsid w:val="00BC29D0"/>
    <w:rsid w:val="00BC3333"/>
    <w:rsid w:val="00BC33AB"/>
    <w:rsid w:val="00BC3670"/>
    <w:rsid w:val="00BC3740"/>
    <w:rsid w:val="00BC3796"/>
    <w:rsid w:val="00BC3AD4"/>
    <w:rsid w:val="00BC4170"/>
    <w:rsid w:val="00BC41C5"/>
    <w:rsid w:val="00BC4403"/>
    <w:rsid w:val="00BC451B"/>
    <w:rsid w:val="00BC49AA"/>
    <w:rsid w:val="00BC4B96"/>
    <w:rsid w:val="00BC51E9"/>
    <w:rsid w:val="00BC526C"/>
    <w:rsid w:val="00BC581C"/>
    <w:rsid w:val="00BC587B"/>
    <w:rsid w:val="00BC6096"/>
    <w:rsid w:val="00BC65F4"/>
    <w:rsid w:val="00BC66B5"/>
    <w:rsid w:val="00BC6972"/>
    <w:rsid w:val="00BC76A6"/>
    <w:rsid w:val="00BC7969"/>
    <w:rsid w:val="00BD0216"/>
    <w:rsid w:val="00BD04D2"/>
    <w:rsid w:val="00BD0615"/>
    <w:rsid w:val="00BD0861"/>
    <w:rsid w:val="00BD0C93"/>
    <w:rsid w:val="00BD0EBA"/>
    <w:rsid w:val="00BD0FAB"/>
    <w:rsid w:val="00BD0FE8"/>
    <w:rsid w:val="00BD107F"/>
    <w:rsid w:val="00BD1194"/>
    <w:rsid w:val="00BD126F"/>
    <w:rsid w:val="00BD14B2"/>
    <w:rsid w:val="00BD15A0"/>
    <w:rsid w:val="00BD16CA"/>
    <w:rsid w:val="00BD1835"/>
    <w:rsid w:val="00BD21D4"/>
    <w:rsid w:val="00BD2590"/>
    <w:rsid w:val="00BD264F"/>
    <w:rsid w:val="00BD26B7"/>
    <w:rsid w:val="00BD274E"/>
    <w:rsid w:val="00BD2BF7"/>
    <w:rsid w:val="00BD300B"/>
    <w:rsid w:val="00BD30F8"/>
    <w:rsid w:val="00BD34EB"/>
    <w:rsid w:val="00BD3555"/>
    <w:rsid w:val="00BD3C63"/>
    <w:rsid w:val="00BD404E"/>
    <w:rsid w:val="00BD40EE"/>
    <w:rsid w:val="00BD4284"/>
    <w:rsid w:val="00BD442B"/>
    <w:rsid w:val="00BD506F"/>
    <w:rsid w:val="00BD5326"/>
    <w:rsid w:val="00BD553F"/>
    <w:rsid w:val="00BD583A"/>
    <w:rsid w:val="00BD5CFE"/>
    <w:rsid w:val="00BD5D76"/>
    <w:rsid w:val="00BD5E6B"/>
    <w:rsid w:val="00BD669F"/>
    <w:rsid w:val="00BD6F30"/>
    <w:rsid w:val="00BD71E5"/>
    <w:rsid w:val="00BD72D9"/>
    <w:rsid w:val="00BD7750"/>
    <w:rsid w:val="00BD79DB"/>
    <w:rsid w:val="00BD7A96"/>
    <w:rsid w:val="00BD7CD5"/>
    <w:rsid w:val="00BD7E11"/>
    <w:rsid w:val="00BD7E26"/>
    <w:rsid w:val="00BD7F09"/>
    <w:rsid w:val="00BE0102"/>
    <w:rsid w:val="00BE03B7"/>
    <w:rsid w:val="00BE073D"/>
    <w:rsid w:val="00BE077E"/>
    <w:rsid w:val="00BE07E2"/>
    <w:rsid w:val="00BE0850"/>
    <w:rsid w:val="00BE08A1"/>
    <w:rsid w:val="00BE0BEF"/>
    <w:rsid w:val="00BE0D12"/>
    <w:rsid w:val="00BE177A"/>
    <w:rsid w:val="00BE19E3"/>
    <w:rsid w:val="00BE1A16"/>
    <w:rsid w:val="00BE1AD0"/>
    <w:rsid w:val="00BE1B4F"/>
    <w:rsid w:val="00BE1D8C"/>
    <w:rsid w:val="00BE1DB5"/>
    <w:rsid w:val="00BE1E10"/>
    <w:rsid w:val="00BE1F13"/>
    <w:rsid w:val="00BE21D5"/>
    <w:rsid w:val="00BE2208"/>
    <w:rsid w:val="00BE233E"/>
    <w:rsid w:val="00BE251C"/>
    <w:rsid w:val="00BE2617"/>
    <w:rsid w:val="00BE2B38"/>
    <w:rsid w:val="00BE2EBC"/>
    <w:rsid w:val="00BE2F52"/>
    <w:rsid w:val="00BE36DD"/>
    <w:rsid w:val="00BE43A4"/>
    <w:rsid w:val="00BE4613"/>
    <w:rsid w:val="00BE477C"/>
    <w:rsid w:val="00BE4BDD"/>
    <w:rsid w:val="00BE4C8C"/>
    <w:rsid w:val="00BE4F6F"/>
    <w:rsid w:val="00BE564B"/>
    <w:rsid w:val="00BE56B9"/>
    <w:rsid w:val="00BE5CB5"/>
    <w:rsid w:val="00BE5F31"/>
    <w:rsid w:val="00BE6257"/>
    <w:rsid w:val="00BE6419"/>
    <w:rsid w:val="00BE6BC9"/>
    <w:rsid w:val="00BE6CF2"/>
    <w:rsid w:val="00BE7A53"/>
    <w:rsid w:val="00BE7D58"/>
    <w:rsid w:val="00BE7F59"/>
    <w:rsid w:val="00BF0612"/>
    <w:rsid w:val="00BF07CE"/>
    <w:rsid w:val="00BF0AA8"/>
    <w:rsid w:val="00BF0C41"/>
    <w:rsid w:val="00BF0D33"/>
    <w:rsid w:val="00BF0D58"/>
    <w:rsid w:val="00BF101C"/>
    <w:rsid w:val="00BF10F1"/>
    <w:rsid w:val="00BF184B"/>
    <w:rsid w:val="00BF1B8B"/>
    <w:rsid w:val="00BF1D8F"/>
    <w:rsid w:val="00BF1F9C"/>
    <w:rsid w:val="00BF2025"/>
    <w:rsid w:val="00BF20A8"/>
    <w:rsid w:val="00BF27E5"/>
    <w:rsid w:val="00BF2D89"/>
    <w:rsid w:val="00BF346B"/>
    <w:rsid w:val="00BF4314"/>
    <w:rsid w:val="00BF45F0"/>
    <w:rsid w:val="00BF4A90"/>
    <w:rsid w:val="00BF4F2A"/>
    <w:rsid w:val="00BF515B"/>
    <w:rsid w:val="00BF52FD"/>
    <w:rsid w:val="00BF5321"/>
    <w:rsid w:val="00BF565D"/>
    <w:rsid w:val="00BF5997"/>
    <w:rsid w:val="00BF59E5"/>
    <w:rsid w:val="00BF620D"/>
    <w:rsid w:val="00BF67C5"/>
    <w:rsid w:val="00BF6F54"/>
    <w:rsid w:val="00BF70D2"/>
    <w:rsid w:val="00BF780A"/>
    <w:rsid w:val="00BF799C"/>
    <w:rsid w:val="00BF79D7"/>
    <w:rsid w:val="00BF7B2C"/>
    <w:rsid w:val="00BF7D0D"/>
    <w:rsid w:val="00C00533"/>
    <w:rsid w:val="00C006BF"/>
    <w:rsid w:val="00C00810"/>
    <w:rsid w:val="00C01536"/>
    <w:rsid w:val="00C01795"/>
    <w:rsid w:val="00C017C3"/>
    <w:rsid w:val="00C0186D"/>
    <w:rsid w:val="00C018AD"/>
    <w:rsid w:val="00C01A2F"/>
    <w:rsid w:val="00C01EC5"/>
    <w:rsid w:val="00C0202F"/>
    <w:rsid w:val="00C027C5"/>
    <w:rsid w:val="00C02992"/>
    <w:rsid w:val="00C02CFC"/>
    <w:rsid w:val="00C02D46"/>
    <w:rsid w:val="00C034C4"/>
    <w:rsid w:val="00C03D86"/>
    <w:rsid w:val="00C04414"/>
    <w:rsid w:val="00C04691"/>
    <w:rsid w:val="00C048BB"/>
    <w:rsid w:val="00C04A9A"/>
    <w:rsid w:val="00C04BE8"/>
    <w:rsid w:val="00C04E61"/>
    <w:rsid w:val="00C050DA"/>
    <w:rsid w:val="00C05160"/>
    <w:rsid w:val="00C057AF"/>
    <w:rsid w:val="00C058BF"/>
    <w:rsid w:val="00C0599B"/>
    <w:rsid w:val="00C05B61"/>
    <w:rsid w:val="00C05E40"/>
    <w:rsid w:val="00C05FA1"/>
    <w:rsid w:val="00C062CD"/>
    <w:rsid w:val="00C0637C"/>
    <w:rsid w:val="00C0640E"/>
    <w:rsid w:val="00C06B5B"/>
    <w:rsid w:val="00C06BF0"/>
    <w:rsid w:val="00C06F83"/>
    <w:rsid w:val="00C07090"/>
    <w:rsid w:val="00C076AF"/>
    <w:rsid w:val="00C077F9"/>
    <w:rsid w:val="00C079ED"/>
    <w:rsid w:val="00C07E33"/>
    <w:rsid w:val="00C10200"/>
    <w:rsid w:val="00C105EF"/>
    <w:rsid w:val="00C10DBA"/>
    <w:rsid w:val="00C1134B"/>
    <w:rsid w:val="00C1138D"/>
    <w:rsid w:val="00C11662"/>
    <w:rsid w:val="00C11A2C"/>
    <w:rsid w:val="00C11E0A"/>
    <w:rsid w:val="00C1252A"/>
    <w:rsid w:val="00C12897"/>
    <w:rsid w:val="00C128E5"/>
    <w:rsid w:val="00C12901"/>
    <w:rsid w:val="00C12931"/>
    <w:rsid w:val="00C12BE9"/>
    <w:rsid w:val="00C13178"/>
    <w:rsid w:val="00C13219"/>
    <w:rsid w:val="00C1337E"/>
    <w:rsid w:val="00C1487D"/>
    <w:rsid w:val="00C14BFF"/>
    <w:rsid w:val="00C15069"/>
    <w:rsid w:val="00C1526D"/>
    <w:rsid w:val="00C155A8"/>
    <w:rsid w:val="00C159BB"/>
    <w:rsid w:val="00C15E91"/>
    <w:rsid w:val="00C16110"/>
    <w:rsid w:val="00C1617E"/>
    <w:rsid w:val="00C162EF"/>
    <w:rsid w:val="00C16A93"/>
    <w:rsid w:val="00C16A9A"/>
    <w:rsid w:val="00C16B6B"/>
    <w:rsid w:val="00C16E57"/>
    <w:rsid w:val="00C16F3F"/>
    <w:rsid w:val="00C17292"/>
    <w:rsid w:val="00C173E9"/>
    <w:rsid w:val="00C17A39"/>
    <w:rsid w:val="00C17B0C"/>
    <w:rsid w:val="00C17CAE"/>
    <w:rsid w:val="00C20357"/>
    <w:rsid w:val="00C20AA4"/>
    <w:rsid w:val="00C20D6F"/>
    <w:rsid w:val="00C214A4"/>
    <w:rsid w:val="00C21733"/>
    <w:rsid w:val="00C2189E"/>
    <w:rsid w:val="00C218D9"/>
    <w:rsid w:val="00C21A92"/>
    <w:rsid w:val="00C21DA4"/>
    <w:rsid w:val="00C21E36"/>
    <w:rsid w:val="00C2213F"/>
    <w:rsid w:val="00C2239F"/>
    <w:rsid w:val="00C2254E"/>
    <w:rsid w:val="00C2258A"/>
    <w:rsid w:val="00C225E6"/>
    <w:rsid w:val="00C22AFB"/>
    <w:rsid w:val="00C22F53"/>
    <w:rsid w:val="00C22F6C"/>
    <w:rsid w:val="00C23684"/>
    <w:rsid w:val="00C23806"/>
    <w:rsid w:val="00C238AB"/>
    <w:rsid w:val="00C23A69"/>
    <w:rsid w:val="00C23FC5"/>
    <w:rsid w:val="00C24475"/>
    <w:rsid w:val="00C24B67"/>
    <w:rsid w:val="00C2503E"/>
    <w:rsid w:val="00C25126"/>
    <w:rsid w:val="00C2535F"/>
    <w:rsid w:val="00C253D3"/>
    <w:rsid w:val="00C25511"/>
    <w:rsid w:val="00C25A1D"/>
    <w:rsid w:val="00C25BBB"/>
    <w:rsid w:val="00C25BE7"/>
    <w:rsid w:val="00C25EDC"/>
    <w:rsid w:val="00C26302"/>
    <w:rsid w:val="00C26310"/>
    <w:rsid w:val="00C26667"/>
    <w:rsid w:val="00C2673C"/>
    <w:rsid w:val="00C26812"/>
    <w:rsid w:val="00C26CBC"/>
    <w:rsid w:val="00C276CF"/>
    <w:rsid w:val="00C27CBE"/>
    <w:rsid w:val="00C27D91"/>
    <w:rsid w:val="00C27DB9"/>
    <w:rsid w:val="00C27E30"/>
    <w:rsid w:val="00C27EDA"/>
    <w:rsid w:val="00C30775"/>
    <w:rsid w:val="00C30863"/>
    <w:rsid w:val="00C316C4"/>
    <w:rsid w:val="00C3197F"/>
    <w:rsid w:val="00C31B3D"/>
    <w:rsid w:val="00C31D8D"/>
    <w:rsid w:val="00C3203E"/>
    <w:rsid w:val="00C32201"/>
    <w:rsid w:val="00C32AB6"/>
    <w:rsid w:val="00C32FC9"/>
    <w:rsid w:val="00C33328"/>
    <w:rsid w:val="00C33668"/>
    <w:rsid w:val="00C34291"/>
    <w:rsid w:val="00C342C2"/>
    <w:rsid w:val="00C3440E"/>
    <w:rsid w:val="00C34426"/>
    <w:rsid w:val="00C3459F"/>
    <w:rsid w:val="00C34DE2"/>
    <w:rsid w:val="00C352F6"/>
    <w:rsid w:val="00C356E4"/>
    <w:rsid w:val="00C35C3E"/>
    <w:rsid w:val="00C35F91"/>
    <w:rsid w:val="00C36292"/>
    <w:rsid w:val="00C36488"/>
    <w:rsid w:val="00C36570"/>
    <w:rsid w:val="00C3659A"/>
    <w:rsid w:val="00C36727"/>
    <w:rsid w:val="00C36768"/>
    <w:rsid w:val="00C3681E"/>
    <w:rsid w:val="00C36AF0"/>
    <w:rsid w:val="00C37208"/>
    <w:rsid w:val="00C37562"/>
    <w:rsid w:val="00C37CA6"/>
    <w:rsid w:val="00C40D83"/>
    <w:rsid w:val="00C40DB3"/>
    <w:rsid w:val="00C40F72"/>
    <w:rsid w:val="00C40F89"/>
    <w:rsid w:val="00C4103F"/>
    <w:rsid w:val="00C410C4"/>
    <w:rsid w:val="00C41D49"/>
    <w:rsid w:val="00C42563"/>
    <w:rsid w:val="00C42566"/>
    <w:rsid w:val="00C427CB"/>
    <w:rsid w:val="00C4293A"/>
    <w:rsid w:val="00C42A66"/>
    <w:rsid w:val="00C42DDE"/>
    <w:rsid w:val="00C42E87"/>
    <w:rsid w:val="00C43185"/>
    <w:rsid w:val="00C43272"/>
    <w:rsid w:val="00C43AB8"/>
    <w:rsid w:val="00C43B67"/>
    <w:rsid w:val="00C43D2A"/>
    <w:rsid w:val="00C43F8F"/>
    <w:rsid w:val="00C4418C"/>
    <w:rsid w:val="00C44265"/>
    <w:rsid w:val="00C443CB"/>
    <w:rsid w:val="00C448B3"/>
    <w:rsid w:val="00C449C2"/>
    <w:rsid w:val="00C44C51"/>
    <w:rsid w:val="00C44DE3"/>
    <w:rsid w:val="00C45019"/>
    <w:rsid w:val="00C45850"/>
    <w:rsid w:val="00C45863"/>
    <w:rsid w:val="00C45A2B"/>
    <w:rsid w:val="00C45A63"/>
    <w:rsid w:val="00C45B94"/>
    <w:rsid w:val="00C46037"/>
    <w:rsid w:val="00C463AA"/>
    <w:rsid w:val="00C4641C"/>
    <w:rsid w:val="00C4666A"/>
    <w:rsid w:val="00C4676D"/>
    <w:rsid w:val="00C46B26"/>
    <w:rsid w:val="00C470E2"/>
    <w:rsid w:val="00C471FD"/>
    <w:rsid w:val="00C473DA"/>
    <w:rsid w:val="00C474B0"/>
    <w:rsid w:val="00C475F1"/>
    <w:rsid w:val="00C476F5"/>
    <w:rsid w:val="00C50ACF"/>
    <w:rsid w:val="00C50CC2"/>
    <w:rsid w:val="00C5155B"/>
    <w:rsid w:val="00C515E6"/>
    <w:rsid w:val="00C515F7"/>
    <w:rsid w:val="00C51902"/>
    <w:rsid w:val="00C51F3E"/>
    <w:rsid w:val="00C51FF7"/>
    <w:rsid w:val="00C52207"/>
    <w:rsid w:val="00C52326"/>
    <w:rsid w:val="00C524E4"/>
    <w:rsid w:val="00C5258B"/>
    <w:rsid w:val="00C52DD8"/>
    <w:rsid w:val="00C52FCE"/>
    <w:rsid w:val="00C53048"/>
    <w:rsid w:val="00C54391"/>
    <w:rsid w:val="00C5449B"/>
    <w:rsid w:val="00C54638"/>
    <w:rsid w:val="00C54652"/>
    <w:rsid w:val="00C547E2"/>
    <w:rsid w:val="00C5491E"/>
    <w:rsid w:val="00C54DAF"/>
    <w:rsid w:val="00C54FCC"/>
    <w:rsid w:val="00C5500A"/>
    <w:rsid w:val="00C55073"/>
    <w:rsid w:val="00C55107"/>
    <w:rsid w:val="00C553F9"/>
    <w:rsid w:val="00C55A7D"/>
    <w:rsid w:val="00C562D2"/>
    <w:rsid w:val="00C56374"/>
    <w:rsid w:val="00C56442"/>
    <w:rsid w:val="00C56B5C"/>
    <w:rsid w:val="00C56CF9"/>
    <w:rsid w:val="00C571C7"/>
    <w:rsid w:val="00C5729B"/>
    <w:rsid w:val="00C576BB"/>
    <w:rsid w:val="00C57B2D"/>
    <w:rsid w:val="00C57B62"/>
    <w:rsid w:val="00C60249"/>
    <w:rsid w:val="00C602B7"/>
    <w:rsid w:val="00C60379"/>
    <w:rsid w:val="00C60992"/>
    <w:rsid w:val="00C61413"/>
    <w:rsid w:val="00C614B5"/>
    <w:rsid w:val="00C6162F"/>
    <w:rsid w:val="00C61DAB"/>
    <w:rsid w:val="00C61E18"/>
    <w:rsid w:val="00C61E83"/>
    <w:rsid w:val="00C621BF"/>
    <w:rsid w:val="00C6238E"/>
    <w:rsid w:val="00C625E2"/>
    <w:rsid w:val="00C62716"/>
    <w:rsid w:val="00C62C43"/>
    <w:rsid w:val="00C62CE5"/>
    <w:rsid w:val="00C62D6D"/>
    <w:rsid w:val="00C62E37"/>
    <w:rsid w:val="00C63B3E"/>
    <w:rsid w:val="00C63C74"/>
    <w:rsid w:val="00C63FFD"/>
    <w:rsid w:val="00C645C8"/>
    <w:rsid w:val="00C64D03"/>
    <w:rsid w:val="00C64F56"/>
    <w:rsid w:val="00C64FD6"/>
    <w:rsid w:val="00C6560F"/>
    <w:rsid w:val="00C656D2"/>
    <w:rsid w:val="00C6582D"/>
    <w:rsid w:val="00C65A24"/>
    <w:rsid w:val="00C65E7F"/>
    <w:rsid w:val="00C65F00"/>
    <w:rsid w:val="00C66002"/>
    <w:rsid w:val="00C6677E"/>
    <w:rsid w:val="00C66907"/>
    <w:rsid w:val="00C669CE"/>
    <w:rsid w:val="00C66AD6"/>
    <w:rsid w:val="00C66C37"/>
    <w:rsid w:val="00C66D10"/>
    <w:rsid w:val="00C66D45"/>
    <w:rsid w:val="00C6780A"/>
    <w:rsid w:val="00C67864"/>
    <w:rsid w:val="00C67C24"/>
    <w:rsid w:val="00C706FB"/>
    <w:rsid w:val="00C708CD"/>
    <w:rsid w:val="00C70A16"/>
    <w:rsid w:val="00C70A70"/>
    <w:rsid w:val="00C70A9A"/>
    <w:rsid w:val="00C70CAC"/>
    <w:rsid w:val="00C70E34"/>
    <w:rsid w:val="00C7189E"/>
    <w:rsid w:val="00C71D4C"/>
    <w:rsid w:val="00C72339"/>
    <w:rsid w:val="00C7248C"/>
    <w:rsid w:val="00C724F3"/>
    <w:rsid w:val="00C727E7"/>
    <w:rsid w:val="00C72A59"/>
    <w:rsid w:val="00C72B14"/>
    <w:rsid w:val="00C72C64"/>
    <w:rsid w:val="00C72D76"/>
    <w:rsid w:val="00C7344A"/>
    <w:rsid w:val="00C73488"/>
    <w:rsid w:val="00C73B2C"/>
    <w:rsid w:val="00C73C60"/>
    <w:rsid w:val="00C73F7D"/>
    <w:rsid w:val="00C741E9"/>
    <w:rsid w:val="00C74290"/>
    <w:rsid w:val="00C742FB"/>
    <w:rsid w:val="00C74AB0"/>
    <w:rsid w:val="00C74AEC"/>
    <w:rsid w:val="00C751CF"/>
    <w:rsid w:val="00C75309"/>
    <w:rsid w:val="00C7552A"/>
    <w:rsid w:val="00C7561C"/>
    <w:rsid w:val="00C756B8"/>
    <w:rsid w:val="00C759AD"/>
    <w:rsid w:val="00C75A09"/>
    <w:rsid w:val="00C76256"/>
    <w:rsid w:val="00C76809"/>
    <w:rsid w:val="00C769D9"/>
    <w:rsid w:val="00C76CC4"/>
    <w:rsid w:val="00C7700C"/>
    <w:rsid w:val="00C77226"/>
    <w:rsid w:val="00C775A8"/>
    <w:rsid w:val="00C804BE"/>
    <w:rsid w:val="00C8084C"/>
    <w:rsid w:val="00C80AE8"/>
    <w:rsid w:val="00C80B39"/>
    <w:rsid w:val="00C80C96"/>
    <w:rsid w:val="00C80D78"/>
    <w:rsid w:val="00C80F4D"/>
    <w:rsid w:val="00C81006"/>
    <w:rsid w:val="00C815C6"/>
    <w:rsid w:val="00C81903"/>
    <w:rsid w:val="00C81B38"/>
    <w:rsid w:val="00C81C45"/>
    <w:rsid w:val="00C81D67"/>
    <w:rsid w:val="00C81F6F"/>
    <w:rsid w:val="00C82176"/>
    <w:rsid w:val="00C82369"/>
    <w:rsid w:val="00C82751"/>
    <w:rsid w:val="00C8275F"/>
    <w:rsid w:val="00C82ACA"/>
    <w:rsid w:val="00C82BB4"/>
    <w:rsid w:val="00C82DB1"/>
    <w:rsid w:val="00C82F90"/>
    <w:rsid w:val="00C832E8"/>
    <w:rsid w:val="00C835C9"/>
    <w:rsid w:val="00C8365F"/>
    <w:rsid w:val="00C8398A"/>
    <w:rsid w:val="00C83FCC"/>
    <w:rsid w:val="00C842DA"/>
    <w:rsid w:val="00C8444D"/>
    <w:rsid w:val="00C84FD5"/>
    <w:rsid w:val="00C84FE9"/>
    <w:rsid w:val="00C85523"/>
    <w:rsid w:val="00C855E6"/>
    <w:rsid w:val="00C856F3"/>
    <w:rsid w:val="00C85838"/>
    <w:rsid w:val="00C85C3F"/>
    <w:rsid w:val="00C85E41"/>
    <w:rsid w:val="00C86047"/>
    <w:rsid w:val="00C8659C"/>
    <w:rsid w:val="00C8661E"/>
    <w:rsid w:val="00C86956"/>
    <w:rsid w:val="00C86B3D"/>
    <w:rsid w:val="00C8707A"/>
    <w:rsid w:val="00C87243"/>
    <w:rsid w:val="00C87337"/>
    <w:rsid w:val="00C87490"/>
    <w:rsid w:val="00C8752A"/>
    <w:rsid w:val="00C87EA3"/>
    <w:rsid w:val="00C902A8"/>
    <w:rsid w:val="00C90311"/>
    <w:rsid w:val="00C90551"/>
    <w:rsid w:val="00C90A6C"/>
    <w:rsid w:val="00C90EE1"/>
    <w:rsid w:val="00C91C35"/>
    <w:rsid w:val="00C9240F"/>
    <w:rsid w:val="00C92F8C"/>
    <w:rsid w:val="00C93263"/>
    <w:rsid w:val="00C9328E"/>
    <w:rsid w:val="00C9360C"/>
    <w:rsid w:val="00C93B8E"/>
    <w:rsid w:val="00C93D1E"/>
    <w:rsid w:val="00C93DE1"/>
    <w:rsid w:val="00C93EB4"/>
    <w:rsid w:val="00C9404A"/>
    <w:rsid w:val="00C9425B"/>
    <w:rsid w:val="00C942B1"/>
    <w:rsid w:val="00C94AB5"/>
    <w:rsid w:val="00C94E39"/>
    <w:rsid w:val="00C9548E"/>
    <w:rsid w:val="00C9560F"/>
    <w:rsid w:val="00C95EE1"/>
    <w:rsid w:val="00C9645B"/>
    <w:rsid w:val="00C965CC"/>
    <w:rsid w:val="00C96912"/>
    <w:rsid w:val="00C969B1"/>
    <w:rsid w:val="00C96A08"/>
    <w:rsid w:val="00C96F01"/>
    <w:rsid w:val="00C97413"/>
    <w:rsid w:val="00C97E85"/>
    <w:rsid w:val="00C97E8B"/>
    <w:rsid w:val="00CA0667"/>
    <w:rsid w:val="00CA075E"/>
    <w:rsid w:val="00CA07F4"/>
    <w:rsid w:val="00CA0B15"/>
    <w:rsid w:val="00CA0C03"/>
    <w:rsid w:val="00CA145E"/>
    <w:rsid w:val="00CA1B82"/>
    <w:rsid w:val="00CA1C32"/>
    <w:rsid w:val="00CA1D35"/>
    <w:rsid w:val="00CA1E5F"/>
    <w:rsid w:val="00CA2002"/>
    <w:rsid w:val="00CA2249"/>
    <w:rsid w:val="00CA23CC"/>
    <w:rsid w:val="00CA2523"/>
    <w:rsid w:val="00CA25C8"/>
    <w:rsid w:val="00CA394D"/>
    <w:rsid w:val="00CA3EE8"/>
    <w:rsid w:val="00CA4100"/>
    <w:rsid w:val="00CA4251"/>
    <w:rsid w:val="00CA49C1"/>
    <w:rsid w:val="00CA4E02"/>
    <w:rsid w:val="00CA595C"/>
    <w:rsid w:val="00CA5AC6"/>
    <w:rsid w:val="00CA5BA8"/>
    <w:rsid w:val="00CA5CB1"/>
    <w:rsid w:val="00CA5CC5"/>
    <w:rsid w:val="00CA5FAF"/>
    <w:rsid w:val="00CA6166"/>
    <w:rsid w:val="00CA665A"/>
    <w:rsid w:val="00CA67DC"/>
    <w:rsid w:val="00CA6875"/>
    <w:rsid w:val="00CA693F"/>
    <w:rsid w:val="00CA6CCA"/>
    <w:rsid w:val="00CA6ED8"/>
    <w:rsid w:val="00CA7406"/>
    <w:rsid w:val="00CA780A"/>
    <w:rsid w:val="00CA7C00"/>
    <w:rsid w:val="00CA7C18"/>
    <w:rsid w:val="00CA7C9E"/>
    <w:rsid w:val="00CA7CD7"/>
    <w:rsid w:val="00CB0390"/>
    <w:rsid w:val="00CB0473"/>
    <w:rsid w:val="00CB08D6"/>
    <w:rsid w:val="00CB0A1B"/>
    <w:rsid w:val="00CB0B06"/>
    <w:rsid w:val="00CB1DEE"/>
    <w:rsid w:val="00CB2151"/>
    <w:rsid w:val="00CB243A"/>
    <w:rsid w:val="00CB286C"/>
    <w:rsid w:val="00CB2EA6"/>
    <w:rsid w:val="00CB3960"/>
    <w:rsid w:val="00CB3BA5"/>
    <w:rsid w:val="00CB3E1D"/>
    <w:rsid w:val="00CB3F06"/>
    <w:rsid w:val="00CB3FEA"/>
    <w:rsid w:val="00CB4007"/>
    <w:rsid w:val="00CB4092"/>
    <w:rsid w:val="00CB40E7"/>
    <w:rsid w:val="00CB4C2E"/>
    <w:rsid w:val="00CB4C67"/>
    <w:rsid w:val="00CB4E96"/>
    <w:rsid w:val="00CB51FF"/>
    <w:rsid w:val="00CB54E6"/>
    <w:rsid w:val="00CB6074"/>
    <w:rsid w:val="00CB6170"/>
    <w:rsid w:val="00CB61F2"/>
    <w:rsid w:val="00CB647A"/>
    <w:rsid w:val="00CB664D"/>
    <w:rsid w:val="00CB6931"/>
    <w:rsid w:val="00CB71C8"/>
    <w:rsid w:val="00CB74CF"/>
    <w:rsid w:val="00CB7918"/>
    <w:rsid w:val="00CB7BBC"/>
    <w:rsid w:val="00CC028B"/>
    <w:rsid w:val="00CC06DE"/>
    <w:rsid w:val="00CC0D45"/>
    <w:rsid w:val="00CC0E1C"/>
    <w:rsid w:val="00CC0E5B"/>
    <w:rsid w:val="00CC1908"/>
    <w:rsid w:val="00CC192B"/>
    <w:rsid w:val="00CC1B44"/>
    <w:rsid w:val="00CC2128"/>
    <w:rsid w:val="00CC2590"/>
    <w:rsid w:val="00CC3141"/>
    <w:rsid w:val="00CC344B"/>
    <w:rsid w:val="00CC39F0"/>
    <w:rsid w:val="00CC3AAE"/>
    <w:rsid w:val="00CC3DA0"/>
    <w:rsid w:val="00CC3F7D"/>
    <w:rsid w:val="00CC42D9"/>
    <w:rsid w:val="00CC42E8"/>
    <w:rsid w:val="00CC43C3"/>
    <w:rsid w:val="00CC45D6"/>
    <w:rsid w:val="00CC46F9"/>
    <w:rsid w:val="00CC48B7"/>
    <w:rsid w:val="00CC4922"/>
    <w:rsid w:val="00CC57A0"/>
    <w:rsid w:val="00CC57EE"/>
    <w:rsid w:val="00CC588B"/>
    <w:rsid w:val="00CC5AD8"/>
    <w:rsid w:val="00CC5AEA"/>
    <w:rsid w:val="00CC5E38"/>
    <w:rsid w:val="00CC5E7D"/>
    <w:rsid w:val="00CC6020"/>
    <w:rsid w:val="00CC670B"/>
    <w:rsid w:val="00CC677B"/>
    <w:rsid w:val="00CC75F0"/>
    <w:rsid w:val="00CC773E"/>
    <w:rsid w:val="00CC7829"/>
    <w:rsid w:val="00CC7BFE"/>
    <w:rsid w:val="00CC7C1A"/>
    <w:rsid w:val="00CC7C2F"/>
    <w:rsid w:val="00CD0A52"/>
    <w:rsid w:val="00CD0E98"/>
    <w:rsid w:val="00CD1044"/>
    <w:rsid w:val="00CD14C1"/>
    <w:rsid w:val="00CD14DD"/>
    <w:rsid w:val="00CD18E0"/>
    <w:rsid w:val="00CD1B21"/>
    <w:rsid w:val="00CD1BE8"/>
    <w:rsid w:val="00CD1ED4"/>
    <w:rsid w:val="00CD1F93"/>
    <w:rsid w:val="00CD20EB"/>
    <w:rsid w:val="00CD22B2"/>
    <w:rsid w:val="00CD2549"/>
    <w:rsid w:val="00CD28F2"/>
    <w:rsid w:val="00CD2A51"/>
    <w:rsid w:val="00CD2C64"/>
    <w:rsid w:val="00CD2D7D"/>
    <w:rsid w:val="00CD33BC"/>
    <w:rsid w:val="00CD348C"/>
    <w:rsid w:val="00CD358C"/>
    <w:rsid w:val="00CD39A9"/>
    <w:rsid w:val="00CD4938"/>
    <w:rsid w:val="00CD49A9"/>
    <w:rsid w:val="00CD4A87"/>
    <w:rsid w:val="00CD4DDB"/>
    <w:rsid w:val="00CD524B"/>
    <w:rsid w:val="00CD53B9"/>
    <w:rsid w:val="00CD54AF"/>
    <w:rsid w:val="00CD6348"/>
    <w:rsid w:val="00CD6585"/>
    <w:rsid w:val="00CD6D02"/>
    <w:rsid w:val="00CD6E65"/>
    <w:rsid w:val="00CD7142"/>
    <w:rsid w:val="00CD7573"/>
    <w:rsid w:val="00CD7659"/>
    <w:rsid w:val="00CD7B6C"/>
    <w:rsid w:val="00CD7FB9"/>
    <w:rsid w:val="00CE01D5"/>
    <w:rsid w:val="00CE04CB"/>
    <w:rsid w:val="00CE08A3"/>
    <w:rsid w:val="00CE0918"/>
    <w:rsid w:val="00CE09A0"/>
    <w:rsid w:val="00CE0E9E"/>
    <w:rsid w:val="00CE0EF6"/>
    <w:rsid w:val="00CE12F3"/>
    <w:rsid w:val="00CE1831"/>
    <w:rsid w:val="00CE195D"/>
    <w:rsid w:val="00CE2081"/>
    <w:rsid w:val="00CE2162"/>
    <w:rsid w:val="00CE2211"/>
    <w:rsid w:val="00CE2245"/>
    <w:rsid w:val="00CE231D"/>
    <w:rsid w:val="00CE24ED"/>
    <w:rsid w:val="00CE279F"/>
    <w:rsid w:val="00CE29E8"/>
    <w:rsid w:val="00CE2A2B"/>
    <w:rsid w:val="00CE2AD9"/>
    <w:rsid w:val="00CE2CA1"/>
    <w:rsid w:val="00CE2EDD"/>
    <w:rsid w:val="00CE3172"/>
    <w:rsid w:val="00CE364E"/>
    <w:rsid w:val="00CE3C88"/>
    <w:rsid w:val="00CE3E04"/>
    <w:rsid w:val="00CE4ABF"/>
    <w:rsid w:val="00CE50D7"/>
    <w:rsid w:val="00CE5EFD"/>
    <w:rsid w:val="00CE6471"/>
    <w:rsid w:val="00CE6F23"/>
    <w:rsid w:val="00CE7461"/>
    <w:rsid w:val="00CE756B"/>
    <w:rsid w:val="00CE76A9"/>
    <w:rsid w:val="00CE77C8"/>
    <w:rsid w:val="00CE7902"/>
    <w:rsid w:val="00CE7D80"/>
    <w:rsid w:val="00CE7DB9"/>
    <w:rsid w:val="00CE7EC2"/>
    <w:rsid w:val="00CF01E7"/>
    <w:rsid w:val="00CF0520"/>
    <w:rsid w:val="00CF05B3"/>
    <w:rsid w:val="00CF06CC"/>
    <w:rsid w:val="00CF07D5"/>
    <w:rsid w:val="00CF091F"/>
    <w:rsid w:val="00CF0D2D"/>
    <w:rsid w:val="00CF1254"/>
    <w:rsid w:val="00CF1D6D"/>
    <w:rsid w:val="00CF1E12"/>
    <w:rsid w:val="00CF25F5"/>
    <w:rsid w:val="00CF283F"/>
    <w:rsid w:val="00CF2879"/>
    <w:rsid w:val="00CF2ECB"/>
    <w:rsid w:val="00CF30A7"/>
    <w:rsid w:val="00CF30C7"/>
    <w:rsid w:val="00CF315C"/>
    <w:rsid w:val="00CF3373"/>
    <w:rsid w:val="00CF3A23"/>
    <w:rsid w:val="00CF3C58"/>
    <w:rsid w:val="00CF5701"/>
    <w:rsid w:val="00CF5C16"/>
    <w:rsid w:val="00CF5D12"/>
    <w:rsid w:val="00CF5E7E"/>
    <w:rsid w:val="00CF5F03"/>
    <w:rsid w:val="00CF6478"/>
    <w:rsid w:val="00CF655F"/>
    <w:rsid w:val="00CF65E9"/>
    <w:rsid w:val="00CF66E8"/>
    <w:rsid w:val="00CF678D"/>
    <w:rsid w:val="00CF6A3B"/>
    <w:rsid w:val="00CF6C77"/>
    <w:rsid w:val="00CF6E2C"/>
    <w:rsid w:val="00CF7106"/>
    <w:rsid w:val="00CF7533"/>
    <w:rsid w:val="00CF7840"/>
    <w:rsid w:val="00CF7BC4"/>
    <w:rsid w:val="00CF7CD5"/>
    <w:rsid w:val="00CF7EDB"/>
    <w:rsid w:val="00CF7F94"/>
    <w:rsid w:val="00D006B2"/>
    <w:rsid w:val="00D00728"/>
    <w:rsid w:val="00D00D5D"/>
    <w:rsid w:val="00D01092"/>
    <w:rsid w:val="00D013F4"/>
    <w:rsid w:val="00D017DE"/>
    <w:rsid w:val="00D01B76"/>
    <w:rsid w:val="00D0268A"/>
    <w:rsid w:val="00D02965"/>
    <w:rsid w:val="00D02E24"/>
    <w:rsid w:val="00D02EFA"/>
    <w:rsid w:val="00D0302E"/>
    <w:rsid w:val="00D0394A"/>
    <w:rsid w:val="00D03A73"/>
    <w:rsid w:val="00D03D9F"/>
    <w:rsid w:val="00D0471D"/>
    <w:rsid w:val="00D04DA4"/>
    <w:rsid w:val="00D05055"/>
    <w:rsid w:val="00D05290"/>
    <w:rsid w:val="00D052AC"/>
    <w:rsid w:val="00D05C29"/>
    <w:rsid w:val="00D05E6B"/>
    <w:rsid w:val="00D061FD"/>
    <w:rsid w:val="00D0678F"/>
    <w:rsid w:val="00D06892"/>
    <w:rsid w:val="00D06DA3"/>
    <w:rsid w:val="00D07164"/>
    <w:rsid w:val="00D0739F"/>
    <w:rsid w:val="00D07508"/>
    <w:rsid w:val="00D07658"/>
    <w:rsid w:val="00D07B37"/>
    <w:rsid w:val="00D103F9"/>
    <w:rsid w:val="00D10540"/>
    <w:rsid w:val="00D105C1"/>
    <w:rsid w:val="00D10662"/>
    <w:rsid w:val="00D10C22"/>
    <w:rsid w:val="00D10C4A"/>
    <w:rsid w:val="00D10CB8"/>
    <w:rsid w:val="00D11090"/>
    <w:rsid w:val="00D11334"/>
    <w:rsid w:val="00D11924"/>
    <w:rsid w:val="00D1194F"/>
    <w:rsid w:val="00D11F68"/>
    <w:rsid w:val="00D127E7"/>
    <w:rsid w:val="00D13829"/>
    <w:rsid w:val="00D13AFA"/>
    <w:rsid w:val="00D14244"/>
    <w:rsid w:val="00D145D1"/>
    <w:rsid w:val="00D14D5F"/>
    <w:rsid w:val="00D14F77"/>
    <w:rsid w:val="00D15153"/>
    <w:rsid w:val="00D151A4"/>
    <w:rsid w:val="00D1535A"/>
    <w:rsid w:val="00D155DF"/>
    <w:rsid w:val="00D15B0E"/>
    <w:rsid w:val="00D15F01"/>
    <w:rsid w:val="00D16130"/>
    <w:rsid w:val="00D1667C"/>
    <w:rsid w:val="00D167EA"/>
    <w:rsid w:val="00D168C5"/>
    <w:rsid w:val="00D16F4B"/>
    <w:rsid w:val="00D1784E"/>
    <w:rsid w:val="00D17A08"/>
    <w:rsid w:val="00D17FE5"/>
    <w:rsid w:val="00D2001C"/>
    <w:rsid w:val="00D20148"/>
    <w:rsid w:val="00D20267"/>
    <w:rsid w:val="00D20565"/>
    <w:rsid w:val="00D206AD"/>
    <w:rsid w:val="00D20854"/>
    <w:rsid w:val="00D20BCB"/>
    <w:rsid w:val="00D20DD2"/>
    <w:rsid w:val="00D20F4D"/>
    <w:rsid w:val="00D2105A"/>
    <w:rsid w:val="00D2115B"/>
    <w:rsid w:val="00D2132B"/>
    <w:rsid w:val="00D21456"/>
    <w:rsid w:val="00D21872"/>
    <w:rsid w:val="00D2193C"/>
    <w:rsid w:val="00D21999"/>
    <w:rsid w:val="00D21BD6"/>
    <w:rsid w:val="00D21C5F"/>
    <w:rsid w:val="00D21D2D"/>
    <w:rsid w:val="00D21FEE"/>
    <w:rsid w:val="00D220F3"/>
    <w:rsid w:val="00D22387"/>
    <w:rsid w:val="00D2257E"/>
    <w:rsid w:val="00D22621"/>
    <w:rsid w:val="00D2278B"/>
    <w:rsid w:val="00D22A4E"/>
    <w:rsid w:val="00D22D53"/>
    <w:rsid w:val="00D23190"/>
    <w:rsid w:val="00D232B4"/>
    <w:rsid w:val="00D23379"/>
    <w:rsid w:val="00D234E9"/>
    <w:rsid w:val="00D23B60"/>
    <w:rsid w:val="00D23BAF"/>
    <w:rsid w:val="00D23BED"/>
    <w:rsid w:val="00D23D56"/>
    <w:rsid w:val="00D24103"/>
    <w:rsid w:val="00D24190"/>
    <w:rsid w:val="00D24542"/>
    <w:rsid w:val="00D2456B"/>
    <w:rsid w:val="00D24C93"/>
    <w:rsid w:val="00D2518E"/>
    <w:rsid w:val="00D2553A"/>
    <w:rsid w:val="00D25547"/>
    <w:rsid w:val="00D25DBB"/>
    <w:rsid w:val="00D262A7"/>
    <w:rsid w:val="00D26560"/>
    <w:rsid w:val="00D26712"/>
    <w:rsid w:val="00D2671E"/>
    <w:rsid w:val="00D2690F"/>
    <w:rsid w:val="00D270AF"/>
    <w:rsid w:val="00D274DA"/>
    <w:rsid w:val="00D27A87"/>
    <w:rsid w:val="00D27AB7"/>
    <w:rsid w:val="00D27AD3"/>
    <w:rsid w:val="00D27D18"/>
    <w:rsid w:val="00D27F29"/>
    <w:rsid w:val="00D3005D"/>
    <w:rsid w:val="00D3039B"/>
    <w:rsid w:val="00D306EE"/>
    <w:rsid w:val="00D30763"/>
    <w:rsid w:val="00D3091B"/>
    <w:rsid w:val="00D31058"/>
    <w:rsid w:val="00D3106C"/>
    <w:rsid w:val="00D3135F"/>
    <w:rsid w:val="00D315E6"/>
    <w:rsid w:val="00D31875"/>
    <w:rsid w:val="00D318A7"/>
    <w:rsid w:val="00D319AF"/>
    <w:rsid w:val="00D319B9"/>
    <w:rsid w:val="00D31A4E"/>
    <w:rsid w:val="00D31D7B"/>
    <w:rsid w:val="00D31F28"/>
    <w:rsid w:val="00D3208C"/>
    <w:rsid w:val="00D32175"/>
    <w:rsid w:val="00D323F4"/>
    <w:rsid w:val="00D325E7"/>
    <w:rsid w:val="00D327F4"/>
    <w:rsid w:val="00D32D5A"/>
    <w:rsid w:val="00D32EDB"/>
    <w:rsid w:val="00D33098"/>
    <w:rsid w:val="00D33723"/>
    <w:rsid w:val="00D33765"/>
    <w:rsid w:val="00D338A3"/>
    <w:rsid w:val="00D33A0B"/>
    <w:rsid w:val="00D33B05"/>
    <w:rsid w:val="00D33BE7"/>
    <w:rsid w:val="00D342EF"/>
    <w:rsid w:val="00D343D9"/>
    <w:rsid w:val="00D345D7"/>
    <w:rsid w:val="00D347BB"/>
    <w:rsid w:val="00D34B64"/>
    <w:rsid w:val="00D34BC7"/>
    <w:rsid w:val="00D35270"/>
    <w:rsid w:val="00D352F4"/>
    <w:rsid w:val="00D35578"/>
    <w:rsid w:val="00D35820"/>
    <w:rsid w:val="00D35939"/>
    <w:rsid w:val="00D35B78"/>
    <w:rsid w:val="00D35BE1"/>
    <w:rsid w:val="00D35BE7"/>
    <w:rsid w:val="00D35D07"/>
    <w:rsid w:val="00D361D4"/>
    <w:rsid w:val="00D3641B"/>
    <w:rsid w:val="00D36720"/>
    <w:rsid w:val="00D367F9"/>
    <w:rsid w:val="00D36E8D"/>
    <w:rsid w:val="00D37245"/>
    <w:rsid w:val="00D3726B"/>
    <w:rsid w:val="00D3749A"/>
    <w:rsid w:val="00D374D0"/>
    <w:rsid w:val="00D3752D"/>
    <w:rsid w:val="00D375EA"/>
    <w:rsid w:val="00D3761A"/>
    <w:rsid w:val="00D37A8D"/>
    <w:rsid w:val="00D37EF7"/>
    <w:rsid w:val="00D4009F"/>
    <w:rsid w:val="00D4023A"/>
    <w:rsid w:val="00D407A2"/>
    <w:rsid w:val="00D4084B"/>
    <w:rsid w:val="00D40A87"/>
    <w:rsid w:val="00D40E33"/>
    <w:rsid w:val="00D41226"/>
    <w:rsid w:val="00D418B8"/>
    <w:rsid w:val="00D41B34"/>
    <w:rsid w:val="00D4217D"/>
    <w:rsid w:val="00D42A87"/>
    <w:rsid w:val="00D42E69"/>
    <w:rsid w:val="00D42F21"/>
    <w:rsid w:val="00D4330A"/>
    <w:rsid w:val="00D433B3"/>
    <w:rsid w:val="00D4386D"/>
    <w:rsid w:val="00D440FF"/>
    <w:rsid w:val="00D44826"/>
    <w:rsid w:val="00D44979"/>
    <w:rsid w:val="00D44B17"/>
    <w:rsid w:val="00D450DC"/>
    <w:rsid w:val="00D454C3"/>
    <w:rsid w:val="00D4576C"/>
    <w:rsid w:val="00D4591D"/>
    <w:rsid w:val="00D45EF4"/>
    <w:rsid w:val="00D45FC7"/>
    <w:rsid w:val="00D4618E"/>
    <w:rsid w:val="00D463D6"/>
    <w:rsid w:val="00D46772"/>
    <w:rsid w:val="00D46826"/>
    <w:rsid w:val="00D46977"/>
    <w:rsid w:val="00D46BAA"/>
    <w:rsid w:val="00D471F1"/>
    <w:rsid w:val="00D4723D"/>
    <w:rsid w:val="00D477F9"/>
    <w:rsid w:val="00D47A21"/>
    <w:rsid w:val="00D50137"/>
    <w:rsid w:val="00D50196"/>
    <w:rsid w:val="00D5061A"/>
    <w:rsid w:val="00D511D6"/>
    <w:rsid w:val="00D515E9"/>
    <w:rsid w:val="00D51C15"/>
    <w:rsid w:val="00D51FAB"/>
    <w:rsid w:val="00D520EB"/>
    <w:rsid w:val="00D5284A"/>
    <w:rsid w:val="00D52B00"/>
    <w:rsid w:val="00D52D26"/>
    <w:rsid w:val="00D531CA"/>
    <w:rsid w:val="00D53491"/>
    <w:rsid w:val="00D539F6"/>
    <w:rsid w:val="00D53CCC"/>
    <w:rsid w:val="00D53D0E"/>
    <w:rsid w:val="00D54AB4"/>
    <w:rsid w:val="00D54AF9"/>
    <w:rsid w:val="00D54D8E"/>
    <w:rsid w:val="00D54F27"/>
    <w:rsid w:val="00D54FC2"/>
    <w:rsid w:val="00D551F0"/>
    <w:rsid w:val="00D5524F"/>
    <w:rsid w:val="00D5526C"/>
    <w:rsid w:val="00D557DA"/>
    <w:rsid w:val="00D55A84"/>
    <w:rsid w:val="00D55AAA"/>
    <w:rsid w:val="00D55AE9"/>
    <w:rsid w:val="00D55DD1"/>
    <w:rsid w:val="00D5607C"/>
    <w:rsid w:val="00D560D3"/>
    <w:rsid w:val="00D5614F"/>
    <w:rsid w:val="00D566A9"/>
    <w:rsid w:val="00D56816"/>
    <w:rsid w:val="00D56F03"/>
    <w:rsid w:val="00D56FD8"/>
    <w:rsid w:val="00D5760D"/>
    <w:rsid w:val="00D576FB"/>
    <w:rsid w:val="00D57989"/>
    <w:rsid w:val="00D57B24"/>
    <w:rsid w:val="00D601F0"/>
    <w:rsid w:val="00D60694"/>
    <w:rsid w:val="00D60DA9"/>
    <w:rsid w:val="00D61450"/>
    <w:rsid w:val="00D61771"/>
    <w:rsid w:val="00D619E3"/>
    <w:rsid w:val="00D619FC"/>
    <w:rsid w:val="00D61A2C"/>
    <w:rsid w:val="00D61AB1"/>
    <w:rsid w:val="00D61C8E"/>
    <w:rsid w:val="00D61CE2"/>
    <w:rsid w:val="00D6233F"/>
    <w:rsid w:val="00D627C4"/>
    <w:rsid w:val="00D62BBB"/>
    <w:rsid w:val="00D62D54"/>
    <w:rsid w:val="00D62EE4"/>
    <w:rsid w:val="00D63210"/>
    <w:rsid w:val="00D63265"/>
    <w:rsid w:val="00D63459"/>
    <w:rsid w:val="00D638AB"/>
    <w:rsid w:val="00D639DC"/>
    <w:rsid w:val="00D63A42"/>
    <w:rsid w:val="00D63BDE"/>
    <w:rsid w:val="00D64184"/>
    <w:rsid w:val="00D644F1"/>
    <w:rsid w:val="00D64635"/>
    <w:rsid w:val="00D647AA"/>
    <w:rsid w:val="00D64945"/>
    <w:rsid w:val="00D64BE2"/>
    <w:rsid w:val="00D64CD4"/>
    <w:rsid w:val="00D65382"/>
    <w:rsid w:val="00D653BA"/>
    <w:rsid w:val="00D6549C"/>
    <w:rsid w:val="00D65B09"/>
    <w:rsid w:val="00D6643D"/>
    <w:rsid w:val="00D6645D"/>
    <w:rsid w:val="00D666D1"/>
    <w:rsid w:val="00D6718C"/>
    <w:rsid w:val="00D674A3"/>
    <w:rsid w:val="00D678F1"/>
    <w:rsid w:val="00D67B37"/>
    <w:rsid w:val="00D67E07"/>
    <w:rsid w:val="00D706B7"/>
    <w:rsid w:val="00D70A3F"/>
    <w:rsid w:val="00D70E44"/>
    <w:rsid w:val="00D710C4"/>
    <w:rsid w:val="00D7117B"/>
    <w:rsid w:val="00D711EB"/>
    <w:rsid w:val="00D71BE3"/>
    <w:rsid w:val="00D72020"/>
    <w:rsid w:val="00D7256E"/>
    <w:rsid w:val="00D728A2"/>
    <w:rsid w:val="00D72D9B"/>
    <w:rsid w:val="00D73B42"/>
    <w:rsid w:val="00D73B4F"/>
    <w:rsid w:val="00D73F08"/>
    <w:rsid w:val="00D73FC8"/>
    <w:rsid w:val="00D740A0"/>
    <w:rsid w:val="00D7419C"/>
    <w:rsid w:val="00D742D4"/>
    <w:rsid w:val="00D753C3"/>
    <w:rsid w:val="00D75B16"/>
    <w:rsid w:val="00D75E35"/>
    <w:rsid w:val="00D75EEF"/>
    <w:rsid w:val="00D7620E"/>
    <w:rsid w:val="00D764B0"/>
    <w:rsid w:val="00D76AA8"/>
    <w:rsid w:val="00D77310"/>
    <w:rsid w:val="00D774D0"/>
    <w:rsid w:val="00D77644"/>
    <w:rsid w:val="00D77737"/>
    <w:rsid w:val="00D77812"/>
    <w:rsid w:val="00D778C0"/>
    <w:rsid w:val="00D77E82"/>
    <w:rsid w:val="00D80044"/>
    <w:rsid w:val="00D80421"/>
    <w:rsid w:val="00D804A3"/>
    <w:rsid w:val="00D8052B"/>
    <w:rsid w:val="00D805F7"/>
    <w:rsid w:val="00D80A3E"/>
    <w:rsid w:val="00D80AE8"/>
    <w:rsid w:val="00D80BF1"/>
    <w:rsid w:val="00D80C45"/>
    <w:rsid w:val="00D8133E"/>
    <w:rsid w:val="00D81A26"/>
    <w:rsid w:val="00D81C1B"/>
    <w:rsid w:val="00D81C69"/>
    <w:rsid w:val="00D81DBC"/>
    <w:rsid w:val="00D81DFD"/>
    <w:rsid w:val="00D8295F"/>
    <w:rsid w:val="00D8296B"/>
    <w:rsid w:val="00D82D6E"/>
    <w:rsid w:val="00D82FFD"/>
    <w:rsid w:val="00D833CB"/>
    <w:rsid w:val="00D8392B"/>
    <w:rsid w:val="00D84044"/>
    <w:rsid w:val="00D840C5"/>
    <w:rsid w:val="00D84636"/>
    <w:rsid w:val="00D8479B"/>
    <w:rsid w:val="00D84A13"/>
    <w:rsid w:val="00D84BD6"/>
    <w:rsid w:val="00D84CD0"/>
    <w:rsid w:val="00D8500D"/>
    <w:rsid w:val="00D85539"/>
    <w:rsid w:val="00D85860"/>
    <w:rsid w:val="00D85866"/>
    <w:rsid w:val="00D858EB"/>
    <w:rsid w:val="00D85B6A"/>
    <w:rsid w:val="00D85D38"/>
    <w:rsid w:val="00D85DEE"/>
    <w:rsid w:val="00D860A0"/>
    <w:rsid w:val="00D8612A"/>
    <w:rsid w:val="00D862B2"/>
    <w:rsid w:val="00D862D5"/>
    <w:rsid w:val="00D86E14"/>
    <w:rsid w:val="00D872BC"/>
    <w:rsid w:val="00D878E5"/>
    <w:rsid w:val="00D87AB3"/>
    <w:rsid w:val="00D87B1A"/>
    <w:rsid w:val="00D9010E"/>
    <w:rsid w:val="00D90155"/>
    <w:rsid w:val="00D90270"/>
    <w:rsid w:val="00D902F8"/>
    <w:rsid w:val="00D905E5"/>
    <w:rsid w:val="00D90791"/>
    <w:rsid w:val="00D9089A"/>
    <w:rsid w:val="00D909A7"/>
    <w:rsid w:val="00D90C61"/>
    <w:rsid w:val="00D90C7E"/>
    <w:rsid w:val="00D91AEB"/>
    <w:rsid w:val="00D91C79"/>
    <w:rsid w:val="00D91F72"/>
    <w:rsid w:val="00D91FFB"/>
    <w:rsid w:val="00D9240E"/>
    <w:rsid w:val="00D92415"/>
    <w:rsid w:val="00D92641"/>
    <w:rsid w:val="00D928AD"/>
    <w:rsid w:val="00D929BF"/>
    <w:rsid w:val="00D929C2"/>
    <w:rsid w:val="00D93608"/>
    <w:rsid w:val="00D9364B"/>
    <w:rsid w:val="00D9366F"/>
    <w:rsid w:val="00D93697"/>
    <w:rsid w:val="00D9384C"/>
    <w:rsid w:val="00D9412C"/>
    <w:rsid w:val="00D9443F"/>
    <w:rsid w:val="00D94669"/>
    <w:rsid w:val="00D9497D"/>
    <w:rsid w:val="00D94A21"/>
    <w:rsid w:val="00D94BE3"/>
    <w:rsid w:val="00D952AF"/>
    <w:rsid w:val="00D95CCA"/>
    <w:rsid w:val="00D95F54"/>
    <w:rsid w:val="00D96184"/>
    <w:rsid w:val="00D96282"/>
    <w:rsid w:val="00D9639E"/>
    <w:rsid w:val="00D967AF"/>
    <w:rsid w:val="00D96877"/>
    <w:rsid w:val="00D96970"/>
    <w:rsid w:val="00D96A51"/>
    <w:rsid w:val="00D96C97"/>
    <w:rsid w:val="00D96ED8"/>
    <w:rsid w:val="00D96F11"/>
    <w:rsid w:val="00D97487"/>
    <w:rsid w:val="00D9755B"/>
    <w:rsid w:val="00D9783A"/>
    <w:rsid w:val="00D97B92"/>
    <w:rsid w:val="00D97CF9"/>
    <w:rsid w:val="00D97D23"/>
    <w:rsid w:val="00DA0006"/>
    <w:rsid w:val="00DA024B"/>
    <w:rsid w:val="00DA081E"/>
    <w:rsid w:val="00DA0E4A"/>
    <w:rsid w:val="00DA0F8A"/>
    <w:rsid w:val="00DA1332"/>
    <w:rsid w:val="00DA1608"/>
    <w:rsid w:val="00DA1CF9"/>
    <w:rsid w:val="00DA1ED0"/>
    <w:rsid w:val="00DA2964"/>
    <w:rsid w:val="00DA2987"/>
    <w:rsid w:val="00DA2A6C"/>
    <w:rsid w:val="00DA2EE3"/>
    <w:rsid w:val="00DA2F7E"/>
    <w:rsid w:val="00DA30DD"/>
    <w:rsid w:val="00DA3AD6"/>
    <w:rsid w:val="00DA3B36"/>
    <w:rsid w:val="00DA3C12"/>
    <w:rsid w:val="00DA4B67"/>
    <w:rsid w:val="00DA4C78"/>
    <w:rsid w:val="00DA4CD8"/>
    <w:rsid w:val="00DA52DE"/>
    <w:rsid w:val="00DA58EA"/>
    <w:rsid w:val="00DA5A7D"/>
    <w:rsid w:val="00DA5BFB"/>
    <w:rsid w:val="00DA5C62"/>
    <w:rsid w:val="00DA5EAE"/>
    <w:rsid w:val="00DA61B3"/>
    <w:rsid w:val="00DA6299"/>
    <w:rsid w:val="00DA64C7"/>
    <w:rsid w:val="00DA66A8"/>
    <w:rsid w:val="00DA6D06"/>
    <w:rsid w:val="00DA6DE8"/>
    <w:rsid w:val="00DA6EA4"/>
    <w:rsid w:val="00DA71D6"/>
    <w:rsid w:val="00DA7952"/>
    <w:rsid w:val="00DB06D4"/>
    <w:rsid w:val="00DB0A29"/>
    <w:rsid w:val="00DB112B"/>
    <w:rsid w:val="00DB1298"/>
    <w:rsid w:val="00DB1709"/>
    <w:rsid w:val="00DB1C56"/>
    <w:rsid w:val="00DB2034"/>
    <w:rsid w:val="00DB2299"/>
    <w:rsid w:val="00DB26A4"/>
    <w:rsid w:val="00DB28A8"/>
    <w:rsid w:val="00DB2AC0"/>
    <w:rsid w:val="00DB2D58"/>
    <w:rsid w:val="00DB2EA8"/>
    <w:rsid w:val="00DB322D"/>
    <w:rsid w:val="00DB32CB"/>
    <w:rsid w:val="00DB33DF"/>
    <w:rsid w:val="00DB427D"/>
    <w:rsid w:val="00DB440F"/>
    <w:rsid w:val="00DB4632"/>
    <w:rsid w:val="00DB4752"/>
    <w:rsid w:val="00DB4851"/>
    <w:rsid w:val="00DB4939"/>
    <w:rsid w:val="00DB4DA7"/>
    <w:rsid w:val="00DB4F3D"/>
    <w:rsid w:val="00DB4F94"/>
    <w:rsid w:val="00DB5376"/>
    <w:rsid w:val="00DB637F"/>
    <w:rsid w:val="00DB649D"/>
    <w:rsid w:val="00DB64D5"/>
    <w:rsid w:val="00DB67D7"/>
    <w:rsid w:val="00DB6989"/>
    <w:rsid w:val="00DB6C79"/>
    <w:rsid w:val="00DB6F77"/>
    <w:rsid w:val="00DB7A18"/>
    <w:rsid w:val="00DB7DCD"/>
    <w:rsid w:val="00DB7F36"/>
    <w:rsid w:val="00DC0182"/>
    <w:rsid w:val="00DC02D5"/>
    <w:rsid w:val="00DC0309"/>
    <w:rsid w:val="00DC05FE"/>
    <w:rsid w:val="00DC068D"/>
    <w:rsid w:val="00DC0953"/>
    <w:rsid w:val="00DC0BA4"/>
    <w:rsid w:val="00DC0CE9"/>
    <w:rsid w:val="00DC0DBD"/>
    <w:rsid w:val="00DC16A5"/>
    <w:rsid w:val="00DC17D1"/>
    <w:rsid w:val="00DC1A2A"/>
    <w:rsid w:val="00DC1C4B"/>
    <w:rsid w:val="00DC1E79"/>
    <w:rsid w:val="00DC1F8A"/>
    <w:rsid w:val="00DC229B"/>
    <w:rsid w:val="00DC23BA"/>
    <w:rsid w:val="00DC23FA"/>
    <w:rsid w:val="00DC2704"/>
    <w:rsid w:val="00DC2984"/>
    <w:rsid w:val="00DC34E0"/>
    <w:rsid w:val="00DC3E0D"/>
    <w:rsid w:val="00DC407F"/>
    <w:rsid w:val="00DC44BD"/>
    <w:rsid w:val="00DC5683"/>
    <w:rsid w:val="00DC59E3"/>
    <w:rsid w:val="00DC5D81"/>
    <w:rsid w:val="00DC5E5E"/>
    <w:rsid w:val="00DC609F"/>
    <w:rsid w:val="00DC60FE"/>
    <w:rsid w:val="00DC647D"/>
    <w:rsid w:val="00DC64B2"/>
    <w:rsid w:val="00DC66E7"/>
    <w:rsid w:val="00DC6888"/>
    <w:rsid w:val="00DC6C92"/>
    <w:rsid w:val="00DC714A"/>
    <w:rsid w:val="00DC7D3F"/>
    <w:rsid w:val="00DC7E64"/>
    <w:rsid w:val="00DC7F62"/>
    <w:rsid w:val="00DD00EE"/>
    <w:rsid w:val="00DD00FA"/>
    <w:rsid w:val="00DD0232"/>
    <w:rsid w:val="00DD0307"/>
    <w:rsid w:val="00DD0BA0"/>
    <w:rsid w:val="00DD0E67"/>
    <w:rsid w:val="00DD0E7D"/>
    <w:rsid w:val="00DD18CF"/>
    <w:rsid w:val="00DD264B"/>
    <w:rsid w:val="00DD2B20"/>
    <w:rsid w:val="00DD2EA7"/>
    <w:rsid w:val="00DD3008"/>
    <w:rsid w:val="00DD3494"/>
    <w:rsid w:val="00DD3577"/>
    <w:rsid w:val="00DD3678"/>
    <w:rsid w:val="00DD3F61"/>
    <w:rsid w:val="00DD447D"/>
    <w:rsid w:val="00DD4B6A"/>
    <w:rsid w:val="00DD4DEB"/>
    <w:rsid w:val="00DD4EFD"/>
    <w:rsid w:val="00DD4F2D"/>
    <w:rsid w:val="00DD52EC"/>
    <w:rsid w:val="00DD5562"/>
    <w:rsid w:val="00DD56B4"/>
    <w:rsid w:val="00DD57DE"/>
    <w:rsid w:val="00DD5C98"/>
    <w:rsid w:val="00DD5CBD"/>
    <w:rsid w:val="00DD5CE1"/>
    <w:rsid w:val="00DD601C"/>
    <w:rsid w:val="00DD6DEF"/>
    <w:rsid w:val="00DD72AF"/>
    <w:rsid w:val="00DD72B3"/>
    <w:rsid w:val="00DD7A80"/>
    <w:rsid w:val="00DE081D"/>
    <w:rsid w:val="00DE0832"/>
    <w:rsid w:val="00DE0B31"/>
    <w:rsid w:val="00DE0C1A"/>
    <w:rsid w:val="00DE1173"/>
    <w:rsid w:val="00DE1359"/>
    <w:rsid w:val="00DE1A8A"/>
    <w:rsid w:val="00DE1C67"/>
    <w:rsid w:val="00DE2623"/>
    <w:rsid w:val="00DE2820"/>
    <w:rsid w:val="00DE2885"/>
    <w:rsid w:val="00DE28E3"/>
    <w:rsid w:val="00DE3040"/>
    <w:rsid w:val="00DE336A"/>
    <w:rsid w:val="00DE3393"/>
    <w:rsid w:val="00DE3842"/>
    <w:rsid w:val="00DE393A"/>
    <w:rsid w:val="00DE4408"/>
    <w:rsid w:val="00DE4460"/>
    <w:rsid w:val="00DE4575"/>
    <w:rsid w:val="00DE477C"/>
    <w:rsid w:val="00DE490C"/>
    <w:rsid w:val="00DE4919"/>
    <w:rsid w:val="00DE4B95"/>
    <w:rsid w:val="00DE4C82"/>
    <w:rsid w:val="00DE4FEA"/>
    <w:rsid w:val="00DE5072"/>
    <w:rsid w:val="00DE52DB"/>
    <w:rsid w:val="00DE5363"/>
    <w:rsid w:val="00DE563D"/>
    <w:rsid w:val="00DE57EB"/>
    <w:rsid w:val="00DE5BBF"/>
    <w:rsid w:val="00DE6034"/>
    <w:rsid w:val="00DE61DE"/>
    <w:rsid w:val="00DE6473"/>
    <w:rsid w:val="00DE68B7"/>
    <w:rsid w:val="00DE6D5E"/>
    <w:rsid w:val="00DE6DBC"/>
    <w:rsid w:val="00DE6F94"/>
    <w:rsid w:val="00DE7388"/>
    <w:rsid w:val="00DE74D6"/>
    <w:rsid w:val="00DE777B"/>
    <w:rsid w:val="00DE7DC3"/>
    <w:rsid w:val="00DE7F1C"/>
    <w:rsid w:val="00DE7F4E"/>
    <w:rsid w:val="00DF0152"/>
    <w:rsid w:val="00DF048A"/>
    <w:rsid w:val="00DF0827"/>
    <w:rsid w:val="00DF0864"/>
    <w:rsid w:val="00DF0DFE"/>
    <w:rsid w:val="00DF0E41"/>
    <w:rsid w:val="00DF0F4F"/>
    <w:rsid w:val="00DF133B"/>
    <w:rsid w:val="00DF14CA"/>
    <w:rsid w:val="00DF2172"/>
    <w:rsid w:val="00DF2182"/>
    <w:rsid w:val="00DF2499"/>
    <w:rsid w:val="00DF28B0"/>
    <w:rsid w:val="00DF2BB6"/>
    <w:rsid w:val="00DF3206"/>
    <w:rsid w:val="00DF35EE"/>
    <w:rsid w:val="00DF3902"/>
    <w:rsid w:val="00DF3A47"/>
    <w:rsid w:val="00DF3D74"/>
    <w:rsid w:val="00DF3D88"/>
    <w:rsid w:val="00DF3F55"/>
    <w:rsid w:val="00DF4157"/>
    <w:rsid w:val="00DF4356"/>
    <w:rsid w:val="00DF45EC"/>
    <w:rsid w:val="00DF4A25"/>
    <w:rsid w:val="00DF540A"/>
    <w:rsid w:val="00DF5525"/>
    <w:rsid w:val="00DF5613"/>
    <w:rsid w:val="00DF5840"/>
    <w:rsid w:val="00DF5A3C"/>
    <w:rsid w:val="00DF5C31"/>
    <w:rsid w:val="00DF5DE2"/>
    <w:rsid w:val="00DF5EA0"/>
    <w:rsid w:val="00DF5FEA"/>
    <w:rsid w:val="00DF60C2"/>
    <w:rsid w:val="00DF63E6"/>
    <w:rsid w:val="00DF6A64"/>
    <w:rsid w:val="00DF6D15"/>
    <w:rsid w:val="00DF6FED"/>
    <w:rsid w:val="00DF70C9"/>
    <w:rsid w:val="00DF71EF"/>
    <w:rsid w:val="00DF769A"/>
    <w:rsid w:val="00DF77D4"/>
    <w:rsid w:val="00DF7841"/>
    <w:rsid w:val="00DF7B84"/>
    <w:rsid w:val="00E001AB"/>
    <w:rsid w:val="00E00204"/>
    <w:rsid w:val="00E00219"/>
    <w:rsid w:val="00E006C3"/>
    <w:rsid w:val="00E007D9"/>
    <w:rsid w:val="00E00A1A"/>
    <w:rsid w:val="00E00B23"/>
    <w:rsid w:val="00E00C38"/>
    <w:rsid w:val="00E00ECD"/>
    <w:rsid w:val="00E00F32"/>
    <w:rsid w:val="00E013B7"/>
    <w:rsid w:val="00E0154D"/>
    <w:rsid w:val="00E0176E"/>
    <w:rsid w:val="00E01F0F"/>
    <w:rsid w:val="00E02256"/>
    <w:rsid w:val="00E024C4"/>
    <w:rsid w:val="00E02500"/>
    <w:rsid w:val="00E02771"/>
    <w:rsid w:val="00E02E38"/>
    <w:rsid w:val="00E02F02"/>
    <w:rsid w:val="00E033B0"/>
    <w:rsid w:val="00E039ED"/>
    <w:rsid w:val="00E03EEE"/>
    <w:rsid w:val="00E03EF7"/>
    <w:rsid w:val="00E0408D"/>
    <w:rsid w:val="00E040B7"/>
    <w:rsid w:val="00E04385"/>
    <w:rsid w:val="00E04418"/>
    <w:rsid w:val="00E04903"/>
    <w:rsid w:val="00E04A44"/>
    <w:rsid w:val="00E04B38"/>
    <w:rsid w:val="00E04CB9"/>
    <w:rsid w:val="00E04FD3"/>
    <w:rsid w:val="00E04FE2"/>
    <w:rsid w:val="00E053FD"/>
    <w:rsid w:val="00E05585"/>
    <w:rsid w:val="00E05D24"/>
    <w:rsid w:val="00E0621B"/>
    <w:rsid w:val="00E0671D"/>
    <w:rsid w:val="00E06BF7"/>
    <w:rsid w:val="00E06E2E"/>
    <w:rsid w:val="00E06FA8"/>
    <w:rsid w:val="00E071A7"/>
    <w:rsid w:val="00E0727B"/>
    <w:rsid w:val="00E0738D"/>
    <w:rsid w:val="00E07D46"/>
    <w:rsid w:val="00E07DA1"/>
    <w:rsid w:val="00E103B7"/>
    <w:rsid w:val="00E10705"/>
    <w:rsid w:val="00E10DAF"/>
    <w:rsid w:val="00E10F00"/>
    <w:rsid w:val="00E10F59"/>
    <w:rsid w:val="00E1114F"/>
    <w:rsid w:val="00E112BB"/>
    <w:rsid w:val="00E11D1D"/>
    <w:rsid w:val="00E120E3"/>
    <w:rsid w:val="00E1216B"/>
    <w:rsid w:val="00E12464"/>
    <w:rsid w:val="00E12582"/>
    <w:rsid w:val="00E128AC"/>
    <w:rsid w:val="00E129CF"/>
    <w:rsid w:val="00E12AF1"/>
    <w:rsid w:val="00E12EF3"/>
    <w:rsid w:val="00E1306E"/>
    <w:rsid w:val="00E13259"/>
    <w:rsid w:val="00E1326E"/>
    <w:rsid w:val="00E134A1"/>
    <w:rsid w:val="00E13CA7"/>
    <w:rsid w:val="00E13D7E"/>
    <w:rsid w:val="00E13D89"/>
    <w:rsid w:val="00E13E93"/>
    <w:rsid w:val="00E140A2"/>
    <w:rsid w:val="00E143D4"/>
    <w:rsid w:val="00E144B4"/>
    <w:rsid w:val="00E145C5"/>
    <w:rsid w:val="00E147DF"/>
    <w:rsid w:val="00E14CDD"/>
    <w:rsid w:val="00E14F2B"/>
    <w:rsid w:val="00E15028"/>
    <w:rsid w:val="00E152D7"/>
    <w:rsid w:val="00E159B0"/>
    <w:rsid w:val="00E15E03"/>
    <w:rsid w:val="00E15E8E"/>
    <w:rsid w:val="00E16108"/>
    <w:rsid w:val="00E161FF"/>
    <w:rsid w:val="00E165FD"/>
    <w:rsid w:val="00E166AE"/>
    <w:rsid w:val="00E16857"/>
    <w:rsid w:val="00E16D9B"/>
    <w:rsid w:val="00E17053"/>
    <w:rsid w:val="00E173F6"/>
    <w:rsid w:val="00E17455"/>
    <w:rsid w:val="00E17539"/>
    <w:rsid w:val="00E175A5"/>
    <w:rsid w:val="00E176E6"/>
    <w:rsid w:val="00E17C59"/>
    <w:rsid w:val="00E17DE2"/>
    <w:rsid w:val="00E20022"/>
    <w:rsid w:val="00E20284"/>
    <w:rsid w:val="00E20593"/>
    <w:rsid w:val="00E20706"/>
    <w:rsid w:val="00E20804"/>
    <w:rsid w:val="00E20F4D"/>
    <w:rsid w:val="00E21622"/>
    <w:rsid w:val="00E21BE5"/>
    <w:rsid w:val="00E21C09"/>
    <w:rsid w:val="00E21DAF"/>
    <w:rsid w:val="00E21F01"/>
    <w:rsid w:val="00E220F6"/>
    <w:rsid w:val="00E22437"/>
    <w:rsid w:val="00E22778"/>
    <w:rsid w:val="00E23541"/>
    <w:rsid w:val="00E23674"/>
    <w:rsid w:val="00E2381F"/>
    <w:rsid w:val="00E23B97"/>
    <w:rsid w:val="00E23BE8"/>
    <w:rsid w:val="00E23D26"/>
    <w:rsid w:val="00E24690"/>
    <w:rsid w:val="00E24955"/>
    <w:rsid w:val="00E24AED"/>
    <w:rsid w:val="00E24B62"/>
    <w:rsid w:val="00E24F6C"/>
    <w:rsid w:val="00E250CB"/>
    <w:rsid w:val="00E2520C"/>
    <w:rsid w:val="00E25707"/>
    <w:rsid w:val="00E2575F"/>
    <w:rsid w:val="00E2582C"/>
    <w:rsid w:val="00E25FA5"/>
    <w:rsid w:val="00E2610F"/>
    <w:rsid w:val="00E2611F"/>
    <w:rsid w:val="00E264B8"/>
    <w:rsid w:val="00E26557"/>
    <w:rsid w:val="00E269F1"/>
    <w:rsid w:val="00E26AE5"/>
    <w:rsid w:val="00E26E30"/>
    <w:rsid w:val="00E26EE8"/>
    <w:rsid w:val="00E2705A"/>
    <w:rsid w:val="00E270AE"/>
    <w:rsid w:val="00E272BA"/>
    <w:rsid w:val="00E27435"/>
    <w:rsid w:val="00E274CD"/>
    <w:rsid w:val="00E27601"/>
    <w:rsid w:val="00E27612"/>
    <w:rsid w:val="00E276DF"/>
    <w:rsid w:val="00E277EE"/>
    <w:rsid w:val="00E27888"/>
    <w:rsid w:val="00E27BFA"/>
    <w:rsid w:val="00E27FCD"/>
    <w:rsid w:val="00E30632"/>
    <w:rsid w:val="00E31073"/>
    <w:rsid w:val="00E31910"/>
    <w:rsid w:val="00E31AC5"/>
    <w:rsid w:val="00E31C06"/>
    <w:rsid w:val="00E3205E"/>
    <w:rsid w:val="00E32627"/>
    <w:rsid w:val="00E32750"/>
    <w:rsid w:val="00E3275D"/>
    <w:rsid w:val="00E32894"/>
    <w:rsid w:val="00E328DE"/>
    <w:rsid w:val="00E329F8"/>
    <w:rsid w:val="00E33111"/>
    <w:rsid w:val="00E331DC"/>
    <w:rsid w:val="00E33A7B"/>
    <w:rsid w:val="00E33BE7"/>
    <w:rsid w:val="00E34141"/>
    <w:rsid w:val="00E3487C"/>
    <w:rsid w:val="00E34A2A"/>
    <w:rsid w:val="00E34E4E"/>
    <w:rsid w:val="00E35107"/>
    <w:rsid w:val="00E352FC"/>
    <w:rsid w:val="00E35387"/>
    <w:rsid w:val="00E355AF"/>
    <w:rsid w:val="00E3570C"/>
    <w:rsid w:val="00E35939"/>
    <w:rsid w:val="00E35C02"/>
    <w:rsid w:val="00E35DDD"/>
    <w:rsid w:val="00E361B5"/>
    <w:rsid w:val="00E367FA"/>
    <w:rsid w:val="00E36812"/>
    <w:rsid w:val="00E36A58"/>
    <w:rsid w:val="00E36E7F"/>
    <w:rsid w:val="00E371AF"/>
    <w:rsid w:val="00E3733B"/>
    <w:rsid w:val="00E37521"/>
    <w:rsid w:val="00E37B89"/>
    <w:rsid w:val="00E37F8F"/>
    <w:rsid w:val="00E401F9"/>
    <w:rsid w:val="00E4037E"/>
    <w:rsid w:val="00E404E6"/>
    <w:rsid w:val="00E405AA"/>
    <w:rsid w:val="00E40F4A"/>
    <w:rsid w:val="00E41342"/>
    <w:rsid w:val="00E413E0"/>
    <w:rsid w:val="00E41A73"/>
    <w:rsid w:val="00E41C7E"/>
    <w:rsid w:val="00E41ED5"/>
    <w:rsid w:val="00E42046"/>
    <w:rsid w:val="00E42408"/>
    <w:rsid w:val="00E42FD0"/>
    <w:rsid w:val="00E42FED"/>
    <w:rsid w:val="00E43068"/>
    <w:rsid w:val="00E441DE"/>
    <w:rsid w:val="00E44787"/>
    <w:rsid w:val="00E44848"/>
    <w:rsid w:val="00E450C9"/>
    <w:rsid w:val="00E451D8"/>
    <w:rsid w:val="00E451DC"/>
    <w:rsid w:val="00E454D9"/>
    <w:rsid w:val="00E4575B"/>
    <w:rsid w:val="00E45B30"/>
    <w:rsid w:val="00E45CD4"/>
    <w:rsid w:val="00E460D3"/>
    <w:rsid w:val="00E462D3"/>
    <w:rsid w:val="00E4663B"/>
    <w:rsid w:val="00E46772"/>
    <w:rsid w:val="00E46B29"/>
    <w:rsid w:val="00E473D0"/>
    <w:rsid w:val="00E47475"/>
    <w:rsid w:val="00E4766D"/>
    <w:rsid w:val="00E47B75"/>
    <w:rsid w:val="00E503E5"/>
    <w:rsid w:val="00E505A1"/>
    <w:rsid w:val="00E50610"/>
    <w:rsid w:val="00E5064B"/>
    <w:rsid w:val="00E507F1"/>
    <w:rsid w:val="00E50931"/>
    <w:rsid w:val="00E50996"/>
    <w:rsid w:val="00E50B41"/>
    <w:rsid w:val="00E5129D"/>
    <w:rsid w:val="00E51717"/>
    <w:rsid w:val="00E517D6"/>
    <w:rsid w:val="00E51A33"/>
    <w:rsid w:val="00E51D25"/>
    <w:rsid w:val="00E522CD"/>
    <w:rsid w:val="00E52306"/>
    <w:rsid w:val="00E5284E"/>
    <w:rsid w:val="00E52B25"/>
    <w:rsid w:val="00E52F6C"/>
    <w:rsid w:val="00E536E1"/>
    <w:rsid w:val="00E53946"/>
    <w:rsid w:val="00E54391"/>
    <w:rsid w:val="00E54C72"/>
    <w:rsid w:val="00E54D8E"/>
    <w:rsid w:val="00E54E26"/>
    <w:rsid w:val="00E54F04"/>
    <w:rsid w:val="00E54F82"/>
    <w:rsid w:val="00E55072"/>
    <w:rsid w:val="00E5513F"/>
    <w:rsid w:val="00E55A4D"/>
    <w:rsid w:val="00E55A7B"/>
    <w:rsid w:val="00E55AAC"/>
    <w:rsid w:val="00E55BE9"/>
    <w:rsid w:val="00E55ED9"/>
    <w:rsid w:val="00E55F0E"/>
    <w:rsid w:val="00E5615E"/>
    <w:rsid w:val="00E56A16"/>
    <w:rsid w:val="00E56FE9"/>
    <w:rsid w:val="00E572FE"/>
    <w:rsid w:val="00E57505"/>
    <w:rsid w:val="00E57537"/>
    <w:rsid w:val="00E57711"/>
    <w:rsid w:val="00E603AD"/>
    <w:rsid w:val="00E6051E"/>
    <w:rsid w:val="00E606D3"/>
    <w:rsid w:val="00E606FE"/>
    <w:rsid w:val="00E60716"/>
    <w:rsid w:val="00E608B0"/>
    <w:rsid w:val="00E6099B"/>
    <w:rsid w:val="00E60D27"/>
    <w:rsid w:val="00E611E5"/>
    <w:rsid w:val="00E6162B"/>
    <w:rsid w:val="00E617DC"/>
    <w:rsid w:val="00E61C47"/>
    <w:rsid w:val="00E62057"/>
    <w:rsid w:val="00E6225D"/>
    <w:rsid w:val="00E6248B"/>
    <w:rsid w:val="00E63135"/>
    <w:rsid w:val="00E631D2"/>
    <w:rsid w:val="00E633F8"/>
    <w:rsid w:val="00E635D9"/>
    <w:rsid w:val="00E63744"/>
    <w:rsid w:val="00E63CB2"/>
    <w:rsid w:val="00E63D50"/>
    <w:rsid w:val="00E63FF3"/>
    <w:rsid w:val="00E645C8"/>
    <w:rsid w:val="00E65017"/>
    <w:rsid w:val="00E655B7"/>
    <w:rsid w:val="00E656C4"/>
    <w:rsid w:val="00E65735"/>
    <w:rsid w:val="00E65BA5"/>
    <w:rsid w:val="00E65D5F"/>
    <w:rsid w:val="00E6604F"/>
    <w:rsid w:val="00E6620A"/>
    <w:rsid w:val="00E6621A"/>
    <w:rsid w:val="00E6629E"/>
    <w:rsid w:val="00E6640A"/>
    <w:rsid w:val="00E664E9"/>
    <w:rsid w:val="00E6651C"/>
    <w:rsid w:val="00E66617"/>
    <w:rsid w:val="00E66A2D"/>
    <w:rsid w:val="00E67301"/>
    <w:rsid w:val="00E673F3"/>
    <w:rsid w:val="00E674E0"/>
    <w:rsid w:val="00E6763C"/>
    <w:rsid w:val="00E67ACF"/>
    <w:rsid w:val="00E67B17"/>
    <w:rsid w:val="00E67CD9"/>
    <w:rsid w:val="00E67FA8"/>
    <w:rsid w:val="00E7034F"/>
    <w:rsid w:val="00E70457"/>
    <w:rsid w:val="00E70597"/>
    <w:rsid w:val="00E709C1"/>
    <w:rsid w:val="00E70A49"/>
    <w:rsid w:val="00E70A61"/>
    <w:rsid w:val="00E70B57"/>
    <w:rsid w:val="00E714F6"/>
    <w:rsid w:val="00E7182D"/>
    <w:rsid w:val="00E71AC8"/>
    <w:rsid w:val="00E71B9F"/>
    <w:rsid w:val="00E71EF0"/>
    <w:rsid w:val="00E71F81"/>
    <w:rsid w:val="00E7212D"/>
    <w:rsid w:val="00E7282A"/>
    <w:rsid w:val="00E728B7"/>
    <w:rsid w:val="00E72AF1"/>
    <w:rsid w:val="00E72BD9"/>
    <w:rsid w:val="00E731E3"/>
    <w:rsid w:val="00E731F4"/>
    <w:rsid w:val="00E733C9"/>
    <w:rsid w:val="00E73553"/>
    <w:rsid w:val="00E738B1"/>
    <w:rsid w:val="00E73963"/>
    <w:rsid w:val="00E7396B"/>
    <w:rsid w:val="00E74203"/>
    <w:rsid w:val="00E74511"/>
    <w:rsid w:val="00E74809"/>
    <w:rsid w:val="00E74E0D"/>
    <w:rsid w:val="00E75008"/>
    <w:rsid w:val="00E75155"/>
    <w:rsid w:val="00E759E1"/>
    <w:rsid w:val="00E75ADF"/>
    <w:rsid w:val="00E75B4E"/>
    <w:rsid w:val="00E75BFB"/>
    <w:rsid w:val="00E75C6D"/>
    <w:rsid w:val="00E75DE8"/>
    <w:rsid w:val="00E75F82"/>
    <w:rsid w:val="00E762E1"/>
    <w:rsid w:val="00E76840"/>
    <w:rsid w:val="00E76A2F"/>
    <w:rsid w:val="00E76E47"/>
    <w:rsid w:val="00E76F47"/>
    <w:rsid w:val="00E77262"/>
    <w:rsid w:val="00E7752E"/>
    <w:rsid w:val="00E77885"/>
    <w:rsid w:val="00E77FA7"/>
    <w:rsid w:val="00E77FA8"/>
    <w:rsid w:val="00E8000E"/>
    <w:rsid w:val="00E8011A"/>
    <w:rsid w:val="00E80887"/>
    <w:rsid w:val="00E809A4"/>
    <w:rsid w:val="00E80FBE"/>
    <w:rsid w:val="00E8100C"/>
    <w:rsid w:val="00E8116E"/>
    <w:rsid w:val="00E81AC3"/>
    <w:rsid w:val="00E81FFF"/>
    <w:rsid w:val="00E82450"/>
    <w:rsid w:val="00E827E1"/>
    <w:rsid w:val="00E82920"/>
    <w:rsid w:val="00E82ECA"/>
    <w:rsid w:val="00E830C1"/>
    <w:rsid w:val="00E833BD"/>
    <w:rsid w:val="00E833E3"/>
    <w:rsid w:val="00E8366F"/>
    <w:rsid w:val="00E836F3"/>
    <w:rsid w:val="00E83A64"/>
    <w:rsid w:val="00E83AC9"/>
    <w:rsid w:val="00E83B20"/>
    <w:rsid w:val="00E83BFE"/>
    <w:rsid w:val="00E83E1F"/>
    <w:rsid w:val="00E84B46"/>
    <w:rsid w:val="00E84CDB"/>
    <w:rsid w:val="00E84E00"/>
    <w:rsid w:val="00E8523E"/>
    <w:rsid w:val="00E856DC"/>
    <w:rsid w:val="00E85B87"/>
    <w:rsid w:val="00E85C22"/>
    <w:rsid w:val="00E85EB2"/>
    <w:rsid w:val="00E8600A"/>
    <w:rsid w:val="00E861A5"/>
    <w:rsid w:val="00E864BF"/>
    <w:rsid w:val="00E86B1A"/>
    <w:rsid w:val="00E871D0"/>
    <w:rsid w:val="00E877AE"/>
    <w:rsid w:val="00E87810"/>
    <w:rsid w:val="00E90ACE"/>
    <w:rsid w:val="00E90AF3"/>
    <w:rsid w:val="00E919AF"/>
    <w:rsid w:val="00E91F38"/>
    <w:rsid w:val="00E92352"/>
    <w:rsid w:val="00E926D1"/>
    <w:rsid w:val="00E92938"/>
    <w:rsid w:val="00E92A04"/>
    <w:rsid w:val="00E92D49"/>
    <w:rsid w:val="00E92EBC"/>
    <w:rsid w:val="00E92FE5"/>
    <w:rsid w:val="00E93342"/>
    <w:rsid w:val="00E93374"/>
    <w:rsid w:val="00E93A78"/>
    <w:rsid w:val="00E942C0"/>
    <w:rsid w:val="00E944D0"/>
    <w:rsid w:val="00E94A8E"/>
    <w:rsid w:val="00E94F9C"/>
    <w:rsid w:val="00E94FDC"/>
    <w:rsid w:val="00E95059"/>
    <w:rsid w:val="00E95305"/>
    <w:rsid w:val="00E95666"/>
    <w:rsid w:val="00E958B6"/>
    <w:rsid w:val="00E965AD"/>
    <w:rsid w:val="00E96BFF"/>
    <w:rsid w:val="00E96D91"/>
    <w:rsid w:val="00E97316"/>
    <w:rsid w:val="00E9738E"/>
    <w:rsid w:val="00E97443"/>
    <w:rsid w:val="00E97836"/>
    <w:rsid w:val="00E97C0A"/>
    <w:rsid w:val="00E97E92"/>
    <w:rsid w:val="00EA0142"/>
    <w:rsid w:val="00EA01A1"/>
    <w:rsid w:val="00EA04DB"/>
    <w:rsid w:val="00EA04FD"/>
    <w:rsid w:val="00EA115C"/>
    <w:rsid w:val="00EA1424"/>
    <w:rsid w:val="00EA1DD6"/>
    <w:rsid w:val="00EA22A6"/>
    <w:rsid w:val="00EA2436"/>
    <w:rsid w:val="00EA25B2"/>
    <w:rsid w:val="00EA28D8"/>
    <w:rsid w:val="00EA2968"/>
    <w:rsid w:val="00EA2B3C"/>
    <w:rsid w:val="00EA32D6"/>
    <w:rsid w:val="00EA34B4"/>
    <w:rsid w:val="00EA3967"/>
    <w:rsid w:val="00EA448D"/>
    <w:rsid w:val="00EA44C6"/>
    <w:rsid w:val="00EA4D5D"/>
    <w:rsid w:val="00EA4DB2"/>
    <w:rsid w:val="00EA51AA"/>
    <w:rsid w:val="00EA5458"/>
    <w:rsid w:val="00EA54A1"/>
    <w:rsid w:val="00EA55C8"/>
    <w:rsid w:val="00EA57CB"/>
    <w:rsid w:val="00EA6309"/>
    <w:rsid w:val="00EA68A0"/>
    <w:rsid w:val="00EA6AA6"/>
    <w:rsid w:val="00EA6E56"/>
    <w:rsid w:val="00EA752D"/>
    <w:rsid w:val="00EA7931"/>
    <w:rsid w:val="00EA7D49"/>
    <w:rsid w:val="00EB032B"/>
    <w:rsid w:val="00EB0EA2"/>
    <w:rsid w:val="00EB126A"/>
    <w:rsid w:val="00EB1906"/>
    <w:rsid w:val="00EB1B4A"/>
    <w:rsid w:val="00EB1FD8"/>
    <w:rsid w:val="00EB201D"/>
    <w:rsid w:val="00EB228F"/>
    <w:rsid w:val="00EB22B9"/>
    <w:rsid w:val="00EB23C4"/>
    <w:rsid w:val="00EB23C5"/>
    <w:rsid w:val="00EB269C"/>
    <w:rsid w:val="00EB26B1"/>
    <w:rsid w:val="00EB2B99"/>
    <w:rsid w:val="00EB2CF1"/>
    <w:rsid w:val="00EB2DDA"/>
    <w:rsid w:val="00EB3147"/>
    <w:rsid w:val="00EB335F"/>
    <w:rsid w:val="00EB338D"/>
    <w:rsid w:val="00EB38D2"/>
    <w:rsid w:val="00EB3E57"/>
    <w:rsid w:val="00EB4018"/>
    <w:rsid w:val="00EB425C"/>
    <w:rsid w:val="00EB4465"/>
    <w:rsid w:val="00EB48E9"/>
    <w:rsid w:val="00EB498C"/>
    <w:rsid w:val="00EB55A3"/>
    <w:rsid w:val="00EB5E81"/>
    <w:rsid w:val="00EB5FBA"/>
    <w:rsid w:val="00EB6224"/>
    <w:rsid w:val="00EB6660"/>
    <w:rsid w:val="00EB6AE8"/>
    <w:rsid w:val="00EB6C41"/>
    <w:rsid w:val="00EB6F05"/>
    <w:rsid w:val="00EB7134"/>
    <w:rsid w:val="00EB720F"/>
    <w:rsid w:val="00EB7430"/>
    <w:rsid w:val="00EB7D12"/>
    <w:rsid w:val="00EB7F48"/>
    <w:rsid w:val="00EB7FBB"/>
    <w:rsid w:val="00EC152F"/>
    <w:rsid w:val="00EC1710"/>
    <w:rsid w:val="00EC178A"/>
    <w:rsid w:val="00EC1A6D"/>
    <w:rsid w:val="00EC1F37"/>
    <w:rsid w:val="00EC1F8F"/>
    <w:rsid w:val="00EC1F93"/>
    <w:rsid w:val="00EC22A0"/>
    <w:rsid w:val="00EC2354"/>
    <w:rsid w:val="00EC29E0"/>
    <w:rsid w:val="00EC29E3"/>
    <w:rsid w:val="00EC2B30"/>
    <w:rsid w:val="00EC3182"/>
    <w:rsid w:val="00EC327E"/>
    <w:rsid w:val="00EC34DF"/>
    <w:rsid w:val="00EC38B0"/>
    <w:rsid w:val="00EC3A3C"/>
    <w:rsid w:val="00EC3C01"/>
    <w:rsid w:val="00EC405B"/>
    <w:rsid w:val="00EC43C9"/>
    <w:rsid w:val="00EC4849"/>
    <w:rsid w:val="00EC497A"/>
    <w:rsid w:val="00EC49D7"/>
    <w:rsid w:val="00EC4EB5"/>
    <w:rsid w:val="00EC536C"/>
    <w:rsid w:val="00EC57A9"/>
    <w:rsid w:val="00EC5954"/>
    <w:rsid w:val="00EC5D58"/>
    <w:rsid w:val="00EC6162"/>
    <w:rsid w:val="00EC61D0"/>
    <w:rsid w:val="00EC64A6"/>
    <w:rsid w:val="00EC66C2"/>
    <w:rsid w:val="00EC6A63"/>
    <w:rsid w:val="00EC6B93"/>
    <w:rsid w:val="00EC6CDF"/>
    <w:rsid w:val="00EC6DCC"/>
    <w:rsid w:val="00EC7C3C"/>
    <w:rsid w:val="00ED0392"/>
    <w:rsid w:val="00ED0D14"/>
    <w:rsid w:val="00ED0DD9"/>
    <w:rsid w:val="00ED15CC"/>
    <w:rsid w:val="00ED1907"/>
    <w:rsid w:val="00ED1DDA"/>
    <w:rsid w:val="00ED1DE4"/>
    <w:rsid w:val="00ED1F0D"/>
    <w:rsid w:val="00ED201F"/>
    <w:rsid w:val="00ED2099"/>
    <w:rsid w:val="00ED21C2"/>
    <w:rsid w:val="00ED2254"/>
    <w:rsid w:val="00ED2755"/>
    <w:rsid w:val="00ED29D0"/>
    <w:rsid w:val="00ED2BC2"/>
    <w:rsid w:val="00ED2BD1"/>
    <w:rsid w:val="00ED2CD1"/>
    <w:rsid w:val="00ED2D5F"/>
    <w:rsid w:val="00ED2E55"/>
    <w:rsid w:val="00ED3334"/>
    <w:rsid w:val="00ED3AD1"/>
    <w:rsid w:val="00ED3D4C"/>
    <w:rsid w:val="00ED414E"/>
    <w:rsid w:val="00ED41BE"/>
    <w:rsid w:val="00ED43CC"/>
    <w:rsid w:val="00ED492C"/>
    <w:rsid w:val="00ED4B33"/>
    <w:rsid w:val="00ED4F5F"/>
    <w:rsid w:val="00ED559A"/>
    <w:rsid w:val="00ED579B"/>
    <w:rsid w:val="00ED5C60"/>
    <w:rsid w:val="00ED5E88"/>
    <w:rsid w:val="00ED6103"/>
    <w:rsid w:val="00ED6B12"/>
    <w:rsid w:val="00ED6B55"/>
    <w:rsid w:val="00ED6FEA"/>
    <w:rsid w:val="00ED7EFD"/>
    <w:rsid w:val="00ED7F43"/>
    <w:rsid w:val="00ED7FD5"/>
    <w:rsid w:val="00ED7FE0"/>
    <w:rsid w:val="00EE0351"/>
    <w:rsid w:val="00EE0820"/>
    <w:rsid w:val="00EE0852"/>
    <w:rsid w:val="00EE0FC5"/>
    <w:rsid w:val="00EE11DF"/>
    <w:rsid w:val="00EE12F2"/>
    <w:rsid w:val="00EE1325"/>
    <w:rsid w:val="00EE176E"/>
    <w:rsid w:val="00EE18C6"/>
    <w:rsid w:val="00EE1A42"/>
    <w:rsid w:val="00EE1CE8"/>
    <w:rsid w:val="00EE1FCB"/>
    <w:rsid w:val="00EE2191"/>
    <w:rsid w:val="00EE2209"/>
    <w:rsid w:val="00EE25C9"/>
    <w:rsid w:val="00EE26D5"/>
    <w:rsid w:val="00EE2919"/>
    <w:rsid w:val="00EE2B90"/>
    <w:rsid w:val="00EE2CE5"/>
    <w:rsid w:val="00EE2EBC"/>
    <w:rsid w:val="00EE2FC0"/>
    <w:rsid w:val="00EE32E4"/>
    <w:rsid w:val="00EE3313"/>
    <w:rsid w:val="00EE3465"/>
    <w:rsid w:val="00EE349E"/>
    <w:rsid w:val="00EE3580"/>
    <w:rsid w:val="00EE37BF"/>
    <w:rsid w:val="00EE3A37"/>
    <w:rsid w:val="00EE3AC9"/>
    <w:rsid w:val="00EE3E41"/>
    <w:rsid w:val="00EE44A8"/>
    <w:rsid w:val="00EE45D5"/>
    <w:rsid w:val="00EE4715"/>
    <w:rsid w:val="00EE477B"/>
    <w:rsid w:val="00EE47B8"/>
    <w:rsid w:val="00EE4D56"/>
    <w:rsid w:val="00EE4E6E"/>
    <w:rsid w:val="00EE564D"/>
    <w:rsid w:val="00EE5922"/>
    <w:rsid w:val="00EE5AEB"/>
    <w:rsid w:val="00EE5CDE"/>
    <w:rsid w:val="00EE60D5"/>
    <w:rsid w:val="00EE61A7"/>
    <w:rsid w:val="00EE6358"/>
    <w:rsid w:val="00EE6764"/>
    <w:rsid w:val="00EE67B5"/>
    <w:rsid w:val="00EE6AF9"/>
    <w:rsid w:val="00EE6B45"/>
    <w:rsid w:val="00EE6E99"/>
    <w:rsid w:val="00EE6EB3"/>
    <w:rsid w:val="00EE737A"/>
    <w:rsid w:val="00EE7663"/>
    <w:rsid w:val="00EE7A2F"/>
    <w:rsid w:val="00EE7EC6"/>
    <w:rsid w:val="00EF03DE"/>
    <w:rsid w:val="00EF052D"/>
    <w:rsid w:val="00EF0614"/>
    <w:rsid w:val="00EF0965"/>
    <w:rsid w:val="00EF09AB"/>
    <w:rsid w:val="00EF0CD6"/>
    <w:rsid w:val="00EF0EBC"/>
    <w:rsid w:val="00EF109F"/>
    <w:rsid w:val="00EF115A"/>
    <w:rsid w:val="00EF1987"/>
    <w:rsid w:val="00EF270F"/>
    <w:rsid w:val="00EF2864"/>
    <w:rsid w:val="00EF294B"/>
    <w:rsid w:val="00EF299D"/>
    <w:rsid w:val="00EF2B02"/>
    <w:rsid w:val="00EF2BB6"/>
    <w:rsid w:val="00EF2F04"/>
    <w:rsid w:val="00EF3173"/>
    <w:rsid w:val="00EF340D"/>
    <w:rsid w:val="00EF3831"/>
    <w:rsid w:val="00EF38C2"/>
    <w:rsid w:val="00EF4205"/>
    <w:rsid w:val="00EF4667"/>
    <w:rsid w:val="00EF48A9"/>
    <w:rsid w:val="00EF48FB"/>
    <w:rsid w:val="00EF4B2B"/>
    <w:rsid w:val="00EF4C48"/>
    <w:rsid w:val="00EF4F45"/>
    <w:rsid w:val="00EF515F"/>
    <w:rsid w:val="00EF516B"/>
    <w:rsid w:val="00EF5955"/>
    <w:rsid w:val="00EF5BA6"/>
    <w:rsid w:val="00EF5C6F"/>
    <w:rsid w:val="00EF5DAA"/>
    <w:rsid w:val="00EF6156"/>
    <w:rsid w:val="00EF6750"/>
    <w:rsid w:val="00EF6918"/>
    <w:rsid w:val="00EF6A88"/>
    <w:rsid w:val="00EF6CBA"/>
    <w:rsid w:val="00EF6D3F"/>
    <w:rsid w:val="00EF6E36"/>
    <w:rsid w:val="00EF70A3"/>
    <w:rsid w:val="00EF73E5"/>
    <w:rsid w:val="00EF7954"/>
    <w:rsid w:val="00EF7A1C"/>
    <w:rsid w:val="00EF7B29"/>
    <w:rsid w:val="00EF7F47"/>
    <w:rsid w:val="00F00252"/>
    <w:rsid w:val="00F00824"/>
    <w:rsid w:val="00F0090F"/>
    <w:rsid w:val="00F0098F"/>
    <w:rsid w:val="00F009F1"/>
    <w:rsid w:val="00F00E4E"/>
    <w:rsid w:val="00F00E67"/>
    <w:rsid w:val="00F00FE6"/>
    <w:rsid w:val="00F014E4"/>
    <w:rsid w:val="00F01A5E"/>
    <w:rsid w:val="00F01E42"/>
    <w:rsid w:val="00F0205A"/>
    <w:rsid w:val="00F02159"/>
    <w:rsid w:val="00F023BD"/>
    <w:rsid w:val="00F026D3"/>
    <w:rsid w:val="00F029D3"/>
    <w:rsid w:val="00F02A12"/>
    <w:rsid w:val="00F02DB3"/>
    <w:rsid w:val="00F02ECD"/>
    <w:rsid w:val="00F03392"/>
    <w:rsid w:val="00F03425"/>
    <w:rsid w:val="00F03887"/>
    <w:rsid w:val="00F03B93"/>
    <w:rsid w:val="00F04185"/>
    <w:rsid w:val="00F0502B"/>
    <w:rsid w:val="00F053F2"/>
    <w:rsid w:val="00F05A3F"/>
    <w:rsid w:val="00F0600B"/>
    <w:rsid w:val="00F060A9"/>
    <w:rsid w:val="00F06237"/>
    <w:rsid w:val="00F0628D"/>
    <w:rsid w:val="00F06678"/>
    <w:rsid w:val="00F0669D"/>
    <w:rsid w:val="00F0681A"/>
    <w:rsid w:val="00F06980"/>
    <w:rsid w:val="00F06E0A"/>
    <w:rsid w:val="00F06E22"/>
    <w:rsid w:val="00F07057"/>
    <w:rsid w:val="00F0722E"/>
    <w:rsid w:val="00F0799A"/>
    <w:rsid w:val="00F07A20"/>
    <w:rsid w:val="00F07AE0"/>
    <w:rsid w:val="00F07EAC"/>
    <w:rsid w:val="00F07EB8"/>
    <w:rsid w:val="00F100FC"/>
    <w:rsid w:val="00F1015F"/>
    <w:rsid w:val="00F10417"/>
    <w:rsid w:val="00F10574"/>
    <w:rsid w:val="00F10E8B"/>
    <w:rsid w:val="00F1110D"/>
    <w:rsid w:val="00F1128D"/>
    <w:rsid w:val="00F11703"/>
    <w:rsid w:val="00F123B0"/>
    <w:rsid w:val="00F1281A"/>
    <w:rsid w:val="00F12B18"/>
    <w:rsid w:val="00F13007"/>
    <w:rsid w:val="00F131B2"/>
    <w:rsid w:val="00F133B8"/>
    <w:rsid w:val="00F1346F"/>
    <w:rsid w:val="00F137CA"/>
    <w:rsid w:val="00F13A05"/>
    <w:rsid w:val="00F13C4C"/>
    <w:rsid w:val="00F14294"/>
    <w:rsid w:val="00F14BA9"/>
    <w:rsid w:val="00F14EE3"/>
    <w:rsid w:val="00F158ED"/>
    <w:rsid w:val="00F15B97"/>
    <w:rsid w:val="00F15BD7"/>
    <w:rsid w:val="00F15CB2"/>
    <w:rsid w:val="00F160F0"/>
    <w:rsid w:val="00F16504"/>
    <w:rsid w:val="00F1659F"/>
    <w:rsid w:val="00F1695B"/>
    <w:rsid w:val="00F169F8"/>
    <w:rsid w:val="00F16BD3"/>
    <w:rsid w:val="00F16CC6"/>
    <w:rsid w:val="00F17043"/>
    <w:rsid w:val="00F17461"/>
    <w:rsid w:val="00F1747E"/>
    <w:rsid w:val="00F179A8"/>
    <w:rsid w:val="00F20AA6"/>
    <w:rsid w:val="00F21187"/>
    <w:rsid w:val="00F21300"/>
    <w:rsid w:val="00F21558"/>
    <w:rsid w:val="00F2163E"/>
    <w:rsid w:val="00F21810"/>
    <w:rsid w:val="00F21D01"/>
    <w:rsid w:val="00F21E4E"/>
    <w:rsid w:val="00F21FBA"/>
    <w:rsid w:val="00F22047"/>
    <w:rsid w:val="00F22717"/>
    <w:rsid w:val="00F2291E"/>
    <w:rsid w:val="00F22A08"/>
    <w:rsid w:val="00F22FFF"/>
    <w:rsid w:val="00F23029"/>
    <w:rsid w:val="00F23460"/>
    <w:rsid w:val="00F23617"/>
    <w:rsid w:val="00F23707"/>
    <w:rsid w:val="00F23816"/>
    <w:rsid w:val="00F2381B"/>
    <w:rsid w:val="00F244C3"/>
    <w:rsid w:val="00F245E9"/>
    <w:rsid w:val="00F2478B"/>
    <w:rsid w:val="00F24A8F"/>
    <w:rsid w:val="00F24B8B"/>
    <w:rsid w:val="00F24BC7"/>
    <w:rsid w:val="00F24DFC"/>
    <w:rsid w:val="00F250AE"/>
    <w:rsid w:val="00F25463"/>
    <w:rsid w:val="00F2563D"/>
    <w:rsid w:val="00F2567B"/>
    <w:rsid w:val="00F25A72"/>
    <w:rsid w:val="00F25B5C"/>
    <w:rsid w:val="00F25CBE"/>
    <w:rsid w:val="00F25D04"/>
    <w:rsid w:val="00F26616"/>
    <w:rsid w:val="00F26891"/>
    <w:rsid w:val="00F26899"/>
    <w:rsid w:val="00F26C7F"/>
    <w:rsid w:val="00F26D87"/>
    <w:rsid w:val="00F26E0D"/>
    <w:rsid w:val="00F26F39"/>
    <w:rsid w:val="00F2731C"/>
    <w:rsid w:val="00F2764D"/>
    <w:rsid w:val="00F27C55"/>
    <w:rsid w:val="00F27D7E"/>
    <w:rsid w:val="00F30352"/>
    <w:rsid w:val="00F30591"/>
    <w:rsid w:val="00F305B5"/>
    <w:rsid w:val="00F30839"/>
    <w:rsid w:val="00F30942"/>
    <w:rsid w:val="00F30EA3"/>
    <w:rsid w:val="00F31197"/>
    <w:rsid w:val="00F311AA"/>
    <w:rsid w:val="00F311EA"/>
    <w:rsid w:val="00F3137A"/>
    <w:rsid w:val="00F31854"/>
    <w:rsid w:val="00F320AA"/>
    <w:rsid w:val="00F32697"/>
    <w:rsid w:val="00F33261"/>
    <w:rsid w:val="00F332AE"/>
    <w:rsid w:val="00F33A54"/>
    <w:rsid w:val="00F33BC6"/>
    <w:rsid w:val="00F340D4"/>
    <w:rsid w:val="00F342F8"/>
    <w:rsid w:val="00F34356"/>
    <w:rsid w:val="00F3439C"/>
    <w:rsid w:val="00F344BD"/>
    <w:rsid w:val="00F34A18"/>
    <w:rsid w:val="00F3547D"/>
    <w:rsid w:val="00F35480"/>
    <w:rsid w:val="00F35E82"/>
    <w:rsid w:val="00F36012"/>
    <w:rsid w:val="00F36344"/>
    <w:rsid w:val="00F36846"/>
    <w:rsid w:val="00F36C3B"/>
    <w:rsid w:val="00F3701A"/>
    <w:rsid w:val="00F374E4"/>
    <w:rsid w:val="00F3754F"/>
    <w:rsid w:val="00F37769"/>
    <w:rsid w:val="00F378CE"/>
    <w:rsid w:val="00F37A6A"/>
    <w:rsid w:val="00F408B5"/>
    <w:rsid w:val="00F40EC0"/>
    <w:rsid w:val="00F40FE7"/>
    <w:rsid w:val="00F411D3"/>
    <w:rsid w:val="00F4139B"/>
    <w:rsid w:val="00F4140D"/>
    <w:rsid w:val="00F417EF"/>
    <w:rsid w:val="00F418F6"/>
    <w:rsid w:val="00F41A0B"/>
    <w:rsid w:val="00F421B9"/>
    <w:rsid w:val="00F4222F"/>
    <w:rsid w:val="00F42809"/>
    <w:rsid w:val="00F42884"/>
    <w:rsid w:val="00F42AF6"/>
    <w:rsid w:val="00F42CD0"/>
    <w:rsid w:val="00F4301C"/>
    <w:rsid w:val="00F43234"/>
    <w:rsid w:val="00F4333F"/>
    <w:rsid w:val="00F43630"/>
    <w:rsid w:val="00F43A2B"/>
    <w:rsid w:val="00F440B8"/>
    <w:rsid w:val="00F441C0"/>
    <w:rsid w:val="00F4455B"/>
    <w:rsid w:val="00F447E1"/>
    <w:rsid w:val="00F44A62"/>
    <w:rsid w:val="00F44F18"/>
    <w:rsid w:val="00F4510F"/>
    <w:rsid w:val="00F4511E"/>
    <w:rsid w:val="00F460EA"/>
    <w:rsid w:val="00F466E7"/>
    <w:rsid w:val="00F46D95"/>
    <w:rsid w:val="00F46D9F"/>
    <w:rsid w:val="00F46DC4"/>
    <w:rsid w:val="00F46E46"/>
    <w:rsid w:val="00F4712A"/>
    <w:rsid w:val="00F47256"/>
    <w:rsid w:val="00F47717"/>
    <w:rsid w:val="00F47AC8"/>
    <w:rsid w:val="00F47B87"/>
    <w:rsid w:val="00F47BF8"/>
    <w:rsid w:val="00F47D7D"/>
    <w:rsid w:val="00F501B1"/>
    <w:rsid w:val="00F5025D"/>
    <w:rsid w:val="00F50849"/>
    <w:rsid w:val="00F5087C"/>
    <w:rsid w:val="00F509D9"/>
    <w:rsid w:val="00F50B01"/>
    <w:rsid w:val="00F50DD4"/>
    <w:rsid w:val="00F50F3C"/>
    <w:rsid w:val="00F50FF3"/>
    <w:rsid w:val="00F5116B"/>
    <w:rsid w:val="00F51249"/>
    <w:rsid w:val="00F5145A"/>
    <w:rsid w:val="00F5150B"/>
    <w:rsid w:val="00F51882"/>
    <w:rsid w:val="00F51A6B"/>
    <w:rsid w:val="00F51C5D"/>
    <w:rsid w:val="00F52660"/>
    <w:rsid w:val="00F52A2E"/>
    <w:rsid w:val="00F52CE6"/>
    <w:rsid w:val="00F52E75"/>
    <w:rsid w:val="00F52F91"/>
    <w:rsid w:val="00F5314C"/>
    <w:rsid w:val="00F53202"/>
    <w:rsid w:val="00F53320"/>
    <w:rsid w:val="00F53411"/>
    <w:rsid w:val="00F537B3"/>
    <w:rsid w:val="00F53BE9"/>
    <w:rsid w:val="00F5402A"/>
    <w:rsid w:val="00F541A3"/>
    <w:rsid w:val="00F54D33"/>
    <w:rsid w:val="00F54DBC"/>
    <w:rsid w:val="00F54F5E"/>
    <w:rsid w:val="00F54FA0"/>
    <w:rsid w:val="00F551A3"/>
    <w:rsid w:val="00F553D3"/>
    <w:rsid w:val="00F55F4A"/>
    <w:rsid w:val="00F56C23"/>
    <w:rsid w:val="00F56DBC"/>
    <w:rsid w:val="00F570E8"/>
    <w:rsid w:val="00F57346"/>
    <w:rsid w:val="00F5740E"/>
    <w:rsid w:val="00F57786"/>
    <w:rsid w:val="00F57ABA"/>
    <w:rsid w:val="00F57C66"/>
    <w:rsid w:val="00F57D6D"/>
    <w:rsid w:val="00F57E3C"/>
    <w:rsid w:val="00F600DD"/>
    <w:rsid w:val="00F603D3"/>
    <w:rsid w:val="00F60D49"/>
    <w:rsid w:val="00F60E72"/>
    <w:rsid w:val="00F61297"/>
    <w:rsid w:val="00F612DB"/>
    <w:rsid w:val="00F61423"/>
    <w:rsid w:val="00F614D9"/>
    <w:rsid w:val="00F61B15"/>
    <w:rsid w:val="00F61F27"/>
    <w:rsid w:val="00F624B1"/>
    <w:rsid w:val="00F628CC"/>
    <w:rsid w:val="00F63028"/>
    <w:rsid w:val="00F63090"/>
    <w:rsid w:val="00F6320B"/>
    <w:rsid w:val="00F637A5"/>
    <w:rsid w:val="00F6388F"/>
    <w:rsid w:val="00F63F0F"/>
    <w:rsid w:val="00F64785"/>
    <w:rsid w:val="00F64FF1"/>
    <w:rsid w:val="00F650BE"/>
    <w:rsid w:val="00F654E2"/>
    <w:rsid w:val="00F656CE"/>
    <w:rsid w:val="00F65845"/>
    <w:rsid w:val="00F66083"/>
    <w:rsid w:val="00F6615E"/>
    <w:rsid w:val="00F664A8"/>
    <w:rsid w:val="00F66AE6"/>
    <w:rsid w:val="00F672F8"/>
    <w:rsid w:val="00F6737A"/>
    <w:rsid w:val="00F675D9"/>
    <w:rsid w:val="00F67648"/>
    <w:rsid w:val="00F6765B"/>
    <w:rsid w:val="00F67778"/>
    <w:rsid w:val="00F678AA"/>
    <w:rsid w:val="00F67C64"/>
    <w:rsid w:val="00F703F5"/>
    <w:rsid w:val="00F70695"/>
    <w:rsid w:val="00F70709"/>
    <w:rsid w:val="00F70D66"/>
    <w:rsid w:val="00F70FAB"/>
    <w:rsid w:val="00F7101D"/>
    <w:rsid w:val="00F714C1"/>
    <w:rsid w:val="00F7156E"/>
    <w:rsid w:val="00F71590"/>
    <w:rsid w:val="00F71636"/>
    <w:rsid w:val="00F7168A"/>
    <w:rsid w:val="00F71DEE"/>
    <w:rsid w:val="00F71EDE"/>
    <w:rsid w:val="00F72414"/>
    <w:rsid w:val="00F726F0"/>
    <w:rsid w:val="00F72718"/>
    <w:rsid w:val="00F7287F"/>
    <w:rsid w:val="00F72C04"/>
    <w:rsid w:val="00F72D32"/>
    <w:rsid w:val="00F730E1"/>
    <w:rsid w:val="00F73345"/>
    <w:rsid w:val="00F73721"/>
    <w:rsid w:val="00F737F1"/>
    <w:rsid w:val="00F73AA5"/>
    <w:rsid w:val="00F73BAA"/>
    <w:rsid w:val="00F74694"/>
    <w:rsid w:val="00F751BA"/>
    <w:rsid w:val="00F75727"/>
    <w:rsid w:val="00F75B0F"/>
    <w:rsid w:val="00F75CA0"/>
    <w:rsid w:val="00F75E29"/>
    <w:rsid w:val="00F75F2E"/>
    <w:rsid w:val="00F75FF4"/>
    <w:rsid w:val="00F7608D"/>
    <w:rsid w:val="00F7667F"/>
    <w:rsid w:val="00F76781"/>
    <w:rsid w:val="00F76B9B"/>
    <w:rsid w:val="00F76C48"/>
    <w:rsid w:val="00F76CDF"/>
    <w:rsid w:val="00F76F7C"/>
    <w:rsid w:val="00F772F6"/>
    <w:rsid w:val="00F77B81"/>
    <w:rsid w:val="00F77BF1"/>
    <w:rsid w:val="00F802C6"/>
    <w:rsid w:val="00F807F0"/>
    <w:rsid w:val="00F80D81"/>
    <w:rsid w:val="00F80DD8"/>
    <w:rsid w:val="00F80E4E"/>
    <w:rsid w:val="00F80FDD"/>
    <w:rsid w:val="00F8125B"/>
    <w:rsid w:val="00F8129E"/>
    <w:rsid w:val="00F815C3"/>
    <w:rsid w:val="00F81883"/>
    <w:rsid w:val="00F82183"/>
    <w:rsid w:val="00F821FF"/>
    <w:rsid w:val="00F82AF8"/>
    <w:rsid w:val="00F82F7F"/>
    <w:rsid w:val="00F83414"/>
    <w:rsid w:val="00F8348E"/>
    <w:rsid w:val="00F83769"/>
    <w:rsid w:val="00F83BD4"/>
    <w:rsid w:val="00F83C60"/>
    <w:rsid w:val="00F83D92"/>
    <w:rsid w:val="00F84200"/>
    <w:rsid w:val="00F84241"/>
    <w:rsid w:val="00F84994"/>
    <w:rsid w:val="00F84A25"/>
    <w:rsid w:val="00F84A78"/>
    <w:rsid w:val="00F84C5D"/>
    <w:rsid w:val="00F84CD4"/>
    <w:rsid w:val="00F85108"/>
    <w:rsid w:val="00F85614"/>
    <w:rsid w:val="00F8580C"/>
    <w:rsid w:val="00F85836"/>
    <w:rsid w:val="00F85988"/>
    <w:rsid w:val="00F85C39"/>
    <w:rsid w:val="00F85F3E"/>
    <w:rsid w:val="00F86117"/>
    <w:rsid w:val="00F862F7"/>
    <w:rsid w:val="00F8658D"/>
    <w:rsid w:val="00F86924"/>
    <w:rsid w:val="00F869C6"/>
    <w:rsid w:val="00F86A67"/>
    <w:rsid w:val="00F86BE6"/>
    <w:rsid w:val="00F86DB8"/>
    <w:rsid w:val="00F8739E"/>
    <w:rsid w:val="00F8757F"/>
    <w:rsid w:val="00F87C59"/>
    <w:rsid w:val="00F87E57"/>
    <w:rsid w:val="00F9059E"/>
    <w:rsid w:val="00F907DF"/>
    <w:rsid w:val="00F90C17"/>
    <w:rsid w:val="00F90CF3"/>
    <w:rsid w:val="00F926E8"/>
    <w:rsid w:val="00F92788"/>
    <w:rsid w:val="00F92C2E"/>
    <w:rsid w:val="00F9365C"/>
    <w:rsid w:val="00F9367A"/>
    <w:rsid w:val="00F93C62"/>
    <w:rsid w:val="00F947D7"/>
    <w:rsid w:val="00F94B3A"/>
    <w:rsid w:val="00F94F38"/>
    <w:rsid w:val="00F95391"/>
    <w:rsid w:val="00F95521"/>
    <w:rsid w:val="00F9553A"/>
    <w:rsid w:val="00F955D0"/>
    <w:rsid w:val="00F95893"/>
    <w:rsid w:val="00F95B1E"/>
    <w:rsid w:val="00F95CE0"/>
    <w:rsid w:val="00F95F85"/>
    <w:rsid w:val="00F96039"/>
    <w:rsid w:val="00F9645C"/>
    <w:rsid w:val="00F9692A"/>
    <w:rsid w:val="00F96AA2"/>
    <w:rsid w:val="00F96B09"/>
    <w:rsid w:val="00F97181"/>
    <w:rsid w:val="00F9772E"/>
    <w:rsid w:val="00F97967"/>
    <w:rsid w:val="00FA004C"/>
    <w:rsid w:val="00FA0294"/>
    <w:rsid w:val="00FA0616"/>
    <w:rsid w:val="00FA08CA"/>
    <w:rsid w:val="00FA0C88"/>
    <w:rsid w:val="00FA0D0D"/>
    <w:rsid w:val="00FA0D86"/>
    <w:rsid w:val="00FA1028"/>
    <w:rsid w:val="00FA12F9"/>
    <w:rsid w:val="00FA16C2"/>
    <w:rsid w:val="00FA1898"/>
    <w:rsid w:val="00FA18F8"/>
    <w:rsid w:val="00FA1E10"/>
    <w:rsid w:val="00FA20F0"/>
    <w:rsid w:val="00FA2D65"/>
    <w:rsid w:val="00FA2FAF"/>
    <w:rsid w:val="00FA30B5"/>
    <w:rsid w:val="00FA3264"/>
    <w:rsid w:val="00FA32B3"/>
    <w:rsid w:val="00FA3DEA"/>
    <w:rsid w:val="00FA3FF1"/>
    <w:rsid w:val="00FA4547"/>
    <w:rsid w:val="00FA4A2B"/>
    <w:rsid w:val="00FA4FFB"/>
    <w:rsid w:val="00FA517B"/>
    <w:rsid w:val="00FA56BD"/>
    <w:rsid w:val="00FA58C4"/>
    <w:rsid w:val="00FA5ED5"/>
    <w:rsid w:val="00FA6570"/>
    <w:rsid w:val="00FA666A"/>
    <w:rsid w:val="00FA6E68"/>
    <w:rsid w:val="00FA73B4"/>
    <w:rsid w:val="00FA761C"/>
    <w:rsid w:val="00FA768C"/>
    <w:rsid w:val="00FA7B91"/>
    <w:rsid w:val="00FB0396"/>
    <w:rsid w:val="00FB0970"/>
    <w:rsid w:val="00FB0B43"/>
    <w:rsid w:val="00FB0E3A"/>
    <w:rsid w:val="00FB0E63"/>
    <w:rsid w:val="00FB1099"/>
    <w:rsid w:val="00FB120C"/>
    <w:rsid w:val="00FB176C"/>
    <w:rsid w:val="00FB185A"/>
    <w:rsid w:val="00FB1D64"/>
    <w:rsid w:val="00FB1D7E"/>
    <w:rsid w:val="00FB277C"/>
    <w:rsid w:val="00FB2796"/>
    <w:rsid w:val="00FB27DB"/>
    <w:rsid w:val="00FB299A"/>
    <w:rsid w:val="00FB29F1"/>
    <w:rsid w:val="00FB3114"/>
    <w:rsid w:val="00FB317E"/>
    <w:rsid w:val="00FB34D1"/>
    <w:rsid w:val="00FB3607"/>
    <w:rsid w:val="00FB361B"/>
    <w:rsid w:val="00FB3F6D"/>
    <w:rsid w:val="00FB3FF4"/>
    <w:rsid w:val="00FB4225"/>
    <w:rsid w:val="00FB4375"/>
    <w:rsid w:val="00FB47BE"/>
    <w:rsid w:val="00FB5009"/>
    <w:rsid w:val="00FB52B3"/>
    <w:rsid w:val="00FB5426"/>
    <w:rsid w:val="00FB5CF2"/>
    <w:rsid w:val="00FB62D8"/>
    <w:rsid w:val="00FB68DC"/>
    <w:rsid w:val="00FB6905"/>
    <w:rsid w:val="00FB6B21"/>
    <w:rsid w:val="00FB7438"/>
    <w:rsid w:val="00FB780B"/>
    <w:rsid w:val="00FB7834"/>
    <w:rsid w:val="00FB785E"/>
    <w:rsid w:val="00FB7872"/>
    <w:rsid w:val="00FB79E5"/>
    <w:rsid w:val="00FB7F96"/>
    <w:rsid w:val="00FC0689"/>
    <w:rsid w:val="00FC091C"/>
    <w:rsid w:val="00FC0EC3"/>
    <w:rsid w:val="00FC1351"/>
    <w:rsid w:val="00FC1514"/>
    <w:rsid w:val="00FC181B"/>
    <w:rsid w:val="00FC1972"/>
    <w:rsid w:val="00FC1978"/>
    <w:rsid w:val="00FC1EC4"/>
    <w:rsid w:val="00FC1F66"/>
    <w:rsid w:val="00FC2EB5"/>
    <w:rsid w:val="00FC3331"/>
    <w:rsid w:val="00FC3A2B"/>
    <w:rsid w:val="00FC41E1"/>
    <w:rsid w:val="00FC44E7"/>
    <w:rsid w:val="00FC44FF"/>
    <w:rsid w:val="00FC459E"/>
    <w:rsid w:val="00FC46A8"/>
    <w:rsid w:val="00FC47E9"/>
    <w:rsid w:val="00FC4C42"/>
    <w:rsid w:val="00FC4CD4"/>
    <w:rsid w:val="00FC4DD4"/>
    <w:rsid w:val="00FC5130"/>
    <w:rsid w:val="00FC5600"/>
    <w:rsid w:val="00FC590B"/>
    <w:rsid w:val="00FC5E10"/>
    <w:rsid w:val="00FC5F02"/>
    <w:rsid w:val="00FC5FCE"/>
    <w:rsid w:val="00FC61DF"/>
    <w:rsid w:val="00FC62B3"/>
    <w:rsid w:val="00FC65A4"/>
    <w:rsid w:val="00FC6657"/>
    <w:rsid w:val="00FC66D9"/>
    <w:rsid w:val="00FC6AE9"/>
    <w:rsid w:val="00FC6EC3"/>
    <w:rsid w:val="00FC715E"/>
    <w:rsid w:val="00FC7381"/>
    <w:rsid w:val="00FC7461"/>
    <w:rsid w:val="00FC77A4"/>
    <w:rsid w:val="00FC7BBE"/>
    <w:rsid w:val="00FC7E35"/>
    <w:rsid w:val="00FD01BD"/>
    <w:rsid w:val="00FD01E0"/>
    <w:rsid w:val="00FD02E7"/>
    <w:rsid w:val="00FD03FA"/>
    <w:rsid w:val="00FD072D"/>
    <w:rsid w:val="00FD0A16"/>
    <w:rsid w:val="00FD0B36"/>
    <w:rsid w:val="00FD0BE9"/>
    <w:rsid w:val="00FD0C6A"/>
    <w:rsid w:val="00FD0D31"/>
    <w:rsid w:val="00FD0EB5"/>
    <w:rsid w:val="00FD0F5E"/>
    <w:rsid w:val="00FD1270"/>
    <w:rsid w:val="00FD1448"/>
    <w:rsid w:val="00FD1524"/>
    <w:rsid w:val="00FD1754"/>
    <w:rsid w:val="00FD1894"/>
    <w:rsid w:val="00FD21A6"/>
    <w:rsid w:val="00FD22BA"/>
    <w:rsid w:val="00FD2307"/>
    <w:rsid w:val="00FD2BDD"/>
    <w:rsid w:val="00FD320F"/>
    <w:rsid w:val="00FD347E"/>
    <w:rsid w:val="00FD352B"/>
    <w:rsid w:val="00FD36B5"/>
    <w:rsid w:val="00FD3784"/>
    <w:rsid w:val="00FD3B4C"/>
    <w:rsid w:val="00FD404C"/>
    <w:rsid w:val="00FD4907"/>
    <w:rsid w:val="00FD4AD0"/>
    <w:rsid w:val="00FD50E5"/>
    <w:rsid w:val="00FD527F"/>
    <w:rsid w:val="00FD5421"/>
    <w:rsid w:val="00FD5A52"/>
    <w:rsid w:val="00FD5B66"/>
    <w:rsid w:val="00FD5BF2"/>
    <w:rsid w:val="00FD6130"/>
    <w:rsid w:val="00FD64D3"/>
    <w:rsid w:val="00FD65DB"/>
    <w:rsid w:val="00FD66DB"/>
    <w:rsid w:val="00FD741C"/>
    <w:rsid w:val="00FE0833"/>
    <w:rsid w:val="00FE089C"/>
    <w:rsid w:val="00FE0A02"/>
    <w:rsid w:val="00FE0E1F"/>
    <w:rsid w:val="00FE0FA3"/>
    <w:rsid w:val="00FE105F"/>
    <w:rsid w:val="00FE116A"/>
    <w:rsid w:val="00FE1269"/>
    <w:rsid w:val="00FE1402"/>
    <w:rsid w:val="00FE1800"/>
    <w:rsid w:val="00FE1C60"/>
    <w:rsid w:val="00FE1DB4"/>
    <w:rsid w:val="00FE2451"/>
    <w:rsid w:val="00FE24FE"/>
    <w:rsid w:val="00FE284C"/>
    <w:rsid w:val="00FE295D"/>
    <w:rsid w:val="00FE2DC0"/>
    <w:rsid w:val="00FE2F78"/>
    <w:rsid w:val="00FE3419"/>
    <w:rsid w:val="00FE356E"/>
    <w:rsid w:val="00FE37B7"/>
    <w:rsid w:val="00FE3B10"/>
    <w:rsid w:val="00FE3F19"/>
    <w:rsid w:val="00FE4276"/>
    <w:rsid w:val="00FE4405"/>
    <w:rsid w:val="00FE4540"/>
    <w:rsid w:val="00FE46D1"/>
    <w:rsid w:val="00FE496C"/>
    <w:rsid w:val="00FE497C"/>
    <w:rsid w:val="00FE49FA"/>
    <w:rsid w:val="00FE4EAD"/>
    <w:rsid w:val="00FE52CE"/>
    <w:rsid w:val="00FE53A4"/>
    <w:rsid w:val="00FE5991"/>
    <w:rsid w:val="00FE61FF"/>
    <w:rsid w:val="00FE6927"/>
    <w:rsid w:val="00FE6ED3"/>
    <w:rsid w:val="00FE7122"/>
    <w:rsid w:val="00FE783F"/>
    <w:rsid w:val="00FE7CB6"/>
    <w:rsid w:val="00FE7E85"/>
    <w:rsid w:val="00FE7E96"/>
    <w:rsid w:val="00FF005E"/>
    <w:rsid w:val="00FF0687"/>
    <w:rsid w:val="00FF0EE2"/>
    <w:rsid w:val="00FF0F62"/>
    <w:rsid w:val="00FF1191"/>
    <w:rsid w:val="00FF181B"/>
    <w:rsid w:val="00FF1B5E"/>
    <w:rsid w:val="00FF1C1C"/>
    <w:rsid w:val="00FF1D9A"/>
    <w:rsid w:val="00FF23CE"/>
    <w:rsid w:val="00FF2448"/>
    <w:rsid w:val="00FF2A6B"/>
    <w:rsid w:val="00FF2B43"/>
    <w:rsid w:val="00FF366C"/>
    <w:rsid w:val="00FF3AB2"/>
    <w:rsid w:val="00FF3CD8"/>
    <w:rsid w:val="00FF4389"/>
    <w:rsid w:val="00FF466D"/>
    <w:rsid w:val="00FF49EF"/>
    <w:rsid w:val="00FF4CA9"/>
    <w:rsid w:val="00FF4D20"/>
    <w:rsid w:val="00FF4DD6"/>
    <w:rsid w:val="00FF5274"/>
    <w:rsid w:val="00FF54C6"/>
    <w:rsid w:val="00FF552D"/>
    <w:rsid w:val="00FF5716"/>
    <w:rsid w:val="00FF5DA0"/>
    <w:rsid w:val="00FF5DF4"/>
    <w:rsid w:val="00FF5ED3"/>
    <w:rsid w:val="00FF5F90"/>
    <w:rsid w:val="00FF602B"/>
    <w:rsid w:val="00FF7529"/>
    <w:rsid w:val="00FF782B"/>
    <w:rsid w:val="00FF7A7E"/>
    <w:rsid w:val="00FF7C40"/>
    <w:rsid w:val="00FF7CCE"/>
    <w:rsid w:val="05C04A10"/>
    <w:rsid w:val="062D7C32"/>
    <w:rsid w:val="109125C6"/>
    <w:rsid w:val="1D1D63D2"/>
    <w:rsid w:val="2E1E62BA"/>
    <w:rsid w:val="31AA4D98"/>
    <w:rsid w:val="713A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6649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45DC3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3D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45DC3"/>
    <w:rPr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rsid w:val="000673DF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页眉 Char"/>
    <w:link w:val="a3"/>
    <w:uiPriority w:val="99"/>
    <w:rsid w:val="00EF109F"/>
    <w:rPr>
      <w:rFonts w:eastAsia="simsun"/>
      <w:kern w:val="2"/>
      <w:sz w:val="18"/>
      <w:lang w:val="en-US" w:eastAsia="zh-CN" w:bidi="ar-SA"/>
    </w:rPr>
  </w:style>
  <w:style w:type="paragraph" w:styleId="a3">
    <w:name w:val="header"/>
    <w:basedOn w:val="a"/>
    <w:link w:val="Char"/>
    <w:uiPriority w:val="99"/>
    <w:rsid w:val="00EF109F"/>
    <w:pP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kern w:val="2"/>
      <w:sz w:val="18"/>
      <w:szCs w:val="20"/>
    </w:rPr>
  </w:style>
  <w:style w:type="character" w:styleId="a4">
    <w:name w:val="page number"/>
    <w:basedOn w:val="a0"/>
    <w:rsid w:val="00EF109F"/>
  </w:style>
  <w:style w:type="character" w:customStyle="1" w:styleId="Char0">
    <w:name w:val="纯文本 Char"/>
    <w:aliases w:val="普通文字 Char"/>
    <w:link w:val="a5"/>
    <w:rsid w:val="00EF109F"/>
    <w:rPr>
      <w:rFonts w:ascii="simsun" w:eastAsia="simsun" w:hAnsi="Courier New"/>
      <w:kern w:val="2"/>
      <w:sz w:val="21"/>
      <w:lang w:val="en-US" w:eastAsia="zh-CN" w:bidi="ar-SA"/>
    </w:rPr>
  </w:style>
  <w:style w:type="paragraph" w:styleId="a5">
    <w:name w:val="Plain Text"/>
    <w:aliases w:val="普通文字"/>
    <w:basedOn w:val="a"/>
    <w:link w:val="Char0"/>
    <w:rsid w:val="00EF109F"/>
    <w:rPr>
      <w:rFonts w:ascii="simsun" w:eastAsia="simsun" w:hAnsi="Courier New" w:cs="Times New Roman"/>
      <w:kern w:val="2"/>
      <w:sz w:val="21"/>
      <w:szCs w:val="20"/>
    </w:rPr>
  </w:style>
  <w:style w:type="character" w:styleId="a6">
    <w:name w:val="FollowedHyperlink"/>
    <w:uiPriority w:val="99"/>
    <w:rsid w:val="00EF109F"/>
    <w:rPr>
      <w:color w:val="800080"/>
      <w:u w:val="single"/>
    </w:rPr>
  </w:style>
  <w:style w:type="character" w:styleId="a7">
    <w:name w:val="Hyperlink"/>
    <w:uiPriority w:val="99"/>
    <w:rsid w:val="00EF109F"/>
    <w:rPr>
      <w:color w:val="0000FF"/>
      <w:u w:val="single"/>
    </w:rPr>
  </w:style>
  <w:style w:type="character" w:styleId="a8">
    <w:name w:val="annotation reference"/>
    <w:semiHidden/>
    <w:rsid w:val="00EF109F"/>
    <w:rPr>
      <w:sz w:val="21"/>
      <w:szCs w:val="21"/>
    </w:rPr>
  </w:style>
  <w:style w:type="character" w:customStyle="1" w:styleId="word">
    <w:name w:val="word"/>
    <w:basedOn w:val="a0"/>
    <w:rsid w:val="00EF109F"/>
  </w:style>
  <w:style w:type="character" w:customStyle="1" w:styleId="Char1">
    <w:name w:val="页脚 Char"/>
    <w:link w:val="a9"/>
    <w:uiPriority w:val="99"/>
    <w:rsid w:val="00EF109F"/>
    <w:rPr>
      <w:kern w:val="2"/>
      <w:sz w:val="18"/>
    </w:rPr>
  </w:style>
  <w:style w:type="paragraph" w:styleId="a9">
    <w:name w:val="footer"/>
    <w:basedOn w:val="a"/>
    <w:link w:val="Char1"/>
    <w:uiPriority w:val="99"/>
    <w:rsid w:val="00EF109F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20"/>
    </w:rPr>
  </w:style>
  <w:style w:type="character" w:customStyle="1" w:styleId="HTMLChar">
    <w:name w:val="HTML 预设格式 Char"/>
    <w:link w:val="HTML"/>
    <w:uiPriority w:val="99"/>
    <w:rsid w:val="00EF109F"/>
    <w:rPr>
      <w:rFonts w:ascii="simsun" w:hAnsi="simsun" w:cs="simsu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F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Times New Roman"/>
    </w:rPr>
  </w:style>
  <w:style w:type="character" w:customStyle="1" w:styleId="Char2">
    <w:name w:val="批注框文本 Char"/>
    <w:link w:val="aa"/>
    <w:uiPriority w:val="99"/>
    <w:semiHidden/>
    <w:rsid w:val="00EF109F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rsid w:val="00EF109F"/>
    <w:rPr>
      <w:rFonts w:ascii="Times New Roman" w:hAnsi="Times New Roman" w:cs="Times New Roman"/>
      <w:kern w:val="2"/>
      <w:sz w:val="18"/>
      <w:szCs w:val="18"/>
    </w:rPr>
  </w:style>
  <w:style w:type="character" w:customStyle="1" w:styleId="MessageHeaderLabel">
    <w:name w:val="Message Header Label"/>
    <w:rsid w:val="00EF109F"/>
    <w:rPr>
      <w:rFonts w:ascii="Arial Black" w:hAnsi="Arial Black"/>
      <w:sz w:val="18"/>
    </w:rPr>
  </w:style>
  <w:style w:type="paragraph" w:styleId="3">
    <w:name w:val="toc 3"/>
    <w:basedOn w:val="a"/>
    <w:next w:val="a"/>
    <w:uiPriority w:val="39"/>
    <w:semiHidden/>
    <w:qFormat/>
    <w:rsid w:val="00EF109F"/>
    <w:pPr>
      <w:ind w:left="420"/>
    </w:pPr>
    <w:rPr>
      <w:rFonts w:ascii="Calibri" w:hAnsi="Calibri" w:cs="Calibri"/>
      <w:i/>
      <w:iCs/>
      <w:sz w:val="20"/>
    </w:rPr>
  </w:style>
  <w:style w:type="paragraph" w:styleId="5">
    <w:name w:val="toc 5"/>
    <w:basedOn w:val="a"/>
    <w:next w:val="a"/>
    <w:semiHidden/>
    <w:rsid w:val="00EF109F"/>
    <w:pPr>
      <w:ind w:left="84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semiHidden/>
    <w:rsid w:val="00EF109F"/>
    <w:pPr>
      <w:ind w:left="126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semiHidden/>
    <w:rsid w:val="00EF109F"/>
    <w:pPr>
      <w:ind w:left="1680"/>
    </w:pPr>
    <w:rPr>
      <w:rFonts w:ascii="Calibri" w:hAnsi="Calibri" w:cs="Calibri"/>
      <w:sz w:val="18"/>
      <w:szCs w:val="18"/>
    </w:rPr>
  </w:style>
  <w:style w:type="paragraph" w:customStyle="1" w:styleId="xl74">
    <w:name w:val="xl74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1">
    <w:name w:val="xl71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styleId="ab">
    <w:name w:val="annotation subject"/>
    <w:basedOn w:val="ac"/>
    <w:next w:val="ac"/>
    <w:link w:val="Char3"/>
    <w:semiHidden/>
    <w:rsid w:val="00EF109F"/>
    <w:rPr>
      <w:b/>
      <w:bCs/>
    </w:rPr>
  </w:style>
  <w:style w:type="paragraph" w:styleId="ac">
    <w:name w:val="annotation text"/>
    <w:basedOn w:val="a"/>
    <w:link w:val="Char4"/>
    <w:semiHidden/>
    <w:rsid w:val="00EF109F"/>
    <w:rPr>
      <w:rFonts w:ascii="Times New Roman" w:hAnsi="Times New Roman" w:cs="Times New Roman"/>
      <w:kern w:val="2"/>
      <w:sz w:val="21"/>
      <w:szCs w:val="20"/>
    </w:rPr>
  </w:style>
  <w:style w:type="character" w:customStyle="1" w:styleId="Char4">
    <w:name w:val="批注文字 Char"/>
    <w:link w:val="ac"/>
    <w:semiHidden/>
    <w:rsid w:val="000B501D"/>
    <w:rPr>
      <w:kern w:val="2"/>
      <w:sz w:val="21"/>
    </w:rPr>
  </w:style>
  <w:style w:type="character" w:customStyle="1" w:styleId="Char3">
    <w:name w:val="批注主题 Char"/>
    <w:link w:val="ab"/>
    <w:semiHidden/>
    <w:rsid w:val="000B501D"/>
    <w:rPr>
      <w:b/>
      <w:bCs/>
      <w:kern w:val="2"/>
      <w:sz w:val="21"/>
    </w:rPr>
  </w:style>
  <w:style w:type="paragraph" w:styleId="ad">
    <w:name w:val="Document Map"/>
    <w:basedOn w:val="a"/>
    <w:link w:val="Char5"/>
    <w:semiHidden/>
    <w:rsid w:val="00EF109F"/>
    <w:pPr>
      <w:shd w:val="clear" w:color="auto" w:fill="00008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5">
    <w:name w:val="文档结构图 Char"/>
    <w:link w:val="ad"/>
    <w:semiHidden/>
    <w:rsid w:val="000B501D"/>
    <w:rPr>
      <w:kern w:val="2"/>
      <w:sz w:val="21"/>
      <w:shd w:val="clear" w:color="auto" w:fill="000080"/>
    </w:rPr>
  </w:style>
  <w:style w:type="paragraph" w:styleId="ae">
    <w:name w:val="Body Text Indent"/>
    <w:basedOn w:val="a"/>
    <w:link w:val="Char6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6">
    <w:name w:val="正文文本缩进 Char"/>
    <w:link w:val="ae"/>
    <w:rsid w:val="000B501D"/>
    <w:rPr>
      <w:kern w:val="2"/>
      <w:sz w:val="21"/>
    </w:rPr>
  </w:style>
  <w:style w:type="paragraph" w:styleId="af">
    <w:name w:val="Body Text"/>
    <w:basedOn w:val="a"/>
    <w:link w:val="Char7"/>
    <w:rsid w:val="00EF109F"/>
    <w:rPr>
      <w:rFonts w:ascii="simsun" w:hAnsi="simsun" w:cs="Times New Roman"/>
      <w:kern w:val="2"/>
      <w:sz w:val="28"/>
    </w:rPr>
  </w:style>
  <w:style w:type="character" w:customStyle="1" w:styleId="Char7">
    <w:name w:val="正文文本 Char"/>
    <w:link w:val="af"/>
    <w:rsid w:val="000B501D"/>
    <w:rPr>
      <w:rFonts w:ascii="simsun" w:hAnsi="simsun"/>
      <w:kern w:val="2"/>
      <w:sz w:val="28"/>
      <w:szCs w:val="24"/>
    </w:rPr>
  </w:style>
  <w:style w:type="paragraph" w:styleId="8">
    <w:name w:val="toc 8"/>
    <w:basedOn w:val="a"/>
    <w:next w:val="a"/>
    <w:semiHidden/>
    <w:rsid w:val="00EF109F"/>
    <w:pPr>
      <w:ind w:left="1470"/>
    </w:pPr>
    <w:rPr>
      <w:rFonts w:ascii="Calibri" w:hAnsi="Calibri" w:cs="Calibri"/>
      <w:sz w:val="18"/>
      <w:szCs w:val="18"/>
    </w:rPr>
  </w:style>
  <w:style w:type="paragraph" w:customStyle="1" w:styleId="xl65">
    <w:name w:val="xl65"/>
    <w:basedOn w:val="a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af0">
    <w:name w:val="Date"/>
    <w:basedOn w:val="a"/>
    <w:next w:val="a"/>
    <w:link w:val="Char8"/>
    <w:rsid w:val="00EF109F"/>
    <w:pPr>
      <w:ind w:leftChars="2500" w:left="10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8">
    <w:name w:val="日期 Char"/>
    <w:link w:val="af0"/>
    <w:rsid w:val="000B501D"/>
    <w:rPr>
      <w:kern w:val="2"/>
      <w:sz w:val="21"/>
    </w:rPr>
  </w:style>
  <w:style w:type="paragraph" w:customStyle="1" w:styleId="xl68">
    <w:name w:val="xl68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6">
    <w:name w:val="font6"/>
    <w:basedOn w:val="a"/>
    <w:rsid w:val="00EF109F"/>
    <w:pPr>
      <w:spacing w:before="100" w:beforeAutospacing="1" w:after="100" w:afterAutospacing="1"/>
    </w:pPr>
    <w:rPr>
      <w:rFonts w:ascii="simsun" w:hAnsi="simsun" w:cs="simsun"/>
      <w:sz w:val="20"/>
    </w:rPr>
  </w:style>
  <w:style w:type="paragraph" w:styleId="10">
    <w:name w:val="toc 1"/>
    <w:basedOn w:val="a"/>
    <w:next w:val="a"/>
    <w:uiPriority w:val="39"/>
    <w:qFormat/>
    <w:rsid w:val="00EF109F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40">
    <w:name w:val="toc 4"/>
    <w:basedOn w:val="a"/>
    <w:next w:val="a"/>
    <w:semiHidden/>
    <w:rsid w:val="00EF109F"/>
    <w:pPr>
      <w:ind w:left="63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semiHidden/>
    <w:rsid w:val="00EF109F"/>
    <w:pPr>
      <w:ind w:left="1050"/>
    </w:pPr>
    <w:rPr>
      <w:rFonts w:ascii="Calibri" w:hAnsi="Calibri" w:cs="Calibri"/>
      <w:sz w:val="18"/>
      <w:szCs w:val="18"/>
    </w:rPr>
  </w:style>
  <w:style w:type="paragraph" w:customStyle="1" w:styleId="xl66">
    <w:name w:val="xl66"/>
    <w:basedOn w:val="a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30">
    <w:name w:val="Body Text Indent 3"/>
    <w:basedOn w:val="a"/>
    <w:link w:val="3Char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Char">
    <w:name w:val="正文文本缩进 3 Char"/>
    <w:link w:val="30"/>
    <w:rsid w:val="000B501D"/>
    <w:rPr>
      <w:kern w:val="2"/>
      <w:sz w:val="16"/>
      <w:szCs w:val="16"/>
    </w:rPr>
  </w:style>
  <w:style w:type="paragraph" w:styleId="2">
    <w:name w:val="toc 2"/>
    <w:basedOn w:val="a"/>
    <w:next w:val="a"/>
    <w:uiPriority w:val="39"/>
    <w:qFormat/>
    <w:rsid w:val="00EF109F"/>
    <w:pPr>
      <w:ind w:left="210"/>
    </w:pPr>
    <w:rPr>
      <w:rFonts w:ascii="Calibri" w:hAnsi="Calibri" w:cs="Calibri"/>
      <w:smallCaps/>
      <w:sz w:val="20"/>
    </w:rPr>
  </w:style>
  <w:style w:type="paragraph" w:customStyle="1" w:styleId="11">
    <w:name w:val="列出段落1"/>
    <w:basedOn w:val="a"/>
    <w:qFormat/>
    <w:rsid w:val="00EF109F"/>
    <w:pPr>
      <w:ind w:firstLineChars="200" w:firstLine="420"/>
    </w:pPr>
  </w:style>
  <w:style w:type="paragraph" w:styleId="af1">
    <w:name w:val="Normal (Web)"/>
    <w:basedOn w:val="a"/>
    <w:uiPriority w:val="99"/>
    <w:qFormat/>
    <w:rsid w:val="00EF109F"/>
    <w:rPr>
      <w:rFonts w:ascii="simsun" w:hAnsi="simsun" w:cs="simsun"/>
    </w:rPr>
  </w:style>
  <w:style w:type="paragraph" w:customStyle="1" w:styleId="xl76">
    <w:name w:val="xl76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5">
    <w:name w:val="xl85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18"/>
      <w:szCs w:val="18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"/>
    <w:rsid w:val="00EF109F"/>
    <w:pPr>
      <w:tabs>
        <w:tab w:val="left" w:pos="1720"/>
      </w:tabs>
      <w:adjustRightInd w:val="0"/>
      <w:snapToGrid w:val="0"/>
      <w:ind w:left="1720" w:hanging="1080"/>
    </w:pPr>
    <w:rPr>
      <w:rFonts w:eastAsia="黑体"/>
    </w:rPr>
  </w:style>
  <w:style w:type="paragraph" w:customStyle="1" w:styleId="Style9">
    <w:name w:val="_Style 9"/>
    <w:basedOn w:val="a"/>
    <w:next w:val="a5"/>
    <w:rsid w:val="00EF109F"/>
    <w:rPr>
      <w:rFonts w:ascii="simsun" w:hAnsi="Courier New"/>
    </w:rPr>
  </w:style>
  <w:style w:type="paragraph" w:customStyle="1" w:styleId="xl72">
    <w:name w:val="xl72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5">
    <w:name w:val="font5"/>
    <w:basedOn w:val="a"/>
    <w:rsid w:val="00EF109F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78">
    <w:name w:val="xl78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1">
    <w:name w:val="xl81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font8">
    <w:name w:val="font8"/>
    <w:basedOn w:val="a"/>
    <w:rsid w:val="00EF109F"/>
    <w:pPr>
      <w:spacing w:before="100" w:beforeAutospacing="1" w:after="100" w:afterAutospacing="1"/>
    </w:pPr>
    <w:rPr>
      <w:rFonts w:ascii="simsun" w:hAnsi="simsun" w:cs="simsun"/>
      <w:sz w:val="18"/>
      <w:szCs w:val="18"/>
    </w:rPr>
  </w:style>
  <w:style w:type="paragraph" w:customStyle="1" w:styleId="xl69">
    <w:name w:val="xl69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10">
    <w:name w:val="Char1"/>
    <w:basedOn w:val="a"/>
    <w:rsid w:val="00EF109F"/>
    <w:pPr>
      <w:tabs>
        <w:tab w:val="left" w:pos="1720"/>
      </w:tabs>
      <w:adjustRightInd w:val="0"/>
      <w:snapToGrid w:val="0"/>
      <w:ind w:left="1720" w:hanging="1080"/>
      <w:textAlignment w:val="baseline"/>
    </w:pPr>
    <w:rPr>
      <w:rFonts w:ascii="simsun" w:hAnsi="Arial"/>
      <w:sz w:val="28"/>
      <w:szCs w:val="28"/>
    </w:rPr>
  </w:style>
  <w:style w:type="paragraph" w:customStyle="1" w:styleId="Style8">
    <w:name w:val="_Style 8"/>
    <w:basedOn w:val="a"/>
    <w:next w:val="a5"/>
    <w:rsid w:val="00EF109F"/>
    <w:rPr>
      <w:rFonts w:ascii="simsun" w:hAnsi="Courier New"/>
    </w:rPr>
  </w:style>
  <w:style w:type="paragraph" w:customStyle="1" w:styleId="xl82">
    <w:name w:val="xl82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a"/>
    <w:rsid w:val="00EF109F"/>
    <w:pPr>
      <w:spacing w:before="100" w:beforeAutospacing="1" w:after="100" w:afterAutospacing="1"/>
      <w:textAlignment w:val="bottom"/>
    </w:pPr>
    <w:rPr>
      <w:rFonts w:ascii="Arial" w:hAnsi="Arial" w:cs="Arial"/>
      <w:sz w:val="20"/>
    </w:rPr>
  </w:style>
  <w:style w:type="paragraph" w:customStyle="1" w:styleId="xl87">
    <w:name w:val="xl87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67">
    <w:name w:val="xl67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79">
    <w:name w:val="xl79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4">
    <w:name w:val="xl84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xl70">
    <w:name w:val="xl70"/>
    <w:basedOn w:val="a"/>
    <w:rsid w:val="00EF109F"/>
    <w:pP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9">
    <w:name w:val="Char"/>
    <w:basedOn w:val="a"/>
    <w:locked/>
    <w:rsid w:val="00EF109F"/>
    <w:rPr>
      <w:rFonts w:ascii="Tahoma" w:hAnsi="Tahoma"/>
    </w:rPr>
  </w:style>
  <w:style w:type="paragraph" w:customStyle="1" w:styleId="xl80">
    <w:name w:val="xl80"/>
    <w:basedOn w:val="a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styleId="af2">
    <w:name w:val="List Paragraph"/>
    <w:basedOn w:val="a"/>
    <w:uiPriority w:val="99"/>
    <w:qFormat/>
    <w:rsid w:val="00EF109F"/>
    <w:pPr>
      <w:ind w:firstLineChars="200" w:firstLine="420"/>
    </w:pPr>
    <w:rPr>
      <w:rFonts w:ascii="Calibri" w:hAnsi="Calibri"/>
      <w:szCs w:val="22"/>
    </w:rPr>
  </w:style>
  <w:style w:type="paragraph" w:customStyle="1" w:styleId="xl83">
    <w:name w:val="xl83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font7">
    <w:name w:val="font7"/>
    <w:basedOn w:val="a"/>
    <w:rsid w:val="00EF109F"/>
    <w:pPr>
      <w:spacing w:before="100" w:beforeAutospacing="1" w:after="100" w:afterAutospacing="1"/>
    </w:pPr>
    <w:rPr>
      <w:rFonts w:ascii="simsun" w:hAnsi="simsun" w:cs="simsun"/>
      <w:color w:val="000000"/>
      <w:sz w:val="18"/>
      <w:szCs w:val="18"/>
    </w:rPr>
  </w:style>
  <w:style w:type="paragraph" w:customStyle="1" w:styleId="xl75">
    <w:name w:val="xl75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6">
    <w:name w:val="xl86"/>
    <w:basedOn w:val="a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Default">
    <w:name w:val="Default"/>
    <w:rsid w:val="00EF109F"/>
    <w:pPr>
      <w:widowControl w:val="0"/>
      <w:autoSpaceDE w:val="0"/>
      <w:autoSpaceDN w:val="0"/>
      <w:adjustRightInd w:val="0"/>
    </w:pPr>
    <w:rPr>
      <w:rFonts w:ascii="simsun" w:hAnsi="Calibri" w:cs="simsun"/>
      <w:color w:val="000000"/>
      <w:sz w:val="24"/>
      <w:szCs w:val="24"/>
    </w:rPr>
  </w:style>
  <w:style w:type="paragraph" w:styleId="af3">
    <w:name w:val="No Spacing"/>
    <w:uiPriority w:val="1"/>
    <w:qFormat/>
    <w:rsid w:val="00EF109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2-5">
    <w:name w:val="Medium Grid 2 Accent 5"/>
    <w:basedOn w:val="a1"/>
    <w:uiPriority w:val="68"/>
    <w:rsid w:val="00EF109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2">
    <w:name w:val="Light List Accent 2"/>
    <w:basedOn w:val="a1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-20">
    <w:name w:val="Light Shading Accent 2"/>
    <w:basedOn w:val="a1"/>
    <w:uiPriority w:val="60"/>
    <w:rsid w:val="00EF109F"/>
    <w:rPr>
      <w:rFonts w:ascii="Calibri" w:hAnsi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3">
    <w:name w:val="Light Shading Accent 3"/>
    <w:basedOn w:val="a1"/>
    <w:uiPriority w:val="60"/>
    <w:rsid w:val="00EF109F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af4">
    <w:name w:val="Table Grid"/>
    <w:basedOn w:val="a1"/>
    <w:uiPriority w:val="59"/>
    <w:rsid w:val="00EF10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EF109F"/>
    <w:rPr>
      <w:rFonts w:ascii="Calibri" w:hAnsi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1-5">
    <w:name w:val="Medium Grid 1 Accent 5"/>
    <w:basedOn w:val="a1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">
    <w:name w:val="Light Shading Accent 6"/>
    <w:basedOn w:val="a1"/>
    <w:uiPriority w:val="60"/>
    <w:rsid w:val="00EF109F"/>
    <w:rPr>
      <w:rFonts w:ascii="Calibri" w:hAnsi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</w:style>
  <w:style w:type="table" w:styleId="-30">
    <w:name w:val="Light List Accent 3"/>
    <w:basedOn w:val="a1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table" w:styleId="-60">
    <w:name w:val="Light Grid Accent 6"/>
    <w:basedOn w:val="a1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</w:style>
  <w:style w:type="table" w:styleId="-5">
    <w:name w:val="Light Grid Accent 5"/>
    <w:basedOn w:val="a1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table" w:styleId="1-6">
    <w:name w:val="Medium Shading 1 Accent 6"/>
    <w:basedOn w:val="a1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50">
    <w:name w:val="Medium Shading 2 Accent 5"/>
    <w:basedOn w:val="a1"/>
    <w:uiPriority w:val="64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3">
    <w:name w:val="Medium List 1 Accent 3"/>
    <w:basedOn w:val="a1"/>
    <w:uiPriority w:val="65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Wingdings" w:cs="Times New Roman"/>
      </w:rPr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1">
    <w:name w:val="Medium Grid 1 Accent 1"/>
    <w:basedOn w:val="a1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">
    <w:name w:val="浅色列表 - 强调文字颜色 11"/>
    <w:basedOn w:val="a1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中等深浅底纹 11"/>
    <w:basedOn w:val="a1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-110">
    <w:name w:val="浅色底纹 - 强调文字颜色 11"/>
    <w:basedOn w:val="a1"/>
    <w:uiPriority w:val="60"/>
    <w:rsid w:val="00EF109F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12">
    <w:name w:val="浅色底纹1"/>
    <w:basedOn w:val="a1"/>
    <w:uiPriority w:val="60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-11">
    <w:name w:val="中等深浅底纹 1 - 强调文字颜色 11"/>
    <w:basedOn w:val="a1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3">
    <w:name w:val="浅色列表1"/>
    <w:basedOn w:val="a1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customStyle="1" w:styleId="111">
    <w:name w:val="中等深浅网格 11"/>
    <w:basedOn w:val="a1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4">
    <w:name w:val="浅色网格1"/>
    <w:basedOn w:val="a1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-111">
    <w:name w:val="浅色网格 - 强调文字颜色 11"/>
    <w:basedOn w:val="a1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</w:style>
  <w:style w:type="paragraph" w:customStyle="1" w:styleId="font0">
    <w:name w:val="font0"/>
    <w:basedOn w:val="a"/>
    <w:rsid w:val="001C5B3B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har11">
    <w:name w:val="纯文本 Char1"/>
    <w:semiHidden/>
    <w:rsid w:val="000B501D"/>
    <w:rPr>
      <w:rFonts w:ascii="simsun" w:hAnsi="Courier New" w:cs="Courier New"/>
      <w:kern w:val="2"/>
      <w:sz w:val="21"/>
      <w:szCs w:val="21"/>
    </w:rPr>
  </w:style>
  <w:style w:type="character" w:customStyle="1" w:styleId="Char12">
    <w:name w:val="批注框文本 Char1"/>
    <w:uiPriority w:val="99"/>
    <w:semiHidden/>
    <w:rsid w:val="000B501D"/>
    <w:rPr>
      <w:kern w:val="2"/>
      <w:sz w:val="18"/>
      <w:szCs w:val="18"/>
    </w:rPr>
  </w:style>
  <w:style w:type="character" w:customStyle="1" w:styleId="Char13">
    <w:name w:val="页脚 Char1"/>
    <w:uiPriority w:val="99"/>
    <w:semiHidden/>
    <w:rsid w:val="000B501D"/>
    <w:rPr>
      <w:kern w:val="2"/>
      <w:sz w:val="18"/>
      <w:szCs w:val="18"/>
    </w:rPr>
  </w:style>
  <w:style w:type="character" w:customStyle="1" w:styleId="Char14">
    <w:name w:val="页眉 Char1"/>
    <w:semiHidden/>
    <w:rsid w:val="000B501D"/>
    <w:rPr>
      <w:kern w:val="2"/>
      <w:sz w:val="18"/>
      <w:szCs w:val="18"/>
    </w:rPr>
  </w:style>
  <w:style w:type="paragraph" w:customStyle="1" w:styleId="20">
    <w:name w:val="列出段落2"/>
    <w:basedOn w:val="a"/>
    <w:uiPriority w:val="34"/>
    <w:qFormat/>
    <w:rsid w:val="000B501D"/>
    <w:pPr>
      <w:ind w:firstLineChars="200" w:firstLine="420"/>
    </w:pPr>
  </w:style>
  <w:style w:type="character" w:customStyle="1" w:styleId="HTMLChar1">
    <w:name w:val="HTML 预设格式 Char1"/>
    <w:uiPriority w:val="99"/>
    <w:semiHidden/>
    <w:rsid w:val="000B501D"/>
    <w:rPr>
      <w:rFonts w:ascii="Courier New" w:hAnsi="Courier New" w:cs="Courier New"/>
      <w:kern w:val="2"/>
    </w:rPr>
  </w:style>
  <w:style w:type="paragraph" w:customStyle="1" w:styleId="Char20">
    <w:name w:val="Char2"/>
    <w:basedOn w:val="a"/>
    <w:locked/>
    <w:rsid w:val="000B501D"/>
    <w:rPr>
      <w:rFonts w:ascii="Tahoma" w:hAnsi="Tahoma"/>
    </w:rPr>
  </w:style>
  <w:style w:type="paragraph" w:customStyle="1" w:styleId="font9">
    <w:name w:val="font9"/>
    <w:basedOn w:val="a"/>
    <w:rsid w:val="00B45CC7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font10">
    <w:name w:val="font10"/>
    <w:basedOn w:val="a"/>
    <w:rsid w:val="00B45CC7"/>
    <w:pPr>
      <w:spacing w:before="100" w:beforeAutospacing="1" w:after="100" w:afterAutospacing="1"/>
    </w:pPr>
    <w:rPr>
      <w:rFonts w:ascii="simsun" w:hAnsi="simsun" w:cs="simsun"/>
      <w:color w:val="000000"/>
    </w:rPr>
  </w:style>
  <w:style w:type="paragraph" w:customStyle="1" w:styleId="font11">
    <w:name w:val="font11"/>
    <w:basedOn w:val="a"/>
    <w:rsid w:val="00B45CC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12">
    <w:name w:val="font12"/>
    <w:basedOn w:val="a"/>
    <w:rsid w:val="00B45CC7"/>
    <w:pPr>
      <w:spacing w:before="100" w:beforeAutospacing="1" w:after="100" w:afterAutospacing="1"/>
    </w:pPr>
    <w:rPr>
      <w:rFonts w:ascii="simsun" w:hAnsi="simsun" w:cs="simsun"/>
      <w:color w:val="000000"/>
      <w:sz w:val="16"/>
      <w:szCs w:val="16"/>
    </w:rPr>
  </w:style>
  <w:style w:type="paragraph" w:customStyle="1" w:styleId="31">
    <w:name w:val="列出段落3"/>
    <w:basedOn w:val="a"/>
    <w:qFormat/>
    <w:rsid w:val="00A32837"/>
    <w:pPr>
      <w:ind w:firstLineChars="200" w:firstLine="420"/>
    </w:pPr>
  </w:style>
  <w:style w:type="paragraph" w:customStyle="1" w:styleId="reader-word-layer">
    <w:name w:val="reader-word-layer"/>
    <w:basedOn w:val="a"/>
    <w:rsid w:val="00E731F4"/>
    <w:pPr>
      <w:spacing w:before="100" w:beforeAutospacing="1" w:after="100" w:afterAutospacing="1"/>
    </w:pPr>
    <w:rPr>
      <w:rFonts w:ascii="simsun" w:hAnsi="simsun" w:cs="simsun"/>
    </w:rPr>
  </w:style>
  <w:style w:type="character" w:styleId="af5">
    <w:name w:val="Intense Reference"/>
    <w:uiPriority w:val="32"/>
    <w:qFormat/>
    <w:rsid w:val="006A2151"/>
    <w:rPr>
      <w:b/>
      <w:bCs/>
      <w:smallCaps/>
      <w:color w:val="C0504D"/>
      <w:spacing w:val="5"/>
      <w:u w:val="single"/>
    </w:rPr>
  </w:style>
  <w:style w:type="paragraph" w:styleId="af6">
    <w:name w:val="Subtitle"/>
    <w:basedOn w:val="a"/>
    <w:next w:val="a"/>
    <w:link w:val="Chara"/>
    <w:uiPriority w:val="11"/>
    <w:qFormat/>
    <w:rsid w:val="00345DC3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a">
    <w:name w:val="副标题 Char"/>
    <w:link w:val="af6"/>
    <w:uiPriority w:val="11"/>
    <w:rsid w:val="00345DC3"/>
    <w:rPr>
      <w:rFonts w:ascii="Cambria" w:hAnsi="Cambria" w:cs="Times New Roman"/>
      <w:b/>
      <w:bCs/>
      <w:kern w:val="28"/>
      <w:sz w:val="32"/>
      <w:szCs w:val="32"/>
    </w:rPr>
  </w:style>
  <w:style w:type="character" w:styleId="af7">
    <w:name w:val="Strong"/>
    <w:qFormat/>
    <w:rsid w:val="00345DC3"/>
    <w:rPr>
      <w:b/>
      <w:bCs/>
    </w:rPr>
  </w:style>
  <w:style w:type="character" w:styleId="af8">
    <w:name w:val="Emphasis"/>
    <w:qFormat/>
    <w:rsid w:val="00345DC3"/>
    <w:rPr>
      <w:i/>
      <w:iCs/>
    </w:rPr>
  </w:style>
  <w:style w:type="character" w:styleId="af9">
    <w:name w:val="Book Title"/>
    <w:uiPriority w:val="33"/>
    <w:qFormat/>
    <w:rsid w:val="00345DC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A6168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A62304"/>
    <w:rPr>
      <w:rFonts w:eastAsia="simsun"/>
    </w:rPr>
  </w:style>
  <w:style w:type="paragraph" w:customStyle="1" w:styleId="afa">
    <w:name w:val="字母编号列项"/>
    <w:link w:val="Charb"/>
    <w:rsid w:val="009A5551"/>
    <w:pPr>
      <w:ind w:leftChars="200" w:left="840" w:hangingChars="200" w:hanging="420"/>
      <w:jc w:val="both"/>
    </w:pPr>
    <w:rPr>
      <w:rFonts w:ascii="simsun" w:eastAsia="simsun"/>
      <w:sz w:val="21"/>
    </w:rPr>
  </w:style>
  <w:style w:type="character" w:customStyle="1" w:styleId="Charb">
    <w:name w:val="字母编号列项 Char"/>
    <w:link w:val="afa"/>
    <w:rsid w:val="009A5551"/>
    <w:rPr>
      <w:rFonts w:ascii="simsun" w:eastAsia="simsun"/>
      <w:sz w:val="21"/>
      <w:lang w:val="en-US" w:eastAsia="zh-CN" w:bidi="ar-SA"/>
    </w:rPr>
  </w:style>
  <w:style w:type="paragraph" w:styleId="15">
    <w:name w:val="index 1"/>
    <w:basedOn w:val="a"/>
    <w:next w:val="a"/>
    <w:autoRedefine/>
    <w:rsid w:val="00FF4389"/>
    <w:pPr>
      <w:ind w:left="210" w:hanging="210"/>
    </w:pPr>
    <w:rPr>
      <w:rFonts w:ascii="Calibri" w:hAnsi="Calibri"/>
      <w:sz w:val="18"/>
      <w:szCs w:val="18"/>
    </w:rPr>
  </w:style>
  <w:style w:type="paragraph" w:styleId="21">
    <w:name w:val="index 2"/>
    <w:basedOn w:val="a"/>
    <w:next w:val="a"/>
    <w:autoRedefine/>
    <w:rsid w:val="00FF4389"/>
    <w:pPr>
      <w:ind w:left="420" w:hanging="210"/>
    </w:pPr>
    <w:rPr>
      <w:rFonts w:ascii="Calibri" w:hAnsi="Calibri"/>
      <w:sz w:val="18"/>
      <w:szCs w:val="18"/>
    </w:rPr>
  </w:style>
  <w:style w:type="paragraph" w:styleId="32">
    <w:name w:val="index 3"/>
    <w:basedOn w:val="a"/>
    <w:next w:val="a"/>
    <w:autoRedefine/>
    <w:rsid w:val="00FF4389"/>
    <w:pPr>
      <w:ind w:left="630" w:hanging="21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rsid w:val="00FF4389"/>
    <w:pPr>
      <w:ind w:left="840" w:hanging="210"/>
    </w:pPr>
    <w:rPr>
      <w:rFonts w:ascii="Calibri" w:hAnsi="Calibri"/>
      <w:sz w:val="18"/>
      <w:szCs w:val="18"/>
    </w:rPr>
  </w:style>
  <w:style w:type="paragraph" w:styleId="50">
    <w:name w:val="index 5"/>
    <w:basedOn w:val="a"/>
    <w:next w:val="a"/>
    <w:autoRedefine/>
    <w:rsid w:val="00FF4389"/>
    <w:pPr>
      <w:ind w:left="1050" w:hanging="210"/>
    </w:pPr>
    <w:rPr>
      <w:rFonts w:ascii="Calibri" w:hAnsi="Calibri"/>
      <w:sz w:val="18"/>
      <w:szCs w:val="18"/>
    </w:rPr>
  </w:style>
  <w:style w:type="paragraph" w:styleId="60">
    <w:name w:val="index 6"/>
    <w:basedOn w:val="a"/>
    <w:next w:val="a"/>
    <w:autoRedefine/>
    <w:rsid w:val="00FF4389"/>
    <w:pPr>
      <w:ind w:left="1260" w:hanging="210"/>
    </w:pPr>
    <w:rPr>
      <w:rFonts w:ascii="Calibri" w:hAnsi="Calibri"/>
      <w:sz w:val="18"/>
      <w:szCs w:val="18"/>
    </w:rPr>
  </w:style>
  <w:style w:type="paragraph" w:styleId="70">
    <w:name w:val="index 7"/>
    <w:basedOn w:val="a"/>
    <w:next w:val="a"/>
    <w:autoRedefine/>
    <w:rsid w:val="00FF4389"/>
    <w:pPr>
      <w:ind w:left="1470" w:hanging="210"/>
    </w:pPr>
    <w:rPr>
      <w:rFonts w:ascii="Calibri" w:hAnsi="Calibri"/>
      <w:sz w:val="18"/>
      <w:szCs w:val="18"/>
    </w:rPr>
  </w:style>
  <w:style w:type="paragraph" w:styleId="80">
    <w:name w:val="index 8"/>
    <w:basedOn w:val="a"/>
    <w:next w:val="a"/>
    <w:autoRedefine/>
    <w:rsid w:val="00FF4389"/>
    <w:pPr>
      <w:ind w:left="1680" w:hanging="210"/>
    </w:pPr>
    <w:rPr>
      <w:rFonts w:ascii="Calibri" w:hAnsi="Calibri"/>
      <w:sz w:val="18"/>
      <w:szCs w:val="18"/>
    </w:rPr>
  </w:style>
  <w:style w:type="paragraph" w:styleId="90">
    <w:name w:val="index 9"/>
    <w:basedOn w:val="a"/>
    <w:next w:val="a"/>
    <w:autoRedefine/>
    <w:rsid w:val="00FF4389"/>
    <w:pPr>
      <w:ind w:left="1890" w:hanging="210"/>
    </w:pPr>
    <w:rPr>
      <w:rFonts w:ascii="Calibri" w:hAnsi="Calibri"/>
      <w:sz w:val="18"/>
      <w:szCs w:val="18"/>
    </w:rPr>
  </w:style>
  <w:style w:type="paragraph" w:styleId="afb">
    <w:name w:val="index heading"/>
    <w:basedOn w:val="a"/>
    <w:next w:val="15"/>
    <w:rsid w:val="00FF4389"/>
    <w:pPr>
      <w:spacing w:before="240" w:after="120"/>
      <w:ind w:left="140"/>
    </w:pPr>
    <w:rPr>
      <w:rFonts w:ascii="Cambria" w:hAnsi="Cambri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286;&#23398;&#20891;\&#26032;-MA60&#39134;&#26426;&#36816;&#34892;&#20998;&#26512;&#26376;&#24230;&#25253;&#21578;\&#24635;&#25968;&#25454;&#32479;&#35745;20181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otX val="30"/>
      <c:perspective val="30"/>
    </c:view3D>
    <c:plotArea>
      <c:layout/>
      <c:pie3DChart>
        <c:varyColors val="1"/>
        <c:ser>
          <c:idx val="1"/>
          <c:order val="1"/>
          <c:explosion val="25"/>
          <c:dLbls>
            <c:showVal val="1"/>
            <c:showLeaderLines val="1"/>
          </c:dLbls>
          <c:cat>
            <c:strRef>
              <c:f>延误、取消航班占比!$B$481:$E$481</c:f>
              <c:strCache>
                <c:ptCount val="4"/>
                <c:pt idx="0">
                  <c:v>机务原因取消/延误</c:v>
                </c:pt>
                <c:pt idx="2">
                  <c:v>公司原因取消/延误</c:v>
                </c:pt>
                <c:pt idx="3">
                  <c:v>其它原因（天气、空管、军事活动等）</c:v>
                </c:pt>
              </c:strCache>
            </c:strRef>
          </c:cat>
          <c:val>
            <c:numRef>
              <c:f>延误、取消航班占比!$B$483:$E$483</c:f>
              <c:numCache>
                <c:formatCode>General</c:formatCode>
                <c:ptCount val="4"/>
                <c:pt idx="0" formatCode="0.00%">
                  <c:v>0.20890000000000061</c:v>
                </c:pt>
                <c:pt idx="2" formatCode="0.00%">
                  <c:v>0.19639999999999999</c:v>
                </c:pt>
                <c:pt idx="3" formatCode="0.00%">
                  <c:v>0.60270000000000268</c:v>
                </c:pt>
              </c:numCache>
            </c:numRef>
          </c:val>
        </c:ser>
        <c:ser>
          <c:idx val="0"/>
          <c:order val="0"/>
          <c:explosion val="25"/>
          <c:cat>
            <c:strRef>
              <c:f>延误、取消航班占比!$B$481:$E$481</c:f>
              <c:strCache>
                <c:ptCount val="4"/>
                <c:pt idx="0">
                  <c:v>机务原因取消/延误</c:v>
                </c:pt>
                <c:pt idx="2">
                  <c:v>公司原因取消/延误</c:v>
                </c:pt>
                <c:pt idx="3">
                  <c:v>其它原因（天气、空管、军事活动等）</c:v>
                </c:pt>
              </c:strCache>
            </c:strRef>
          </c:cat>
          <c:val>
            <c:numRef>
              <c:f>延误、取消航班占比!$B$482:$E$482</c:f>
            </c:numRef>
          </c:val>
        </c:ser>
      </c:pie3DChart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EF62F-BC53-4A4C-B78E-E6C8B8FA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6145</TotalTime>
  <Pages>81</Pages>
  <Words>9172</Words>
  <Characters>52281</Characters>
  <Application>Microsoft Office Word</Application>
  <DocSecurity>0</DocSecurity>
  <Lines>435</Lines>
  <Paragraphs>122</Paragraphs>
  <ScaleCrop>false</ScaleCrop>
  <Company/>
  <LinksUpToDate>false</LinksUpToDate>
  <CharactersWithSpaces>61331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 章</dc:title>
  <dc:creator>gcy</dc:creator>
  <cp:lastModifiedBy>xac</cp:lastModifiedBy>
  <cp:revision>998</cp:revision>
  <cp:lastPrinted>2017-06-27T16:51:00Z</cp:lastPrinted>
  <dcterms:created xsi:type="dcterms:W3CDTF">2018-10-02T04:34:00Z</dcterms:created>
  <dcterms:modified xsi:type="dcterms:W3CDTF">2019-01-29T07:21:00Z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