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D9" w:rsidRPr="00CA7ED9" w:rsidRDefault="00CA7ED9">
      <w:pPr>
        <w:rPr>
          <w:sz w:val="24"/>
        </w:rPr>
      </w:pPr>
      <w:r w:rsidRPr="00CA7ED9">
        <w:rPr>
          <w:rFonts w:hint="eastAsia"/>
          <w:sz w:val="24"/>
        </w:rPr>
        <w:t>三种交换机模式：</w:t>
      </w:r>
    </w:p>
    <w:p w:rsidR="00CA7ED9" w:rsidRDefault="00CA7ED9">
      <w:pPr>
        <w:rPr>
          <w:sz w:val="32"/>
        </w:rPr>
      </w:pPr>
      <w:r>
        <w:rPr>
          <w:sz w:val="32"/>
        </w:rPr>
        <w:t>D</w:t>
      </w:r>
      <w:r>
        <w:rPr>
          <w:rFonts w:hint="eastAsia"/>
          <w:sz w:val="32"/>
        </w:rPr>
        <w:t>irect</w:t>
      </w:r>
      <w:r>
        <w:rPr>
          <w:sz w:val="32"/>
        </w:rPr>
        <w:t xml:space="preserve"> Exchange</w:t>
      </w:r>
      <w:r>
        <w:rPr>
          <w:sz w:val="32"/>
        </w:rPr>
        <w:t>：完全根据</w:t>
      </w:r>
      <w:r>
        <w:rPr>
          <w:sz w:val="32"/>
        </w:rPr>
        <w:t>key</w:t>
      </w:r>
      <w:r>
        <w:rPr>
          <w:sz w:val="32"/>
        </w:rPr>
        <w:t>进行投递，如果</w:t>
      </w:r>
      <w:r>
        <w:rPr>
          <w:sz w:val="32"/>
        </w:rPr>
        <w:t>Routing key</w:t>
      </w:r>
      <w:r>
        <w:rPr>
          <w:sz w:val="32"/>
        </w:rPr>
        <w:t>匹配，那么</w:t>
      </w:r>
      <w:r>
        <w:rPr>
          <w:rFonts w:hint="eastAsia"/>
          <w:sz w:val="32"/>
        </w:rPr>
        <w:t>Message</w:t>
      </w:r>
      <w:r>
        <w:rPr>
          <w:rFonts w:hint="eastAsia"/>
          <w:sz w:val="32"/>
        </w:rPr>
        <w:t>就会被传递到相应的</w:t>
      </w:r>
      <w:r>
        <w:rPr>
          <w:rFonts w:hint="eastAsia"/>
          <w:sz w:val="32"/>
        </w:rPr>
        <w:t>queue</w:t>
      </w:r>
      <w:r>
        <w:rPr>
          <w:rFonts w:hint="eastAsia"/>
          <w:sz w:val="32"/>
        </w:rPr>
        <w:t>中。</w:t>
      </w:r>
    </w:p>
    <w:p w:rsidR="00CA7ED9" w:rsidRDefault="00CA7ED9">
      <w:pPr>
        <w:rPr>
          <w:sz w:val="32"/>
        </w:rPr>
      </w:pPr>
      <w:proofErr w:type="spellStart"/>
      <w:r>
        <w:rPr>
          <w:rFonts w:hint="eastAsia"/>
          <w:sz w:val="32"/>
        </w:rPr>
        <w:t>Fanout</w:t>
      </w:r>
      <w:proofErr w:type="spellEnd"/>
      <w:r>
        <w:rPr>
          <w:sz w:val="32"/>
        </w:rPr>
        <w:t xml:space="preserve"> exchange</w:t>
      </w:r>
      <w:r>
        <w:rPr>
          <w:sz w:val="32"/>
        </w:rPr>
        <w:t>：不需要</w:t>
      </w:r>
      <w:r>
        <w:rPr>
          <w:rFonts w:hint="eastAsia"/>
          <w:sz w:val="32"/>
        </w:rPr>
        <w:t>Key</w:t>
      </w:r>
      <w:r>
        <w:rPr>
          <w:rFonts w:hint="eastAsia"/>
          <w:sz w:val="32"/>
        </w:rPr>
        <w:t>的叫做</w:t>
      </w:r>
      <w:proofErr w:type="spellStart"/>
      <w:r>
        <w:rPr>
          <w:rFonts w:hint="eastAsia"/>
          <w:sz w:val="32"/>
        </w:rPr>
        <w:t>fanout</w:t>
      </w:r>
      <w:proofErr w:type="spellEnd"/>
      <w:r>
        <w:rPr>
          <w:rFonts w:hint="eastAsia"/>
          <w:sz w:val="32"/>
        </w:rPr>
        <w:t>交换机，采取广播模式，当一个消息进来时，投递到与该交换机绑定的所有队列。</w:t>
      </w:r>
    </w:p>
    <w:p w:rsidR="00CA7ED9" w:rsidRDefault="00CA7ED9">
      <w:pPr>
        <w:rPr>
          <w:sz w:val="32"/>
        </w:rPr>
      </w:pPr>
      <w:r>
        <w:rPr>
          <w:rFonts w:hint="eastAsia"/>
          <w:sz w:val="32"/>
        </w:rPr>
        <w:t>Topic</w:t>
      </w:r>
      <w:r>
        <w:rPr>
          <w:sz w:val="32"/>
        </w:rPr>
        <w:t xml:space="preserve"> exchange</w:t>
      </w:r>
      <w:r>
        <w:rPr>
          <w:sz w:val="32"/>
        </w:rPr>
        <w:t>：对</w:t>
      </w:r>
      <w:r>
        <w:rPr>
          <w:sz w:val="32"/>
        </w:rPr>
        <w:t>key</w:t>
      </w:r>
      <w:r>
        <w:rPr>
          <w:sz w:val="32"/>
        </w:rPr>
        <w:t>进行模式匹配后进行投递的叫做</w:t>
      </w:r>
      <w:r>
        <w:rPr>
          <w:sz w:val="32"/>
        </w:rPr>
        <w:t>topic</w:t>
      </w:r>
      <w:r>
        <w:rPr>
          <w:sz w:val="32"/>
        </w:rPr>
        <w:t>交换机。</w:t>
      </w:r>
    </w:p>
    <w:p w:rsidR="00CA7ED9" w:rsidRDefault="00CA7ED9">
      <w:pPr>
        <w:rPr>
          <w:sz w:val="32"/>
        </w:rPr>
      </w:pPr>
    </w:p>
    <w:p w:rsidR="00CA7ED9" w:rsidRDefault="00CA7ED9">
      <w:pPr>
        <w:rPr>
          <w:sz w:val="32"/>
        </w:rPr>
      </w:pPr>
      <w:r>
        <w:rPr>
          <w:rFonts w:hint="eastAsia"/>
          <w:sz w:val="32"/>
        </w:rPr>
        <w:t>消息队列的作用与使用场景：</w:t>
      </w:r>
    </w:p>
    <w:p w:rsidR="00CA7ED9" w:rsidRDefault="00CA7ED9">
      <w:pPr>
        <w:rPr>
          <w:sz w:val="32"/>
        </w:rPr>
      </w:pPr>
      <w:r>
        <w:rPr>
          <w:sz w:val="32"/>
        </w:rPr>
        <w:t>异步：批量数据异步处理（批量上传文件）</w:t>
      </w:r>
    </w:p>
    <w:p w:rsidR="00CA7ED9" w:rsidRDefault="00CA7ED9">
      <w:pPr>
        <w:rPr>
          <w:sz w:val="32"/>
        </w:rPr>
      </w:pPr>
      <w:r>
        <w:rPr>
          <w:sz w:val="32"/>
        </w:rPr>
        <w:t>削峰：高负载任务负载均衡（电</w:t>
      </w:r>
      <w:proofErr w:type="gramStart"/>
      <w:r>
        <w:rPr>
          <w:sz w:val="32"/>
        </w:rPr>
        <w:t>商秒杀抢购</w:t>
      </w:r>
      <w:proofErr w:type="gramEnd"/>
      <w:r>
        <w:rPr>
          <w:sz w:val="32"/>
        </w:rPr>
        <w:t>）</w:t>
      </w:r>
    </w:p>
    <w:p w:rsidR="00CA7ED9" w:rsidRDefault="00CA7ED9">
      <w:pPr>
        <w:rPr>
          <w:sz w:val="32"/>
        </w:rPr>
      </w:pPr>
      <w:r>
        <w:rPr>
          <w:sz w:val="32"/>
        </w:rPr>
        <w:t>解耦：串行任务并行化（退货流程解耦）</w:t>
      </w:r>
    </w:p>
    <w:p w:rsidR="00CA7ED9" w:rsidRDefault="00CA7ED9">
      <w:pPr>
        <w:rPr>
          <w:sz w:val="32"/>
        </w:rPr>
      </w:pPr>
      <w:r>
        <w:rPr>
          <w:sz w:val="32"/>
        </w:rPr>
        <w:t>广播：一对多通信</w:t>
      </w:r>
    </w:p>
    <w:p w:rsidR="00C1669B" w:rsidRDefault="00C1669B">
      <w:pPr>
        <w:rPr>
          <w:sz w:val="32"/>
        </w:rPr>
      </w:pPr>
    </w:p>
    <w:p w:rsidR="00946E73" w:rsidRDefault="00946E73">
      <w:pPr>
        <w:rPr>
          <w:sz w:val="32"/>
        </w:rPr>
      </w:pPr>
      <w:r>
        <w:rPr>
          <w:rFonts w:hint="eastAsia"/>
          <w:sz w:val="32"/>
        </w:rPr>
        <w:t>消息分发机制：默认情况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轮询</w:t>
      </w:r>
    </w:p>
    <w:p w:rsidR="00946E73" w:rsidRDefault="00946E7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</w:t>
      </w:r>
      <w:r>
        <w:rPr>
          <w:sz w:val="32"/>
        </w:rPr>
        <w:t>公平分发</w:t>
      </w:r>
    </w:p>
    <w:p w:rsidR="00946E73" w:rsidRDefault="00946E73">
      <w:pPr>
        <w:rPr>
          <w:sz w:val="32"/>
        </w:rPr>
      </w:pPr>
    </w:p>
    <w:p w:rsidR="00946E73" w:rsidRDefault="00946E73">
      <w:pPr>
        <w:rPr>
          <w:rFonts w:hint="eastAsia"/>
          <w:sz w:val="32"/>
        </w:rPr>
      </w:pPr>
      <w:r>
        <w:rPr>
          <w:sz w:val="32"/>
        </w:rPr>
        <w:t>消息应答机制：</w:t>
      </w:r>
      <w:r w:rsidR="001378BE">
        <w:rPr>
          <w:sz w:val="32"/>
        </w:rPr>
        <w:t>为了确保消息不丢失，</w:t>
      </w:r>
      <w:r w:rsidR="001378BE">
        <w:rPr>
          <w:rFonts w:hint="eastAsia"/>
          <w:sz w:val="32"/>
        </w:rPr>
        <w:t>Rabbit</w:t>
      </w:r>
      <w:r w:rsidR="001378BE">
        <w:rPr>
          <w:sz w:val="32"/>
        </w:rPr>
        <w:t>MQ</w:t>
      </w:r>
      <w:r w:rsidR="001378BE">
        <w:rPr>
          <w:sz w:val="32"/>
        </w:rPr>
        <w:t>支持消息应答。消费者接受每一条消息后都必须进行确认，只有消费者确认了消息，</w:t>
      </w:r>
      <w:r w:rsidR="001378BE">
        <w:rPr>
          <w:rFonts w:hint="eastAsia"/>
          <w:sz w:val="32"/>
        </w:rPr>
        <w:t>Rabbit</w:t>
      </w:r>
      <w:r w:rsidR="001378BE">
        <w:rPr>
          <w:sz w:val="32"/>
        </w:rPr>
        <w:t>MQ</w:t>
      </w:r>
      <w:r w:rsidR="001378BE">
        <w:rPr>
          <w:sz w:val="32"/>
        </w:rPr>
        <w:t>才能安全地把消息从队列中删除</w:t>
      </w:r>
      <w:r w:rsidR="006535BC">
        <w:rPr>
          <w:sz w:val="32"/>
        </w:rPr>
        <w:t>，没有用到超时机制，通过连接中断来确认是否需要重新</w:t>
      </w:r>
      <w:proofErr w:type="gramStart"/>
      <w:r w:rsidR="006535BC">
        <w:rPr>
          <w:sz w:val="32"/>
        </w:rPr>
        <w:t>发送发送</w:t>
      </w:r>
      <w:proofErr w:type="gramEnd"/>
      <w:r w:rsidR="006535BC">
        <w:rPr>
          <w:sz w:val="32"/>
        </w:rPr>
        <w:t>消息。</w:t>
      </w:r>
    </w:p>
    <w:p w:rsidR="006535BC" w:rsidRDefault="006535BC">
      <w:pPr>
        <w:rPr>
          <w:rFonts w:hint="eastAsia"/>
          <w:sz w:val="32"/>
        </w:rPr>
      </w:pPr>
      <w:r>
        <w:rPr>
          <w:sz w:val="32"/>
        </w:rPr>
        <w:lastRenderedPageBreak/>
        <w:t>（消费者确认，接收方确认）</w:t>
      </w:r>
    </w:p>
    <w:p w:rsidR="001378BE" w:rsidRDefault="001378BE">
      <w:pPr>
        <w:rPr>
          <w:rFonts w:hint="eastAsia"/>
          <w:sz w:val="32"/>
        </w:rPr>
      </w:pPr>
      <w:r>
        <w:rPr>
          <w:sz w:val="32"/>
        </w:rPr>
        <w:br/>
      </w:r>
      <w:r>
        <w:rPr>
          <w:rFonts w:hint="eastAsia"/>
          <w:sz w:val="32"/>
        </w:rPr>
        <w:t>Rabbit</w:t>
      </w:r>
      <w:r>
        <w:rPr>
          <w:sz w:val="32"/>
        </w:rPr>
        <w:t>MQ</w:t>
      </w:r>
      <w:r>
        <w:rPr>
          <w:sz w:val="32"/>
        </w:rPr>
        <w:t>不允许使用不同的参数设定重新定义已经存在的队列</w:t>
      </w:r>
    </w:p>
    <w:p w:rsidR="001378BE" w:rsidRDefault="001378BE">
      <w:pPr>
        <w:rPr>
          <w:sz w:val="32"/>
        </w:rPr>
      </w:pPr>
      <w:r>
        <w:rPr>
          <w:sz w:val="32"/>
        </w:rPr>
        <w:t>消息持久化机制：将消息写入磁盘上的一个持久化日志文件，</w:t>
      </w:r>
      <w:proofErr w:type="gramStart"/>
      <w:r>
        <w:rPr>
          <w:sz w:val="32"/>
        </w:rPr>
        <w:t>当发布</w:t>
      </w:r>
      <w:proofErr w:type="gramEnd"/>
      <w:r>
        <w:rPr>
          <w:sz w:val="32"/>
        </w:rPr>
        <w:t>一条持久性消息到持久交换器上时，</w:t>
      </w:r>
      <w:r>
        <w:rPr>
          <w:rFonts w:hint="eastAsia"/>
          <w:sz w:val="32"/>
        </w:rPr>
        <w:t>Rabbit</w:t>
      </w:r>
      <w:r>
        <w:rPr>
          <w:rFonts w:hint="eastAsia"/>
          <w:sz w:val="32"/>
        </w:rPr>
        <w:t>会在消息提交到日志文件后才发送响应，一旦消费者从持久队列中消费了一条持久化消息，</w:t>
      </w:r>
      <w:r>
        <w:rPr>
          <w:rFonts w:hint="eastAsia"/>
          <w:sz w:val="32"/>
        </w:rPr>
        <w:t>Rabbit</w:t>
      </w:r>
      <w:r>
        <w:rPr>
          <w:sz w:val="32"/>
        </w:rPr>
        <w:t>MQ</w:t>
      </w:r>
      <w:r>
        <w:rPr>
          <w:sz w:val="32"/>
        </w:rPr>
        <w:t>会在持久化日志中把这条消息标记成等待垃圾收集。</w:t>
      </w:r>
    </w:p>
    <w:p w:rsidR="001378BE" w:rsidRDefault="001378BE">
      <w:pPr>
        <w:rPr>
          <w:sz w:val="32"/>
        </w:rPr>
      </w:pPr>
    </w:p>
    <w:p w:rsidR="001378BE" w:rsidRDefault="001378BE">
      <w:pPr>
        <w:rPr>
          <w:sz w:val="32"/>
        </w:rPr>
      </w:pPr>
      <w:r>
        <w:rPr>
          <w:rFonts w:hint="eastAsia"/>
          <w:sz w:val="32"/>
        </w:rPr>
        <w:t>R</w:t>
      </w:r>
      <w:r>
        <w:rPr>
          <w:sz w:val="32"/>
        </w:rPr>
        <w:t>abbitMQ</w:t>
      </w:r>
      <w:r>
        <w:rPr>
          <w:sz w:val="32"/>
        </w:rPr>
        <w:t>基于什么传输：</w:t>
      </w:r>
      <w:r>
        <w:rPr>
          <w:rFonts w:hint="eastAsia"/>
          <w:sz w:val="32"/>
        </w:rPr>
        <w:t>Rabbit</w:t>
      </w:r>
      <w:r>
        <w:rPr>
          <w:sz w:val="32"/>
        </w:rPr>
        <w:t>MQ</w:t>
      </w:r>
      <w:r>
        <w:rPr>
          <w:sz w:val="32"/>
        </w:rPr>
        <w:t>使用信道的方式来传输数据，信道是建立在真实的</w:t>
      </w:r>
      <w:r>
        <w:rPr>
          <w:rFonts w:hint="eastAsia"/>
          <w:sz w:val="32"/>
        </w:rPr>
        <w:t>T</w:t>
      </w:r>
      <w:r>
        <w:rPr>
          <w:sz w:val="32"/>
        </w:rPr>
        <w:t>CP</w:t>
      </w:r>
      <w:r>
        <w:rPr>
          <w:sz w:val="32"/>
        </w:rPr>
        <w:t>连接内的虚拟连接，且每条</w:t>
      </w:r>
      <w:r>
        <w:rPr>
          <w:rFonts w:hint="eastAsia"/>
          <w:sz w:val="32"/>
        </w:rPr>
        <w:t>T</w:t>
      </w:r>
      <w:r>
        <w:rPr>
          <w:sz w:val="32"/>
        </w:rPr>
        <w:t>CP</w:t>
      </w:r>
      <w:r>
        <w:rPr>
          <w:sz w:val="32"/>
        </w:rPr>
        <w:t>连接上</w:t>
      </w:r>
      <w:r w:rsidR="006535BC">
        <w:rPr>
          <w:sz w:val="32"/>
        </w:rPr>
        <w:t>的信道数量没有限制</w:t>
      </w:r>
    </w:p>
    <w:p w:rsidR="00833BF0" w:rsidRDefault="00833BF0">
      <w:pPr>
        <w:rPr>
          <w:sz w:val="32"/>
        </w:rPr>
      </w:pPr>
    </w:p>
    <w:p w:rsidR="00833BF0" w:rsidRDefault="00833BF0">
      <w:pPr>
        <w:rPr>
          <w:sz w:val="32"/>
        </w:rPr>
      </w:pPr>
      <w:r>
        <w:rPr>
          <w:sz w:val="32"/>
        </w:rPr>
        <w:t>死信队列</w:t>
      </w:r>
      <w:r>
        <w:rPr>
          <w:rFonts w:hint="eastAsia"/>
          <w:sz w:val="32"/>
        </w:rPr>
        <w:t>D</w:t>
      </w:r>
      <w:r>
        <w:rPr>
          <w:sz w:val="32"/>
        </w:rPr>
        <w:t>LX</w:t>
      </w:r>
      <w:r>
        <w:rPr>
          <w:sz w:val="32"/>
        </w:rPr>
        <w:t>：的队列本质上没有区别，它的产生是为了隔离和分析其他</w:t>
      </w:r>
      <w:r>
        <w:rPr>
          <w:rFonts w:hint="eastAsia"/>
          <w:sz w:val="32"/>
        </w:rPr>
        <w:t>Queue</w:t>
      </w:r>
      <w:r>
        <w:rPr>
          <w:rFonts w:hint="eastAsia"/>
          <w:sz w:val="32"/>
        </w:rPr>
        <w:t>未成功处理的消息。将源</w:t>
      </w:r>
      <w:r>
        <w:rPr>
          <w:rFonts w:hint="eastAsia"/>
          <w:sz w:val="32"/>
        </w:rPr>
        <w:t>Queue</w:t>
      </w:r>
      <w:r>
        <w:rPr>
          <w:rFonts w:hint="eastAsia"/>
          <w:sz w:val="32"/>
        </w:rPr>
        <w:t>中未能成功处理的消息发送到死信队列</w:t>
      </w:r>
    </w:p>
    <w:p w:rsidR="00833BF0" w:rsidRDefault="00833BF0">
      <w:pPr>
        <w:rPr>
          <w:sz w:val="32"/>
        </w:rPr>
      </w:pPr>
      <w:r>
        <w:rPr>
          <w:sz w:val="32"/>
        </w:rPr>
        <w:t>消息变成死</w:t>
      </w:r>
      <w:r w:rsidR="008B2C8A">
        <w:rPr>
          <w:sz w:val="32"/>
        </w:rPr>
        <w:t>信的情况：</w:t>
      </w:r>
    </w:p>
    <w:p w:rsidR="008B2C8A" w:rsidRDefault="005003D6">
      <w:pPr>
        <w:rPr>
          <w:sz w:val="32"/>
        </w:rPr>
      </w:pPr>
      <w:r>
        <w:rPr>
          <w:sz w:val="32"/>
        </w:rPr>
        <w:t>消息被拒绝签收，并且不允许重回队列。</w:t>
      </w:r>
    </w:p>
    <w:p w:rsidR="005003D6" w:rsidRDefault="005003D6">
      <w:pPr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TL</w:t>
      </w:r>
      <w:r>
        <w:rPr>
          <w:sz w:val="32"/>
        </w:rPr>
        <w:t>设定的消息有效时间过期。</w:t>
      </w:r>
    </w:p>
    <w:p w:rsidR="005003D6" w:rsidRPr="001378BE" w:rsidRDefault="005003D6">
      <w:pPr>
        <w:rPr>
          <w:rFonts w:hint="eastAsia"/>
          <w:sz w:val="32"/>
        </w:rPr>
      </w:pPr>
      <w:r>
        <w:rPr>
          <w:sz w:val="32"/>
        </w:rPr>
        <w:t>实际消息数大于队列最大限制数，那么超出最大限制的消息都将会是死信</w:t>
      </w:r>
      <w:bookmarkStart w:id="0" w:name="_GoBack"/>
      <w:bookmarkEnd w:id="0"/>
    </w:p>
    <w:sectPr w:rsidR="005003D6" w:rsidRPr="00137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5B"/>
    <w:rsid w:val="0008305B"/>
    <w:rsid w:val="001378BE"/>
    <w:rsid w:val="005003D6"/>
    <w:rsid w:val="006535BC"/>
    <w:rsid w:val="00833BF0"/>
    <w:rsid w:val="008B2C8A"/>
    <w:rsid w:val="00946E73"/>
    <w:rsid w:val="00C1669B"/>
    <w:rsid w:val="00C77D92"/>
    <w:rsid w:val="00CA7ED9"/>
    <w:rsid w:val="00D2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4BDDA-71B2-4743-861F-ED760D14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许加运</dc:creator>
  <cp:keywords/>
  <dc:description/>
  <cp:lastModifiedBy>许加运</cp:lastModifiedBy>
  <cp:revision>4</cp:revision>
  <dcterms:created xsi:type="dcterms:W3CDTF">2019-08-23T02:16:00Z</dcterms:created>
  <dcterms:modified xsi:type="dcterms:W3CDTF">2019-08-23T04:00:00Z</dcterms:modified>
</cp:coreProperties>
</file>