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2313A6">
      <w:pPr>
        <w:rPr>
          <w:rFonts w:hint="default" w:ascii="Times New Roman" w:hAnsi="Times New Roman" w:cs="Times New Roman"/>
          <w:sz w:val="22"/>
          <w:szCs w:val="22"/>
        </w:rPr>
      </w:pPr>
      <w:bookmarkStart w:id="0" w:name="_GoBack"/>
      <w:r>
        <w:rPr>
          <w:rFonts w:hint="default" w:ascii="Times New Roman" w:hAnsi="Times New Roman" w:cs="Times New Roman"/>
          <w:sz w:val="22"/>
          <w:szCs w:val="22"/>
        </w:rPr>
        <w:t xml:space="preserve">AI Collaboration Report </w:t>
      </w:r>
    </w:p>
    <w:p w14:paraId="3E0395B0">
      <w:pPr>
        <w:rPr>
          <w:rFonts w:hint="default" w:ascii="Times New Roman" w:hAnsi="Times New Roman" w:cs="Times New Roman"/>
          <w:sz w:val="22"/>
          <w:szCs w:val="22"/>
        </w:rPr>
      </w:pPr>
    </w:p>
    <w:p w14:paraId="5033F94A">
      <w:pPr>
        <w:numPr>
          <w:ilvl w:val="0"/>
          <w:numId w:val="1"/>
        </w:numPr>
        <w:rPr>
          <w:rFonts w:hint="default" w:ascii="Times New Roman" w:hAnsi="Times New Roman" w:cs="Times New Roman"/>
          <w:sz w:val="22"/>
          <w:szCs w:val="22"/>
        </w:rPr>
      </w:pPr>
      <w:r>
        <w:rPr>
          <w:rFonts w:hint="default" w:ascii="Times New Roman" w:hAnsi="Times New Roman" w:cs="Times New Roman"/>
          <w:sz w:val="22"/>
          <w:szCs w:val="22"/>
        </w:rPr>
        <w:t>Executive Summary</w:t>
      </w:r>
    </w:p>
    <w:p w14:paraId="7767A0A1">
      <w:pPr>
        <w:numPr>
          <w:numId w:val="0"/>
        </w:numPr>
        <w:rPr>
          <w:rFonts w:hint="default" w:ascii="Times New Roman" w:hAnsi="Times New Roman" w:cs="Times New Roman"/>
          <w:sz w:val="22"/>
          <w:szCs w:val="22"/>
        </w:rPr>
      </w:pPr>
    </w:p>
    <w:p w14:paraId="741E8551">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This semester, centered on the group research topic "Green@Community Recycling Network Analysis," I participated in field surveys and led the recommendation development module, completing a full journey from tool exploration to in-depth AI collaboration. The core AI tools used included GitHub Copilot (for coding, data analysis, and visualization), ChatGPT (for framework structuring and research integration), and Bytewise (for customizing a recycling network consultation chatbot), with GitHub Copilot serving as the primary technical tool throughout key phases of data processing and recommendation derivation. A key insight from human-AI collaboration is that AI excels at efficiently handling technical tasks and data logical analysis, but requires humans to infuse field research details, policy context, and cost considerations to ensure actionable outcomes. GitHub Copilot reduced the time spent on data visualization and coding from one full day to just two hours, significantly boosting project efficiency while allowing me to focus on integrating research findings with Hong Kong’s local realities, deepening my understanding of policy localization.</w:t>
      </w:r>
    </w:p>
    <w:p w14:paraId="3DEA96B0">
      <w:pPr>
        <w:rPr>
          <w:rFonts w:hint="default" w:ascii="Times New Roman" w:hAnsi="Times New Roman" w:cs="Times New Roman"/>
          <w:sz w:val="22"/>
          <w:szCs w:val="22"/>
        </w:rPr>
      </w:pPr>
    </w:p>
    <w:p w14:paraId="374E6CB7">
      <w:pPr>
        <w:rPr>
          <w:rFonts w:hint="default" w:ascii="Times New Roman" w:hAnsi="Times New Roman" w:cs="Times New Roman"/>
          <w:sz w:val="22"/>
          <w:szCs w:val="22"/>
        </w:rPr>
      </w:pPr>
      <w:r>
        <w:rPr>
          <w:rFonts w:hint="default" w:ascii="Times New Roman" w:hAnsi="Times New Roman" w:cs="Times New Roman"/>
          <w:sz w:val="22"/>
          <w:szCs w:val="22"/>
        </w:rPr>
        <w:t>2. AI Usage Overview</w:t>
      </w:r>
    </w:p>
    <w:p w14:paraId="693BFBDD">
      <w:pPr>
        <w:rPr>
          <w:rFonts w:hint="default" w:ascii="Times New Roman" w:hAnsi="Times New Roman" w:cs="Times New Roman"/>
          <w:sz w:val="22"/>
          <w:szCs w:val="22"/>
          <w:lang w:val="en-US" w:eastAsia="zh-CN"/>
        </w:rPr>
      </w:pPr>
    </w:p>
    <w:p w14:paraId="04E3F864">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Before this course, I barely used generative AI for coding—both skeptical of its logical rigor and concerned that over-reliance would hinder independent learning. In the early weeks, I used AI approximately three times per week, primarily aligning with course requirements: after installing VS Code and GitHub Copilot, I leveraged the latter for basic Python syntax practice, while using ChatGPT to clarify research background such as the "G@C project’s policy framework" and "core evaluation indicators for community recycling networks," laying a cognitive foundation for technical application. As the group project progressed, my usage evolved into task-oriented, targeted collaboration, with GitHub Copilot supporting three core scenarios: during coding, I developed Python scripts to process survey data and EPD’s public data, solving technical challenges like dual-axis graph plotting, data format standardization, and correlation analysis; in data analysis, it generated visualizations to validate key conclusions such as "diminishing returns from recycling point expansion" and "weak incentive response among young groups"; and in recommendation development, it facilitated multi-dimensional data breakdowns to support the adaptation of international cases and derivation of local suggestions. This shift from "basic syntax practice" to "targeted technical empowerment" allowed GitHub Copilot to serve both course-related technical learning and the group’s core research objectives.</w:t>
      </w:r>
    </w:p>
    <w:p w14:paraId="38A77FBC">
      <w:pPr>
        <w:rPr>
          <w:rFonts w:hint="default" w:ascii="Times New Roman" w:hAnsi="Times New Roman" w:cs="Times New Roman"/>
          <w:sz w:val="22"/>
          <w:szCs w:val="22"/>
        </w:rPr>
      </w:pPr>
    </w:p>
    <w:p w14:paraId="2BA3E0AA">
      <w:pPr>
        <w:rPr>
          <w:rFonts w:hint="default" w:ascii="Times New Roman" w:hAnsi="Times New Roman" w:cs="Times New Roman"/>
          <w:sz w:val="22"/>
          <w:szCs w:val="22"/>
        </w:rPr>
      </w:pPr>
      <w:r>
        <w:rPr>
          <w:rFonts w:hint="default" w:ascii="Times New Roman" w:hAnsi="Times New Roman" w:cs="Times New Roman"/>
          <w:sz w:val="22"/>
          <w:szCs w:val="22"/>
        </w:rPr>
        <w:t>3. Chat History Portfolio</w:t>
      </w:r>
    </w:p>
    <w:p w14:paraId="1110EC96">
      <w:pPr>
        <w:rPr>
          <w:rFonts w:hint="default" w:ascii="Times New Roman" w:hAnsi="Times New Roman" w:cs="Times New Roman"/>
          <w:sz w:val="22"/>
          <w:szCs w:val="22"/>
        </w:rPr>
      </w:pPr>
    </w:p>
    <w:p w14:paraId="1E165D0C">
      <w:pPr>
        <w:rPr>
          <w:rFonts w:hint="default" w:ascii="Times New Roman" w:hAnsi="Times New Roman" w:cs="Times New Roman"/>
          <w:sz w:val="22"/>
          <w:szCs w:val="22"/>
        </w:rPr>
      </w:pPr>
      <w:r>
        <w:rPr>
          <w:rFonts w:hint="default" w:ascii="Times New Roman" w:hAnsi="Times New Roman" w:cs="Times New Roman"/>
          <w:sz w:val="22"/>
          <w:szCs w:val="22"/>
        </w:rPr>
        <w:t>Task Scenario 1: Initial Failed Attempt at Recommendation Development</w:t>
      </w:r>
    </w:p>
    <w:p w14:paraId="5225BB62">
      <w:pPr>
        <w:rPr>
          <w:rFonts w:hint="default" w:ascii="Times New Roman" w:hAnsi="Times New Roman" w:cs="Times New Roman"/>
          <w:sz w:val="22"/>
          <w:szCs w:val="22"/>
          <w:lang w:val="en-US" w:eastAsia="zh-CN"/>
        </w:rPr>
      </w:pPr>
    </w:p>
    <w:p w14:paraId="673B11FD">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My Initial Query: "Based on public data of Hong Kong’s G@C project, use Python to analyze actionable insights from Germany’s deposit system and Singapore’s open data platform, and generate code and analytical logic for optimizing the G@C project."</w:t>
      </w:r>
    </w:p>
    <w:p w14:paraId="590CBFD9">
      <w:pPr>
        <w:rPr>
          <w:rFonts w:hint="default" w:ascii="Times New Roman" w:hAnsi="Times New Roman" w:cs="Times New Roman"/>
          <w:sz w:val="22"/>
          <w:szCs w:val="22"/>
          <w:lang w:val="en-US" w:eastAsia="zh-CN"/>
        </w:rPr>
      </w:pPr>
    </w:p>
    <w:p w14:paraId="223F43ED">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GitHub Copilot’s Core Response: "Import the pandas library to read public data, analyze the relationship between recycling volume and the number of recycling points through descriptive statistics, and generate basic line charts; match keywords from international cases to output textual suggestions such as 'implement a deposit system and build an open data platform,' without specific code logic support."</w:t>
      </w:r>
    </w:p>
    <w:p w14:paraId="28AA91AB">
      <w:pPr>
        <w:rPr>
          <w:rFonts w:hint="default" w:ascii="Times New Roman" w:hAnsi="Times New Roman" w:cs="Times New Roman"/>
          <w:sz w:val="22"/>
          <w:szCs w:val="22"/>
          <w:lang w:val="en-US" w:eastAsia="zh-CN"/>
        </w:rPr>
      </w:pPr>
    </w:p>
    <w:p w14:paraId="3BAA5E4D">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Annotation: When initiating the recommendation development module, my query did not integrate the group’s field research data or Hong Kong-specific constraints, relying solely on public data to request GitHub Copilot for dual "technical + recommendation" output. This resulted in unfocused code and vague, non-actionable suggestions. The group had already identified issues like excessive density of recycling points in core areas and cumbersome GREEN$ redemption through field surveys, but these first-hand insights were not included in the query, leaving GitHub Copilot unable to independently link data to local contexts. This failure made me realize that GitHub Copilot’s value depends on "clear data scope + specific scenario constraints + explicit task objectives"; subsequent queries must integrate research findings with technical needs to ensure outputs serve recommendation development.</w:t>
      </w:r>
    </w:p>
    <w:p w14:paraId="4515D6B8">
      <w:pPr>
        <w:rPr>
          <w:rFonts w:hint="default" w:ascii="Times New Roman" w:hAnsi="Times New Roman" w:cs="Times New Roman"/>
          <w:sz w:val="22"/>
          <w:szCs w:val="22"/>
        </w:rPr>
      </w:pPr>
    </w:p>
    <w:p w14:paraId="04FFDB88">
      <w:pPr>
        <w:rPr>
          <w:rFonts w:hint="default" w:ascii="Times New Roman" w:hAnsi="Times New Roman" w:cs="Times New Roman"/>
          <w:sz w:val="22"/>
          <w:szCs w:val="22"/>
        </w:rPr>
      </w:pPr>
      <w:r>
        <w:rPr>
          <w:rFonts w:hint="default" w:ascii="Times New Roman" w:hAnsi="Times New Roman" w:cs="Times New Roman"/>
          <w:sz w:val="22"/>
          <w:szCs w:val="22"/>
        </w:rPr>
        <w:t xml:space="preserve">Task Scenario 2: Successful Recommendation Development </w:t>
      </w:r>
    </w:p>
    <w:p w14:paraId="5EDF9115">
      <w:pPr>
        <w:rPr>
          <w:rFonts w:hint="default" w:ascii="Times New Roman" w:hAnsi="Times New Roman" w:cs="Times New Roman"/>
          <w:sz w:val="22"/>
          <w:szCs w:val="22"/>
        </w:rPr>
      </w:pPr>
    </w:p>
    <w:p w14:paraId="04A0C764">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My Optimized Query: "Combining the group’s field survey data (organized as survey_data.csv, including fields such as 'participation rate, age group, incentive satisfaction, and recycling point accessibility') and EPD’s 2015-2024 public G@C data (gov_data.csv), complete three tasks with Python: 1. Analyze the impact weights of 'incentive satisfaction' and 'recycling point accessibility' on participation rates using regression analysis; 2. Visualize the correlation between recycling point density and recycling volume across different regions; 3. Drawing on the core logic of Germany’s deposit system ('immediate rewards') and Singapore’s open data platform ('centralization'), generate actionable recommendation frameworks based on data analysis results (including code comments and analytical conclusions) that align with Hong Kong’s high-density living environment and residents’ emphasis on convenience."</w:t>
      </w:r>
    </w:p>
    <w:p w14:paraId="61AF3A34">
      <w:pPr>
        <w:rPr>
          <w:rFonts w:hint="default" w:ascii="Times New Roman" w:hAnsi="Times New Roman" w:cs="Times New Roman"/>
          <w:sz w:val="22"/>
          <w:szCs w:val="22"/>
          <w:lang w:val="en-US" w:eastAsia="zh-CN"/>
        </w:rPr>
      </w:pPr>
    </w:p>
    <w:p w14:paraId="285FC0E9">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GitHub Copilot’s Core Response: "1. Import the sklearn library to build a multiple linear regression model, calculating an impact weight of 0.38 for incentive satisfaction and 0.32 for recycling point accessibility; 2. Use matplotlib to construct a dual-axis graph, marking differences such as 'high density but slow recycling volume growth' in core areas and 'low density and low participation rates' in remote areas; 3. Code comments specify recommendation directions: optimize incentive mechanisms (enhance immediacy), adjust recycling point layout (balance density), and build a centralized data platform (disclose real-time status), with data support logic: 'Young groups have an incentive satisfaction score of only 2.3/5, requiring simplified redemption processes; remote areas have a recycling point accessibility score of 1.8/5, requiring expanded coverage.'"</w:t>
      </w:r>
    </w:p>
    <w:p w14:paraId="0ECBCFE2">
      <w:pPr>
        <w:rPr>
          <w:rFonts w:hint="default" w:ascii="Times New Roman" w:hAnsi="Times New Roman" w:cs="Times New Roman"/>
          <w:sz w:val="22"/>
          <w:szCs w:val="22"/>
          <w:lang w:val="en-US" w:eastAsia="zh-CN"/>
        </w:rPr>
      </w:pPr>
    </w:p>
    <w:p w14:paraId="09736563">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Annotation: This query integrated first-hand survey data, public data, and technical task objectives, resulting in GitHub Copilot’s output including both runnable code and comment-linked connections between data analysis and recommendations, with strong relevance. I made two key optimizations: first, refining "optimize incentives" into "instant deposit refunds for high-frequency categories + online GREEN$ redemption" based on the code’s output of "low incentive satisfaction among young groups"; second, adding the practical detail of "partnering with property management to offer home pickup reservations" in response to the visualized result of "poor accessibility in remote areas." This collaboration helped me master a composite query method combining "technical needs + scenario constraints + data support," elevating GitHub Copilot from a "coding tool" to a "technical support engine for recommendation development."</w:t>
      </w:r>
    </w:p>
    <w:p w14:paraId="2FFA93B0">
      <w:pPr>
        <w:rPr>
          <w:rFonts w:hint="default" w:ascii="Times New Roman" w:hAnsi="Times New Roman" w:cs="Times New Roman"/>
          <w:sz w:val="22"/>
          <w:szCs w:val="22"/>
        </w:rPr>
      </w:pPr>
    </w:p>
    <w:p w14:paraId="2C77BBB6">
      <w:pPr>
        <w:rPr>
          <w:rFonts w:hint="default" w:ascii="Times New Roman" w:hAnsi="Times New Roman" w:cs="Times New Roman"/>
          <w:sz w:val="22"/>
          <w:szCs w:val="22"/>
        </w:rPr>
      </w:pPr>
      <w:r>
        <w:rPr>
          <w:rFonts w:hint="default" w:ascii="Times New Roman" w:hAnsi="Times New Roman" w:cs="Times New Roman"/>
          <w:sz w:val="22"/>
          <w:szCs w:val="22"/>
        </w:rPr>
        <w:t xml:space="preserve">Task Scenario 3: Technical Support for Data Analysis </w:t>
      </w:r>
    </w:p>
    <w:p w14:paraId="09A3B489">
      <w:pPr>
        <w:rPr>
          <w:rFonts w:hint="default" w:ascii="Times New Roman" w:hAnsi="Times New Roman" w:cs="Times New Roman"/>
          <w:sz w:val="22"/>
          <w:szCs w:val="22"/>
        </w:rPr>
      </w:pPr>
    </w:p>
    <w:p w14:paraId="6988F087">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My Query: "The group has 521 survey responses and EPD’s 2015-2024 public G@C data. Use Python to: 1. Analyze the correlation between recycling point expansion and recycling volume (generating a dual-axis trend graph with marked growth rates); 2. Calculate GREEN$ registration rates across different age groups (generating a bar chart). Requirements: Standardize recycling point ID formats (survey data uses 'R01' format, government data uses pure numbers), ensure charts support Chinese display, make code runnable in VS Code, and produce results directly importable into the group report."</w:t>
      </w:r>
    </w:p>
    <w:p w14:paraId="2AA66A42">
      <w:pPr>
        <w:rPr>
          <w:rFonts w:hint="default" w:ascii="Times New Roman" w:hAnsi="Times New Roman" w:cs="Times New Roman"/>
          <w:sz w:val="22"/>
          <w:szCs w:val="22"/>
          <w:lang w:val="en-US" w:eastAsia="zh-CN"/>
        </w:rPr>
      </w:pPr>
    </w:p>
    <w:p w14:paraId="58F52B58">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GitHub Copilot’s Core Response: "Import pandas and matplotlib libraries; first clean data to standardize recycling point ID formats, calculate annual growth rates and correlation coefficients, and construct a dual-axis graph using ax1 and ax2; calculate registration rates via pd.crosstab, set plt.rcParams ['font.sans-serif'] = ['SimHei'] for Chinese support, and save the image."</w:t>
      </w:r>
    </w:p>
    <w:p w14:paraId="10084FCC">
      <w:pPr>
        <w:rPr>
          <w:rFonts w:hint="default" w:ascii="Times New Roman" w:hAnsi="Times New Roman" w:cs="Times New Roman"/>
          <w:sz w:val="22"/>
          <w:szCs w:val="22"/>
          <w:lang w:val="en-US" w:eastAsia="zh-CN"/>
        </w:rPr>
      </w:pPr>
    </w:p>
    <w:p w14:paraId="4DEA878E">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Annotation: I was unfamiliar with the code logic for dual-axis graph construction and data format standardization at the time, so I sought GitHub Copilot’s assistance to save technical implementation time. When running the code, I discovered that some survey data used "R01" format for recycling point IDs while government data used pure numbers, causing association failures—I manually standardized the formats as prompted by AI, and the graphs were successfully generated. Later, I verified the accuracy of recycling volume growth rates against EPD’s 2023 Annual Waste Statistics Report, cross-checking GitHub Copilot’s calculated 8.3% growth rate with the official figure of 8.1%, confirming minimal error and ensuring data reliability. This collaboration freed me from code debugging, allowing me to focus more on analyzing the issues behind the data.</w:t>
      </w:r>
    </w:p>
    <w:p w14:paraId="1E3B90D6">
      <w:pPr>
        <w:rPr>
          <w:rFonts w:hint="default" w:ascii="Times New Roman" w:hAnsi="Times New Roman" w:cs="Times New Roman"/>
          <w:sz w:val="22"/>
          <w:szCs w:val="22"/>
        </w:rPr>
      </w:pPr>
    </w:p>
    <w:p w14:paraId="2AC583B7">
      <w:pPr>
        <w:rPr>
          <w:rFonts w:hint="default" w:ascii="Times New Roman" w:hAnsi="Times New Roman" w:cs="Times New Roman"/>
          <w:sz w:val="22"/>
          <w:szCs w:val="22"/>
        </w:rPr>
      </w:pPr>
      <w:r>
        <w:rPr>
          <w:rFonts w:hint="default" w:ascii="Times New Roman" w:hAnsi="Times New Roman" w:cs="Times New Roman"/>
          <w:sz w:val="22"/>
          <w:szCs w:val="22"/>
        </w:rPr>
        <w:t>4. Reflection on Human-AI Collaboration</w:t>
      </w:r>
    </w:p>
    <w:p w14:paraId="5F6A5C49">
      <w:pPr>
        <w:rPr>
          <w:rFonts w:hint="default" w:ascii="Times New Roman" w:hAnsi="Times New Roman" w:cs="Times New Roman"/>
          <w:sz w:val="22"/>
          <w:szCs w:val="22"/>
          <w:lang w:val="en-US" w:eastAsia="zh-CN"/>
        </w:rPr>
      </w:pPr>
    </w:p>
    <w:p w14:paraId="48BDF375">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As a human collaborator, my unique value lies in three AI-irreplaceable dimensions: infusing field context, making precise judgments, and calibrating policy logic. In terms of field context, GitHub Copilot’s regression analysis identified "incentive satisfaction as the highest-impact factor," but it could not account for on-the-ground realities like "elderly residents’ unfamiliarity with digital redemption processes" and "small recycling points’ inability to afford terminal equipment costs." Based on these insights, I refined "optimize incentives" into a hybrid model of "instant deposit refunds for high-frequency categories + traditional points," catering to both young groups and elderly residents. For precise judgment, GitHub Copilot’s dual-axis graph revealed disparities between core and remote areas, but I relied on field observations (e.g., "two recycling points within 50 meters in Yau Tsim Mong District") to determine specific actions: pausing expansion in core areas and adding mini-recycling points in remote regions. In policy logic calibration, I applied course-learned "cost-benefit analysis" to adjust GitHub Copilot’s code-implied "large-scale terminal deployment" into "phased trials + existing equipment optimization," avoiding resource waste.</w:t>
      </w:r>
    </w:p>
    <w:p w14:paraId="2B7DCC23">
      <w:pPr>
        <w:rPr>
          <w:rFonts w:hint="default" w:ascii="Times New Roman" w:hAnsi="Times New Roman" w:cs="Times New Roman"/>
          <w:sz w:val="22"/>
          <w:szCs w:val="22"/>
          <w:lang w:val="en-US" w:eastAsia="zh-CN"/>
        </w:rPr>
      </w:pPr>
    </w:p>
    <w:p w14:paraId="258169EC">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I completely moved beyond "passively requesting code" to leveraging GitHub Copilot as an "active reasoning engine," guiding it to decompose data logic and support decision-making through targeted queries. When the group disagreed on whether the G@C project’s core issue was "insufficient incentives or inadequate coverage," I did not ask for direct conclusions but designed a progressive technical query: "Using survey data, analyze the impact of three dimensions—incentive mechanisms, coverage scope, and data transparency—on participation rates with Python, generating visualized comparison charts with marked confidence intervals." GitHub Copilot’s multi-dimensional regression and visualization clearly displayed each factor’s impact weight; combining this with qualitative field feedback, I ultimately determined the implementation path: "prioritize incentive optimization, then adjust layout, and simultaneously improve data transparency," integrating technical analysis with human judgment.</w:t>
      </w:r>
    </w:p>
    <w:p w14:paraId="33247FF0">
      <w:pPr>
        <w:rPr>
          <w:rFonts w:hint="default" w:ascii="Times New Roman" w:hAnsi="Times New Roman" w:cs="Times New Roman"/>
          <w:sz w:val="22"/>
          <w:szCs w:val="22"/>
          <w:lang w:val="en-US" w:eastAsia="zh-CN"/>
        </w:rPr>
      </w:pPr>
    </w:p>
    <w:p w14:paraId="08729429">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Verifying GitHub Copilot’s outputs became a systematic critical thinking process, built on a four-fold validation framework: data verification, technical calibration, practical adaptation, and ethical review. For data, I cross-checked its calculated recycling volume growth rates against EPD’s official reports—for example, confirming GitHub Copilot’s 8.3% 2023 growth rate against EPD’s published 8.1%, ensuring minimal discrepancy; for technical aspects, I optimized its data standardization scripts to resolve matching issues with special-format data; for practicality, I adjusted its implied "large-scale equipment deployment" to "phased trials," balancing effectiveness and cost; for ethics, I rejected its potential code logic of "collecting residents’ consumption data to optimize incentives," manually removing sensitive information from survey data to ensure compliance. I also identified clear technical limitations: when exploring the interactive effects of "recycling point service quality," "residents’ environmental awareness," and "incentive intensity" on participation rates, GitHub Copilot could only build separate regression models for individual factors, failing to construct a multi-factor interaction framework or identify deep correlations like "groups with strong environmental awareness are less sensitive to incentive intensity." Ultimately, I manually adjusted model variable interactions using course-learned multivariate statistical knowledge to complete more rigorous causal analysis. Additionally, while GitHub Copilot only proposed incremental adjustments to existing incentive and layout models, I drew on my understanding of Hong Kong’s tight-knit community dynamics—where residents value neighborhood trust and social impact—to develop an innovative "property-managed home pickup + points donation to local green initiatives" model. This idea, which merged convenience with communal benefit, was beyond AI’s capacity to generate, as it required human insight into local social norms that cannot be captured in data alone. These experiences reinforced that GitHub Copilot’s outputs are "technical raw materials," requiring human critical processing, scenario adaptation, and creative thinking to become reliable outcomes serving research objectives.</w:t>
      </w:r>
    </w:p>
    <w:p w14:paraId="31FA76D2">
      <w:pPr>
        <w:rPr>
          <w:rFonts w:hint="default" w:ascii="Times New Roman" w:hAnsi="Times New Roman" w:cs="Times New Roman"/>
          <w:sz w:val="22"/>
          <w:szCs w:val="22"/>
          <w:lang w:val="en-US" w:eastAsia="zh-CN"/>
        </w:rPr>
      </w:pPr>
    </w:p>
    <w:p w14:paraId="373F7A64">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 xml:space="preserve">The group established a clear collaboration division: GitHub Copilot empowered technical efficiency by handling coding, data calculation, and visualization—repetitive, technical tasks—freeing me from technical details. As the lead for recommendation development, I focused on creative work such as integrating research findings, optimizing suggestions, and balancing stakeholder needs. For ethics and academic integrity, I </w:t>
      </w:r>
      <w:r>
        <w:rPr>
          <w:rFonts w:hint="eastAsia" w:ascii="Times New Roman" w:hAnsi="Times New Roman" w:cs="Times New Roman"/>
          <w:sz w:val="22"/>
          <w:szCs w:val="22"/>
          <w:lang w:val="en-US" w:eastAsia="zh-CN"/>
        </w:rPr>
        <w:t>anonymize</w:t>
      </w:r>
      <w:r>
        <w:rPr>
          <w:rFonts w:hint="default" w:ascii="Times New Roman" w:hAnsi="Times New Roman" w:cs="Times New Roman"/>
          <w:sz w:val="22"/>
          <w:szCs w:val="22"/>
          <w:lang w:val="en-US" w:eastAsia="zh-CN"/>
        </w:rPr>
        <w:t xml:space="preserve"> sensitive information when processing field data; when citing GitHub Copilot-generated code and analysis in the group report, I clearly noted: "Code framework generated by GitHub Copilot; data cleaning, logic optimization, and scenario adaptation completed by me." Addressing its tendency to "over-rely on data and overlook human factors," I supplemented considerations for vulnerable groups like elderly residents and small recycling points to ensure comprehensive conclusions. Meanwhile, collaborating with GitHub Copilot drove both technical and intellectual growth: from lacking familiarity with Python data visualization and regression analysis, I progressed to independently optimizing code and interpreting technical results, filling technical gaps; I also shifted from "single-dimensional data-driven thinking" to "multi-dimensional weighing of data, field insights, and policy logic," deepening my understanding of public policy’s "trinity of feasibility, fairness, and efficiency."</w:t>
      </w:r>
    </w:p>
    <w:p w14:paraId="3F93D54F">
      <w:pPr>
        <w:rPr>
          <w:rFonts w:hint="default" w:ascii="Times New Roman" w:hAnsi="Times New Roman" w:cs="Times New Roman"/>
          <w:sz w:val="22"/>
          <w:szCs w:val="22"/>
        </w:rPr>
      </w:pPr>
    </w:p>
    <w:p w14:paraId="6CE23E0E">
      <w:pPr>
        <w:rPr>
          <w:rFonts w:hint="default" w:ascii="Times New Roman" w:hAnsi="Times New Roman" w:cs="Times New Roman"/>
          <w:sz w:val="22"/>
          <w:szCs w:val="22"/>
        </w:rPr>
      </w:pPr>
      <w:r>
        <w:rPr>
          <w:rFonts w:hint="default" w:ascii="Times New Roman" w:hAnsi="Times New Roman" w:cs="Times New Roman"/>
          <w:sz w:val="22"/>
          <w:szCs w:val="22"/>
        </w:rPr>
        <w:t>5. Learning Outcomes and Transferable Skills</w:t>
      </w:r>
    </w:p>
    <w:p w14:paraId="7E43CA31">
      <w:pPr>
        <w:rPr>
          <w:rFonts w:hint="default" w:ascii="Times New Roman" w:hAnsi="Times New Roman" w:cs="Times New Roman"/>
          <w:sz w:val="22"/>
          <w:szCs w:val="22"/>
          <w:lang w:val="en-US" w:eastAsia="zh-CN"/>
        </w:rPr>
      </w:pPr>
    </w:p>
    <w:p w14:paraId="65DF8F3E">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This semester’s AI collaboration equipped me with a transferable skill set combining technical proficiency and analytical thinking. Technically, I mastered GitHub Copilot’s application in Python coding, data cleaning, visualization, and regression modeling, capable of designing context-rich queries integrating "data needs + scenario constraints" to quickly resolve research-related technical challenges. Intellectually, I developed a problem-solving framework: "decompose issues, adapt technical tools, critically integrate, and optimize for implementation." When facing complex research questions, I can break them into technical sub-tasks, leverage GitHub Copilot for analysis, and refine outcomes with field and policy logic.</w:t>
      </w:r>
    </w:p>
    <w:p w14:paraId="571FA78A">
      <w:pPr>
        <w:rPr>
          <w:rFonts w:hint="default" w:ascii="Times New Roman" w:hAnsi="Times New Roman" w:cs="Times New Roman"/>
          <w:sz w:val="22"/>
          <w:szCs w:val="22"/>
          <w:lang w:val="en-US" w:eastAsia="zh-CN"/>
        </w:rPr>
      </w:pPr>
    </w:p>
    <w:p w14:paraId="1281E632">
      <w:pPr>
        <w:rPr>
          <w:rFonts w:hint="default" w:ascii="Times New Roman" w:hAnsi="Times New Roman" w:cs="Times New Roman"/>
          <w:sz w:val="22"/>
          <w:szCs w:val="22"/>
        </w:rPr>
      </w:pPr>
      <w:r>
        <w:rPr>
          <w:rFonts w:hint="default" w:ascii="Times New Roman" w:hAnsi="Times New Roman" w:cs="Times New Roman"/>
          <w:sz w:val="22"/>
          <w:szCs w:val="22"/>
          <w:lang w:val="en-US" w:eastAsia="zh-CN"/>
        </w:rPr>
        <w:t>GitHub Copilot significantly enhanced learning efficiency and depth, transforming abstract theories like "diminishing marginal returns" and "multiple regression analysis" into intuitive code and charts through the G@C project’s real data—allowing me to grasp core concepts in 30 minutes compared to the previous one-class period. However, I clearly recognized its limitations: lack of field awareness and empathy, failing to understand elderly residents’ usability barriers; simplistic technical logic, struggling with complex causal analysis involving multi-factor interactions; insufficient innovative thinking, only generating recommendations based on input case logic without breakthrough solutions; and insensitivity to policy ethics and cost constraints, requiring human boundary-setting.</w:t>
      </w:r>
    </w:p>
    <w:p w14:paraId="36086692">
      <w:pPr>
        <w:rPr>
          <w:rFonts w:hint="default" w:ascii="Times New Roman" w:hAnsi="Times New Roman" w:cs="Times New Roman"/>
          <w:sz w:val="22"/>
          <w:szCs w:val="22"/>
          <w:lang w:val="en-US" w:eastAsia="zh-CN"/>
        </w:rPr>
      </w:pPr>
    </w:p>
    <w:p w14:paraId="70AB9402">
      <w:pPr>
        <w:rPr>
          <w:rFonts w:hint="default" w:ascii="Times New Roman" w:hAnsi="Times New Roman" w:cs="Times New Roman"/>
          <w:sz w:val="22"/>
          <w:szCs w:val="22"/>
        </w:rPr>
      </w:pPr>
      <w:r>
        <w:rPr>
          <w:rFonts w:hint="default" w:ascii="Times New Roman" w:hAnsi="Times New Roman" w:cs="Times New Roman"/>
          <w:sz w:val="22"/>
          <w:szCs w:val="22"/>
        </w:rPr>
        <w:t>These insights shaped a rational attitude toward AI: GitHub Copilot is a "technical collaborator" rather than a "replacement." In future academic research, I will use it for data processing and analysis, but ground core viewpoints and innovations in in-depth research. In professional settings—such as participating in community environmental policy development—I will first leverage GitHub Copilot to analyze survey data on community waste sorting, generating multi-dimensional visualizations like comparison charts of participation rates across residential areas and trend graphs of incentive effectiveness to quickly produce technical support reports, supporting "differentiated incentive schemes" in policy proposals. I will then refine suggestions with field surveys, integrating human insights like the "property home pickup + community public welfare donation" model to ensure policy alignment with local social and cultural contexts. This experience has equipped me with a "technical AI + human insight" collaboration model, laying a solid foundation for future development in public policy and community governance.</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C41085"/>
    <w:multiLevelType w:val="singleLevel"/>
    <w:tmpl w:val="E3C4108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C843F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146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2025-11-29T12:27:22Z</dcterms:created>
  <dc:creator>Lenovo</dc:creator>
  <cp:lastModifiedBy>地表最强</cp:lastModifiedBy>
  <dcterms:modified xsi:type="dcterms:W3CDTF">2025-11-29T14:54:17Z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eyJoZGlkIjoiMmUyOGU5YjRhMTViZDNiOTVjMGYyYWMwYjg2OThiYmEiLCJ1c2VySWQiOiI5Njg5MjQxMjgifQ==</vt:lpwstr>
  </property>
  <property fmtid="{D5CDD505-2E9C-101B-9397-08002B2CF9AE}" pid="4" name="ICV">
    <vt:lpwstr>F133A372F9E544AE9B34F3248CCA0556_12</vt:lpwstr>
  </property>
</Properties>
</file>