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15"/>
      </w:tblGrid>
      <w:tr w:rsidR="55F3B5DB" w:rsidTr="55F3B5DB" w14:paraId="57CBF849">
        <w:trPr>
          <w:trHeight w:val="315"/>
        </w:trPr>
        <w:tc>
          <w:tcPr>
            <w:tcW w:w="9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000"/>
            <w:tcMar>
              <w:left w:w="105" w:type="dxa"/>
              <w:right w:w="105" w:type="dxa"/>
            </w:tcMar>
            <w:vAlign w:val="bottom"/>
          </w:tcPr>
          <w:p w:rsidR="55F3B5DB" w:rsidP="55F3B5DB" w:rsidRDefault="55F3B5DB" w14:paraId="7E91DE43" w14:textId="41C22BCE">
            <w:pPr>
              <w:widowControl w:val="0"/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55F3B5DB" w:rsidR="55F3B5D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pt-BR"/>
              </w:rPr>
              <w:t xml:space="preserve">– EBAC </w:t>
            </w:r>
          </w:p>
        </w:tc>
      </w:tr>
      <w:tr w:rsidR="55F3B5DB" w:rsidTr="55F3B5DB" w14:paraId="00C93146">
        <w:trPr>
          <w:trHeight w:val="315"/>
        </w:trPr>
        <w:tc>
          <w:tcPr>
            <w:tcW w:w="90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C000"/>
            <w:tcMar>
              <w:left w:w="105" w:type="dxa"/>
              <w:right w:w="105" w:type="dxa"/>
            </w:tcMar>
            <w:vAlign w:val="bottom"/>
          </w:tcPr>
          <w:p w:rsidR="55F3B5DB" w:rsidP="55F3B5DB" w:rsidRDefault="55F3B5DB" w14:paraId="49E92D7C" w14:textId="7C8A478E">
            <w:pPr>
              <w:widowControl w:val="0"/>
              <w:spacing w:line="276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55F3B5DB">
              <w:drawing>
                <wp:inline wp14:editId="21B5C753" wp14:anchorId="603DB601">
                  <wp:extent cx="1143000" cy="428625"/>
                  <wp:effectExtent l="0" t="0" r="0" b="0"/>
                  <wp:docPr id="2448628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1c39e349bb4f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55F3B5DB" wp14:paraId="7402FAB2" wp14:textId="33DFA849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55F3B5DB" wp14:paraId="1E207724" wp14:textId="4D45A9B1">
      <w:pPr>
        <w:pStyle w:val="Normal"/>
        <w:rPr>
          <w:rFonts w:ascii="Arial" w:hAnsi="Arial" w:eastAsia="Arial" w:cs="Arial"/>
        </w:rPr>
      </w:pPr>
      <w:r w:rsidR="40300BA2">
        <w:drawing>
          <wp:inline xmlns:wp14="http://schemas.microsoft.com/office/word/2010/wordprocessingDrawing" wp14:editId="4B75525B" wp14:anchorId="6654D449">
            <wp:extent cx="5724524" cy="3124200"/>
            <wp:effectExtent l="0" t="0" r="0" b="0"/>
            <wp:docPr id="211651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3471077dc44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E1FF8D" w:rsidP="55F3B5DB" w:rsidRDefault="24E1FF8D" w14:paraId="4CD90E4F" w14:textId="2FAB1154">
      <w:pPr>
        <w:pStyle w:val="Normal"/>
        <w:rPr>
          <w:rFonts w:ascii="Arial" w:hAnsi="Arial" w:eastAsia="Arial" w:cs="Arial"/>
        </w:rPr>
      </w:pPr>
      <w:r w:rsidRPr="55F3B5DB" w:rsidR="24E1FF8D">
        <w:rPr>
          <w:rFonts w:ascii="Arial" w:hAnsi="Arial" w:eastAsia="Arial" w:cs="Arial"/>
        </w:rPr>
        <w:t xml:space="preserve">Exercício 1: </w:t>
      </w:r>
      <w:r w:rsidRPr="55F3B5DB" w:rsidR="24E1FF8D">
        <w:rPr>
          <w:rFonts w:ascii="Arial" w:hAnsi="Arial" w:eastAsia="Arial" w:cs="Arial"/>
          <w:highlight w:val="yellow"/>
        </w:rPr>
        <w:t xml:space="preserve">Análise do </w:t>
      </w:r>
      <w:bookmarkStart w:name="_Int_pwYocC2H" w:id="1351714405"/>
      <w:r w:rsidRPr="55F3B5DB" w:rsidR="24E1FF8D">
        <w:rPr>
          <w:rFonts w:ascii="Arial" w:hAnsi="Arial" w:eastAsia="Arial" w:cs="Arial"/>
          <w:highlight w:val="yellow"/>
        </w:rPr>
        <w:t>Kanban</w:t>
      </w:r>
      <w:bookmarkEnd w:id="1351714405"/>
    </w:p>
    <w:p w:rsidR="55F3B5DB" w:rsidP="55F3B5DB" w:rsidRDefault="55F3B5DB" w14:paraId="101C8982" w14:textId="57AE9DA4">
      <w:pPr>
        <w:pStyle w:val="Normal"/>
        <w:rPr>
          <w:rFonts w:ascii="Arial" w:hAnsi="Arial" w:eastAsia="Arial" w:cs="Arial"/>
        </w:rPr>
      </w:pPr>
    </w:p>
    <w:p w:rsidR="7323426E" w:rsidP="55F3B5DB" w:rsidRDefault="7323426E" w14:paraId="34D8EE44" w14:textId="54394D7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Backlog</w:t>
      </w: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7323426E" w:rsidP="55F3B5DB" w:rsidRDefault="7323426E" w14:paraId="7CF3AC49" w14:textId="446E227A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Problema: Excesso de tarefas e bugs no backlog pode dificultar a priorização e o planejamento adequado das atividades.</w:t>
      </w:r>
    </w:p>
    <w:p w:rsidR="7323426E" w:rsidP="55F3B5DB" w:rsidRDefault="7323426E" w14:paraId="6CFFB234" w14:textId="08F21AC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Possíveis soluções:</w:t>
      </w:r>
    </w:p>
    <w:p w:rsidR="7323426E" w:rsidP="55F3B5DB" w:rsidRDefault="7323426E" w14:paraId="529B8E5B" w14:textId="0C7AC0E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Limpar o backlog, priorizando e refinando as tarefas e os bugs com base no valor para o cliente e na criticidade.</w:t>
      </w:r>
      <w:r w:rsidRPr="55F3B5DB" w:rsidR="33636F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</w:p>
    <w:p w:rsidR="7323426E" w:rsidP="55F3B5DB" w:rsidRDefault="7323426E" w14:paraId="5EC9EDD2" w14:textId="196F94BD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Implementar um sistema de triagem para bugs, priorizando aqueles que têm maior impacto no usuário ou no sistema.</w:t>
      </w:r>
    </w:p>
    <w:p w:rsidR="55F3B5DB" w:rsidP="55F3B5DB" w:rsidRDefault="55F3B5DB" w14:paraId="4B15BFC0" w14:textId="04947867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323426E" w:rsidP="55F3B5DB" w:rsidRDefault="7323426E" w14:paraId="4592D23B" w14:textId="54D1B60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Análise</w:t>
      </w: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7323426E" w:rsidP="55F3B5DB" w:rsidRDefault="7323426E" w14:paraId="79324960" w14:textId="166FC3BC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Problema: Falta de clareza sobre o escopo das tarefas e dos bugs em análise, o que pode resultar em retrabalho durante o desenvolvimento.</w:t>
      </w:r>
    </w:p>
    <w:p w:rsidR="7323426E" w:rsidP="55F3B5DB" w:rsidRDefault="7323426E" w14:paraId="461D74DB" w14:textId="39815C9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Possíveis soluções:</w:t>
      </w:r>
    </w:p>
    <w:p w:rsidR="7323426E" w:rsidP="55F3B5DB" w:rsidRDefault="7323426E" w14:paraId="1AA355E0" w14:textId="3AA0441C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Estabelecer critérios claros de aceitação para tarefas e bugs em análise, garantindo que todos na equipe tenham uma compreensão compartilhada do que precisa ser feito.</w:t>
      </w:r>
    </w:p>
    <w:p w:rsidR="7323426E" w:rsidP="55F3B5DB" w:rsidRDefault="7323426E" w14:paraId="75F1FC54" w14:textId="79466EF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Realizar sessões de revisão de requisitos para eliminar ambiguidades antes que as tarefas entrem em desenvolvimento.</w:t>
      </w:r>
    </w:p>
    <w:p w:rsidR="55F3B5DB" w:rsidP="55F3B5DB" w:rsidRDefault="55F3B5DB" w14:paraId="748855F0" w14:textId="7B3DEDB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323426E" w:rsidP="55F3B5DB" w:rsidRDefault="7323426E" w14:paraId="7AFA5CD6" w14:textId="69A7517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Desenvolvimento</w:t>
      </w: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7323426E" w:rsidP="55F3B5DB" w:rsidRDefault="7323426E" w14:paraId="7DE576C5" w14:textId="70F6A4C7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Problema: Presença de tarefas e bugs em desenvolvimento não balanceada, o que pode causar gargalos e atrasos no progresso geral.</w:t>
      </w:r>
    </w:p>
    <w:p w:rsidR="7323426E" w:rsidP="55F3B5DB" w:rsidRDefault="7323426E" w14:paraId="34FC19E2" w14:textId="5B711B6C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Possíveis soluções:</w:t>
      </w:r>
    </w:p>
    <w:p w:rsidR="7323426E" w:rsidP="55F3B5DB" w:rsidRDefault="7323426E" w14:paraId="404F4C7E" w14:textId="158EE06E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Balancear o trabalho em progresso limitando o número de tarefas e bugs em desenvolvimento simultâneo.</w:t>
      </w:r>
    </w:p>
    <w:p w:rsidR="7323426E" w:rsidP="55F3B5DB" w:rsidRDefault="7323426E" w14:paraId="55A9A47A" w14:textId="537D96FC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Promover a colaboração entre os membros da equipe para resolver impedimentos e garantir um fluxo contínuo de trabalho.</w:t>
      </w:r>
    </w:p>
    <w:p w:rsidR="55F3B5DB" w:rsidP="55F3B5DB" w:rsidRDefault="55F3B5DB" w14:paraId="4D76BA10" w14:textId="607D0A6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323426E" w:rsidP="55F3B5DB" w:rsidRDefault="7323426E" w14:paraId="1E5BFE09" w14:textId="7D8E793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Testes</w:t>
      </w: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7323426E" w:rsidP="55F3B5DB" w:rsidRDefault="7323426E" w14:paraId="3465962D" w14:textId="2DDAF94E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Problema: Acúmulo significativo de bugs aguardando testes, o que indica um possível estrangulamento na equipe de testes ou na cobertura de testes automatizados.</w:t>
      </w:r>
    </w:p>
    <w:p w:rsidR="7323426E" w:rsidP="55F3B5DB" w:rsidRDefault="7323426E" w14:paraId="4AC0E3A6" w14:textId="7FED004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Possíveis soluções:</w:t>
      </w:r>
    </w:p>
    <w:p w:rsidR="7323426E" w:rsidP="55F3B5DB" w:rsidRDefault="7323426E" w14:paraId="06F13596" w14:textId="0FC01D7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Aumentar a capacidade de teste expandindo a equipe de teste ou investindo em automação de testes para acelerar o processo de verificação.</w:t>
      </w:r>
    </w:p>
    <w:p w:rsidR="7323426E" w:rsidP="55F3B5DB" w:rsidRDefault="7323426E" w14:paraId="3F4035D3" w14:textId="35AD1220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Introduzir critérios de entrada mais rigorosos para evitar que bugs cheguem ao estágio de testes sem uma validação adequada.</w:t>
      </w:r>
    </w:p>
    <w:p w:rsidR="55F3B5DB" w:rsidP="55F3B5DB" w:rsidRDefault="55F3B5DB" w14:paraId="2DB9DC10" w14:textId="772FAB0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7323426E" w:rsidP="55F3B5DB" w:rsidRDefault="7323426E" w14:paraId="5319AFB7" w14:textId="06DB8E0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Feito</w:t>
      </w: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7323426E" w:rsidP="55F3B5DB" w:rsidRDefault="7323426E" w14:paraId="1D7E47F9" w14:textId="691FDB7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Problema: Presença de bugs no estado "Feito", o que sugere que a definição de pronto não está sendo adequadamente aplicada ou que o critério de aceitação está sendo negligenciado.</w:t>
      </w:r>
    </w:p>
    <w:p w:rsidR="7323426E" w:rsidP="55F3B5DB" w:rsidRDefault="7323426E" w14:paraId="0A524D19" w14:textId="41F7665A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Possíveis soluções:</w:t>
      </w:r>
    </w:p>
    <w:p w:rsidR="7323426E" w:rsidP="55F3B5DB" w:rsidRDefault="7323426E" w14:paraId="5FCE0001" w14:textId="37B8C0F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Reforçar o critério de aceitação e revisar a definição de pronto para garantir que os itens marcados como "Feito" atendam às expectativas de qualidade.</w:t>
      </w:r>
    </w:p>
    <w:p w:rsidR="7323426E" w:rsidP="55F3B5DB" w:rsidRDefault="7323426E" w14:paraId="17BF9B47" w14:textId="52F09F91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7323426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Implementar um processo de revisão final antes de marcar uma tarefa ou bug como concluído, para garantir que todos os requisitos tenham sido atendidos.</w:t>
      </w:r>
    </w:p>
    <w:p w:rsidR="55F3B5DB" w:rsidP="55F3B5DB" w:rsidRDefault="55F3B5DB" w14:paraId="20C42E68" w14:textId="0284DBA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6172A6BB" w14:textId="548F520C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5E634BD2" w14:textId="3812055C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40A4D0F0" w14:textId="45A40AA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4987BEAB" w14:textId="16197F6A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0C7D8677" w14:textId="5EBC390D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4616D293" w14:textId="5281529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0CD75691" w14:textId="1C85F165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35638B65" w14:textId="29737F69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2812EC77" w14:textId="3695C156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78371561" w14:textId="458BB188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4F0F8A74" w14:textId="532BE7E3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55F3B5DB" w:rsidP="55F3B5DB" w:rsidRDefault="55F3B5DB" w14:paraId="380B6015" w14:textId="3721A4B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6F91F999" w:rsidP="55F3B5DB" w:rsidRDefault="6F91F999" w14:paraId="427FD9C3" w14:textId="59D3BAE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6F91F9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Exercício 2: </w:t>
      </w:r>
      <w:r w:rsidRPr="55F3B5DB" w:rsidR="6F91F9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highlight w:val="yellow"/>
          <w:lang w:val="pt-BR"/>
        </w:rPr>
        <w:t>Papel do QA</w:t>
      </w:r>
    </w:p>
    <w:p w:rsidR="55F3B5DB" w:rsidP="55F3B5DB" w:rsidRDefault="55F3B5DB" w14:paraId="668F21DD" w14:textId="0DCFC0AB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78A8F32" w:rsidP="55F3B5DB" w:rsidRDefault="178A8F32" w14:paraId="7429854C" w14:textId="0440E6E0">
      <w:pPr>
        <w:shd w:val="clear" w:color="auto" w:fill="FFFFFF" w:themeFill="background1"/>
        <w:spacing w:before="0" w:beforeAutospacing="off" w:after="30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O papel do QA em cada evento ágil é crucial para garantir a qualidade do </w:t>
      </w:r>
      <w:r w:rsidRPr="55F3B5DB" w:rsidR="12E4B0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produto</w:t>
      </w: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em todas as etapas do processo de </w:t>
      </w: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desenvolvimento.</w:t>
      </w:r>
    </w:p>
    <w:p w:rsidR="178A8F32" w:rsidP="55F3B5DB" w:rsidRDefault="178A8F32" w14:paraId="562E24B6" w14:textId="7A823FC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Planejamento (Planning)</w:t>
      </w: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178A8F32" w:rsidP="55F3B5DB" w:rsidRDefault="178A8F32" w14:paraId="4B436A89" w14:textId="61AFDCEA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QA pode revisar os requisitos do produto e identificar potenciais problemas de qualidade desde o início.</w:t>
      </w:r>
    </w:p>
    <w:p w:rsidR="178A8F32" w:rsidP="55F3B5DB" w:rsidRDefault="178A8F32" w14:paraId="1318EB72" w14:textId="20BF832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Pode colaborar com os desenvolvedores para garantir que as histórias de usuário sejam claras e testáveis.</w:t>
      </w:r>
    </w:p>
    <w:p w:rsidR="178A8F32" w:rsidP="55F3B5DB" w:rsidRDefault="178A8F32" w14:paraId="072ECB4E" w14:textId="5C182B06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Estimar esforços de teste para histórias de usuário durante o planejamento.</w:t>
      </w:r>
    </w:p>
    <w:p w:rsidR="55F3B5DB" w:rsidP="55F3B5DB" w:rsidRDefault="55F3B5DB" w14:paraId="7D4D67A9" w14:textId="0AE6C18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78A8F32" w:rsidP="55F3B5DB" w:rsidRDefault="178A8F32" w14:paraId="30AB22B8" w14:textId="5ACE6C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Daily </w:t>
      </w:r>
      <w:bookmarkStart w:name="_Int_tyBIBiuE" w:id="690468227"/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Standup</w:t>
      </w:r>
      <w:bookmarkEnd w:id="690468227"/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178A8F32" w:rsidP="55F3B5DB" w:rsidRDefault="178A8F32" w14:paraId="6F815E06" w14:textId="4FD18D8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Compartilhar atualizações sobre o estado dos testes em andamento.</w:t>
      </w:r>
    </w:p>
    <w:p w:rsidR="178A8F32" w:rsidP="55F3B5DB" w:rsidRDefault="178A8F32" w14:paraId="5477B142" w14:textId="09B3D36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Identificar e relatar qualquer impedimento ou obstáculo relacionado à qualidade.</w:t>
      </w:r>
    </w:p>
    <w:p w:rsidR="178A8F32" w:rsidP="55F3B5DB" w:rsidRDefault="178A8F32" w14:paraId="33612B17" w14:textId="2A275BD1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Colaborar com a equipe para priorizar as atividades de teste conforme necessário.</w:t>
      </w:r>
    </w:p>
    <w:p w:rsidR="55F3B5DB" w:rsidP="55F3B5DB" w:rsidRDefault="55F3B5DB" w14:paraId="779295B8" w14:textId="7CE6C714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78A8F32" w:rsidP="55F3B5DB" w:rsidRDefault="178A8F32" w14:paraId="112C5FCC" w14:textId="19F0864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Revisão (Review)</w:t>
      </w: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178A8F32" w:rsidP="55F3B5DB" w:rsidRDefault="178A8F32" w14:paraId="03E1902B" w14:textId="7631C727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Demonstrar os casos de teste executados e os resultados obtidos.</w:t>
      </w:r>
    </w:p>
    <w:p w:rsidR="178A8F32" w:rsidP="55F3B5DB" w:rsidRDefault="178A8F32" w14:paraId="74861113" w14:textId="0CF5303A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Fornecer feedback sobre a qualidade das funcionalidades desenvolvidas.</w:t>
      </w:r>
    </w:p>
    <w:p w:rsidR="178A8F32" w:rsidP="55F3B5DB" w:rsidRDefault="178A8F32" w14:paraId="03319368" w14:textId="7CE3384D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Identificar áreas de melhoria nos processos de teste.</w:t>
      </w:r>
    </w:p>
    <w:p w:rsidR="55F3B5DB" w:rsidP="55F3B5DB" w:rsidRDefault="55F3B5DB" w14:paraId="0B88E164" w14:textId="629928D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78A8F32" w:rsidP="55F3B5DB" w:rsidRDefault="178A8F32" w14:paraId="6989E423" w14:textId="479FCB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Retrospectiva</w:t>
      </w: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178A8F32" w:rsidP="55F3B5DB" w:rsidRDefault="178A8F32" w14:paraId="12D461B3" w14:textId="11132011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Revisar o desempenho dos testes durante o sprint e discutir maneiras de melhorar.</w:t>
      </w:r>
    </w:p>
    <w:p w:rsidR="178A8F32" w:rsidP="55F3B5DB" w:rsidRDefault="178A8F32" w14:paraId="1605BF2A" w14:textId="026160A5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Identificar quaisquer padrões de problemas de qualidade recorrentes e propor soluções.</w:t>
      </w:r>
    </w:p>
    <w:p w:rsidR="178A8F32" w:rsidP="55F3B5DB" w:rsidRDefault="178A8F32" w14:paraId="3BDDBB21" w14:textId="19E77B3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Colaborar com a equipe para implementar melhorias contínuas nos processos de teste.</w:t>
      </w:r>
    </w:p>
    <w:p w:rsidR="55F3B5DB" w:rsidP="55F3B5DB" w:rsidRDefault="55F3B5DB" w14:paraId="365D51FF" w14:textId="3D8E6BBB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178A8F32" w:rsidP="55F3B5DB" w:rsidRDefault="178A8F32" w14:paraId="396BEC2E" w14:textId="6CFF29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Refinamento (</w:t>
      </w:r>
      <w:bookmarkStart w:name="_Int_QOLZi0kM" w:id="722167538"/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Refinement</w:t>
      </w:r>
      <w:bookmarkEnd w:id="722167538"/>
      <w:r w:rsidRPr="55F3B5DB" w:rsidR="178A8F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)</w:t>
      </w: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:</w:t>
      </w:r>
    </w:p>
    <w:p w:rsidR="178A8F32" w:rsidP="55F3B5DB" w:rsidRDefault="178A8F32" w14:paraId="4A1FA750" w14:textId="552E105F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Participar na discussão de requisitos e critérios de aceitação das histórias de usuário.</w:t>
      </w:r>
    </w:p>
    <w:p w:rsidR="178A8F32" w:rsidP="55F3B5DB" w:rsidRDefault="178A8F32" w14:paraId="4F4C9D82" w14:textId="1FDC6F4B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Identificar e esclarecer qualquer ambiguidade nos requisitos que possa afetar a qualidade.</w:t>
      </w:r>
    </w:p>
    <w:p w:rsidR="178A8F32" w:rsidP="55F3B5DB" w:rsidRDefault="178A8F32" w14:paraId="024DCC2D" w14:textId="717E2752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24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Propor casos de teste adicionais para garantir uma cobertura completa dos requisitos.</w:t>
      </w:r>
    </w:p>
    <w:p w:rsidR="178A8F32" w:rsidP="55F3B5DB" w:rsidRDefault="178A8F32" w14:paraId="5BAEF8C7" w14:textId="36DE122C">
      <w:pPr>
        <w:shd w:val="clear" w:color="auto" w:fill="FFFFFF" w:themeFill="background1"/>
        <w:spacing w:before="30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5F3B5DB" w:rsidR="178A8F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Em resumo, o QA desempenha um papel fundamental em todas as etapas do ciclo de vida do desenvolvimento ágil, ajudando a garantir que a qualidade seja integrada desde o início e mantida ao longo do tempo. Ao colaborar de perto com a equipe de desenvolvimento, o QA contribui para a entrega de um produto de alta qualidade que atenda às expectativas dos usuários.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OLZi0kM" int2:invalidationBookmarkName="" int2:hashCode="VYDg1zPQMcYI2p" int2:id="eM97YjfK">
      <int2:state int2:type="AugLoop_Text_Critique" int2:value="Rejected"/>
    </int2:bookmark>
    <int2:bookmark int2:bookmarkName="_Int_tyBIBiuE" int2:invalidationBookmarkName="" int2:hashCode="OveSJ7gsoZAVEm" int2:id="NMBoyxiC">
      <int2:state int2:type="AugLoop_Text_Critique" int2:value="Rejected"/>
    </int2:bookmark>
    <int2:bookmark int2:bookmarkName="_Int_pwYocC2H" int2:invalidationBookmarkName="" int2:hashCode="OJVUZzCRemlGrL" int2:id="W7D7qlAM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4144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772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fb4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b9c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8f6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8f0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8ac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7d1e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735604"/>
    <w:rsid w:val="03014EC7"/>
    <w:rsid w:val="04ECD8EC"/>
    <w:rsid w:val="086A7629"/>
    <w:rsid w:val="086A7629"/>
    <w:rsid w:val="0B779D7B"/>
    <w:rsid w:val="0BFC981E"/>
    <w:rsid w:val="10596446"/>
    <w:rsid w:val="12E4B04B"/>
    <w:rsid w:val="1680A12B"/>
    <w:rsid w:val="178A8F32"/>
    <w:rsid w:val="178F93DD"/>
    <w:rsid w:val="17F9E450"/>
    <w:rsid w:val="1975F01F"/>
    <w:rsid w:val="1FF212B2"/>
    <w:rsid w:val="242F07A9"/>
    <w:rsid w:val="24CA160B"/>
    <w:rsid w:val="24E1FF8D"/>
    <w:rsid w:val="263FC0DE"/>
    <w:rsid w:val="26AA79F8"/>
    <w:rsid w:val="2B59DA32"/>
    <w:rsid w:val="322F1DC4"/>
    <w:rsid w:val="32735604"/>
    <w:rsid w:val="33636FA2"/>
    <w:rsid w:val="35B5709C"/>
    <w:rsid w:val="3BBC4A10"/>
    <w:rsid w:val="3BEB9026"/>
    <w:rsid w:val="3E33C10E"/>
    <w:rsid w:val="40300BA2"/>
    <w:rsid w:val="40A8DC10"/>
    <w:rsid w:val="44A84E2D"/>
    <w:rsid w:val="4ACCB2A8"/>
    <w:rsid w:val="55F3B5DB"/>
    <w:rsid w:val="57CE6370"/>
    <w:rsid w:val="57CE6370"/>
    <w:rsid w:val="5C59DEB2"/>
    <w:rsid w:val="6065B7B7"/>
    <w:rsid w:val="66690B0A"/>
    <w:rsid w:val="6A5C9227"/>
    <w:rsid w:val="6B17AF79"/>
    <w:rsid w:val="6E16FF8C"/>
    <w:rsid w:val="6F762D1C"/>
    <w:rsid w:val="6F91F999"/>
    <w:rsid w:val="7323426E"/>
    <w:rsid w:val="75D560ED"/>
    <w:rsid w:val="75EC99EC"/>
    <w:rsid w:val="7E159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5604"/>
  <w15:chartTrackingRefBased/>
  <w15:docId w15:val="{AB5A0A5C-1E6D-4B90-A079-30C6FC9FA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1c39e349bb4f77" /><Relationship Type="http://schemas.openxmlformats.org/officeDocument/2006/relationships/image" Target="/media/image2.png" Id="R83d3471077dc44f4" /><Relationship Type="http://schemas.microsoft.com/office/2020/10/relationships/intelligence" Target="intelligence2.xml" Id="Rc8ef428f913b4676" /><Relationship Type="http://schemas.openxmlformats.org/officeDocument/2006/relationships/numbering" Target="numbering.xml" Id="Reb7989d2482e49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2024-05-03T18:43:33.9152718Z</dcterms:created>
  <dcterms:modified xsi:type="dcterms:W3CDTF">2024-05-03T22:42:25.3299802Z</dcterms:modified>
  <dc:creator>Erlando José Pinto Junior</dc:creator>
  <lastModifiedBy>Erlando José Pinto Junior</lastModifiedBy>
</coreProperties>
</file>