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D4303" w14:textId="23E54BF5" w:rsidR="00056F9A" w:rsidRDefault="000D50A5" w:rsidP="00EA0F5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Project 2</w:t>
      </w:r>
      <w:r w:rsidR="000862A9" w:rsidRPr="000862A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of CSE 473/573</w:t>
      </w:r>
    </w:p>
    <w:p w14:paraId="36332B60" w14:textId="4F9304F9" w:rsidR="003F14C2" w:rsidRPr="003F14C2" w:rsidRDefault="003F14C2" w:rsidP="003F14C2">
      <w:pPr>
        <w:jc w:val="center"/>
      </w:pPr>
      <w:proofErr w:type="spellStart"/>
      <w:r>
        <w:t>Shaoming</w:t>
      </w:r>
      <w:proofErr w:type="spellEnd"/>
      <w:r w:rsidR="008D7853">
        <w:t xml:space="preserve"> Xu   </w:t>
      </w:r>
      <w:r>
        <w:t xml:space="preserve"> </w:t>
      </w:r>
      <w:r w:rsidRPr="003F14C2">
        <w:t>UB# 50247057</w:t>
      </w:r>
    </w:p>
    <w:p w14:paraId="25D314EF" w14:textId="7117D742" w:rsidR="003255B7" w:rsidRDefault="00EA27AD" w:rsidP="000D50A5">
      <w:pPr>
        <w:pStyle w:val="Heading1"/>
      </w:pPr>
      <w:r>
        <w:t>Map Reduce K-mean on Hadoop</w:t>
      </w:r>
    </w:p>
    <w:p w14:paraId="549704F3" w14:textId="1C2139B3" w:rsidR="00EA27AD" w:rsidRPr="00EA27AD" w:rsidRDefault="00EA27AD" w:rsidP="00EA27AD">
      <w:pPr>
        <w:rPr>
          <w:b/>
        </w:rPr>
      </w:pPr>
      <w:r w:rsidRPr="00EA27AD">
        <w:rPr>
          <w:b/>
        </w:rPr>
        <w:t>Q1. Algorithm description</w:t>
      </w:r>
    </w:p>
    <w:p w14:paraId="3E12D59F" w14:textId="402108F1" w:rsidR="00945CA5" w:rsidRDefault="00945CA5" w:rsidP="00EA27AD">
      <w:r>
        <w:t xml:space="preserve">    The basic idea of Map Reduce framework is to use the (key, value) pair to divide a big job to many small jobs and delegate them to many machines. Each mapper or reducer will </w:t>
      </w:r>
      <w:r>
        <w:rPr>
          <w:rFonts w:hint="eastAsia"/>
        </w:rPr>
        <w:t xml:space="preserve">have a unique key. </w:t>
      </w:r>
      <w:r>
        <w:t>T</w:t>
      </w:r>
      <w:r>
        <w:rPr>
          <w:rFonts w:hint="eastAsia"/>
        </w:rPr>
        <w:t xml:space="preserve">he value usually saves the data that we want </w:t>
      </w:r>
      <w:r w:rsidR="008E6BBC">
        <w:t xml:space="preserve">to </w:t>
      </w:r>
      <w:r>
        <w:rPr>
          <w:rFonts w:hint="eastAsia"/>
        </w:rPr>
        <w:t xml:space="preserve">compute. </w:t>
      </w:r>
    </w:p>
    <w:p w14:paraId="28C04C68" w14:textId="52CF91F9" w:rsidR="00945CA5" w:rsidRDefault="00945CA5" w:rsidP="002E0516">
      <w:pPr>
        <w:ind w:firstLine="220"/>
      </w:pPr>
      <w:r>
        <w:t>Map Reduce K-mean algorithm</w:t>
      </w:r>
      <w:r w:rsidR="008E6BBC">
        <w:t xml:space="preserve"> in this project</w:t>
      </w:r>
      <w:r>
        <w:t xml:space="preserve"> include</w:t>
      </w:r>
      <w:r w:rsidR="008E6BBC">
        <w:t>s</w:t>
      </w:r>
      <w:r>
        <w:t xml:space="preserve"> </w:t>
      </w:r>
      <w:r w:rsidR="002E0516">
        <w:t xml:space="preserve">four parts – driver, mapper, combiner, and reducer. </w:t>
      </w:r>
    </w:p>
    <w:p w14:paraId="19096965" w14:textId="5F9BAD13" w:rsidR="002E0516" w:rsidRDefault="002E0516" w:rsidP="002E0516">
      <w:pPr>
        <w:ind w:firstLine="220"/>
      </w:pPr>
      <w:r>
        <w:t xml:space="preserve">Driver is defined inside Kmean.java file. In </w:t>
      </w:r>
      <w:r w:rsidR="008E6BBC">
        <w:t>driver, we set configuration, and</w:t>
      </w:r>
      <w:r>
        <w:t xml:space="preserve"> generate and run job for each iteration of K-mean.  We pass centers information to mapper in driver through 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) function.</w:t>
      </w:r>
      <w:r w:rsidR="00447B84">
        <w:t xml:space="preserve"> </w:t>
      </w:r>
      <w:r w:rsidR="008E6BBC">
        <w:t xml:space="preserve"> After each iteration, it will check if the K-mean is converged by checking the output from previous and current iterations. It will stop when converged.</w:t>
      </w:r>
    </w:p>
    <w:p w14:paraId="530E5DDA" w14:textId="757BED39" w:rsidR="00945CA5" w:rsidRDefault="002E0516" w:rsidP="00447B84">
      <w:pPr>
        <w:ind w:firstLine="220"/>
      </w:pPr>
      <w:r>
        <w:t xml:space="preserve">The Mapper is defined inside </w:t>
      </w:r>
      <w:r w:rsidRPr="002E0516">
        <w:t>KmeanMapper</w:t>
      </w:r>
      <w:r>
        <w:t xml:space="preserve">.java file. It includes two parts – </w:t>
      </w:r>
      <w:proofErr w:type="gramStart"/>
      <w:r>
        <w:t>setup(</w:t>
      </w:r>
      <w:proofErr w:type="gramEnd"/>
      <w:r>
        <w:t xml:space="preserve">) and map() functions. The setup function is used to read centers information from </w:t>
      </w:r>
      <w:proofErr w:type="spellStart"/>
      <w:r>
        <w:t>hdfs</w:t>
      </w:r>
      <w:proofErr w:type="spellEnd"/>
      <w:r>
        <w:t xml:space="preserve"> file system. The map function computes the Euclidean d</w:t>
      </w:r>
      <w:r w:rsidRPr="002E0516">
        <w:t>istance</w:t>
      </w:r>
      <w:r w:rsidR="00447B84">
        <w:t>s of the record to all centers. Then it sends the record to the reducer corresponding to the center with least distance.</w:t>
      </w:r>
    </w:p>
    <w:p w14:paraId="2E48A376" w14:textId="0CF44021" w:rsidR="00447B84" w:rsidRDefault="00447B84" w:rsidP="00447B84">
      <w:pPr>
        <w:ind w:firstLine="220"/>
      </w:pPr>
      <w:r>
        <w:t xml:space="preserve">The Combiner is </w:t>
      </w:r>
      <w:r w:rsidR="008E6BBC">
        <w:t xml:space="preserve">defined in </w:t>
      </w:r>
      <w:r w:rsidR="008E6BBC" w:rsidRPr="00447B84">
        <w:t>KmeanCombiner</w:t>
      </w:r>
      <w:r w:rsidR="008E6BBC">
        <w:t xml:space="preserve">.java file. It lies </w:t>
      </w:r>
      <w:r>
        <w:t xml:space="preserve">between Mapper and Reducer in </w:t>
      </w:r>
      <w:proofErr w:type="spellStart"/>
      <w:r>
        <w:t>MapReduce</w:t>
      </w:r>
      <w:proofErr w:type="spellEnd"/>
      <w:r>
        <w:t xml:space="preserve"> framework.</w:t>
      </w:r>
      <w:r w:rsidR="008E6BBC">
        <w:t xml:space="preserve"> Generally, t</w:t>
      </w:r>
      <w:r>
        <w:t>he Combiner will aggregate the output from mapper then send it to reducer.</w:t>
      </w:r>
    </w:p>
    <w:p w14:paraId="255ED134" w14:textId="3A7C3878" w:rsidR="00447B84" w:rsidRDefault="00447B84" w:rsidP="00447B84">
      <w:pPr>
        <w:ind w:firstLine="220"/>
      </w:pPr>
      <w:r>
        <w:t xml:space="preserve">The Reducer is defined in KmeanReducer.java file. The </w:t>
      </w:r>
      <w:proofErr w:type="spellStart"/>
      <w:r>
        <w:t>KmeanReducer</w:t>
      </w:r>
      <w:proofErr w:type="spellEnd"/>
      <w:r>
        <w:t xml:space="preserve"> will sum up the output from mapper, then calculate the mean as the reducer</w:t>
      </w:r>
      <w:r w:rsidR="008E6BBC">
        <w:t>’s</w:t>
      </w:r>
      <w:r>
        <w:t xml:space="preserve"> output. </w:t>
      </w:r>
    </w:p>
    <w:p w14:paraId="724BA2D1" w14:textId="34D26EA5" w:rsidR="008E6BBC" w:rsidRDefault="008E6BBC" w:rsidP="00BC076C">
      <w:pPr>
        <w:ind w:firstLine="220"/>
      </w:pPr>
      <w:r>
        <w:t xml:space="preserve">To make </w:t>
      </w:r>
      <w:proofErr w:type="spellStart"/>
      <w:r>
        <w:t>MapReduce</w:t>
      </w:r>
      <w:proofErr w:type="spellEnd"/>
      <w:r>
        <w:t xml:space="preserve"> work, we also need to make the class of value in (key, value) pair to be the subclass Writable Interface.  In our work, we defi</w:t>
      </w:r>
      <w:r w:rsidR="00BC076C">
        <w:t xml:space="preserve">ne </w:t>
      </w:r>
      <w:proofErr w:type="spellStart"/>
      <w:r w:rsidR="00BC076C">
        <w:t>RecordWritable</w:t>
      </w:r>
      <w:proofErr w:type="spellEnd"/>
      <w:r w:rsidR="00BC076C">
        <w:t xml:space="preserve"> class. It </w:t>
      </w:r>
      <w:r w:rsidR="00BC076C" w:rsidRPr="00BC076C">
        <w:t xml:space="preserve">has </w:t>
      </w:r>
      <w:proofErr w:type="spellStart"/>
      <w:r w:rsidR="00BC076C" w:rsidRPr="00BC076C">
        <w:t>pt</w:t>
      </w:r>
      <w:proofErr w:type="spellEnd"/>
      <w:r w:rsidR="00BC076C" w:rsidRPr="00BC076C">
        <w:t xml:space="preserve"> and </w:t>
      </w:r>
      <w:proofErr w:type="spellStart"/>
      <w:r w:rsidR="00BC076C" w:rsidRPr="00BC076C">
        <w:t>num</w:t>
      </w:r>
      <w:proofErr w:type="spellEnd"/>
      <w:r w:rsidR="00BC076C" w:rsidRPr="00BC076C">
        <w:t xml:space="preserve"> </w:t>
      </w:r>
      <w:r w:rsidR="00BC076C">
        <w:t>fields.</w:t>
      </w:r>
      <w:r w:rsidR="00BC076C" w:rsidRPr="00BC076C">
        <w:t xml:space="preserve"> </w:t>
      </w:r>
      <w:r w:rsidR="00BC076C">
        <w:t xml:space="preserve">the </w:t>
      </w:r>
      <w:proofErr w:type="spellStart"/>
      <w:r w:rsidR="00BC076C">
        <w:t>pt</w:t>
      </w:r>
      <w:proofErr w:type="spellEnd"/>
      <w:r w:rsidR="00BC076C">
        <w:t xml:space="preserve"> is List&lt;Double&gt; type which saves the sum of records in axis=0. The </w:t>
      </w:r>
      <w:proofErr w:type="spellStart"/>
      <w:r w:rsidR="00BC076C">
        <w:t>num</w:t>
      </w:r>
      <w:proofErr w:type="spellEnd"/>
      <w:r w:rsidR="00BC076C">
        <w:t xml:space="preserve"> is </w:t>
      </w:r>
      <w:proofErr w:type="spellStart"/>
      <w:r w:rsidR="00BC076C">
        <w:t>int</w:t>
      </w:r>
      <w:proofErr w:type="spellEnd"/>
      <w:r w:rsidR="00BC076C">
        <w:t xml:space="preserve"> type, which determines the number of the records that sum up as pt. Typically, when </w:t>
      </w:r>
      <w:proofErr w:type="spellStart"/>
      <w:r w:rsidR="00BC076C">
        <w:t>num</w:t>
      </w:r>
      <w:proofErr w:type="spellEnd"/>
      <w:r w:rsidR="00BC076C">
        <w:t xml:space="preserve"> is 1, the object may be the output value of </w:t>
      </w:r>
      <w:proofErr w:type="spellStart"/>
      <w:r w:rsidR="00BC076C">
        <w:t>KmeanMapper</w:t>
      </w:r>
      <w:proofErr w:type="spellEnd"/>
      <w:r w:rsidR="00BC076C">
        <w:t xml:space="preserve"> or </w:t>
      </w:r>
      <w:proofErr w:type="spellStart"/>
      <w:r w:rsidR="00BC076C">
        <w:t>KmeanReducer</w:t>
      </w:r>
      <w:proofErr w:type="spellEnd"/>
      <w:r w:rsidR="00BC076C">
        <w:t xml:space="preserve">. When </w:t>
      </w:r>
      <w:proofErr w:type="spellStart"/>
      <w:r w:rsidR="00BC076C">
        <w:t>num</w:t>
      </w:r>
      <w:proofErr w:type="spellEnd"/>
      <w:r w:rsidR="00BC076C">
        <w:t xml:space="preserve"> </w:t>
      </w:r>
      <w:r w:rsidR="00863C6F">
        <w:t xml:space="preserve">is </w:t>
      </w:r>
      <w:r w:rsidR="00BC076C">
        <w:t xml:space="preserve">greater than 1, the object must be the output of </w:t>
      </w:r>
      <w:proofErr w:type="spellStart"/>
      <w:r w:rsidR="00BC076C">
        <w:t>KmeanCombiner</w:t>
      </w:r>
      <w:proofErr w:type="spellEnd"/>
      <w:r w:rsidR="00BC076C">
        <w:t>.</w:t>
      </w:r>
    </w:p>
    <w:p w14:paraId="352F1325" w14:textId="77777777" w:rsidR="00447B84" w:rsidRDefault="00447B84" w:rsidP="008A07E4"/>
    <w:p w14:paraId="1E52CBDE" w14:textId="5367C308" w:rsidR="000C3CD2" w:rsidRDefault="00EA27AD" w:rsidP="00296310">
      <w:pPr>
        <w:rPr>
          <w:b/>
        </w:rPr>
      </w:pPr>
      <w:r w:rsidRPr="00EA27AD">
        <w:rPr>
          <w:b/>
        </w:rPr>
        <w:t>Q2.</w:t>
      </w:r>
      <w:r w:rsidRPr="00EA27AD">
        <w:rPr>
          <w:rFonts w:hAnsi="Calibri"/>
          <w:b/>
          <w:color w:val="000000" w:themeColor="dark1"/>
          <w:kern w:val="24"/>
          <w:sz w:val="36"/>
          <w:szCs w:val="36"/>
        </w:rPr>
        <w:t xml:space="preserve"> </w:t>
      </w:r>
      <w:r w:rsidRPr="00EA27AD">
        <w:rPr>
          <w:b/>
        </w:rPr>
        <w:t>Result visualization</w:t>
      </w:r>
    </w:p>
    <w:p w14:paraId="4EB1F3C8" w14:textId="30234048" w:rsidR="000C3CD2" w:rsidRDefault="000C3CD2" w:rsidP="000C3CD2">
      <w:pPr>
        <w:ind w:firstLine="220"/>
      </w:pPr>
      <w:r w:rsidRPr="000C3CD2">
        <w:t xml:space="preserve">We </w:t>
      </w:r>
      <w:r>
        <w:t>follow these steps to do visualization.</w:t>
      </w:r>
    </w:p>
    <w:p w14:paraId="1EBF312F" w14:textId="660CADEF" w:rsidR="000C3CD2" w:rsidRDefault="009F31C0" w:rsidP="009F31C0">
      <w:pPr>
        <w:ind w:firstLine="220"/>
      </w:pPr>
      <w:r>
        <w:t>First</w:t>
      </w:r>
      <w:r w:rsidR="000C3CD2">
        <w:t>, we generate K ce</w:t>
      </w:r>
      <w:r>
        <w:t>nters randomly from the data</w:t>
      </w:r>
      <w:r w:rsidR="000C3CD2">
        <w:t>.</w:t>
      </w:r>
    </w:p>
    <w:p w14:paraId="061CE5DF" w14:textId="01FFEBC9" w:rsidR="000C3CD2" w:rsidRDefault="009F31C0" w:rsidP="000C3CD2">
      <w:pPr>
        <w:ind w:firstLine="220"/>
      </w:pPr>
      <w:r>
        <w:t>Second, we feed data</w:t>
      </w:r>
      <w:r w:rsidR="000C3CD2">
        <w:t xml:space="preserve"> and centers data to </w:t>
      </w:r>
      <w:proofErr w:type="spellStart"/>
      <w:r w:rsidR="000C3CD2">
        <w:t>MapReduce</w:t>
      </w:r>
      <w:proofErr w:type="spellEnd"/>
      <w:r w:rsidR="000C3CD2">
        <w:t xml:space="preserve"> </w:t>
      </w:r>
      <w:proofErr w:type="spellStart"/>
      <w:r w:rsidR="000C3CD2">
        <w:t>Kmean</w:t>
      </w:r>
      <w:proofErr w:type="spellEnd"/>
      <w:r w:rsidR="000C3CD2">
        <w:t>. And get result centers.</w:t>
      </w:r>
    </w:p>
    <w:p w14:paraId="5205402E" w14:textId="2E7C0D77" w:rsidR="009F31C0" w:rsidRDefault="009F31C0" w:rsidP="000C3CD2">
      <w:pPr>
        <w:ind w:firstLine="220"/>
      </w:pPr>
      <w:r>
        <w:t>Third we use the result centers to do clustering on data, get the line id of data.</w:t>
      </w:r>
    </w:p>
    <w:p w14:paraId="681D5629" w14:textId="004C7235" w:rsidR="009F31C0" w:rsidRDefault="000C3CD2" w:rsidP="000C3CD2">
      <w:pPr>
        <w:ind w:firstLine="220"/>
      </w:pPr>
      <w:r>
        <w:t xml:space="preserve">Fourth, we </w:t>
      </w:r>
      <w:r w:rsidR="009F31C0">
        <w:t>do PCA on data.</w:t>
      </w:r>
    </w:p>
    <w:p w14:paraId="62A5737D" w14:textId="0FC60F08" w:rsidR="009F31C0" w:rsidRDefault="009F31C0" w:rsidP="000C3CD2">
      <w:pPr>
        <w:ind w:firstLine="220"/>
      </w:pPr>
      <w:r>
        <w:t xml:space="preserve">Fifth, we use the </w:t>
      </w:r>
      <w:proofErr w:type="spellStart"/>
      <w:r>
        <w:t>data_PCA</w:t>
      </w:r>
      <w:proofErr w:type="spellEnd"/>
      <w:r>
        <w:t xml:space="preserve"> and index to visualize data.</w:t>
      </w:r>
      <w:bookmarkStart w:id="0" w:name="_GoBack"/>
      <w:bookmarkEnd w:id="0"/>
    </w:p>
    <w:p w14:paraId="450D037F" w14:textId="05A4D1E7" w:rsidR="000C3CD2" w:rsidRDefault="00D6559F" w:rsidP="00512902">
      <w:pPr>
        <w:ind w:firstLine="220"/>
      </w:pPr>
      <w:r>
        <w:rPr>
          <w:noProof/>
        </w:rPr>
        <w:lastRenderedPageBreak/>
        <w:drawing>
          <wp:inline distT="0" distB="0" distL="0" distR="0" wp14:anchorId="39F0CA26" wp14:editId="55CB2CAE">
            <wp:extent cx="2700000" cy="1800000"/>
            <wp:effectExtent l="0" t="0" r="0" b="3810"/>
            <wp:docPr id="2" name="Picture 2" descr="result/img/iyer_k_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/img/iyer_k_me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E750A" wp14:editId="7D9CB39F">
            <wp:extent cx="2700000" cy="1800000"/>
            <wp:effectExtent l="0" t="0" r="0" b="3810"/>
            <wp:docPr id="1" name="Picture 1" descr="result/img/cho_k_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/img/cho_k_me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58EB" w14:textId="77777777" w:rsidR="00512902" w:rsidRPr="000C3CD2" w:rsidRDefault="00512902" w:rsidP="00512902">
      <w:pPr>
        <w:ind w:firstLine="220"/>
      </w:pPr>
    </w:p>
    <w:p w14:paraId="5F005261" w14:textId="0795FD66" w:rsidR="00EA27AD" w:rsidRDefault="00EA27AD" w:rsidP="00EA27AD">
      <w:pPr>
        <w:rPr>
          <w:b/>
        </w:rPr>
      </w:pPr>
      <w:r w:rsidRPr="00EA27AD">
        <w:rPr>
          <w:b/>
        </w:rPr>
        <w:t>Q3 Result evaluation, pro and con</w:t>
      </w:r>
    </w:p>
    <w:p w14:paraId="38D7C89F" w14:textId="0E2DC9AB" w:rsidR="006E6FCD" w:rsidRDefault="006E6FCD" w:rsidP="006E6FCD">
      <w:pPr>
        <w:ind w:firstLine="220"/>
      </w:pPr>
      <w:r>
        <w:t xml:space="preserve">We can see the images above, the </w:t>
      </w:r>
      <w:proofErr w:type="spellStart"/>
      <w:r>
        <w:t>MapReduce</w:t>
      </w:r>
      <w:proofErr w:type="spellEnd"/>
      <w:r>
        <w:t xml:space="preserve"> K-mean performs correctly for given data. The result vividly shows K-mean algorithm will generate sphere results. </w:t>
      </w:r>
    </w:p>
    <w:p w14:paraId="257BB185" w14:textId="664D1718" w:rsidR="00844411" w:rsidRDefault="006E6FCD" w:rsidP="00B71F81">
      <w:pPr>
        <w:ind w:firstLine="220"/>
      </w:pPr>
      <w:r>
        <w:t>K-mean has these strengths.</w:t>
      </w:r>
      <w:r w:rsidR="00844411">
        <w:t xml:space="preserve"> First, efficient. The time complexity is O(n) because the numbers of iteration and centers usually are much less than the number of objects.</w:t>
      </w:r>
      <w:r w:rsidR="00B71F81">
        <w:t xml:space="preserve"> </w:t>
      </w:r>
      <w:r w:rsidR="00844411">
        <w:t>Second, it is very easy to be implemented.</w:t>
      </w:r>
    </w:p>
    <w:p w14:paraId="394EBF60" w14:textId="2DE4C44F" w:rsidR="00844411" w:rsidRDefault="00844411" w:rsidP="00B71F81">
      <w:pPr>
        <w:ind w:firstLine="220"/>
      </w:pPr>
      <w:r>
        <w:t>K-mean has these weaknesses.</w:t>
      </w:r>
      <w:r w:rsidR="00B71F81">
        <w:t xml:space="preserve"> </w:t>
      </w:r>
      <w:r>
        <w:t>First, need to specify K. Without the knowledge of raw data, it is not easy to chose properly K.</w:t>
      </w:r>
      <w:r w:rsidR="00B71F81">
        <w:t xml:space="preserve"> </w:t>
      </w:r>
      <w:r>
        <w:t xml:space="preserve">Second, initialization matters. Using different initial value of K centers will get different </w:t>
      </w:r>
      <w:r w:rsidR="00B71F81">
        <w:t xml:space="preserve">results. </w:t>
      </w:r>
      <w:r>
        <w:t xml:space="preserve">Third, empty clusters may occur. </w:t>
      </w:r>
      <w:proofErr w:type="gramStart"/>
      <w:r>
        <w:t>Luckily,  we</w:t>
      </w:r>
      <w:proofErr w:type="gramEnd"/>
      <w:r>
        <w:t xml:space="preserve"> haven’t meet this problem in our project.</w:t>
      </w:r>
    </w:p>
    <w:p w14:paraId="142F8C56" w14:textId="53F47421" w:rsidR="00B71F81" w:rsidRDefault="00B71F81" w:rsidP="00B71F81">
      <w:pPr>
        <w:ind w:firstLine="220"/>
      </w:pPr>
      <w:proofErr w:type="spellStart"/>
      <w:r>
        <w:t>MapReduce</w:t>
      </w:r>
      <w:proofErr w:type="spellEnd"/>
      <w:r>
        <w:t xml:space="preserve"> k-mean has these strengths. First, it can handle large data. Second, the </w:t>
      </w:r>
      <w:proofErr w:type="spellStart"/>
      <w:r>
        <w:t>hdfs</w:t>
      </w:r>
      <w:proofErr w:type="spellEnd"/>
      <w:r>
        <w:t xml:space="preserve"> file system helps to decrease the communication overhead in network. Third, we can use combiner to decrease communication over network further.</w:t>
      </w:r>
      <w:r w:rsidR="00D30B01">
        <w:rPr>
          <w:rFonts w:hint="eastAsia"/>
        </w:rPr>
        <w:t xml:space="preserve"> </w:t>
      </w:r>
      <w:r w:rsidR="00D30B01">
        <w:t>F</w:t>
      </w:r>
      <w:r w:rsidR="00D30B01">
        <w:rPr>
          <w:rFonts w:hint="eastAsia"/>
        </w:rPr>
        <w:t>urther the combiner can handle the performance issue caused on data distribution. It easy the work load for the reducer</w:t>
      </w:r>
      <w:r w:rsidR="00D30B01">
        <w:t xml:space="preserve"> which center collect much more data</w:t>
      </w:r>
      <w:r w:rsidR="00D30B01">
        <w:rPr>
          <w:rFonts w:hint="eastAsia"/>
        </w:rPr>
        <w:t xml:space="preserve"> than other reducers.</w:t>
      </w:r>
    </w:p>
    <w:p w14:paraId="4F60756F" w14:textId="76A9DE40" w:rsidR="00EA27AD" w:rsidRPr="00E87279" w:rsidRDefault="00B71F81" w:rsidP="00EB19C9">
      <w:pPr>
        <w:ind w:firstLine="220"/>
      </w:pPr>
      <w:proofErr w:type="spellStart"/>
      <w:r>
        <w:t>MapReduce</w:t>
      </w:r>
      <w:proofErr w:type="spellEnd"/>
      <w:r>
        <w:t xml:space="preserve"> k-mean has these weaknesses. First, a lot of read and write on file system. In each job, it need to </w:t>
      </w:r>
      <w:r w:rsidR="00D30B01">
        <w:t xml:space="preserve">read data for mapper, then </w:t>
      </w:r>
      <w:r>
        <w:t>to write data in reducer. To much read and write on disk may make it work slowly. I think it may be one of the reasons why people develop spark.</w:t>
      </w:r>
      <w:r w:rsidR="00D30B01">
        <w:t xml:space="preserve"> Second, hard to make load balance. T</w:t>
      </w:r>
      <w:r w:rsidR="00D30B01">
        <w:rPr>
          <w:rFonts w:hint="eastAsia"/>
        </w:rPr>
        <w:t xml:space="preserve">he difference of power on each machine and the strategy on key generating can affect it performance </w:t>
      </w:r>
      <w:r w:rsidR="00D30B01">
        <w:t>a lot</w:t>
      </w:r>
      <w:r w:rsidR="00D30B01">
        <w:rPr>
          <w:rFonts w:hint="eastAsia"/>
        </w:rPr>
        <w:t>.</w:t>
      </w:r>
    </w:p>
    <w:sectPr w:rsidR="00EA27AD" w:rsidRPr="00E87279" w:rsidSect="00BF2AC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4EBB"/>
    <w:multiLevelType w:val="hybridMultilevel"/>
    <w:tmpl w:val="4E3E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A374E"/>
    <w:multiLevelType w:val="hybridMultilevel"/>
    <w:tmpl w:val="E130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E2FD7"/>
    <w:multiLevelType w:val="hybridMultilevel"/>
    <w:tmpl w:val="E130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E56C0"/>
    <w:multiLevelType w:val="hybridMultilevel"/>
    <w:tmpl w:val="8F485F0E"/>
    <w:lvl w:ilvl="0" w:tplc="CE82C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D53C47"/>
    <w:multiLevelType w:val="hybridMultilevel"/>
    <w:tmpl w:val="EE9EB658"/>
    <w:lvl w:ilvl="0" w:tplc="6D3AD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891DB0"/>
    <w:multiLevelType w:val="hybridMultilevel"/>
    <w:tmpl w:val="CFB8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A4E19"/>
    <w:multiLevelType w:val="hybridMultilevel"/>
    <w:tmpl w:val="EC22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C149F"/>
    <w:multiLevelType w:val="hybridMultilevel"/>
    <w:tmpl w:val="6072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A57C15"/>
    <w:multiLevelType w:val="hybridMultilevel"/>
    <w:tmpl w:val="D1BC99B8"/>
    <w:lvl w:ilvl="0" w:tplc="9C2CD11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9">
    <w:nsid w:val="68F97244"/>
    <w:multiLevelType w:val="hybridMultilevel"/>
    <w:tmpl w:val="4D46F5B0"/>
    <w:lvl w:ilvl="0" w:tplc="06D0CAF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72"/>
    <w:rsid w:val="00000A81"/>
    <w:rsid w:val="0000759B"/>
    <w:rsid w:val="000106B2"/>
    <w:rsid w:val="00055776"/>
    <w:rsid w:val="00056F9A"/>
    <w:rsid w:val="00072C00"/>
    <w:rsid w:val="00080BB4"/>
    <w:rsid w:val="000862A9"/>
    <w:rsid w:val="00087D26"/>
    <w:rsid w:val="00091282"/>
    <w:rsid w:val="000A4E2D"/>
    <w:rsid w:val="000C3CD2"/>
    <w:rsid w:val="000D50A5"/>
    <w:rsid w:val="000F56AE"/>
    <w:rsid w:val="001120A1"/>
    <w:rsid w:val="001252CB"/>
    <w:rsid w:val="00137ECA"/>
    <w:rsid w:val="001B6E22"/>
    <w:rsid w:val="001D0E82"/>
    <w:rsid w:val="001D5046"/>
    <w:rsid w:val="00296310"/>
    <w:rsid w:val="002E0516"/>
    <w:rsid w:val="003179D6"/>
    <w:rsid w:val="003255B7"/>
    <w:rsid w:val="00375B47"/>
    <w:rsid w:val="00384AB8"/>
    <w:rsid w:val="00384E5B"/>
    <w:rsid w:val="003A1293"/>
    <w:rsid w:val="003A24BC"/>
    <w:rsid w:val="003E27F3"/>
    <w:rsid w:val="003E5401"/>
    <w:rsid w:val="003E64EF"/>
    <w:rsid w:val="003F14C2"/>
    <w:rsid w:val="004150DC"/>
    <w:rsid w:val="00447B84"/>
    <w:rsid w:val="00461D03"/>
    <w:rsid w:val="004B2B82"/>
    <w:rsid w:val="004E3EBC"/>
    <w:rsid w:val="004F649D"/>
    <w:rsid w:val="00512902"/>
    <w:rsid w:val="005152A8"/>
    <w:rsid w:val="0052478A"/>
    <w:rsid w:val="00530119"/>
    <w:rsid w:val="005517DD"/>
    <w:rsid w:val="00562DE7"/>
    <w:rsid w:val="00595345"/>
    <w:rsid w:val="005B49D9"/>
    <w:rsid w:val="005C0436"/>
    <w:rsid w:val="00600F93"/>
    <w:rsid w:val="0060317D"/>
    <w:rsid w:val="006261FA"/>
    <w:rsid w:val="006426AE"/>
    <w:rsid w:val="006B1388"/>
    <w:rsid w:val="006C439D"/>
    <w:rsid w:val="006D527A"/>
    <w:rsid w:val="006E48D4"/>
    <w:rsid w:val="006E4A72"/>
    <w:rsid w:val="006E525A"/>
    <w:rsid w:val="006E5FED"/>
    <w:rsid w:val="006E6FCD"/>
    <w:rsid w:val="007324EB"/>
    <w:rsid w:val="007675CC"/>
    <w:rsid w:val="007B6E15"/>
    <w:rsid w:val="007C5C69"/>
    <w:rsid w:val="00807DCF"/>
    <w:rsid w:val="008200F5"/>
    <w:rsid w:val="00821078"/>
    <w:rsid w:val="00830032"/>
    <w:rsid w:val="00832707"/>
    <w:rsid w:val="0083446E"/>
    <w:rsid w:val="00844411"/>
    <w:rsid w:val="00863C6F"/>
    <w:rsid w:val="00874B2C"/>
    <w:rsid w:val="008A07E4"/>
    <w:rsid w:val="008D6BF3"/>
    <w:rsid w:val="008D7853"/>
    <w:rsid w:val="008E6BBC"/>
    <w:rsid w:val="009040D3"/>
    <w:rsid w:val="00904398"/>
    <w:rsid w:val="00904F77"/>
    <w:rsid w:val="00945CA5"/>
    <w:rsid w:val="009B3F39"/>
    <w:rsid w:val="009C40B6"/>
    <w:rsid w:val="009C4204"/>
    <w:rsid w:val="009F31C0"/>
    <w:rsid w:val="009F3B5A"/>
    <w:rsid w:val="00A01449"/>
    <w:rsid w:val="00A55B6F"/>
    <w:rsid w:val="00A75E96"/>
    <w:rsid w:val="00A85E90"/>
    <w:rsid w:val="00AD76C3"/>
    <w:rsid w:val="00AE22B2"/>
    <w:rsid w:val="00AF622B"/>
    <w:rsid w:val="00B241C5"/>
    <w:rsid w:val="00B335FC"/>
    <w:rsid w:val="00B44594"/>
    <w:rsid w:val="00B62521"/>
    <w:rsid w:val="00B71F81"/>
    <w:rsid w:val="00BB08C4"/>
    <w:rsid w:val="00BC076C"/>
    <w:rsid w:val="00BD0049"/>
    <w:rsid w:val="00BD6463"/>
    <w:rsid w:val="00BE34A8"/>
    <w:rsid w:val="00BE36BF"/>
    <w:rsid w:val="00BF2AC6"/>
    <w:rsid w:val="00BF4938"/>
    <w:rsid w:val="00C15280"/>
    <w:rsid w:val="00C35DD6"/>
    <w:rsid w:val="00C45CD4"/>
    <w:rsid w:val="00C86EF6"/>
    <w:rsid w:val="00C87E55"/>
    <w:rsid w:val="00C936C1"/>
    <w:rsid w:val="00CE26C9"/>
    <w:rsid w:val="00D133BD"/>
    <w:rsid w:val="00D30B01"/>
    <w:rsid w:val="00D3593D"/>
    <w:rsid w:val="00D6559F"/>
    <w:rsid w:val="00D711BB"/>
    <w:rsid w:val="00D71695"/>
    <w:rsid w:val="00DA1A6F"/>
    <w:rsid w:val="00DA6507"/>
    <w:rsid w:val="00DB1EF7"/>
    <w:rsid w:val="00DD02FB"/>
    <w:rsid w:val="00DD2814"/>
    <w:rsid w:val="00DD798E"/>
    <w:rsid w:val="00DE5758"/>
    <w:rsid w:val="00E0161B"/>
    <w:rsid w:val="00E01AE9"/>
    <w:rsid w:val="00E10B0A"/>
    <w:rsid w:val="00E22221"/>
    <w:rsid w:val="00E4372C"/>
    <w:rsid w:val="00E704FE"/>
    <w:rsid w:val="00E7385A"/>
    <w:rsid w:val="00E87279"/>
    <w:rsid w:val="00EA0F53"/>
    <w:rsid w:val="00EA27AD"/>
    <w:rsid w:val="00EB19C9"/>
    <w:rsid w:val="00EC19F0"/>
    <w:rsid w:val="00F0243B"/>
    <w:rsid w:val="00F04731"/>
    <w:rsid w:val="00F41954"/>
    <w:rsid w:val="00F548D8"/>
    <w:rsid w:val="00F5778E"/>
    <w:rsid w:val="00FD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6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6C1"/>
  </w:style>
  <w:style w:type="paragraph" w:styleId="Heading1">
    <w:name w:val="heading 1"/>
    <w:basedOn w:val="Normal"/>
    <w:next w:val="Normal"/>
    <w:link w:val="Heading1Char"/>
    <w:uiPriority w:val="9"/>
    <w:qFormat/>
    <w:rsid w:val="00056F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F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F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F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F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F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F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F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F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F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F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F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F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F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F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F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F9A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6F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F9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6F9A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056F9A"/>
    <w:rPr>
      <w:b/>
      <w:bCs/>
    </w:rPr>
  </w:style>
  <w:style w:type="character" w:styleId="Emphasis">
    <w:name w:val="Emphasis"/>
    <w:uiPriority w:val="20"/>
    <w:qFormat/>
    <w:rsid w:val="00056F9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056F9A"/>
  </w:style>
  <w:style w:type="paragraph" w:styleId="ListParagraph">
    <w:name w:val="List Paragraph"/>
    <w:basedOn w:val="Normal"/>
    <w:uiPriority w:val="34"/>
    <w:qFormat/>
    <w:rsid w:val="00056F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6F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F9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F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F9A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056F9A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056F9A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056F9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6F9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6F9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F9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6F9A"/>
  </w:style>
  <w:style w:type="paragraph" w:styleId="HTMLPreformatted">
    <w:name w:val="HTML Preformatted"/>
    <w:basedOn w:val="Normal"/>
    <w:link w:val="HTMLPreformattedChar"/>
    <w:uiPriority w:val="99"/>
    <w:unhideWhenUsed/>
    <w:rsid w:val="00C87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E55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5B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27A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594</Words>
  <Characters>3388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Map Reduce K-mean on Hadoop</vt:lpstr>
    </vt:vector>
  </TitlesOfParts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90</cp:revision>
  <cp:lastPrinted>2018-09-22T19:44:00Z</cp:lastPrinted>
  <dcterms:created xsi:type="dcterms:W3CDTF">2018-09-22T19:45:00Z</dcterms:created>
  <dcterms:modified xsi:type="dcterms:W3CDTF">2018-10-30T04:32:00Z</dcterms:modified>
</cp:coreProperties>
</file>