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1341555"/>
        <w:docPartObj>
          <w:docPartGallery w:val="Cover Pages"/>
          <w:docPartUnique/>
        </w:docPartObj>
      </w:sdtPr>
      <w:sdtEndPr/>
      <w:sdtContent>
        <w:p w14:paraId="4BA7B403" w14:textId="77777777" w:rsidR="00EA59F9" w:rsidRDefault="00EA59F9" w:rsidP="007C2C95">
          <w:pPr>
            <w:jc w:val="center"/>
          </w:pPr>
        </w:p>
        <w:p w14:paraId="6A1FB4AB" w14:textId="77777777" w:rsidR="00EA59F9" w:rsidRDefault="00EA59F9" w:rsidP="007C2C95">
          <w:pPr>
            <w:jc w:val="center"/>
          </w:pPr>
        </w:p>
        <w:p w14:paraId="355CF2DE" w14:textId="77777777" w:rsidR="00EA59F9" w:rsidRDefault="00EA59F9" w:rsidP="007C2C95">
          <w:pPr>
            <w:jc w:val="center"/>
          </w:pPr>
        </w:p>
        <w:p w14:paraId="64324983" w14:textId="77777777" w:rsidR="00EA59F9" w:rsidRDefault="00EA59F9" w:rsidP="007C2C95">
          <w:pPr>
            <w:jc w:val="center"/>
          </w:pPr>
        </w:p>
        <w:p w14:paraId="10128E02" w14:textId="77777777" w:rsidR="00EA59F9" w:rsidRDefault="00EA59F9" w:rsidP="007C2C95">
          <w:pPr>
            <w:jc w:val="center"/>
          </w:pPr>
        </w:p>
        <w:p w14:paraId="21041141" w14:textId="77777777" w:rsidR="00EA59F9" w:rsidRDefault="00EA59F9" w:rsidP="007C2C95">
          <w:pPr>
            <w:jc w:val="center"/>
          </w:pPr>
        </w:p>
        <w:p w14:paraId="64315937" w14:textId="77777777" w:rsidR="00EA59F9" w:rsidRDefault="00EA59F9" w:rsidP="007C2C95">
          <w:pPr>
            <w:jc w:val="center"/>
          </w:pPr>
        </w:p>
        <w:p w14:paraId="43FC59EB" w14:textId="3416A7D5" w:rsidR="007C2C95" w:rsidRDefault="007C2C95" w:rsidP="007C2C95">
          <w:pPr>
            <w:jc w:val="center"/>
            <w:rPr>
              <w:rFonts w:ascii="Arial" w:hAnsi="Arial" w:cs="Arial"/>
              <w:color w:val="222222"/>
              <w:shd w:val="clear" w:color="auto" w:fill="FFFFFF"/>
            </w:rPr>
          </w:pPr>
          <w:r w:rsidRPr="007C2C95">
            <w:rPr>
              <w:rStyle w:val="Podtytuznak0"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0" wp14:anchorId="199BCD21" wp14:editId="555ECFF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409575"/>
                    <wp:effectExtent l="0" t="0" r="0" b="9525"/>
                    <wp:wrapTopAndBottom/>
                    <wp:docPr id="3" name="Pole tekstowe 3" descr="Informacje kontaktowe firmy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40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Firma"/>
                                  <w:tag w:val=""/>
                                  <w:id w:val="2121105104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772D4FCA" w14:textId="77777777" w:rsidR="00B556C4" w:rsidRPr="00F8038F" w:rsidRDefault="00B556C4">
                                    <w:pPr>
                                      <w:pStyle w:val="Bezodstpw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Piotr Zdunek</w:t>
                                    </w:r>
                                  </w:p>
                                </w:sdtContent>
                              </w:sdt>
                              <w:p w14:paraId="205B0301" w14:textId="247FA8A0" w:rsidR="00B556C4" w:rsidRPr="00F8038F" w:rsidRDefault="00B556C4">
                                <w:pPr>
                                  <w:pStyle w:val="Bezodstpw1"/>
                                </w:pPr>
                              </w:p>
                              <w:p w14:paraId="1CC7A680" w14:textId="77777777" w:rsidR="00B556C4" w:rsidRPr="00F8038F" w:rsidRDefault="00B556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9BCD2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alt="Informacje kontaktowe firmy" style="position:absolute;left:0;text-align:left;margin-left:0;margin-top:0;width:492pt;height:32.25pt;z-index:251659264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RoiwIAAHsFAAAOAAAAZHJzL2Uyb0RvYy54bWysVEtP3DAQvlfqf7B8LwnP0hVZtAVRISFY&#10;FSrOXsdm07U9rj27yfLrO3aSBdFeqHpxJvP45j1n5501bKNCbMBVfH+v5Ew5CXXjnir+4+Hq0yln&#10;EYWrhQGnKr5VkZ9PP344a/1EHcASTK0CIxAXJ62v+BLRT4oiyqWyIu6BV46EGoIVSL/hqaiDaAnd&#10;muKgLE+KFkLtA0gVI3EveyGfZnytlcQ7raNCZipOsWF+Q34X6S2mZ2LyFIRfNnIIQ/xDFFY0jpzu&#10;oC4FCrYOzR9QtpEBImjck2AL0LqRKudA2eyXb7K5Xwqvci5UnOh3ZYr/D1bebuaBNXXFDzlzwlKL&#10;5mAUQ7WKCK1ixK5VlFSya5fbIH8qtgKHYpXlugl2m8rY+jghtHtPeNh9hY7GYeRHYqbqdDrY9KW8&#10;GcmpIdtdE1SHTBLz5ODo9KgkkSTZUfnl+PNxgilerH2I+E2BZYmoeKAm59qLzU3EXnVUSc4cXDXG&#10;5EYbx1rycHhcZoOdhMCNS7oqj8wAkzLqI88Ubo1KOsZ9V5pKlhNIjDys6sIEthE0ZkJK5TDnnnFJ&#10;O2lpCuI9hoP+S1TvMe7zGD1Tt3bGtnEQcvZvwq5XY8i616eav8o7kdgtuqHTC6i31OgA/UZFL68a&#10;6saNiDgXgVaIGkhnAe/o0Qao6jBQnC0hPP+Nn/RpsknKWUsrWfH4ay2C4sxcO5r5tL8jEUZiMRJu&#10;bS+Ayr9PB8fLTJJBQDOSOoB9pGsxS15IJJwkXxXHkbzA/jDQmEs1m2Ul2lIv8Mbde5mgUzfSbD10&#10;jyL4YQCRRvcWxmUVkzdz2OsmSwezNYJu8pCmgvZVHApNG57HfLhG6YS8/s9aLzdz+hsAAP//AwBQ&#10;SwMEFAAGAAgAAAAhANiQLHjbAAAABAEAAA8AAABkcnMvZG93bnJldi54bWxMj0FLw0AQhe+C/2EZ&#10;wZvdVGpNYzZFpeJBKLX24HGaHZNgdjZkt0n8945e9PLg8Yb3vsnXk2vVQH1oPBuYzxJQxKW3DVcG&#10;Dm9PVymoEJEttp7JwBcFWBfnZzlm1o/8SsM+VkpKOGRooI6xy7QOZU0Ow8x3xJJ9+N5hFNtX2vY4&#10;Srlr9XWSLLXDhmWhxo4eayo/9ydnIH3Y0DsOurG0mw/bzbR7vn0Zjbm8mO7vQEWa4t8x/OALOhTC&#10;dPQntkG1BuSR+KuSrdKF2KOB5eIGdJHr//DFNwAAAP//AwBQSwECLQAUAAYACAAAACEAtoM4kv4A&#10;AADhAQAAEwAAAAAAAAAAAAAAAAAAAAAAW0NvbnRlbnRfVHlwZXNdLnhtbFBLAQItABQABgAIAAAA&#10;IQA4/SH/1gAAAJQBAAALAAAAAAAAAAAAAAAAAC8BAABfcmVscy8ucmVsc1BLAQItABQABgAIAAAA&#10;IQBzNKRoiwIAAHsFAAAOAAAAAAAAAAAAAAAAAC4CAABkcnMvZTJvRG9jLnhtbFBLAQItABQABgAI&#10;AAAAIQDYkCx42wAAAAQBAAAPAAAAAAAAAAAAAAAAAOUEAABkcnMvZG93bnJldi54bWxQSwUGAAAA&#10;AAQABADzAAAA7QUAAAAA&#10;" o:allowincell="f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Firma"/>
                            <w:tag w:val=""/>
                            <w:id w:val="2121105104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772D4FCA" w14:textId="77777777" w:rsidR="00B556C4" w:rsidRPr="00F8038F" w:rsidRDefault="00B556C4">
                              <w:pPr>
                                <w:pStyle w:val="Bezodstpw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Piotr Zdunek</w:t>
                              </w:r>
                            </w:p>
                          </w:sdtContent>
                        </w:sdt>
                        <w:p w14:paraId="205B0301" w14:textId="247FA8A0" w:rsidR="00B556C4" w:rsidRPr="00F8038F" w:rsidRDefault="00B556C4">
                          <w:pPr>
                            <w:pStyle w:val="Bezodstpw1"/>
                          </w:pPr>
                        </w:p>
                        <w:p w14:paraId="1CC7A680" w14:textId="77777777" w:rsidR="00B556C4" w:rsidRPr="00F8038F" w:rsidRDefault="00B556C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7C2C95">
            <w:rPr>
              <w:rStyle w:val="Podtytuznak0"/>
              <w:sz w:val="44"/>
              <w:szCs w:val="44"/>
            </w:rPr>
            <w:t>Projekt „Niskolatencyjny, synchroniczny i skalowalny system SDR” (NESTER)</w:t>
          </w:r>
          <w:r w:rsidRPr="007C2C95">
            <w:rPr>
              <w:rStyle w:val="Podtytuznak0"/>
            </w:rPr>
            <w:br/>
          </w:r>
        </w:p>
        <w:p w14:paraId="72E3CF61" w14:textId="7883BD51" w:rsidR="007C2C95" w:rsidRPr="007C2C95" w:rsidRDefault="007C2C95" w:rsidP="007C2C95">
          <w:pPr>
            <w:jc w:val="center"/>
            <w:rPr>
              <w:rStyle w:val="Pogrubienie"/>
              <w:sz w:val="24"/>
              <w:szCs w:val="24"/>
            </w:rPr>
          </w:pPr>
          <w:r w:rsidRPr="007C2C95">
            <w:rPr>
              <w:rStyle w:val="Pogrubienie"/>
              <w:sz w:val="24"/>
              <w:szCs w:val="24"/>
            </w:rPr>
            <w:t>Raport z pracy o dzieło z prawami autorskimi pt.:</w:t>
          </w:r>
          <w:r w:rsidRPr="007C2C95">
            <w:rPr>
              <w:rStyle w:val="Pogrubienie"/>
              <w:sz w:val="24"/>
              <w:szCs w:val="24"/>
            </w:rPr>
            <w:br/>
            <w:t>„</w:t>
          </w:r>
          <w:r w:rsidR="00AF5520">
            <w:rPr>
              <w:rFonts w:ascii="Arial" w:hAnsi="Arial" w:cs="Arial"/>
              <w:color w:val="222222"/>
              <w:shd w:val="clear" w:color="auto" w:fill="FFFFFF"/>
            </w:rPr>
            <w:t> Opracowanie  wzoru obwodu PCB oraz weryfikacja połączeń HDL modułu </w:t>
          </w:r>
          <w:r w:rsidR="00AF5520">
            <w:rPr>
              <w:rFonts w:ascii="Arial" w:hAnsi="Arial" w:cs="Arial"/>
              <w:color w:val="222222"/>
            </w:rPr>
            <w:br/>
          </w:r>
          <w:r w:rsidR="00AF5520">
            <w:rPr>
              <w:rFonts w:ascii="Arial" w:hAnsi="Arial" w:cs="Arial"/>
              <w:color w:val="222222"/>
              <w:shd w:val="clear" w:color="auto" w:fill="FFFFFF"/>
            </w:rPr>
            <w:t>EEM z układem FPGA</w:t>
          </w:r>
          <w:r w:rsidRPr="007C2C95">
            <w:rPr>
              <w:rStyle w:val="Pogrubienie"/>
              <w:sz w:val="24"/>
              <w:szCs w:val="24"/>
            </w:rPr>
            <w:t>”</w:t>
          </w:r>
          <w:r w:rsidRPr="007C2C95">
            <w:rPr>
              <w:rStyle w:val="Pogrubienie"/>
              <w:sz w:val="24"/>
              <w:szCs w:val="24"/>
            </w:rPr>
            <w:br/>
            <w:t xml:space="preserve">zrealizowanej w okresie od </w:t>
          </w:r>
          <w:r w:rsidR="00AF5520">
            <w:rPr>
              <w:rStyle w:val="Pogrubienie"/>
              <w:sz w:val="24"/>
              <w:szCs w:val="24"/>
            </w:rPr>
            <w:t>02</w:t>
          </w:r>
          <w:r w:rsidRPr="007C2C95">
            <w:rPr>
              <w:rStyle w:val="Pogrubienie"/>
              <w:sz w:val="24"/>
              <w:szCs w:val="24"/>
            </w:rPr>
            <w:t>.0</w:t>
          </w:r>
          <w:r w:rsidR="00AF5520">
            <w:rPr>
              <w:rStyle w:val="Pogrubienie"/>
              <w:sz w:val="24"/>
              <w:szCs w:val="24"/>
            </w:rPr>
            <w:t>3</w:t>
          </w:r>
          <w:r w:rsidRPr="007C2C95">
            <w:rPr>
              <w:rStyle w:val="Pogrubienie"/>
              <w:sz w:val="24"/>
              <w:szCs w:val="24"/>
            </w:rPr>
            <w:t>.2020 r. do 2</w:t>
          </w:r>
          <w:r w:rsidR="00AF5520">
            <w:rPr>
              <w:rStyle w:val="Pogrubienie"/>
              <w:sz w:val="24"/>
              <w:szCs w:val="24"/>
            </w:rPr>
            <w:t>8</w:t>
          </w:r>
          <w:r w:rsidRPr="007C2C95">
            <w:rPr>
              <w:rStyle w:val="Pogrubienie"/>
              <w:sz w:val="24"/>
              <w:szCs w:val="24"/>
            </w:rPr>
            <w:t>.0</w:t>
          </w:r>
          <w:r w:rsidR="00AF5520">
            <w:rPr>
              <w:rStyle w:val="Pogrubienie"/>
              <w:sz w:val="24"/>
              <w:szCs w:val="24"/>
            </w:rPr>
            <w:t>4</w:t>
          </w:r>
          <w:r w:rsidRPr="007C2C95">
            <w:rPr>
              <w:rStyle w:val="Pogrubienie"/>
              <w:sz w:val="24"/>
              <w:szCs w:val="24"/>
            </w:rPr>
            <w:t>.2020 r.</w:t>
          </w:r>
          <w:r w:rsidRPr="007C2C95">
            <w:rPr>
              <w:rStyle w:val="Pogrubienie"/>
              <w:sz w:val="24"/>
              <w:szCs w:val="24"/>
            </w:rPr>
            <w:br/>
            <w:t>Pracę wykonał Piotr Zdunek</w:t>
          </w:r>
        </w:p>
        <w:p w14:paraId="78E67B45" w14:textId="77777777" w:rsidR="007C2C95" w:rsidRDefault="007C2C95" w:rsidP="007C2C95">
          <w:pPr>
            <w:rPr>
              <w:rFonts w:ascii="Arial" w:hAnsi="Arial" w:cs="Arial"/>
              <w:color w:val="222222"/>
              <w:shd w:val="clear" w:color="auto" w:fill="FFFFFF"/>
            </w:rPr>
          </w:pPr>
        </w:p>
        <w:p w14:paraId="33CE026E" w14:textId="0F9C1BD1" w:rsidR="007C2C95" w:rsidRPr="007C2C95" w:rsidRDefault="007C2C95" w:rsidP="007C2C95">
          <w:pPr>
            <w:rPr>
              <w:rFonts w:ascii="Arial" w:hAnsi="Arial" w:cs="Arial"/>
              <w:color w:val="222222"/>
              <w:shd w:val="clear" w:color="auto" w:fill="FFFFFF"/>
            </w:rPr>
            <w:sectPr w:rsidR="007C2C95" w:rsidRPr="007C2C95" w:rsidSect="003F15C6">
              <w:headerReference w:type="default" r:id="rId11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p w14:paraId="014007B6" w14:textId="6795CB40" w:rsidR="0078593C" w:rsidRDefault="00910BB9">
          <w:pPr>
            <w:sectPr w:rsidR="0078593C" w:rsidSect="00C41594">
              <w:type w:val="continuous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  <w:sdt>
            <w:sdtPr>
              <w:id w:val="-1724750495"/>
              <w:showingPlcHdr/>
              <w15:appearance w15:val="hidden"/>
            </w:sdtPr>
            <w:sdtEndPr/>
            <w:sdtContent>
              <w:r w:rsidR="007C2C95">
                <w:t xml:space="preserve">     </w:t>
              </w:r>
            </w:sdtContent>
          </w:sdt>
        </w:p>
      </w:sdtContent>
    </w:sdt>
    <w:p w14:paraId="6AABF05A" w14:textId="77777777" w:rsidR="00AF5520" w:rsidRDefault="007C2C95" w:rsidP="00B556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Celem pracy było o</w:t>
      </w:r>
      <w:r w:rsidRPr="007C2C95">
        <w:rPr>
          <w:rFonts w:ascii="Arial" w:hAnsi="Arial" w:cs="Arial"/>
          <w:color w:val="222222"/>
          <w:shd w:val="clear" w:color="auto" w:fill="FFFFFF"/>
        </w:rPr>
        <w:t>pracowanie  schematów i PCB modułu EEM z układem FPGA</w:t>
      </w:r>
      <w:r w:rsidR="00AF5520">
        <w:rPr>
          <w:rFonts w:ascii="Arial" w:hAnsi="Arial" w:cs="Arial"/>
          <w:color w:val="222222"/>
          <w:shd w:val="clear" w:color="auto" w:fill="FFFFFF"/>
        </w:rPr>
        <w:t xml:space="preserve"> oraz symulacje systemu cyfrowego. </w:t>
      </w:r>
    </w:p>
    <w:p w14:paraId="251EC663" w14:textId="77777777" w:rsidR="00AF5520" w:rsidRDefault="00AF5520" w:rsidP="00B556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Drugi etap prac zawierał następujące zadania:</w:t>
      </w:r>
    </w:p>
    <w:p w14:paraId="3DAF2D7B" w14:textId="77777777" w:rsidR="00AF5520" w:rsidRDefault="00AF5520" w:rsidP="00AF5520">
      <w:pPr>
        <w:pStyle w:val="Akapitzlist"/>
        <w:numPr>
          <w:ilvl w:val="0"/>
          <w:numId w:val="31"/>
        </w:numPr>
        <w:rPr>
          <w:rFonts w:ascii="Arial" w:hAnsi="Arial" w:cs="Arial"/>
          <w:color w:val="222222"/>
          <w:shd w:val="clear" w:color="auto" w:fill="FFFFFF"/>
        </w:rPr>
      </w:pPr>
      <w:r w:rsidRPr="00AF5520">
        <w:rPr>
          <w:rFonts w:ascii="Arial" w:hAnsi="Arial" w:cs="Arial"/>
          <w:color w:val="222222"/>
          <w:shd w:val="clear" w:color="auto" w:fill="FFFFFF"/>
        </w:rPr>
        <w:t xml:space="preserve">realizację schematów elektrycznych </w:t>
      </w:r>
    </w:p>
    <w:p w14:paraId="2FEB0A30" w14:textId="022F7623" w:rsidR="00AF5520" w:rsidRDefault="00AF5520" w:rsidP="00AF5520">
      <w:pPr>
        <w:pStyle w:val="Akapitzlist"/>
        <w:numPr>
          <w:ilvl w:val="0"/>
          <w:numId w:val="31"/>
        </w:numPr>
        <w:rPr>
          <w:rFonts w:ascii="Arial" w:hAnsi="Arial" w:cs="Arial"/>
          <w:color w:val="222222"/>
          <w:shd w:val="clear" w:color="auto" w:fill="FFFFFF"/>
        </w:rPr>
      </w:pPr>
      <w:r w:rsidRPr="00AF5520">
        <w:rPr>
          <w:rFonts w:ascii="Arial" w:hAnsi="Arial" w:cs="Arial"/>
          <w:color w:val="222222"/>
          <w:shd w:val="clear" w:color="auto" w:fill="FFFFFF"/>
        </w:rPr>
        <w:t>symulacje f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Pr="00AF5520">
        <w:rPr>
          <w:rFonts w:ascii="Arial" w:hAnsi="Arial" w:cs="Arial"/>
          <w:color w:val="222222"/>
          <w:shd w:val="clear" w:color="auto" w:fill="FFFFFF"/>
        </w:rPr>
        <w:t>ont-endu analogowego do przetwornika ADC</w:t>
      </w:r>
    </w:p>
    <w:p w14:paraId="71D3BE21" w14:textId="49BAC637" w:rsidR="00AF5520" w:rsidRDefault="00AF5520" w:rsidP="00AF5520">
      <w:pPr>
        <w:pStyle w:val="Akapitzlist"/>
        <w:numPr>
          <w:ilvl w:val="0"/>
          <w:numId w:val="3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symulacja systemu cyfrowego</w:t>
      </w:r>
    </w:p>
    <w:p w14:paraId="1D531029" w14:textId="31AACF0E" w:rsidR="00AF5520" w:rsidRPr="00AF5520" w:rsidRDefault="00AF5520" w:rsidP="00AF5520">
      <w:pPr>
        <w:pStyle w:val="Akapitzlist"/>
        <w:numPr>
          <w:ilvl w:val="0"/>
          <w:numId w:val="3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analiza </w:t>
      </w:r>
      <w:r w:rsidR="00811BE3">
        <w:rPr>
          <w:rFonts w:ascii="Arial" w:hAnsi="Arial" w:cs="Arial"/>
          <w:color w:val="222222"/>
          <w:shd w:val="clear" w:color="auto" w:fill="FFFFFF"/>
        </w:rPr>
        <w:t xml:space="preserve">opóźnienia odbioru danych </w:t>
      </w:r>
    </w:p>
    <w:p w14:paraId="2CD0D02A" w14:textId="3FACE7D8" w:rsidR="007C2C95" w:rsidRDefault="007C2C95" w:rsidP="007C2C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Wynikiem pracy </w:t>
      </w:r>
      <w:r w:rsidR="00D908AB">
        <w:rPr>
          <w:rFonts w:ascii="Arial" w:hAnsi="Arial" w:cs="Arial"/>
          <w:color w:val="222222"/>
          <w:shd w:val="clear" w:color="auto" w:fill="FFFFFF"/>
        </w:rPr>
        <w:t>są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74D5C5FE" w14:textId="1F72202E" w:rsidR="001C49F9" w:rsidRPr="00ED7885" w:rsidRDefault="00811BE3" w:rsidP="00ED7885">
      <w:pPr>
        <w:pStyle w:val="Akapitzlist"/>
        <w:numPr>
          <w:ilvl w:val="0"/>
          <w:numId w:val="25"/>
        </w:numPr>
        <w:rPr>
          <w:color w:val="646464" w:themeColor="hyperlink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Schematy elektryczne – ukończone w 70%</w:t>
      </w:r>
    </w:p>
    <w:p w14:paraId="78494599" w14:textId="0CB214DB" w:rsidR="00ED7885" w:rsidRPr="00890207" w:rsidRDefault="00ED7885" w:rsidP="00ED7885">
      <w:pPr>
        <w:pStyle w:val="Akapitzlist"/>
        <w:numPr>
          <w:ilvl w:val="1"/>
          <w:numId w:val="25"/>
        </w:numPr>
        <w:rPr>
          <w:color w:val="646464" w:themeColor="hyperlink"/>
          <w:u w:val="single"/>
        </w:rPr>
      </w:pPr>
      <w:hyperlink r:id="rId12" w:history="1">
        <w:r>
          <w:rPr>
            <w:rStyle w:val="Hipercze"/>
          </w:rPr>
          <w:t>https://github.com/sinara-hw/Fast_Servo/tree/master/PCB</w:t>
        </w:r>
      </w:hyperlink>
    </w:p>
    <w:p w14:paraId="1C2FAA4F" w14:textId="77777777" w:rsidR="00890207" w:rsidRPr="00ED7885" w:rsidRDefault="00890207" w:rsidP="00890207">
      <w:pPr>
        <w:pStyle w:val="Akapitzlist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BA5681F" w14:textId="77777777" w:rsidR="00890207" w:rsidRDefault="00890207" w:rsidP="00890207">
      <w:pPr>
        <w:pStyle w:val="Akapitzlist"/>
        <w:numPr>
          <w:ilvl w:val="0"/>
          <w:numId w:val="2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Wstępny system cyfrowy do odbioru danych z LTC2195 oparty o design z projektu NIST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ale z wykorzystaniem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wrappera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 VHDL</w:t>
      </w:r>
    </w:p>
    <w:p w14:paraId="26D6DED7" w14:textId="09660416" w:rsidR="00890207" w:rsidRPr="00890207" w:rsidRDefault="00890207" w:rsidP="00890207">
      <w:pPr>
        <w:pStyle w:val="Akapitzlist"/>
        <w:numPr>
          <w:ilvl w:val="1"/>
          <w:numId w:val="25"/>
        </w:numPr>
        <w:rPr>
          <w:rFonts w:ascii="Arial" w:hAnsi="Arial" w:cs="Arial"/>
          <w:color w:val="222222"/>
          <w:shd w:val="clear" w:color="auto" w:fill="FFFFFF"/>
        </w:rPr>
      </w:pPr>
      <w:hyperlink r:id="rId13" w:history="1">
        <w:r>
          <w:rPr>
            <w:rStyle w:val="Hipercze"/>
          </w:rPr>
          <w:t>https://github.com/sinara-hw/Fast_Servo/tree/master/Sim/fast_servo</w:t>
        </w:r>
      </w:hyperlink>
    </w:p>
    <w:p w14:paraId="29B77F29" w14:textId="2FD8584D" w:rsidR="00890207" w:rsidRPr="00890207" w:rsidRDefault="00890207" w:rsidP="00890207">
      <w:pPr>
        <w:pStyle w:val="Akapitzlist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9C06089" wp14:editId="02302210">
            <wp:extent cx="4135755" cy="255091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230" cy="25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EED3" w14:textId="77777777" w:rsidR="00ED7885" w:rsidRDefault="00ED7885" w:rsidP="00ED7885">
      <w:pPr>
        <w:pStyle w:val="Akapitzlist"/>
        <w:ind w:left="1440"/>
        <w:rPr>
          <w:rStyle w:val="Hipercze"/>
        </w:rPr>
      </w:pPr>
    </w:p>
    <w:p w14:paraId="12368296" w14:textId="35B55AB8" w:rsidR="00ED7885" w:rsidRDefault="00811BE3" w:rsidP="00ED7885">
      <w:pPr>
        <w:pStyle w:val="Akapitzlist"/>
        <w:numPr>
          <w:ilvl w:val="0"/>
          <w:numId w:val="2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Raport z</w:t>
      </w:r>
      <w:r w:rsidR="00D908AB">
        <w:rPr>
          <w:rFonts w:ascii="Arial" w:hAnsi="Arial" w:cs="Arial"/>
          <w:color w:val="222222"/>
          <w:shd w:val="clear" w:color="auto" w:fill="FFFFFF"/>
        </w:rPr>
        <w:t xml:space="preserve"> symulacji front-endu przetwornika ADC</w:t>
      </w:r>
      <w:r w:rsidR="00890207">
        <w:rPr>
          <w:rFonts w:ascii="Arial" w:hAnsi="Arial" w:cs="Arial"/>
          <w:color w:val="222222"/>
          <w:shd w:val="clear" w:color="auto" w:fill="FFFFFF"/>
        </w:rPr>
        <w:t xml:space="preserve"> (po angielsku)</w:t>
      </w:r>
    </w:p>
    <w:p w14:paraId="3A052F2D" w14:textId="5D19F662" w:rsidR="00ED7885" w:rsidRDefault="00ED7885" w:rsidP="00ED7885">
      <w:pPr>
        <w:pStyle w:val="Akapitzlist"/>
        <w:numPr>
          <w:ilvl w:val="1"/>
          <w:numId w:val="25"/>
        </w:numPr>
        <w:rPr>
          <w:rFonts w:ascii="Arial" w:hAnsi="Arial" w:cs="Arial"/>
          <w:color w:val="222222"/>
          <w:shd w:val="clear" w:color="auto" w:fill="FFFFFF"/>
        </w:rPr>
      </w:pPr>
      <w:hyperlink r:id="rId15" w:history="1">
        <w:r w:rsidRPr="009269CB">
          <w:rPr>
            <w:rStyle w:val="Hipercze"/>
            <w:rFonts w:ascii="Arial" w:hAnsi="Arial" w:cs="Arial"/>
            <w:shd w:val="clear" w:color="auto" w:fill="FFFFFF"/>
          </w:rPr>
          <w:t>https://docs.google.com/document/d/1smgiGiFC6XPziigHHxrSAG0CFXy-PrKfYR3dXpd6QYk/edit?usp=sharing</w:t>
        </w:r>
      </w:hyperlink>
    </w:p>
    <w:tbl>
      <w:tblPr>
        <w:tblStyle w:val="Siatkatabeli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A2140" w14:paraId="7C348B0F" w14:textId="77777777" w:rsidTr="00785168">
        <w:tc>
          <w:tcPr>
            <w:tcW w:w="9776" w:type="dxa"/>
          </w:tcPr>
          <w:p w14:paraId="60FDED94" w14:textId="77777777" w:rsidR="00785168" w:rsidRDefault="00785168" w:rsidP="00785168">
            <w:pPr>
              <w:rPr>
                <w:kern w:val="0"/>
              </w:rPr>
            </w:pPr>
          </w:p>
          <w:p w14:paraId="0890422D" w14:textId="77777777" w:rsidR="00785168" w:rsidRDefault="00785168" w:rsidP="00785168">
            <w:pPr>
              <w:pStyle w:val="Normalny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Variant 2 - RFI filter with common mode choke and differential low pass filter</w:t>
            </w:r>
          </w:p>
          <w:p w14:paraId="2147720B" w14:textId="77777777" w:rsidR="00785168" w:rsidRDefault="00785168" w:rsidP="00785168">
            <w:pPr>
              <w:pStyle w:val="NormalnyWeb"/>
              <w:numPr>
                <w:ilvl w:val="1"/>
                <w:numId w:val="33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Schematic:</w:t>
            </w:r>
          </w:p>
          <w:p w14:paraId="4CEEE497" w14:textId="4B2E9793" w:rsidR="00785168" w:rsidRDefault="00E3395C" w:rsidP="00785168">
            <w:pPr>
              <w:pStyle w:val="Normalny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579C0F6" wp14:editId="3D202BAD">
                  <wp:extent cx="6065396" cy="1704975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683" cy="170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AB033" w14:textId="5074BDC4" w:rsidR="00785168" w:rsidRDefault="00785168" w:rsidP="00785168">
            <w:pPr>
              <w:pStyle w:val="NormalnyWe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9A0F886" w14:textId="77777777" w:rsidR="00075375" w:rsidRDefault="00075375" w:rsidP="00785168">
            <w:pPr>
              <w:pStyle w:val="NormalnyWe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3C45179" w14:textId="26C69123" w:rsidR="00785168" w:rsidRDefault="00785168" w:rsidP="00785168">
            <w:pPr>
              <w:pStyle w:val="NormalnyWeb"/>
              <w:numPr>
                <w:ilvl w:val="1"/>
                <w:numId w:val="34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Sim file for transient: </w:t>
            </w:r>
          </w:p>
          <w:p w14:paraId="2CE19C87" w14:textId="663EBD95" w:rsidR="00785168" w:rsidRDefault="00785168" w:rsidP="00785168">
            <w:pPr>
              <w:pStyle w:val="NormalnyWeb"/>
              <w:spacing w:before="0" w:beforeAutospacing="0" w:after="0" w:afterAutospacing="0"/>
              <w:ind w:left="360"/>
            </w:pPr>
            <w:hyperlink r:id="rId17" w:history="1">
              <w:r>
                <w:rPr>
                  <w:rStyle w:val="Hipercze"/>
                  <w:rFonts w:ascii="Arial" w:hAnsi="Arial" w:cs="Arial"/>
                  <w:color w:val="1155CC"/>
                  <w:sz w:val="22"/>
                  <w:szCs w:val="22"/>
                </w:rPr>
                <w:t>https://www.dropbox.com/s/ghg6t9eu0ng3u3w/fast_servo_tran_mc_v3.asc?dl=0</w:t>
              </w:r>
            </w:hyperlink>
          </w:p>
          <w:p w14:paraId="5A0B0E96" w14:textId="77777777" w:rsidR="00785168" w:rsidRDefault="00785168" w:rsidP="00785168">
            <w:pPr>
              <w:pStyle w:val="NormalnyWeb"/>
              <w:numPr>
                <w:ilvl w:val="1"/>
                <w:numId w:val="35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 file for AC</w:t>
            </w:r>
          </w:p>
          <w:p w14:paraId="753B6C93" w14:textId="77777777" w:rsidR="00785168" w:rsidRDefault="00785168" w:rsidP="00785168">
            <w:pPr>
              <w:pStyle w:val="NormalnyWeb"/>
              <w:spacing w:before="0" w:beforeAutospacing="0" w:after="0" w:afterAutospacing="0"/>
              <w:ind w:left="360"/>
            </w:pPr>
            <w:hyperlink r:id="rId18" w:history="1">
              <w:r>
                <w:rPr>
                  <w:rStyle w:val="Hipercze"/>
                  <w:rFonts w:ascii="Arial" w:hAnsi="Arial" w:cs="Arial"/>
                  <w:color w:val="1155CC"/>
                  <w:sz w:val="22"/>
                  <w:szCs w:val="22"/>
                </w:rPr>
                <w:t>https://www.dropbox.com/s/qx53d03kradoqxc/fast_servo_ac_v3.asc?dl=0</w:t>
              </w:r>
            </w:hyperlink>
          </w:p>
          <w:p w14:paraId="03C14CAD" w14:textId="77777777" w:rsidR="00785168" w:rsidRDefault="00785168" w:rsidP="00785168">
            <w:pPr>
              <w:pStyle w:val="NormalnyWeb"/>
              <w:numPr>
                <w:ilvl w:val="1"/>
                <w:numId w:val="36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 file for CMRR </w:t>
            </w:r>
          </w:p>
          <w:p w14:paraId="29A73355" w14:textId="77777777" w:rsidR="00785168" w:rsidRDefault="00785168" w:rsidP="00785168">
            <w:pPr>
              <w:pStyle w:val="Normalny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https://www.dropbox.com/s/pwxwzrt2xnfyjam/fast_servo_cmrr_mc_v10.asc?dl=0</w:t>
            </w:r>
          </w:p>
          <w:p w14:paraId="0E691D59" w14:textId="77777777" w:rsidR="00785168" w:rsidRDefault="00785168" w:rsidP="00785168">
            <w:pPr>
              <w:pStyle w:val="NormalnyWeb"/>
              <w:numPr>
                <w:ilvl w:val="1"/>
                <w:numId w:val="37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 file for noise</w:t>
            </w:r>
          </w:p>
          <w:p w14:paraId="71978E29" w14:textId="77777777" w:rsidR="00785168" w:rsidRDefault="00785168" w:rsidP="00785168">
            <w:pPr>
              <w:pStyle w:val="NormalnyWeb"/>
              <w:spacing w:before="0" w:beforeAutospacing="0" w:after="0" w:afterAutospacing="0"/>
              <w:ind w:left="360"/>
            </w:pPr>
            <w:hyperlink r:id="rId19" w:history="1">
              <w:r>
                <w:rPr>
                  <w:rStyle w:val="Hipercze"/>
                  <w:rFonts w:ascii="Arial" w:hAnsi="Arial" w:cs="Arial"/>
                  <w:color w:val="1155CC"/>
                  <w:sz w:val="22"/>
                  <w:szCs w:val="22"/>
                </w:rPr>
                <w:t>https://www.dropbox.com/s/fyhz8l2sw5p7yvu/fast_servo_noise_mc_v3.asc?dl=0</w:t>
              </w:r>
            </w:hyperlink>
          </w:p>
          <w:p w14:paraId="5E35A8E3" w14:textId="77777777" w:rsidR="00785168" w:rsidRPr="00785168" w:rsidRDefault="00785168" w:rsidP="00785168">
            <w:pPr>
              <w:spacing w:after="240"/>
              <w:rPr>
                <w:lang w:val="en-US"/>
              </w:rPr>
            </w:pPr>
          </w:p>
          <w:p w14:paraId="4B9CFF2E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Transient simulation:</w:t>
            </w:r>
          </w:p>
          <w:p w14:paraId="6DA0455F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0F66512" w14:textId="5B51D68A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Common parameters: input signal is sinus</w:t>
            </w:r>
          </w:p>
          <w:p w14:paraId="679049D0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Plot for 1 MHz 1 V input signal</w:t>
            </w:r>
          </w:p>
          <w:p w14:paraId="256CAE72" w14:textId="11A2118B" w:rsidR="00785168" w:rsidRDefault="00785168" w:rsidP="00785168">
            <w:pPr>
              <w:pStyle w:val="Normalny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D6D3F3F" wp14:editId="414510CB">
                  <wp:extent cx="4591050" cy="3190875"/>
                  <wp:effectExtent l="0" t="0" r="0" b="952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6D04E2" w14:textId="77777777" w:rsidR="00785168" w:rsidRDefault="00785168" w:rsidP="00785168"/>
          <w:p w14:paraId="52613827" w14:textId="77777777" w:rsidR="00785168" w:rsidRDefault="00785168" w:rsidP="00785168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Simulation results:</w:t>
            </w:r>
          </w:p>
          <w:tbl>
            <w:tblPr>
              <w:tblW w:w="79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2531"/>
              <w:gridCol w:w="995"/>
              <w:gridCol w:w="2498"/>
            </w:tblGrid>
            <w:tr w:rsidR="00785168" w14:paraId="416046AC" w14:textId="77777777" w:rsidTr="00785168">
              <w:trPr>
                <w:trHeight w:val="420"/>
              </w:trPr>
              <w:tc>
                <w:tcPr>
                  <w:tcW w:w="0" w:type="auto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B41924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Input signal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356646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AFE</w:t>
                  </w:r>
                </w:p>
              </w:tc>
              <w:tc>
                <w:tcPr>
                  <w:tcW w:w="2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A1705B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Output signal</w:t>
                  </w:r>
                </w:p>
              </w:tc>
            </w:tr>
            <w:tr w:rsidR="00785168" w14:paraId="3EBD2D1F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8418D1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Freq [MHz]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B8C5B8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Amplitude [mV]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85FBBC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Gain</w:t>
                  </w:r>
                </w:p>
              </w:tc>
              <w:tc>
                <w:tcPr>
                  <w:tcW w:w="2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17379C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Output amplitude [mV]</w:t>
                  </w:r>
                </w:p>
              </w:tc>
            </w:tr>
            <w:tr w:rsidR="00785168" w14:paraId="4965D7A7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78C2BE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D3F3FB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438886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x10</w:t>
                  </w:r>
                </w:p>
              </w:tc>
              <w:tc>
                <w:tcPr>
                  <w:tcW w:w="2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D95A31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918</w:t>
                  </w:r>
                </w:p>
              </w:tc>
            </w:tr>
            <w:tr w:rsidR="00785168" w14:paraId="416A52CD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0EF0F1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E2E22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7CAD5D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x10</w:t>
                  </w:r>
                </w:p>
              </w:tc>
              <w:tc>
                <w:tcPr>
                  <w:tcW w:w="2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13888D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983</w:t>
                  </w:r>
                </w:p>
              </w:tc>
            </w:tr>
            <w:tr w:rsidR="00785168" w14:paraId="13CD93FE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F76A8D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BF6229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25AEE9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2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B40FC4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925</w:t>
                  </w:r>
                </w:p>
              </w:tc>
            </w:tr>
            <w:tr w:rsidR="00785168" w14:paraId="2F5C6A39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B33D2E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3EF99D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FA9EBB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2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A8233B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991</w:t>
                  </w:r>
                </w:p>
              </w:tc>
            </w:tr>
          </w:tbl>
          <w:p w14:paraId="0C2F7E79" w14:textId="15139238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ADD32E8" w14:textId="02F6A97B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D073D4" w14:textId="16F862F0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1F85047" w14:textId="3E2C8B62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DEC1567" w14:textId="74FDF259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D4729AE" w14:textId="27D3AF1B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EF1757F" w14:textId="10358F69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1CB75CD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763D3BE" w14:textId="267C5E04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 simulation:</w:t>
            </w:r>
          </w:p>
          <w:p w14:paraId="1BBEDAFF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Plot for 1V input signal, x1 gain</w:t>
            </w:r>
          </w:p>
          <w:p w14:paraId="03E41A3E" w14:textId="73089635" w:rsidR="00785168" w:rsidRDefault="00785168" w:rsidP="00785168">
            <w:pPr>
              <w:pStyle w:val="NormalnyWeb"/>
              <w:spacing w:before="0" w:beforeAutospacing="0" w:after="0" w:afterAutospacing="0"/>
              <w:ind w:left="144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32033F3" wp14:editId="57E7C3B6">
                  <wp:extent cx="3590925" cy="2479871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326" cy="248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CF7970" w14:textId="77777777" w:rsidR="00785168" w:rsidRDefault="00785168" w:rsidP="00785168"/>
          <w:p w14:paraId="1272B161" w14:textId="77777777" w:rsidR="00785168" w:rsidRDefault="00785168" w:rsidP="00785168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Simulation results: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1828"/>
              <w:gridCol w:w="1619"/>
              <w:gridCol w:w="2707"/>
            </w:tblGrid>
            <w:tr w:rsidR="00785168" w14:paraId="403B79B8" w14:textId="77777777" w:rsidTr="00785168">
              <w:tc>
                <w:tcPr>
                  <w:tcW w:w="1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0B9B19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Input signal amplitude [V]</w:t>
                  </w:r>
                </w:p>
              </w:tc>
              <w:tc>
                <w:tcPr>
                  <w:tcW w:w="1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49E526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AFE Gain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E8BF31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Attenuation at </w:t>
                  </w:r>
                </w:p>
                <w:p w14:paraId="15FB9338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 MHz [dB]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4B8BB4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Attenuation at 3 MHz [dB]</w:t>
                  </w:r>
                </w:p>
              </w:tc>
            </w:tr>
            <w:tr w:rsidR="00785168" w14:paraId="5B89D40E" w14:textId="77777777" w:rsidTr="00785168">
              <w:tc>
                <w:tcPr>
                  <w:tcW w:w="1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B94F1A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1C6852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ADD65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-0.072 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6C29BC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-0.6</w:t>
                  </w:r>
                </w:p>
              </w:tc>
            </w:tr>
            <w:tr w:rsidR="00785168" w14:paraId="7E79D938" w14:textId="77777777" w:rsidTr="00785168">
              <w:tc>
                <w:tcPr>
                  <w:tcW w:w="1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991738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1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1C9C07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AACD5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-0.144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E53DA0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-0.719 </w:t>
                  </w:r>
                </w:p>
              </w:tc>
            </w:tr>
          </w:tbl>
          <w:p w14:paraId="6AFBA960" w14:textId="77777777" w:rsidR="00075375" w:rsidRDefault="00075375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9743809" w14:textId="07693AA6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CMRR measurement: </w:t>
            </w:r>
          </w:p>
          <w:p w14:paraId="0A969394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Plot for 1 V input signal. </w:t>
            </w:r>
          </w:p>
          <w:p w14:paraId="4DB42F81" w14:textId="1023229B" w:rsidR="00785168" w:rsidRDefault="00785168" w:rsidP="00785168">
            <w:pPr>
              <w:pStyle w:val="NormalnyWeb"/>
              <w:spacing w:before="0" w:beforeAutospacing="0" w:after="0" w:afterAutospacing="0"/>
              <w:ind w:left="144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5759FA8" wp14:editId="6BA0834B">
                  <wp:extent cx="3676650" cy="2532609"/>
                  <wp:effectExtent l="0" t="0" r="0" b="127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431" cy="2536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34E14" w14:textId="77777777" w:rsidR="00785168" w:rsidRDefault="00785168" w:rsidP="00785168">
            <w:pPr>
              <w:pStyle w:val="NormalnyWeb"/>
              <w:spacing w:before="0" w:beforeAutospacing="0" w:after="0" w:afterAutospacing="0"/>
              <w:ind w:left="1440"/>
            </w:pPr>
          </w:p>
          <w:p w14:paraId="148F3A10" w14:textId="77777777" w:rsidR="00785168" w:rsidRDefault="00785168" w:rsidP="00785168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Simulation results: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1"/>
              <w:gridCol w:w="1154"/>
              <w:gridCol w:w="1899"/>
            </w:tblGrid>
            <w:tr w:rsidR="00785168" w:rsidRPr="00785168" w14:paraId="59228F03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B33541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Input signal amplitude [V]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0ED65A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AFE Gain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422F6E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CMRR (0-3 MHz)</w:t>
                  </w:r>
                </w:p>
              </w:tc>
            </w:tr>
            <w:tr w:rsidR="00785168" w:rsidRPr="00785168" w14:paraId="2D6FB774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D55044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7502F1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FEA0E7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56 dB</w:t>
                  </w:r>
                </w:p>
              </w:tc>
            </w:tr>
            <w:tr w:rsidR="00785168" w:rsidRPr="00785168" w14:paraId="221ABF93" w14:textId="77777777" w:rsidTr="0078516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DDA898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99A5B0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x10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761BF0" w14:textId="77777777" w:rsidR="00785168" w:rsidRDefault="00785168" w:rsidP="00785168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49 dB</w:t>
                  </w:r>
                </w:p>
              </w:tc>
            </w:tr>
          </w:tbl>
          <w:p w14:paraId="6A3C57EF" w14:textId="77777777" w:rsidR="00D02C61" w:rsidRDefault="00D02C61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6C4B8BD" w14:textId="77777777" w:rsidR="00D02C61" w:rsidRDefault="00D02C61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6E68157" w14:textId="28065A58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Noise</w:t>
            </w:r>
          </w:p>
          <w:p w14:paraId="1CEF6370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3FCB940" w14:textId="7F91F19F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Plot for 100 mV input signal, Monte Carlo part value variance, 10 runs. </w:t>
            </w:r>
          </w:p>
          <w:p w14:paraId="415BB380" w14:textId="1B91E508" w:rsidR="00785168" w:rsidRDefault="00785168" w:rsidP="00785168">
            <w:pPr>
              <w:pStyle w:val="NormalnyWeb"/>
              <w:spacing w:before="0" w:beforeAutospacing="0" w:after="0" w:afterAutospacing="0"/>
              <w:ind w:left="709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C7ADA95" wp14:editId="529AE6B7">
                  <wp:extent cx="3952875" cy="2752725"/>
                  <wp:effectExtent l="0" t="0" r="9525" b="952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21B06" w14:textId="77777777" w:rsidR="00785168" w:rsidRDefault="00785168" w:rsidP="00785168"/>
          <w:p w14:paraId="49D3BA1A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Plot for 1V input signal, Monte Carlo part value variance, 10 runs</w:t>
            </w:r>
          </w:p>
          <w:p w14:paraId="5A975A46" w14:textId="67BE6458" w:rsidR="00785168" w:rsidRDefault="00785168" w:rsidP="00785168">
            <w:pPr>
              <w:pStyle w:val="NormalnyWeb"/>
              <w:spacing w:before="0" w:beforeAutospacing="0" w:after="0" w:afterAutospacing="0"/>
              <w:ind w:left="709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02044D8" wp14:editId="093595BF">
                  <wp:extent cx="4343400" cy="3000375"/>
                  <wp:effectExtent l="0" t="0" r="0" b="952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391416" w14:textId="7B6F1FAB" w:rsidR="002A2140" w:rsidRDefault="00785168" w:rsidP="00785168">
            <w:pPr>
              <w:pStyle w:val="Akapitzlist"/>
              <w:ind w:left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br/>
            </w:r>
          </w:p>
          <w:p w14:paraId="639BCEDD" w14:textId="77777777" w:rsidR="008503F6" w:rsidRDefault="008503F6" w:rsidP="002A2140">
            <w:pPr>
              <w:pStyle w:val="Akapitzlist"/>
              <w:ind w:left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57B7496" w14:textId="1B388D92" w:rsidR="008503F6" w:rsidRDefault="008503F6" w:rsidP="002A2140">
            <w:pPr>
              <w:pStyle w:val="Akapitzlist"/>
              <w:ind w:left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14:paraId="64D1FDC0" w14:textId="77777777" w:rsidR="00785168" w:rsidRPr="001C49F9" w:rsidRDefault="00785168" w:rsidP="001C49F9">
      <w:pPr>
        <w:pStyle w:val="Akapitzlist"/>
        <w:ind w:left="780"/>
        <w:rPr>
          <w:lang w:val="en-US"/>
        </w:rPr>
      </w:pPr>
    </w:p>
    <w:p w14:paraId="1B3C6A67" w14:textId="77777777" w:rsidR="00D908AB" w:rsidRPr="00D908AB" w:rsidRDefault="007C2C95" w:rsidP="00A05F1E">
      <w:pPr>
        <w:pStyle w:val="Akapitzlist"/>
        <w:numPr>
          <w:ilvl w:val="0"/>
          <w:numId w:val="26"/>
        </w:numPr>
      </w:pPr>
      <w:r w:rsidRPr="00D908AB">
        <w:rPr>
          <w:rFonts w:ascii="Arial" w:hAnsi="Arial" w:cs="Arial"/>
          <w:color w:val="222222"/>
          <w:shd w:val="clear" w:color="auto" w:fill="FFFFFF"/>
        </w:rPr>
        <w:t>Analiza opóźnienia toru danych ADC-FPGA-DAC</w:t>
      </w:r>
      <w:r w:rsidR="00D908AB">
        <w:rPr>
          <w:rFonts w:ascii="Arial" w:hAnsi="Arial" w:cs="Arial"/>
          <w:color w:val="222222"/>
          <w:shd w:val="clear" w:color="auto" w:fill="FFFFFF"/>
        </w:rPr>
        <w:t>:</w:t>
      </w:r>
    </w:p>
    <w:p w14:paraId="24FE925F" w14:textId="548AB944" w:rsidR="001C49F9" w:rsidRDefault="00D908AB" w:rsidP="00D908AB">
      <w:pPr>
        <w:pStyle w:val="Akapitzlist"/>
        <w:ind w:left="780"/>
      </w:pPr>
      <w:hyperlink r:id="rId25" w:history="1">
        <w:r w:rsidRPr="009269CB">
          <w:rPr>
            <w:rStyle w:val="Hipercze"/>
          </w:rPr>
          <w:t>https://docs.google.com/document/d/1A6bej79ME2-iZyJ6t_FZ-XkVyk64ExR</w:t>
        </w:r>
        <w:r w:rsidRPr="009269CB">
          <w:rPr>
            <w:rStyle w:val="Hipercze"/>
          </w:rPr>
          <w:t>Z</w:t>
        </w:r>
        <w:r w:rsidRPr="009269CB">
          <w:rPr>
            <w:rStyle w:val="Hipercze"/>
          </w:rPr>
          <w:t>h2uJX7Lg3b4/edit?usp=sharing</w:t>
        </w:r>
      </w:hyperlink>
    </w:p>
    <w:p w14:paraId="45803272" w14:textId="23899F04" w:rsidR="001C49F9" w:rsidRDefault="001C49F9" w:rsidP="00ED7885"/>
    <w:p w14:paraId="71A61C37" w14:textId="0C9559ED" w:rsidR="00F905B4" w:rsidRDefault="00F905B4" w:rsidP="00ED7885"/>
    <w:p w14:paraId="58A79AF5" w14:textId="30F09C3F" w:rsidR="00F905B4" w:rsidRDefault="00F905B4" w:rsidP="00ED7885"/>
    <w:p w14:paraId="20189F5C" w14:textId="77777777" w:rsidR="00ED7885" w:rsidRPr="00ED7885" w:rsidRDefault="00ED7885" w:rsidP="001C49F9">
      <w:pPr>
        <w:pStyle w:val="Akapitzlist"/>
        <w:numPr>
          <w:ilvl w:val="0"/>
          <w:numId w:val="26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>S</w:t>
      </w:r>
      <w:r w:rsidR="007C2C95" w:rsidRPr="007C2C95">
        <w:rPr>
          <w:rFonts w:ascii="Arial" w:hAnsi="Arial" w:cs="Arial"/>
          <w:color w:val="222222"/>
          <w:shd w:val="clear" w:color="auto" w:fill="FFFFFF"/>
        </w:rPr>
        <w:t>chemat elektryczny urządzenia zawierający dobrane komponenty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5A1DB7CE" w14:textId="451DBB22" w:rsidR="00EA59F9" w:rsidRDefault="00ED7885" w:rsidP="00EA59F9">
      <w:pPr>
        <w:pStyle w:val="Akapitzlist"/>
        <w:numPr>
          <w:ilvl w:val="1"/>
          <w:numId w:val="26"/>
        </w:numPr>
      </w:pPr>
      <w:r>
        <w:t xml:space="preserve">Top </w:t>
      </w:r>
      <w:proofErr w:type="spellStart"/>
      <w:r>
        <w:t>schematic</w:t>
      </w:r>
      <w:proofErr w:type="spellEnd"/>
    </w:p>
    <w:p w14:paraId="20A0F19A" w14:textId="697E3BDE" w:rsidR="00ED7885" w:rsidRDefault="00ED7885" w:rsidP="00ED7885">
      <w:pPr>
        <w:pStyle w:val="Akapitzlist"/>
        <w:ind w:left="1500"/>
      </w:pPr>
      <w:r>
        <w:rPr>
          <w:noProof/>
        </w:rPr>
        <w:drawing>
          <wp:inline distT="0" distB="0" distL="0" distR="0" wp14:anchorId="2ACB9B5A" wp14:editId="4C994607">
            <wp:extent cx="5640705" cy="27412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3A7E" w14:textId="29547C86" w:rsidR="00EA59F9" w:rsidRDefault="00EA59F9" w:rsidP="00EA59F9">
      <w:pPr>
        <w:pStyle w:val="Akapitzlist"/>
      </w:pPr>
    </w:p>
    <w:p w14:paraId="1C5509EC" w14:textId="056A765C" w:rsidR="00C07A14" w:rsidRDefault="00C07A14" w:rsidP="00EA59F9">
      <w:pPr>
        <w:pStyle w:val="Akapitzlist"/>
      </w:pPr>
    </w:p>
    <w:p w14:paraId="604B4FCE" w14:textId="77777777" w:rsidR="00C07A14" w:rsidRDefault="00C07A14" w:rsidP="00EA59F9">
      <w:pPr>
        <w:pStyle w:val="Akapitzlist"/>
      </w:pPr>
    </w:p>
    <w:p w14:paraId="077139B8" w14:textId="1DC00716" w:rsidR="00EA59F9" w:rsidRDefault="00EA59F9" w:rsidP="00EA59F9">
      <w:pPr>
        <w:pStyle w:val="Akapitzlist"/>
      </w:pPr>
    </w:p>
    <w:p w14:paraId="0E9DE318" w14:textId="4858DCD2" w:rsidR="00EA59F9" w:rsidRDefault="00ED7885" w:rsidP="00EA59F9">
      <w:pPr>
        <w:pStyle w:val="Akapitzlist"/>
        <w:numPr>
          <w:ilvl w:val="0"/>
          <w:numId w:val="30"/>
        </w:numPr>
      </w:pPr>
      <w:r>
        <w:t xml:space="preserve">Złącze Ethernet – 100 </w:t>
      </w:r>
      <w:proofErr w:type="spellStart"/>
      <w:r>
        <w:t>Mbps</w:t>
      </w:r>
      <w:proofErr w:type="spellEnd"/>
    </w:p>
    <w:p w14:paraId="141C48D9" w14:textId="7355C081" w:rsidR="00ED7885" w:rsidRDefault="00ED7885" w:rsidP="00ED7885">
      <w:pPr>
        <w:pStyle w:val="Akapitzlist"/>
        <w:ind w:left="0"/>
      </w:pPr>
      <w:r>
        <w:rPr>
          <w:noProof/>
        </w:rPr>
        <w:drawing>
          <wp:inline distT="0" distB="0" distL="0" distR="0" wp14:anchorId="4B7E90FE" wp14:editId="115B36E6">
            <wp:extent cx="5640705" cy="42214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104A" w14:textId="4A6046C2" w:rsidR="00ED7885" w:rsidRDefault="00ED7885" w:rsidP="00ED7885">
      <w:pPr>
        <w:pStyle w:val="Akapitzlist"/>
        <w:ind w:left="0"/>
      </w:pPr>
    </w:p>
    <w:p w14:paraId="6A8769F9" w14:textId="67F96C11" w:rsidR="00075375" w:rsidRDefault="00075375" w:rsidP="00ED7885">
      <w:pPr>
        <w:pStyle w:val="Akapitzlist"/>
        <w:ind w:left="0"/>
      </w:pPr>
    </w:p>
    <w:p w14:paraId="66B3B69E" w14:textId="1771C190" w:rsidR="00075375" w:rsidRDefault="00075375" w:rsidP="00ED7885">
      <w:pPr>
        <w:pStyle w:val="Akapitzlist"/>
        <w:ind w:left="0"/>
      </w:pPr>
    </w:p>
    <w:p w14:paraId="0ED3415B" w14:textId="5F18E47B" w:rsidR="00ED7885" w:rsidRDefault="00ED7885" w:rsidP="00ED7885">
      <w:pPr>
        <w:pStyle w:val="Akapitzlist"/>
        <w:numPr>
          <w:ilvl w:val="0"/>
          <w:numId w:val="30"/>
        </w:numPr>
      </w:pPr>
      <w:r>
        <w:lastRenderedPageBreak/>
        <w:t xml:space="preserve">USB </w:t>
      </w:r>
    </w:p>
    <w:p w14:paraId="59023420" w14:textId="44418E5E" w:rsidR="00ED7885" w:rsidRDefault="00ED7885" w:rsidP="00ED7885">
      <w:pPr>
        <w:pStyle w:val="Akapitzlist"/>
        <w:ind w:left="0"/>
      </w:pPr>
      <w:r>
        <w:rPr>
          <w:noProof/>
        </w:rPr>
        <w:drawing>
          <wp:inline distT="0" distB="0" distL="0" distR="0" wp14:anchorId="78CC6BDB" wp14:editId="396EA793">
            <wp:extent cx="5640705" cy="22682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81A5" w14:textId="3EC31E6B" w:rsidR="00C07A14" w:rsidRDefault="00C07A14" w:rsidP="00C07A14">
      <w:pPr>
        <w:pStyle w:val="Akapitzlist"/>
        <w:numPr>
          <w:ilvl w:val="0"/>
          <w:numId w:val="30"/>
        </w:numPr>
      </w:pPr>
      <w:r>
        <w:t>SD Card</w:t>
      </w:r>
    </w:p>
    <w:p w14:paraId="5E72C32A" w14:textId="5773341D" w:rsidR="00C07A14" w:rsidRDefault="00C07A14" w:rsidP="00C07A14">
      <w:pPr>
        <w:ind w:left="1140"/>
      </w:pPr>
      <w:r>
        <w:rPr>
          <w:noProof/>
        </w:rPr>
        <w:drawing>
          <wp:inline distT="0" distB="0" distL="0" distR="0" wp14:anchorId="4C199C8F" wp14:editId="5471432F">
            <wp:extent cx="5640705" cy="21259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2608" w14:textId="5529FD58" w:rsidR="00F905B4" w:rsidRDefault="00F905B4" w:rsidP="00F905B4">
      <w:pPr>
        <w:pStyle w:val="Akapitzlist"/>
        <w:numPr>
          <w:ilvl w:val="0"/>
          <w:numId w:val="30"/>
        </w:numPr>
      </w:pPr>
      <w:r>
        <w:t>AFE</w:t>
      </w:r>
    </w:p>
    <w:p w14:paraId="46E8F1E9" w14:textId="0BF3F634" w:rsidR="00F905B4" w:rsidRDefault="00F905B4" w:rsidP="00F905B4">
      <w:pPr>
        <w:pStyle w:val="Akapitzlist"/>
        <w:ind w:left="709"/>
      </w:pPr>
      <w:r>
        <w:rPr>
          <w:noProof/>
        </w:rPr>
        <w:drawing>
          <wp:inline distT="0" distB="0" distL="0" distR="0" wp14:anchorId="2938DF97" wp14:editId="65059DF5">
            <wp:extent cx="5640705" cy="216598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052" w14:textId="59CB4A12" w:rsidR="00C41594" w:rsidRDefault="00C41594" w:rsidP="00F905B4">
      <w:pPr>
        <w:pStyle w:val="Akapitzlist"/>
        <w:ind w:left="1500"/>
      </w:pPr>
    </w:p>
    <w:sectPr w:rsidR="00C41594" w:rsidSect="00785168">
      <w:headerReference w:type="default" r:id="rId31"/>
      <w:footerReference w:type="default" r:id="rId32"/>
      <w:pgSz w:w="11907" w:h="16839" w:code="1"/>
      <w:pgMar w:top="851" w:right="1512" w:bottom="1560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1D1F" w14:textId="77777777" w:rsidR="00910BB9" w:rsidRDefault="00910BB9">
      <w:pPr>
        <w:spacing w:after="0" w:line="240" w:lineRule="auto"/>
      </w:pPr>
      <w:r>
        <w:separator/>
      </w:r>
    </w:p>
  </w:endnote>
  <w:endnote w:type="continuationSeparator" w:id="0">
    <w:p w14:paraId="52C621C2" w14:textId="77777777" w:rsidR="00910BB9" w:rsidRDefault="0091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93DA5" w14:textId="77777777" w:rsidR="00B556C4" w:rsidRDefault="00B556C4">
    <w:pPr>
      <w:pStyle w:val="stopka"/>
    </w:pPr>
    <w:r>
      <w:t xml:space="preserve">Strona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D391E" w14:textId="77777777" w:rsidR="00910BB9" w:rsidRDefault="00910BB9">
      <w:pPr>
        <w:spacing w:after="0" w:line="240" w:lineRule="auto"/>
      </w:pPr>
      <w:r>
        <w:separator/>
      </w:r>
    </w:p>
  </w:footnote>
  <w:footnote w:type="continuationSeparator" w:id="0">
    <w:p w14:paraId="708E6745" w14:textId="77777777" w:rsidR="00910BB9" w:rsidRDefault="0091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2BDC" w14:textId="77777777" w:rsidR="00B556C4" w:rsidRDefault="00B556C4">
    <w:pPr>
      <w:pStyle w:val="Nagwekcieniowany"/>
      <w:tabs>
        <w:tab w:val="left" w:pos="5032"/>
      </w:tabs>
    </w:pPr>
    <w:r>
      <w:t>Spis treści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B9528" w14:textId="77777777" w:rsidR="00B556C4" w:rsidRPr="00B556C4" w:rsidRDefault="00B556C4" w:rsidP="00B556C4">
    <w:pPr>
      <w:pStyle w:val="Nagwek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punktowan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ortroczny"/>
  </w:abstractNum>
  <w:abstractNum w:abstractNumId="11" w15:restartNumberingAfterBreak="0">
    <w:nsid w:val="069831D4"/>
    <w:multiLevelType w:val="multilevel"/>
    <w:tmpl w:val="C3B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F21D77"/>
    <w:multiLevelType w:val="hybridMultilevel"/>
    <w:tmpl w:val="27C654E2"/>
    <w:lvl w:ilvl="0" w:tplc="BDF88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F4511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90D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20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6C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C4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68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A16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06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AC2C95"/>
    <w:multiLevelType w:val="multilevel"/>
    <w:tmpl w:val="062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75A68"/>
    <w:multiLevelType w:val="hybridMultilevel"/>
    <w:tmpl w:val="3ECEBC84"/>
    <w:lvl w:ilvl="0" w:tplc="AFA02CB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AAA8480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9A38C678">
      <w:start w:val="2"/>
      <w:numFmt w:val="lowerRoman"/>
      <w:lvlText w:val="%3."/>
      <w:lvlJc w:val="right"/>
      <w:pPr>
        <w:tabs>
          <w:tab w:val="num" w:pos="2509"/>
        </w:tabs>
        <w:ind w:left="2509" w:hanging="360"/>
      </w:pPr>
    </w:lvl>
    <w:lvl w:ilvl="3" w:tplc="A006A670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884C40FC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75BAC0E2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21A288C8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DED66E84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1578D9DA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1B6F205A"/>
    <w:multiLevelType w:val="multilevel"/>
    <w:tmpl w:val="9CA4ABB8"/>
    <w:styleLink w:val="Raportroczny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F082F9F"/>
    <w:multiLevelType w:val="hybridMultilevel"/>
    <w:tmpl w:val="3CDC3E12"/>
    <w:lvl w:ilvl="0" w:tplc="C9F43F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89CBB32">
      <w:start w:val="8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56A87F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4B0CA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3DA38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C96A7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77407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C30F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25E3CE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AD25B1"/>
    <w:multiLevelType w:val="hybridMultilevel"/>
    <w:tmpl w:val="45EC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228AF"/>
    <w:multiLevelType w:val="multilevel"/>
    <w:tmpl w:val="F488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5A40AE"/>
    <w:multiLevelType w:val="hybridMultilevel"/>
    <w:tmpl w:val="10A630BC"/>
    <w:lvl w:ilvl="0" w:tplc="1D327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EA868A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4E6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C45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C3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5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3C5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E4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149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F076E"/>
    <w:multiLevelType w:val="multilevel"/>
    <w:tmpl w:val="4CD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F6A45"/>
    <w:multiLevelType w:val="multilevel"/>
    <w:tmpl w:val="80C0D6D2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owan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owan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owan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owan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D604537"/>
    <w:multiLevelType w:val="hybridMultilevel"/>
    <w:tmpl w:val="1A405F48"/>
    <w:lvl w:ilvl="0" w:tplc="CA6AE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DA68BA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16B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AB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6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67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24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865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CC4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165B0"/>
    <w:multiLevelType w:val="hybridMultilevel"/>
    <w:tmpl w:val="B8DC78D6"/>
    <w:lvl w:ilvl="0" w:tplc="0CE4C6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5ECC1FA">
      <w:start w:val="9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1F4E3E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E0EEE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AE65C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8F6C52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E18F09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6C80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E0FA1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36477F5"/>
    <w:multiLevelType w:val="hybridMultilevel"/>
    <w:tmpl w:val="6A4419CE"/>
    <w:lvl w:ilvl="0" w:tplc="4A7AA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E2AE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BAE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DE6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CE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69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6B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40A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05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1CD4FDA"/>
    <w:multiLevelType w:val="hybridMultilevel"/>
    <w:tmpl w:val="68C85F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29F3209"/>
    <w:multiLevelType w:val="hybridMultilevel"/>
    <w:tmpl w:val="BD8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9396F"/>
    <w:multiLevelType w:val="hybridMultilevel"/>
    <w:tmpl w:val="2B22358A"/>
    <w:lvl w:ilvl="0" w:tplc="4B8C9F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EEF9A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A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40C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04C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A5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803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48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63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A111AA"/>
    <w:multiLevelType w:val="hybridMultilevel"/>
    <w:tmpl w:val="40F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90786"/>
    <w:multiLevelType w:val="hybridMultilevel"/>
    <w:tmpl w:val="05ECAF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252171E"/>
    <w:multiLevelType w:val="hybridMultilevel"/>
    <w:tmpl w:val="3500A3C6"/>
    <w:lvl w:ilvl="0" w:tplc="5B622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646A2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E26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A1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201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1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C9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4D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08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7"/>
  </w:num>
  <w:num w:numId="16">
    <w:abstractNumId w:val="27"/>
  </w:num>
  <w:num w:numId="17">
    <w:abstractNumId w:val="15"/>
  </w:num>
  <w:num w:numId="18">
    <w:abstractNumId w:val="10"/>
  </w:num>
  <w:num w:numId="19">
    <w:abstractNumId w:val="23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31"/>
  </w:num>
  <w:num w:numId="25">
    <w:abstractNumId w:val="29"/>
  </w:num>
  <w:num w:numId="26">
    <w:abstractNumId w:val="28"/>
  </w:num>
  <w:num w:numId="27">
    <w:abstractNumId w:val="22"/>
  </w:num>
  <w:num w:numId="28">
    <w:abstractNumId w:val="11"/>
  </w:num>
  <w:num w:numId="29">
    <w:abstractNumId w:val="13"/>
  </w:num>
  <w:num w:numId="30">
    <w:abstractNumId w:val="32"/>
  </w:num>
  <w:num w:numId="31">
    <w:abstractNumId w:val="18"/>
  </w:num>
  <w:num w:numId="32">
    <w:abstractNumId w:val="19"/>
  </w:num>
  <w:num w:numId="33">
    <w:abstractNumId w:val="19"/>
    <w:lvlOverride w:ilvl="1">
      <w:lvl w:ilvl="1">
        <w:numFmt w:val="lowerLetter"/>
        <w:lvlText w:val="%2."/>
        <w:lvlJc w:val="left"/>
      </w:lvl>
    </w:lvlOverride>
  </w:num>
  <w:num w:numId="34">
    <w:abstractNumId w:val="26"/>
  </w:num>
  <w:num w:numId="35">
    <w:abstractNumId w:val="12"/>
  </w:num>
  <w:num w:numId="36">
    <w:abstractNumId w:val="30"/>
  </w:num>
  <w:num w:numId="37">
    <w:abstractNumId w:val="33"/>
  </w:num>
  <w:num w:numId="38">
    <w:abstractNumId w:val="20"/>
  </w:num>
  <w:num w:numId="39">
    <w:abstractNumId w:val="20"/>
    <w:lvlOverride w:ilvl="2">
      <w:lvl w:ilvl="2" w:tplc="BE4E6F0A">
        <w:numFmt w:val="lowerRoman"/>
        <w:lvlText w:val="%3."/>
        <w:lvlJc w:val="right"/>
      </w:lvl>
    </w:lvlOverride>
  </w:num>
  <w:num w:numId="40">
    <w:abstractNumId w:val="24"/>
  </w:num>
  <w:num w:numId="41">
    <w:abstractNumId w:val="24"/>
    <w:lvlOverride w:ilvl="2">
      <w:lvl w:ilvl="2" w:tplc="1916BED0">
        <w:numFmt w:val="lowerRoman"/>
        <w:lvlText w:val="%3."/>
        <w:lvlJc w:val="right"/>
      </w:lvl>
    </w:lvlOverride>
  </w:num>
  <w:num w:numId="42">
    <w:abstractNumId w:val="16"/>
  </w:num>
  <w:num w:numId="43">
    <w:abstractNumId w:val="16"/>
    <w:lvlOverride w:ilvl="2">
      <w:lvl w:ilvl="2" w:tplc="F56A87F4">
        <w:numFmt w:val="lowerRoman"/>
        <w:lvlText w:val="%3."/>
        <w:lvlJc w:val="right"/>
      </w:lvl>
    </w:lvlOverride>
  </w:num>
  <w:num w:numId="44">
    <w:abstractNumId w:val="25"/>
  </w:num>
  <w:num w:numId="45">
    <w:abstractNumId w:val="25"/>
    <w:lvlOverride w:ilvl="2">
      <w:lvl w:ilvl="2" w:tplc="31F4E3E4">
        <w:numFmt w:val="lowerRoman"/>
        <w:lvlText w:val="%3."/>
        <w:lvlJc w:val="right"/>
      </w:lvl>
    </w:lvlOverride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C4"/>
    <w:rsid w:val="0004234D"/>
    <w:rsid w:val="00060A6F"/>
    <w:rsid w:val="00075375"/>
    <w:rsid w:val="0009090B"/>
    <w:rsid w:val="001B521E"/>
    <w:rsid w:val="001C49F9"/>
    <w:rsid w:val="00223644"/>
    <w:rsid w:val="002A2140"/>
    <w:rsid w:val="003B4E15"/>
    <w:rsid w:val="003D7C8C"/>
    <w:rsid w:val="003F15C6"/>
    <w:rsid w:val="003F70EE"/>
    <w:rsid w:val="00591536"/>
    <w:rsid w:val="006467DA"/>
    <w:rsid w:val="00664496"/>
    <w:rsid w:val="00785168"/>
    <w:rsid w:val="0078593C"/>
    <w:rsid w:val="007C2C95"/>
    <w:rsid w:val="00811BE3"/>
    <w:rsid w:val="008503F6"/>
    <w:rsid w:val="00890207"/>
    <w:rsid w:val="00905540"/>
    <w:rsid w:val="00910BB9"/>
    <w:rsid w:val="0092293E"/>
    <w:rsid w:val="00953016"/>
    <w:rsid w:val="0099048D"/>
    <w:rsid w:val="00A93B38"/>
    <w:rsid w:val="00AF5520"/>
    <w:rsid w:val="00B3415E"/>
    <w:rsid w:val="00B556C4"/>
    <w:rsid w:val="00BB4C7D"/>
    <w:rsid w:val="00BD04DC"/>
    <w:rsid w:val="00C07A14"/>
    <w:rsid w:val="00C41594"/>
    <w:rsid w:val="00C47A83"/>
    <w:rsid w:val="00D02C61"/>
    <w:rsid w:val="00D21C4B"/>
    <w:rsid w:val="00D908AB"/>
    <w:rsid w:val="00E0770B"/>
    <w:rsid w:val="00E3395C"/>
    <w:rsid w:val="00E509B2"/>
    <w:rsid w:val="00EA59F9"/>
    <w:rsid w:val="00ED7885"/>
    <w:rsid w:val="00EF2C26"/>
    <w:rsid w:val="00F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CCD0CD"/>
  <w15:docId w15:val="{C339CFE1-D228-4EC0-9C6E-8E13E90E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kern w:val="20"/>
    </w:rPr>
  </w:style>
  <w:style w:type="paragraph" w:styleId="Nagwek1">
    <w:name w:val="heading 1"/>
    <w:basedOn w:val="Normalny"/>
    <w:next w:val="Normalny"/>
    <w:link w:val="Nagwek1Znak"/>
    <w:qFormat/>
    <w:rsid w:val="00C4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 1"/>
    <w:basedOn w:val="Normalny"/>
    <w:next w:val="Normalny"/>
    <w:link w:val="Nagwek1znak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gwek2">
    <w:name w:val="nagłówek 2"/>
    <w:basedOn w:val="Normalny"/>
    <w:next w:val="Normalny"/>
    <w:link w:val="Nagwek2znak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gwek3">
    <w:name w:val="nagłówek 3"/>
    <w:basedOn w:val="Normalny"/>
    <w:next w:val="Normalny"/>
    <w:link w:val="Nagwek3znak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gwek4">
    <w:name w:val="nagłówek 4"/>
    <w:basedOn w:val="Normalny"/>
    <w:next w:val="Normalny"/>
    <w:link w:val="Nagwek4znak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gwek5">
    <w:name w:val="nagłówek 5"/>
    <w:basedOn w:val="Normalny"/>
    <w:next w:val="Normalny"/>
    <w:link w:val="Nagwek5znak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gwek6">
    <w:name w:val="nagłówek 6"/>
    <w:basedOn w:val="Normalny"/>
    <w:next w:val="Normalny"/>
    <w:link w:val="Nagwek6znak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gwek7">
    <w:name w:val="nagłówek 7"/>
    <w:basedOn w:val="Normalny"/>
    <w:next w:val="Normalny"/>
    <w:link w:val="Nagwek7znak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8">
    <w:name w:val="nagłówek 8"/>
    <w:basedOn w:val="Normalny"/>
    <w:next w:val="Normalny"/>
    <w:link w:val="Nagwek8znak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gwek9">
    <w:name w:val="nagłówek 9"/>
    <w:basedOn w:val="Normalny"/>
    <w:next w:val="Normalny"/>
    <w:link w:val="Nagwek9znak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">
    <w:name w:val="nagłówek"/>
    <w:basedOn w:val="Normalny"/>
    <w:link w:val="Nagwekznak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">
    <w:name w:val="Nagłówek (znak)"/>
    <w:basedOn w:val="Domylnaczcionkaakapitu"/>
    <w:link w:val="nagwek"/>
    <w:uiPriority w:val="99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Stopkaznak">
    <w:name w:val="Stopka (znak)"/>
    <w:basedOn w:val="Domylnaczcionkaakapitu"/>
    <w:link w:val="stopka"/>
    <w:uiPriority w:val="99"/>
    <w:rPr>
      <w:kern w:val="20"/>
    </w:rPr>
  </w:style>
  <w:style w:type="table" w:customStyle="1" w:styleId="Siatkatabeli">
    <w:name w:val="Siatka tabeli"/>
    <w:basedOn w:val="Standardowy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</w:rPr>
  </w:style>
  <w:style w:type="character" w:customStyle="1" w:styleId="Nagwek1znak0">
    <w:name w:val="Nagłówek 1 (znak)"/>
    <w:basedOn w:val="Domylnaczcionkaakapitu"/>
    <w:link w:val="nagwek10"/>
    <w:uiPriority w:val="1"/>
    <w:rPr>
      <w:kern w:val="20"/>
      <w:sz w:val="36"/>
    </w:rPr>
  </w:style>
  <w:style w:type="character" w:customStyle="1" w:styleId="Nagwek2znak">
    <w:name w:val="Nagłówek 2 (znak)"/>
    <w:basedOn w:val="Domylnaczcionkaakapitu"/>
    <w:link w:val="nagwek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Cytat">
    <w:name w:val="Quote"/>
    <w:basedOn w:val="Normalny"/>
    <w:next w:val="Normalny"/>
    <w:link w:val="CytatZnak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ytatZnak">
    <w:name w:val="Cytat Znak"/>
    <w:basedOn w:val="Domylnaczcionkaakapitu"/>
    <w:link w:val="Cytat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ny"/>
    <w:next w:val="Normalny"/>
    <w:uiPriority w:val="37"/>
    <w:semiHidden/>
    <w:unhideWhenUsed/>
  </w:style>
  <w:style w:type="paragraph" w:styleId="Tekstblokowy">
    <w:name w:val="Block Text"/>
    <w:basedOn w:val="Normalny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</w:style>
  <w:style w:type="paragraph" w:styleId="Tekstpodstawowy2">
    <w:name w:val="Body Text 2"/>
    <w:basedOn w:val="Normalny"/>
    <w:link w:val="Tekstpodstawowy2Znak"/>
    <w:uiPriority w:val="99"/>
    <w:semiHidden/>
    <w:unhideWhenUsed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</w:style>
  <w:style w:type="paragraph" w:styleId="Tekstpodstawowy3">
    <w:name w:val="Body Text 3"/>
    <w:basedOn w:val="Normalny"/>
    <w:link w:val="Tekstpodstawowy3Znak"/>
    <w:uiPriority w:val="99"/>
    <w:semiHidden/>
    <w:unhideWhenUsed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Pr>
      <w:sz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</w:style>
  <w:style w:type="paragraph" w:customStyle="1" w:styleId="Wcicietekstupodstawowego">
    <w:name w:val="Wcięcie tekstu podstawowego"/>
    <w:basedOn w:val="Normalny"/>
    <w:link w:val="Wcicietekstupodstawowegoznak"/>
    <w:uiPriority w:val="99"/>
    <w:semiHidden/>
    <w:unhideWhenUsed/>
    <w:pPr>
      <w:spacing w:after="120"/>
      <w:ind w:left="360"/>
    </w:pPr>
  </w:style>
  <w:style w:type="character" w:customStyle="1" w:styleId="Wcicietekstupodstawowegoznak">
    <w:name w:val="Wcięcie tekstu podstawowego (znak)"/>
    <w:basedOn w:val="Domylnaczcionkaakapitu"/>
    <w:link w:val="Wcicietekstupodstawowego"/>
    <w:uiPriority w:val="99"/>
    <w:semiHidden/>
  </w:style>
  <w:style w:type="paragraph" w:styleId="Tekstpodstawowyzwciciem2">
    <w:name w:val="Body Text First Indent 2"/>
    <w:basedOn w:val="Wcicietekstupodstawowego"/>
    <w:link w:val="Tekstpodstawowyzwciciem2Znak"/>
    <w:uiPriority w:val="99"/>
    <w:semiHidden/>
    <w:unhideWhenUsed/>
    <w:pPr>
      <w:spacing w:after="200"/>
      <w:ind w:firstLine="360"/>
    </w:pPr>
  </w:style>
  <w:style w:type="character" w:customStyle="1" w:styleId="Tekstpodstawowyzwciciem2Znak">
    <w:name w:val="Tekst podstawowy z wcięciem 2 Znak"/>
    <w:basedOn w:val="Wcicietekstupodstawowegoznak"/>
    <w:link w:val="Tekstpodstawowyzwciciem2"/>
    <w:uiPriority w:val="99"/>
    <w:semiHidden/>
  </w:style>
  <w:style w:type="paragraph" w:customStyle="1" w:styleId="Wcicietekstupodstawowego2">
    <w:name w:val="Wcięcie tekstu podstawowego 2"/>
    <w:basedOn w:val="Normalny"/>
    <w:link w:val="Wcicietekstupodstawowego2znak"/>
    <w:uiPriority w:val="99"/>
    <w:semiHidden/>
    <w:unhideWhenUsed/>
    <w:pPr>
      <w:spacing w:after="120" w:line="480" w:lineRule="auto"/>
      <w:ind w:left="360"/>
    </w:pPr>
  </w:style>
  <w:style w:type="character" w:customStyle="1" w:styleId="Wcicietekstupodstawowego2znak">
    <w:name w:val="Wcięcie tekstu podstawowego 2 (znak)"/>
    <w:basedOn w:val="Domylnaczcionkaakapitu"/>
    <w:link w:val="Wcicietekstupodstawowego2"/>
    <w:uiPriority w:val="99"/>
    <w:semiHidden/>
  </w:style>
  <w:style w:type="paragraph" w:customStyle="1" w:styleId="Wcicietekstupodstawowego3">
    <w:name w:val="Wcięcie tekstu podstawowego 3"/>
    <w:basedOn w:val="Normalny"/>
    <w:link w:val="Wcicietekstupodstawowego3znak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Wcicietekstupodstawowego3znak">
    <w:name w:val="Wcięcie tekstu podstawowego 3 (znak)"/>
    <w:basedOn w:val="Domylnaczcionkaakapitu"/>
    <w:link w:val="Wcicietekstupodstawowego3"/>
    <w:uiPriority w:val="99"/>
    <w:semiHidden/>
    <w:rPr>
      <w:sz w:val="16"/>
    </w:rPr>
  </w:style>
  <w:style w:type="character" w:styleId="Tytuksiki">
    <w:name w:val="Book Title"/>
    <w:basedOn w:val="Domylnaczcionkaakapitu"/>
    <w:uiPriority w:val="33"/>
    <w:semiHidden/>
    <w:unhideWhenUsed/>
    <w:rPr>
      <w:b/>
      <w:bCs/>
      <w:smallCaps/>
      <w:spacing w:val="5"/>
    </w:rPr>
  </w:style>
  <w:style w:type="paragraph" w:customStyle="1" w:styleId="podpis">
    <w:name w:val="podpis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mknicie">
    <w:name w:val="Zamknięcie"/>
    <w:basedOn w:val="Normalny"/>
    <w:link w:val="Zamknicieznak"/>
    <w:uiPriority w:val="99"/>
    <w:semiHidden/>
    <w:unhideWhenUsed/>
    <w:pPr>
      <w:spacing w:after="0" w:line="240" w:lineRule="auto"/>
      <w:ind w:left="4320"/>
    </w:pPr>
  </w:style>
  <w:style w:type="character" w:customStyle="1" w:styleId="Zamknicieznak">
    <w:name w:val="Zamknięcie (znak)"/>
    <w:basedOn w:val="Domylnaczcionkaakapitu"/>
    <w:link w:val="Zamknicie"/>
    <w:uiPriority w:val="99"/>
    <w:semiHidden/>
  </w:style>
  <w:style w:type="table" w:styleId="Kolorowasiatka">
    <w:name w:val="Colorful Grid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olorowasiatkaakcent2">
    <w:name w:val="Colorful Grid Accent 2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olorowasiatkaakcent3">
    <w:name w:val="Colorful Grid Accent 3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olorowasiatkaakcent4">
    <w:name w:val="Colorful Grid Accent 4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olorowasiatkaakcent5">
    <w:name w:val="Colorful Grid Accent 5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olorowasiatkaakcent6">
    <w:name w:val="Colorful Grid Accent 6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olorowalista">
    <w:name w:val="Colorful List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Kolorowalistaakcent2">
    <w:name w:val="Colorful List Accent 2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Kolorowalistaakcent3">
    <w:name w:val="Colorful List Accent 3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Kolorowalistaakcent4">
    <w:name w:val="Colorful List Accent 4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Kolorowalistaakcent5">
    <w:name w:val="Colorful List Accent 5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Kolorowalistaakcent6">
    <w:name w:val="Colorful List Accent 6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Kolorowecieniowanie">
    <w:name w:val="Colorful Shading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woaniedoadnotacji">
    <w:name w:val="odwołanie do adnotacji"/>
    <w:basedOn w:val="Domylnaczcionkaakapitu"/>
    <w:uiPriority w:val="99"/>
    <w:semiHidden/>
    <w:unhideWhenUsed/>
    <w:rPr>
      <w:sz w:val="16"/>
    </w:rPr>
  </w:style>
  <w:style w:type="paragraph" w:customStyle="1" w:styleId="tekstadnotacji">
    <w:name w:val="tekst adnotacji"/>
    <w:basedOn w:val="Normalny"/>
    <w:link w:val="Tekstkomentarzaznak"/>
    <w:uiPriority w:val="99"/>
    <w:semiHidden/>
    <w:unhideWhenUsed/>
    <w:pPr>
      <w:spacing w:line="240" w:lineRule="auto"/>
    </w:pPr>
  </w:style>
  <w:style w:type="character" w:customStyle="1" w:styleId="Tekstkomentarzaznak">
    <w:name w:val="Tekst komentarza (znak)"/>
    <w:basedOn w:val="Domylnaczcionkaakapitu"/>
    <w:link w:val="tekstadnotacji"/>
    <w:uiPriority w:val="99"/>
    <w:semiHidden/>
    <w:rPr>
      <w:sz w:val="20"/>
    </w:rPr>
  </w:style>
  <w:style w:type="paragraph" w:customStyle="1" w:styleId="tematadnotacji">
    <w:name w:val="temat adnotacji"/>
    <w:basedOn w:val="tekstadnotacji"/>
    <w:next w:val="tekstadnotacji"/>
    <w:link w:val="Tematkomentarzaznak"/>
    <w:uiPriority w:val="99"/>
    <w:semiHidden/>
    <w:unhideWhenUsed/>
    <w:rPr>
      <w:b/>
      <w:bCs/>
    </w:rPr>
  </w:style>
  <w:style w:type="character" w:customStyle="1" w:styleId="Tematkomentarzaznak">
    <w:name w:val="Temat komentarza (znak)"/>
    <w:basedOn w:val="Tekstkomentarzaznak"/>
    <w:link w:val="tematadnotacji"/>
    <w:uiPriority w:val="99"/>
    <w:semiHidden/>
    <w:rPr>
      <w:b/>
      <w:bCs/>
      <w:sz w:val="20"/>
    </w:rPr>
  </w:style>
  <w:style w:type="table" w:styleId="Ciemnalista">
    <w:name w:val="Dark List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iemnalistaakcent1">
    <w:name w:val="Ciemna lista — akcent 1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Ciemnalistaakcent2">
    <w:name w:val="Dark List Accent 2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Ciemnalistaakcent3">
    <w:name w:val="Dark List Accent 3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Ciemnalistaakcent4">
    <w:name w:val="Dark List Accent 4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Ciemnalistaakcent5">
    <w:name w:val="Dark List Accent 5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Ciemnalistaakcent6">
    <w:name w:val="Dark List Accent 6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</w:style>
  <w:style w:type="character" w:customStyle="1" w:styleId="DataZnak">
    <w:name w:val="Data Znak"/>
    <w:basedOn w:val="Domylnaczcionkaakapitu"/>
    <w:link w:val="Data"/>
    <w:uiPriority w:val="99"/>
    <w:semiHidden/>
  </w:style>
  <w:style w:type="paragraph" w:styleId="Mapadokumentu">
    <w:name w:val="Document Map"/>
    <w:basedOn w:val="Normalny"/>
    <w:link w:val="MapadokumentuZnak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Pr>
      <w:rFonts w:ascii="Tahoma" w:hAnsi="Tahoma" w:cs="Tahoma"/>
      <w:sz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</w:style>
  <w:style w:type="character" w:customStyle="1" w:styleId="Wyrnienie">
    <w:name w:val="Wyróżnienie"/>
    <w:basedOn w:val="Domylnaczcionkaakapitu"/>
    <w:uiPriority w:val="20"/>
    <w:semiHidden/>
    <w:unhideWhenUsed/>
    <w:rPr>
      <w:i/>
      <w:iCs/>
    </w:rPr>
  </w:style>
  <w:style w:type="character" w:customStyle="1" w:styleId="odwoaniedoprzypisukocowego">
    <w:name w:val="odwołanie do przypisu końcowego"/>
    <w:basedOn w:val="Domylnaczcionkaakapitu"/>
    <w:uiPriority w:val="99"/>
    <w:semiHidden/>
    <w:unhideWhenUsed/>
    <w:rPr>
      <w:vertAlign w:val="superscript"/>
    </w:rPr>
  </w:style>
  <w:style w:type="paragraph" w:customStyle="1" w:styleId="tekstprzypisukocowego">
    <w:name w:val="tekst przypisu końcowego"/>
    <w:basedOn w:val="Normalny"/>
    <w:link w:val="Tekstprzypisukocowegoznak"/>
    <w:uiPriority w:val="99"/>
    <w:semiHidden/>
    <w:unhideWhenUsed/>
    <w:pPr>
      <w:spacing w:after="0" w:line="240" w:lineRule="auto"/>
    </w:pPr>
  </w:style>
  <w:style w:type="character" w:customStyle="1" w:styleId="Tekstprzypisukocowegoznak">
    <w:name w:val="Tekst przypisu końcowego (znak)"/>
    <w:basedOn w:val="Domylnaczcionkaakapitu"/>
    <w:link w:val="tekstprzypisukocowego"/>
    <w:uiPriority w:val="99"/>
    <w:semiHidden/>
    <w:rPr>
      <w:sz w:val="20"/>
    </w:rPr>
  </w:style>
  <w:style w:type="paragraph" w:customStyle="1" w:styleId="adresnakopercie">
    <w:name w:val="adres na kopercie"/>
    <w:basedOn w:val="Normalny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dreszwrotnynakopercie">
    <w:name w:val="adres zwrotny na kopercie"/>
    <w:basedOn w:val="Normalny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Kliknitehipercze">
    <w:name w:val="Kliknięte hiperłącze"/>
    <w:basedOn w:val="Domylnaczcionkaakapitu"/>
    <w:uiPriority w:val="99"/>
    <w:semiHidden/>
    <w:unhideWhenUsed/>
    <w:rPr>
      <w:color w:val="969696" w:themeColor="followedHyperlink"/>
      <w:u w:val="single"/>
    </w:rPr>
  </w:style>
  <w:style w:type="character" w:customStyle="1" w:styleId="odwoaniedoprzypisudolnego">
    <w:name w:val="odwołanie do przypisu dolnego"/>
    <w:basedOn w:val="Domylnaczcionkaakapitu"/>
    <w:uiPriority w:val="99"/>
    <w:semiHidden/>
    <w:unhideWhenUsed/>
    <w:rPr>
      <w:vertAlign w:val="superscript"/>
    </w:rPr>
  </w:style>
  <w:style w:type="paragraph" w:customStyle="1" w:styleId="tekstprzypisudolnego">
    <w:name w:val="tekst przypisu dolnego"/>
    <w:basedOn w:val="Normalny"/>
    <w:link w:val="Tekstprzypisudolnegoznak"/>
    <w:uiPriority w:val="99"/>
    <w:semiHidden/>
    <w:unhideWhenUsed/>
    <w:pPr>
      <w:spacing w:after="0" w:line="240" w:lineRule="auto"/>
    </w:pPr>
  </w:style>
  <w:style w:type="character" w:customStyle="1" w:styleId="Tekstprzypisudolnegoznak">
    <w:name w:val="Tekst przypisu dolnego (znak)"/>
    <w:basedOn w:val="Domylnaczcionkaakapitu"/>
    <w:link w:val="tekstprzypisudolnego"/>
    <w:uiPriority w:val="99"/>
    <w:semiHidden/>
    <w:rPr>
      <w:sz w:val="20"/>
    </w:rPr>
  </w:style>
  <w:style w:type="character" w:customStyle="1" w:styleId="Nagwek3znak">
    <w:name w:val="Nagłówek 3 (znak)"/>
    <w:basedOn w:val="Domylnaczcionkaakapitu"/>
    <w:link w:val="nagwek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Nagwek4znak">
    <w:name w:val="Nagłówek 4 (znak)"/>
    <w:basedOn w:val="Domylnaczcionkaakapitu"/>
    <w:link w:val="nagwek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Nagwek5znak">
    <w:name w:val="Nagłówek 5 (znak)"/>
    <w:basedOn w:val="Domylnaczcionkaakapitu"/>
    <w:link w:val="nagwek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Nagwek6znak">
    <w:name w:val="Nagłówek 6 (znak)"/>
    <w:basedOn w:val="Domylnaczcionkaakapitu"/>
    <w:link w:val="nagwek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Nagwek7znak">
    <w:name w:val="Nagłówek 7 (znak)"/>
    <w:basedOn w:val="Domylnaczcionkaakapitu"/>
    <w:link w:val="nagwek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">
    <w:name w:val="Nagłówek 8 (znak)"/>
    <w:basedOn w:val="Domylnaczcionkaakapitu"/>
    <w:link w:val="nagwek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">
    <w:name w:val="Nagłówek 9 (znak)"/>
    <w:basedOn w:val="Domylnaczcionkaakapitu"/>
    <w:link w:val="nagwek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im">
    <w:name w:val="HTML — akronim"/>
    <w:basedOn w:val="Domylnaczcionkaakapitu"/>
    <w:uiPriority w:val="99"/>
    <w:semiHidden/>
    <w:unhideWhenUsed/>
  </w:style>
  <w:style w:type="paragraph" w:customStyle="1" w:styleId="HTMLadres">
    <w:name w:val="HTML — adres"/>
    <w:basedOn w:val="Normalny"/>
    <w:link w:val="HTMLadresznak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znak">
    <w:name w:val="HTML — adres (znak)"/>
    <w:basedOn w:val="Domylnaczcionkaakapitu"/>
    <w:link w:val="HTMLadres"/>
    <w:uiPriority w:val="99"/>
    <w:semiHidden/>
    <w:rPr>
      <w:i/>
      <w:iCs/>
    </w:rPr>
  </w:style>
  <w:style w:type="character" w:customStyle="1" w:styleId="HTMLcytat">
    <w:name w:val="HTML — cytat"/>
    <w:basedOn w:val="Domylnaczcionkaakapitu"/>
    <w:uiPriority w:val="99"/>
    <w:semiHidden/>
    <w:unhideWhenUsed/>
    <w:rPr>
      <w:i/>
      <w:iCs/>
    </w:rPr>
  </w:style>
  <w:style w:type="character" w:customStyle="1" w:styleId="HTMLkod">
    <w:name w:val="HTML — kod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character" w:customStyle="1" w:styleId="HTMLdefinicja">
    <w:name w:val="HTML — definicja"/>
    <w:basedOn w:val="Domylnaczcionkaakapitu"/>
    <w:uiPriority w:val="99"/>
    <w:semiHidden/>
    <w:unhideWhenUsed/>
    <w:rPr>
      <w:i/>
      <w:iCs/>
    </w:rPr>
  </w:style>
  <w:style w:type="character" w:customStyle="1" w:styleId="HTMLklawiatura">
    <w:name w:val="HTML — klawiatura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paragraph" w:customStyle="1" w:styleId="HTMLwstpniesformatowany">
    <w:name w:val="HTML — wstępnie sformatowany"/>
    <w:basedOn w:val="Normalny"/>
    <w:link w:val="HTMLwstpniesformatowanyznak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wstpniesformatowanyznak">
    <w:name w:val="HTML — wstępnie sformatowany (znak)"/>
    <w:basedOn w:val="Domylnaczcionkaakapitu"/>
    <w:link w:val="HTMLwstpniesformatowany"/>
    <w:uiPriority w:val="99"/>
    <w:semiHidden/>
    <w:rPr>
      <w:rFonts w:ascii="Consolas" w:hAnsi="Consolas" w:cs="Consolas"/>
      <w:sz w:val="20"/>
    </w:rPr>
  </w:style>
  <w:style w:type="character" w:customStyle="1" w:styleId="HTMLprzykad">
    <w:name w:val="HTML — przykład"/>
    <w:basedOn w:val="Domylnaczcionkaakapitu"/>
    <w:uiPriority w:val="99"/>
    <w:semiHidden/>
    <w:unhideWhenUsed/>
    <w:rPr>
      <w:rFonts w:ascii="Consolas" w:hAnsi="Consolas" w:cs="Consolas"/>
      <w:sz w:val="24"/>
    </w:rPr>
  </w:style>
  <w:style w:type="character" w:customStyle="1" w:styleId="HTMLstaaszeroko">
    <w:name w:val="HTML — stała szerokość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character" w:customStyle="1" w:styleId="HTMLzmienna">
    <w:name w:val="HTML — zmienna"/>
    <w:basedOn w:val="Domylnaczcionkaakapitu"/>
    <w:uiPriority w:val="99"/>
    <w:semiHidden/>
    <w:unhideWhenUsed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646464" w:themeColor="hyperlink"/>
      <w:u w:val="single"/>
    </w:rPr>
  </w:style>
  <w:style w:type="paragraph" w:customStyle="1" w:styleId="indeks1">
    <w:name w:val="indeks 1"/>
    <w:basedOn w:val="Normalny"/>
    <w:next w:val="Normalny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indeks2">
    <w:name w:val="indeks 2"/>
    <w:basedOn w:val="Normalny"/>
    <w:next w:val="Normalny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indeks3">
    <w:name w:val="indeks 3"/>
    <w:basedOn w:val="Normalny"/>
    <w:next w:val="Normalny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indeks4">
    <w:name w:val="indeks 4"/>
    <w:basedOn w:val="Normalny"/>
    <w:next w:val="Normalny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indeks5">
    <w:name w:val="indeks 5"/>
    <w:basedOn w:val="Normalny"/>
    <w:next w:val="Normalny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indeks6">
    <w:name w:val="indeks 6"/>
    <w:basedOn w:val="Normalny"/>
    <w:next w:val="Normalny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indeks7">
    <w:name w:val="indeks 7"/>
    <w:basedOn w:val="Normalny"/>
    <w:next w:val="Normalny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indeks8">
    <w:name w:val="indeks 8"/>
    <w:basedOn w:val="Normalny"/>
    <w:next w:val="Normalny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indeks9">
    <w:name w:val="indeks 9"/>
    <w:basedOn w:val="Normalny"/>
    <w:next w:val="Normalny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nagwekindeksu">
    <w:name w:val="nagłówek indeksu"/>
    <w:basedOn w:val="Normalny"/>
    <w:next w:val="indeks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rPr>
      <w:b/>
      <w:bCs/>
      <w:i/>
      <w:iCs/>
      <w:color w:val="7E97AD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Pr>
      <w:b/>
      <w:bCs/>
      <w:i/>
      <w:iCs/>
      <w:color w:val="7E97AD" w:themeColor="accent1"/>
    </w:rPr>
  </w:style>
  <w:style w:type="character" w:styleId="Odwoanieintensywne">
    <w:name w:val="Intense Reference"/>
    <w:basedOn w:val="Domylnaczcionkaakapitu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Jasnasiatka">
    <w:name w:val="Light Grid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Jasnasiatkaakcent2">
    <w:name w:val="Light Grid Accent 2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Jasnasiatkaakcent3">
    <w:name w:val="Light Grid Accent 3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Jasnasiatkaakcent4">
    <w:name w:val="Light Grid Accent 4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Jasnasiatkaakcent5">
    <w:name w:val="Light Grid Accent 5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Jasnasiatkaakcent6">
    <w:name w:val="Light Grid Accent 6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Jasnalista">
    <w:name w:val="Light List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Jasnalistaakcent2">
    <w:name w:val="Light List Accent 2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Jasnalistaakcent3">
    <w:name w:val="Light List Accent 3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Jasnalistaakcent4">
    <w:name w:val="Light List Accent 4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Jasnalistaakcent5">
    <w:name w:val="Light List Accent 5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Jasnalistaakcent6">
    <w:name w:val="Light List Accent 6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Jasnecieniowanie">
    <w:name w:val="Light Shading"/>
    <w:basedOn w:val="Standardowy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Jasnecieniowanieakcent2">
    <w:name w:val="Light Shading Accent 2"/>
    <w:basedOn w:val="Standardowy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Jasnecieniowanieakcent3">
    <w:name w:val="Light Shading Accent 3"/>
    <w:basedOn w:val="Standardowy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Jasnecieniowanieakcent4">
    <w:name w:val="Light Shading Accent 4"/>
    <w:basedOn w:val="Standardowy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Jasnecieniowanieakcent5">
    <w:name w:val="Light Shading Accent 5"/>
    <w:basedOn w:val="Standardowy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numerwiersza">
    <w:name w:val="numer wiersza"/>
    <w:basedOn w:val="Domylnaczcionkaakapitu"/>
    <w:uiPriority w:val="99"/>
    <w:semiHidden/>
    <w:unhideWhenUsed/>
  </w:style>
  <w:style w:type="paragraph" w:styleId="Lista">
    <w:name w:val="List"/>
    <w:basedOn w:val="Normalny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pPr>
      <w:ind w:left="1800" w:hanging="360"/>
      <w:contextualSpacing/>
    </w:pPr>
  </w:style>
  <w:style w:type="paragraph" w:styleId="Listapunktowana">
    <w:name w:val="List Bullet"/>
    <w:basedOn w:val="Normalny"/>
    <w:uiPriority w:val="1"/>
    <w:unhideWhenUsed/>
    <w:qFormat/>
    <w:pPr>
      <w:numPr>
        <w:numId w:val="1"/>
      </w:numPr>
      <w:spacing w:after="40"/>
    </w:pPr>
  </w:style>
  <w:style w:type="paragraph" w:styleId="Listapunktowana2">
    <w:name w:val="List Bullet 2"/>
    <w:basedOn w:val="Normalny"/>
    <w:uiPriority w:val="99"/>
    <w:semiHidden/>
    <w:unhideWhenUsed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pPr>
      <w:numPr>
        <w:numId w:val="5"/>
      </w:numPr>
      <w:contextualSpacing/>
    </w:pPr>
  </w:style>
  <w:style w:type="paragraph" w:customStyle="1" w:styleId="Listakontynuacja">
    <w:name w:val="Lista — kontynuacja"/>
    <w:basedOn w:val="Normalny"/>
    <w:uiPriority w:val="99"/>
    <w:semiHidden/>
    <w:unhideWhenUsed/>
    <w:pPr>
      <w:spacing w:after="120"/>
      <w:ind w:left="360"/>
      <w:contextualSpacing/>
    </w:pPr>
  </w:style>
  <w:style w:type="paragraph" w:customStyle="1" w:styleId="Listakontynuacja2">
    <w:name w:val="Lista — kontynuacja 2"/>
    <w:basedOn w:val="Normalny"/>
    <w:uiPriority w:val="99"/>
    <w:semiHidden/>
    <w:unhideWhenUsed/>
    <w:pPr>
      <w:spacing w:after="120"/>
      <w:ind w:left="720"/>
      <w:contextualSpacing/>
    </w:pPr>
  </w:style>
  <w:style w:type="paragraph" w:customStyle="1" w:styleId="Listakontynuacja3">
    <w:name w:val="Lista — kontynuacja 3"/>
    <w:basedOn w:val="Normalny"/>
    <w:uiPriority w:val="99"/>
    <w:semiHidden/>
    <w:unhideWhenUsed/>
    <w:pPr>
      <w:spacing w:after="120"/>
      <w:ind w:left="1080"/>
      <w:contextualSpacing/>
    </w:pPr>
  </w:style>
  <w:style w:type="paragraph" w:customStyle="1" w:styleId="Listakontynuacja4">
    <w:name w:val="Lista — kontynuacja 4"/>
    <w:basedOn w:val="Normalny"/>
    <w:uiPriority w:val="99"/>
    <w:semiHidden/>
    <w:unhideWhenUsed/>
    <w:pPr>
      <w:spacing w:after="120"/>
      <w:ind w:left="1440"/>
      <w:contextualSpacing/>
    </w:pPr>
  </w:style>
  <w:style w:type="paragraph" w:customStyle="1" w:styleId="Listakontynuacja5">
    <w:name w:val="Lista — kontynuacja 5"/>
    <w:basedOn w:val="Normalny"/>
    <w:uiPriority w:val="99"/>
    <w:semiHidden/>
    <w:unhideWhenUsed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1"/>
    <w:unhideWhenUsed/>
    <w:qFormat/>
    <w:pPr>
      <w:numPr>
        <w:numId w:val="19"/>
      </w:numPr>
      <w:contextualSpacing/>
    </w:pPr>
  </w:style>
  <w:style w:type="paragraph" w:styleId="Listanumerowana2">
    <w:name w:val="List Number 2"/>
    <w:basedOn w:val="Normalny"/>
    <w:uiPriority w:val="1"/>
    <w:unhideWhenUsed/>
    <w:qFormat/>
    <w:pPr>
      <w:numPr>
        <w:ilvl w:val="1"/>
        <w:numId w:val="19"/>
      </w:numPr>
      <w:contextualSpacing/>
    </w:pPr>
  </w:style>
  <w:style w:type="paragraph" w:styleId="Listanumerowana3">
    <w:name w:val="List Number 3"/>
    <w:basedOn w:val="Normalny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numerowana4">
    <w:name w:val="List Number 4"/>
    <w:basedOn w:val="Normalny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numerowana5">
    <w:name w:val="List Number 5"/>
    <w:basedOn w:val="Normalny"/>
    <w:uiPriority w:val="18"/>
    <w:semiHidden/>
    <w:unhideWhenUsed/>
    <w:pPr>
      <w:numPr>
        <w:ilvl w:val="4"/>
        <w:numId w:val="19"/>
      </w:numPr>
      <w:contextualSpacing/>
    </w:pPr>
  </w:style>
  <w:style w:type="paragraph" w:styleId="Akapitzlist">
    <w:name w:val="List Paragraph"/>
    <w:basedOn w:val="Normalny"/>
    <w:uiPriority w:val="34"/>
    <w:unhideWhenUsed/>
    <w:pPr>
      <w:ind w:left="720"/>
      <w:contextualSpacing/>
    </w:pPr>
  </w:style>
  <w:style w:type="paragraph" w:customStyle="1" w:styleId="makro">
    <w:name w:val="makro"/>
    <w:link w:val="Tekstmakraznak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kstmakraznak">
    <w:name w:val="Tekst makra (znak)"/>
    <w:basedOn w:val="Domylnaczcionkaakapitu"/>
    <w:link w:val="makro"/>
    <w:uiPriority w:val="99"/>
    <w:semiHidden/>
    <w:rPr>
      <w:rFonts w:ascii="Consolas" w:hAnsi="Consolas" w:cs="Consolas"/>
      <w:sz w:val="20"/>
    </w:rPr>
  </w:style>
  <w:style w:type="table" w:styleId="redniasiatka1">
    <w:name w:val="Medium Grid 1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redniasiatka1akcent2">
    <w:name w:val="Medium Grid 1 Accent 2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redniasiatka1akcent3">
    <w:name w:val="Medium Grid 1 Accent 3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redniasiatka1akcent4">
    <w:name w:val="Medium Grid 1 Accent 4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redniasiatka1akcent5">
    <w:name w:val="Medium Grid 1 Accent 5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redniasiatka1akcent6">
    <w:name w:val="Medium Grid 1 Accent 6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redniasiatka2">
    <w:name w:val="Medium Grid 2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redniasiatka3akcent2">
    <w:name w:val="Medium Grid 3 Accent 2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redniasiatka3akcent3">
    <w:name w:val="Medium Grid 3 Accent 3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redniasiatka3akcent4">
    <w:name w:val="Medium Grid 3 Accent 4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redniasiatka3akcent5">
    <w:name w:val="Medium Grid 3 Accent 5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redniasiatka3akcent6">
    <w:name w:val="Medium Grid 3 Accent 6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rednialista1">
    <w:name w:val="Medium List 1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rednialista1akcent2">
    <w:name w:val="Medium List 1 Accent 2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rednialista1akcent3">
    <w:name w:val="Medium List 1 Accent 3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rednialista1akcent4">
    <w:name w:val="Medium List 1 Accent 4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rednialista1akcent5">
    <w:name w:val="Medium List 1 Accent 5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rednialista1akcent6">
    <w:name w:val="Medium List 1 Accent 6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rednialista2">
    <w:name w:val="Medium List 2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alnysieWeb">
    <w:name w:val="Normalny (sieć Web)"/>
    <w:basedOn w:val="Normalny"/>
    <w:uiPriority w:val="99"/>
    <w:semiHidden/>
    <w:unhideWhenUsed/>
    <w:rPr>
      <w:rFonts w:ascii="Times New Roman" w:hAnsi="Times New Roman" w:cs="Times New Roman"/>
      <w:sz w:val="24"/>
    </w:rPr>
  </w:style>
  <w:style w:type="paragraph" w:styleId="Wcicienormalne">
    <w:name w:val="Normal Indent"/>
    <w:basedOn w:val="Normalny"/>
    <w:uiPriority w:val="99"/>
    <w:semiHidden/>
    <w:unhideWhenUsed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</w:style>
  <w:style w:type="character" w:customStyle="1" w:styleId="numerstrony">
    <w:name w:val="numer strony"/>
    <w:basedOn w:val="Domylnaczcionkaakapitu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Pr>
      <w:rFonts w:ascii="Consolas" w:hAnsi="Consolas" w:cs="Consolas"/>
      <w:sz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</w:style>
  <w:style w:type="paragraph" w:styleId="Podpis0">
    <w:name w:val="Signature"/>
    <w:basedOn w:val="Normalny"/>
    <w:link w:val="PodpisZnak"/>
    <w:uiPriority w:val="9"/>
    <w:unhideWhenUsed/>
    <w:qFormat/>
    <w:pPr>
      <w:spacing w:before="720" w:after="0" w:line="312" w:lineRule="auto"/>
      <w:contextualSpacing/>
    </w:pPr>
  </w:style>
  <w:style w:type="character" w:customStyle="1" w:styleId="PodpisZnak">
    <w:name w:val="Podpis Znak"/>
    <w:basedOn w:val="Domylnaczcionkaakapitu"/>
    <w:link w:val="Podpis0"/>
    <w:uiPriority w:val="9"/>
    <w:rPr>
      <w:kern w:val="20"/>
    </w:rPr>
  </w:style>
  <w:style w:type="character" w:styleId="Pogrubienie">
    <w:name w:val="Strong"/>
    <w:basedOn w:val="Domylnaczcionkaakapitu"/>
    <w:uiPriority w:val="1"/>
    <w:unhideWhenUsed/>
    <w:qFormat/>
    <w:rPr>
      <w:b/>
      <w:bCs/>
    </w:rPr>
  </w:style>
  <w:style w:type="paragraph" w:styleId="Podtytu">
    <w:name w:val="Subtitle"/>
    <w:basedOn w:val="Normalny"/>
    <w:next w:val="Normalny"/>
    <w:link w:val="PodtytuZnak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PodtytuZnak">
    <w:name w:val="Podtytuł Znak"/>
    <w:basedOn w:val="Domylnaczcionkaakapitu"/>
    <w:link w:val="Podtytu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Wyrnieniedelikatne">
    <w:name w:val="Subtle Emphasis"/>
    <w:basedOn w:val="Domylnaczcionkaakapitu"/>
    <w:uiPriority w:val="19"/>
    <w:semiHidden/>
    <w:unhideWhenUsed/>
    <w:rPr>
      <w:i/>
      <w:iCs/>
      <w:color w:val="808080" w:themeColor="text1" w:themeTint="7F"/>
    </w:rPr>
  </w:style>
  <w:style w:type="character" w:styleId="Odwoaniedelikatne">
    <w:name w:val="Subtle Reference"/>
    <w:basedOn w:val="Domylnaczcionkaakapitu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aEfekty3W1">
    <w:name w:val="Tabela — Efekty 3W 1"/>
    <w:basedOn w:val="Standardowy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2">
    <w:name w:val="Tabela — Efekty 3W 2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3">
    <w:name w:val="Tabela — Efekty 3W 3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1">
    <w:name w:val="Tabela — Klasyczny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2">
    <w:name w:val="Tabela — Klasyczny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3">
    <w:name w:val="Tabela — Klasyczny 3"/>
    <w:basedOn w:val="Standardowy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4">
    <w:name w:val="Tabela — Klasyczny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1">
    <w:name w:val="Tabela — Kolorowy 1"/>
    <w:basedOn w:val="Standardowy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2">
    <w:name w:val="Tabela — Kolorowy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3">
    <w:name w:val="Tabela — Kolorowy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Kolumny1">
    <w:name w:val="Tabela — Kolumny 1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2">
    <w:name w:val="Tabela — Kolumny 2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3">
    <w:name w:val="Tabela — Kolumny 3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4">
    <w:name w:val="Tabela — Kolumny 4"/>
    <w:basedOn w:val="Standardowy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aKolumny5">
    <w:name w:val="Tabela — Kolumny 5"/>
    <w:basedOn w:val="Standardowy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Wspczesny">
    <w:name w:val="Tabela — Współczesny"/>
    <w:basedOn w:val="Standardowy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cki">
    <w:name w:val="Tabela — Elegancki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1">
    <w:name w:val="Tabela — Siatka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2">
    <w:name w:val="Tabela — Siatka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3">
    <w:name w:val="Tabela — Siatka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4">
    <w:name w:val="Tabela — Siatka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5">
    <w:name w:val="Tabela — Siatka 5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6">
    <w:name w:val="Tabela — Siatka 6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7">
    <w:name w:val="Tabela — Siatka 7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8">
    <w:name w:val="Tabela — Siatka 8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1">
    <w:name w:val="Tabela — Lista 1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2">
    <w:name w:val="Tabela — Lista 2"/>
    <w:basedOn w:val="Standardowy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3">
    <w:name w:val="Tabela — Lista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4">
    <w:name w:val="Tabela — Lista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aLista5">
    <w:name w:val="Tabela — Lista 5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6">
    <w:name w:val="Tabela — Lista 6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aLista7">
    <w:name w:val="Tabela — Lista 7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aLista8">
    <w:name w:val="Tabela — Lista 8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wykazrde">
    <w:name w:val="wykaz źródeł"/>
    <w:basedOn w:val="Normalny"/>
    <w:next w:val="Normalny"/>
    <w:uiPriority w:val="99"/>
    <w:semiHidden/>
    <w:unhideWhenUsed/>
    <w:pPr>
      <w:spacing w:after="0"/>
      <w:ind w:left="220" w:hanging="220"/>
    </w:pPr>
  </w:style>
  <w:style w:type="paragraph" w:customStyle="1" w:styleId="spisilustracji">
    <w:name w:val="spis ilustracji"/>
    <w:basedOn w:val="Normalny"/>
    <w:next w:val="Normalny"/>
    <w:uiPriority w:val="99"/>
    <w:semiHidden/>
    <w:unhideWhenUsed/>
    <w:pPr>
      <w:spacing w:after="0"/>
    </w:pPr>
  </w:style>
  <w:style w:type="table" w:customStyle="1" w:styleId="TabelaProfesjonalny">
    <w:name w:val="Tabela — Profesjonalny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Prosty1">
    <w:name w:val="Tabela — Prosty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2">
    <w:name w:val="Tabela — Prosty 2"/>
    <w:basedOn w:val="Standardowy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3">
    <w:name w:val="Tabela — Prosty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Delikatny1">
    <w:name w:val="Tabela — Delikatny 1"/>
    <w:basedOn w:val="Standardowy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likatny2">
    <w:name w:val="Tabela — Delikatny 2"/>
    <w:basedOn w:val="Standardowy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Motyw">
    <w:name w:val="Tabela — Motyw"/>
    <w:basedOn w:val="Standardowy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eWeb1">
    <w:name w:val="Tabela — Sieć Web 1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2">
    <w:name w:val="Tabela — Sieć Web 2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3">
    <w:name w:val="Tabela — Sieć Web 3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gwekwykazurde">
    <w:name w:val="nagłówek wykazu źródeł"/>
    <w:basedOn w:val="Normalny"/>
    <w:next w:val="Normalny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spistreci1">
    <w:name w:val="spis treści 1"/>
    <w:basedOn w:val="Normalny"/>
    <w:next w:val="Normalny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spistreci2">
    <w:name w:val="spis treści 2"/>
    <w:basedOn w:val="Normalny"/>
    <w:next w:val="Normalny"/>
    <w:autoRedefine/>
    <w:uiPriority w:val="39"/>
    <w:unhideWhenUsed/>
    <w:pPr>
      <w:spacing w:after="100"/>
      <w:ind w:left="220"/>
    </w:pPr>
  </w:style>
  <w:style w:type="paragraph" w:customStyle="1" w:styleId="spistreci3">
    <w:name w:val="spis treści 3"/>
    <w:basedOn w:val="Normalny"/>
    <w:next w:val="Normalny"/>
    <w:autoRedefine/>
    <w:uiPriority w:val="39"/>
    <w:semiHidden/>
    <w:unhideWhenUsed/>
    <w:pPr>
      <w:spacing w:after="100"/>
      <w:ind w:left="440"/>
    </w:pPr>
  </w:style>
  <w:style w:type="paragraph" w:customStyle="1" w:styleId="spistreci4">
    <w:name w:val="spis treści 4"/>
    <w:basedOn w:val="Normalny"/>
    <w:next w:val="Normalny"/>
    <w:autoRedefine/>
    <w:uiPriority w:val="39"/>
    <w:semiHidden/>
    <w:unhideWhenUsed/>
    <w:pPr>
      <w:spacing w:after="100"/>
      <w:ind w:left="660"/>
    </w:pPr>
  </w:style>
  <w:style w:type="paragraph" w:customStyle="1" w:styleId="spistreci5">
    <w:name w:val="spis treści 5"/>
    <w:basedOn w:val="Normalny"/>
    <w:next w:val="Normalny"/>
    <w:autoRedefine/>
    <w:uiPriority w:val="39"/>
    <w:semiHidden/>
    <w:unhideWhenUsed/>
    <w:pPr>
      <w:spacing w:after="100"/>
      <w:ind w:left="880"/>
    </w:pPr>
  </w:style>
  <w:style w:type="paragraph" w:customStyle="1" w:styleId="spistreci6">
    <w:name w:val="spis treści 6"/>
    <w:basedOn w:val="Normalny"/>
    <w:next w:val="Normalny"/>
    <w:autoRedefine/>
    <w:uiPriority w:val="39"/>
    <w:semiHidden/>
    <w:unhideWhenUsed/>
    <w:pPr>
      <w:spacing w:after="100"/>
      <w:ind w:left="1100"/>
    </w:pPr>
  </w:style>
  <w:style w:type="paragraph" w:customStyle="1" w:styleId="spistreci7">
    <w:name w:val="spis treści 7"/>
    <w:basedOn w:val="Normalny"/>
    <w:next w:val="Normalny"/>
    <w:autoRedefine/>
    <w:uiPriority w:val="39"/>
    <w:semiHidden/>
    <w:unhideWhenUsed/>
    <w:pPr>
      <w:spacing w:after="100"/>
      <w:ind w:left="1320"/>
    </w:pPr>
  </w:style>
  <w:style w:type="paragraph" w:customStyle="1" w:styleId="spistreci8">
    <w:name w:val="spis treści 8"/>
    <w:basedOn w:val="Normalny"/>
    <w:next w:val="Normalny"/>
    <w:autoRedefine/>
    <w:uiPriority w:val="39"/>
    <w:semiHidden/>
    <w:unhideWhenUsed/>
    <w:pPr>
      <w:spacing w:after="100"/>
      <w:ind w:left="1540"/>
    </w:pPr>
  </w:style>
  <w:style w:type="paragraph" w:customStyle="1" w:styleId="spistreci9">
    <w:name w:val="spis treści 9"/>
    <w:basedOn w:val="Normalny"/>
    <w:next w:val="Normalny"/>
    <w:autoRedefine/>
    <w:uiPriority w:val="39"/>
    <w:semiHidden/>
    <w:unhideWhenUsed/>
    <w:pPr>
      <w:spacing w:after="100"/>
      <w:ind w:left="1760"/>
    </w:pPr>
  </w:style>
  <w:style w:type="paragraph" w:styleId="Nagwekspisutreci">
    <w:name w:val="TOC Heading"/>
    <w:basedOn w:val="nagwek10"/>
    <w:next w:val="Normalny"/>
    <w:uiPriority w:val="39"/>
    <w:unhideWhenUsed/>
    <w:qFormat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customStyle="1" w:styleId="Nagwektabeli">
    <w:name w:val="Nagłówek tabeli"/>
    <w:basedOn w:val="Normalny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ksttabeliliczbydziesitne">
    <w:name w:val="Tekst tabeli (liczby dziesiętne)"/>
    <w:basedOn w:val="Normalny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sowa">
    <w:name w:val="Tabela finansowa"/>
    <w:basedOn w:val="Standardowy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ortroczny">
    <w:name w:val="Raport roczny"/>
    <w:uiPriority w:val="99"/>
    <w:pPr>
      <w:numPr>
        <w:numId w:val="17"/>
      </w:numPr>
    </w:pPr>
  </w:style>
  <w:style w:type="paragraph" w:customStyle="1" w:styleId="Streszczenie">
    <w:name w:val="Streszczenie"/>
    <w:basedOn w:val="Normalny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ksttabeli">
    <w:name w:val="Tekst tabeli"/>
    <w:basedOn w:val="Normalny"/>
    <w:uiPriority w:val="9"/>
    <w:qFormat/>
    <w:pPr>
      <w:spacing w:before="60" w:after="60" w:line="240" w:lineRule="auto"/>
      <w:ind w:left="144" w:right="144"/>
    </w:pPr>
  </w:style>
  <w:style w:type="paragraph" w:customStyle="1" w:styleId="Odwrconynagwektabeli">
    <w:name w:val="Odwrócony nagłówek tabeli"/>
    <w:basedOn w:val="Normalny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Nagwekcieniowany">
    <w:name w:val="Nagłówek cieniowany"/>
    <w:basedOn w:val="Normalny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istreci10">
    <w:name w:val="toc 1"/>
    <w:basedOn w:val="Normalny"/>
    <w:next w:val="Normalny"/>
    <w:autoRedefine/>
    <w:uiPriority w:val="39"/>
    <w:unhideWhenUsed/>
    <w:rsid w:val="00060A6F"/>
    <w:pPr>
      <w:spacing w:after="100"/>
    </w:pPr>
  </w:style>
  <w:style w:type="paragraph" w:styleId="Spistreci20">
    <w:name w:val="toc 2"/>
    <w:basedOn w:val="Normalny"/>
    <w:next w:val="Normalny"/>
    <w:autoRedefine/>
    <w:uiPriority w:val="39"/>
    <w:unhideWhenUsed/>
    <w:rsid w:val="00060A6F"/>
    <w:pPr>
      <w:spacing w:after="100"/>
      <w:ind w:left="200"/>
    </w:pPr>
  </w:style>
  <w:style w:type="paragraph" w:styleId="Nagwek0">
    <w:name w:val="header"/>
    <w:basedOn w:val="Normalny"/>
    <w:link w:val="Nagwek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0">
    <w:name w:val="Nagłówek Znak"/>
    <w:basedOn w:val="Domylnaczcionkaakapitu"/>
    <w:link w:val="Nagwek0"/>
    <w:uiPriority w:val="99"/>
    <w:rsid w:val="00BB4C7D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0">
    <w:name w:val="Stopka Znak"/>
    <w:basedOn w:val="Domylnaczcionkaakapitu"/>
    <w:link w:val="Stopka0"/>
    <w:uiPriority w:val="99"/>
    <w:rsid w:val="00BB4C7D"/>
    <w:rPr>
      <w:kern w:val="20"/>
    </w:rPr>
  </w:style>
  <w:style w:type="paragraph" w:customStyle="1" w:styleId="Bezodstpw1">
    <w:name w:val="Bez odstępów1"/>
    <w:link w:val="Bezodstpwznak0"/>
    <w:uiPriority w:val="1"/>
    <w:qFormat/>
    <w:rsid w:val="00E0770B"/>
    <w:pPr>
      <w:spacing w:after="0" w:line="240" w:lineRule="auto"/>
    </w:pPr>
  </w:style>
  <w:style w:type="character" w:customStyle="1" w:styleId="Pogrubienie1">
    <w:name w:val="Pogrubienie1"/>
    <w:basedOn w:val="Domylnaczcionkaakapitu"/>
    <w:uiPriority w:val="1"/>
    <w:unhideWhenUsed/>
    <w:qFormat/>
    <w:rsid w:val="00E0770B"/>
    <w:rPr>
      <w:b/>
      <w:bCs/>
    </w:rPr>
  </w:style>
  <w:style w:type="paragraph" w:customStyle="1" w:styleId="Podtytu1">
    <w:name w:val="Podtytuł1"/>
    <w:basedOn w:val="Normalny"/>
    <w:next w:val="Normalny"/>
    <w:link w:val="Podtytuznak0"/>
    <w:uiPriority w:val="19"/>
    <w:unhideWhenUsed/>
    <w:qFormat/>
    <w:rsid w:val="00E0770B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  <w:szCs w:val="64"/>
    </w:rPr>
  </w:style>
  <w:style w:type="character" w:customStyle="1" w:styleId="Podtytuznak0">
    <w:name w:val="Podtytuł (znak)"/>
    <w:basedOn w:val="Domylnaczcionkaakapitu"/>
    <w:link w:val="Podtytu1"/>
    <w:uiPriority w:val="19"/>
    <w:rsid w:val="00E0770B"/>
    <w:rPr>
      <w:rFonts w:asciiTheme="majorHAnsi" w:eastAsiaTheme="majorEastAsia" w:hAnsiTheme="majorHAnsi" w:cstheme="majorBidi"/>
      <w:caps/>
      <w:color w:val="7E97AD" w:themeColor="accent1"/>
      <w:kern w:val="20"/>
      <w:sz w:val="64"/>
      <w:szCs w:val="64"/>
      <w:lang w:val="pl-PL"/>
    </w:rPr>
  </w:style>
  <w:style w:type="paragraph" w:customStyle="1" w:styleId="Tytu1">
    <w:name w:val="Tytuł1"/>
    <w:basedOn w:val="Normalny"/>
    <w:next w:val="Normalny"/>
    <w:link w:val="Tytuznak0"/>
    <w:uiPriority w:val="19"/>
    <w:unhideWhenUsed/>
    <w:qFormat/>
    <w:rsid w:val="00E0770B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14:ligatures w14:val="standardContextual"/>
    </w:rPr>
  </w:style>
  <w:style w:type="character" w:customStyle="1" w:styleId="Tytuznak0">
    <w:name w:val="Tytuł (znak)"/>
    <w:basedOn w:val="Domylnaczcionkaakapitu"/>
    <w:link w:val="Tytu1"/>
    <w:uiPriority w:val="19"/>
    <w:rsid w:val="00E0770B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:shd w:val="clear" w:color="auto" w:fill="7E97AD" w:themeFill="accent1"/>
      <w:lang w:val="pl-PL"/>
      <w14:ligatures w14:val="standardContextual"/>
    </w:rPr>
  </w:style>
  <w:style w:type="character" w:customStyle="1" w:styleId="Bezodstpwznak0">
    <w:name w:val="Bez odstępów (znak)"/>
    <w:basedOn w:val="Domylnaczcionkaakapitu"/>
    <w:link w:val="Bezodstpw1"/>
    <w:uiPriority w:val="1"/>
    <w:rsid w:val="00E0770B"/>
    <w:rPr>
      <w:lang w:val="pl-PL"/>
    </w:rPr>
  </w:style>
  <w:style w:type="character" w:customStyle="1" w:styleId="Nagwek1Znak">
    <w:name w:val="Nagłówek 1 Znak"/>
    <w:basedOn w:val="Domylnaczcionkaakapitu"/>
    <w:link w:val="Nagwek1"/>
    <w:rsid w:val="00C41594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2C95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1C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table" w:styleId="Tabelasiatki5ciemna">
    <w:name w:val="Grid Table 5 Dark"/>
    <w:basedOn w:val="Standardowy"/>
    <w:uiPriority w:val="50"/>
    <w:rsid w:val="001C4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7kolorowa">
    <w:name w:val="Grid Table 7 Colorful"/>
    <w:basedOn w:val="Standardowy"/>
    <w:uiPriority w:val="52"/>
    <w:rsid w:val="001C49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-Profesjonalny">
    <w:name w:val="Table Professional"/>
    <w:basedOn w:val="Standardowy"/>
    <w:uiPriority w:val="99"/>
    <w:rsid w:val="001C49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D908AB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nara-hw/Fast_Servo/tree/master/Sim/fast_servo" TargetMode="External"/><Relationship Id="rId18" Type="http://schemas.openxmlformats.org/officeDocument/2006/relationships/hyperlink" Target="https://www.dropbox.com/s/qx53d03kradoqxc/fast_servo_ac_v3.asc?dl=0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sinara-hw/Fast_Servo/tree/master/PCB" TargetMode="External"/><Relationship Id="rId17" Type="http://schemas.openxmlformats.org/officeDocument/2006/relationships/hyperlink" Target="https://www.dropbox.com/s/ghg6t9eu0ng3u3w/fast_servo_tran_mc_v3.asc?dl=0" TargetMode="External"/><Relationship Id="rId25" Type="http://schemas.openxmlformats.org/officeDocument/2006/relationships/hyperlink" Target="https://docs.google.com/document/d/1A6bej79ME2-iZyJ6t_FZ-XkVyk64ExRZh2uJX7Lg3b4/edit?usp=sharin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cs.google.com/document/d/1smgiGiFC6XPziigHHxrSAG0CFXy-PrKfYR3dXpd6QYk/edit?usp=sharing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www.dropbox.com/s/fyhz8l2sw5p7yvu/fast_servo_noise_mc_v3.asc?dl=0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5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Opracowanie  schematów i PCB modułu EEM z układem FPGA </Abstract>
  <CompanyAddress>Romera 10/39 02-784</CompanyAddress>
  <CompanyPhone>602643254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B0CBC43-9CAD-4F8F-97E8-967A5D3BA2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05B2AA-E14B-43BC-88BF-202A90AB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1790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RAPORT I</vt:lpstr>
      <vt:lpstr/>
      <vt:lpstr>Dla naszych udziałowców</vt:lpstr>
      <vt:lpstr>    Najważniejsze informacje strategiczne</vt:lpstr>
      <vt:lpstr>    Najważniejsze informacje finansowe</vt:lpstr>
      <vt:lpstr>    Najważniejsze informacje dot. działalności operacyjnej</vt:lpstr>
      <vt:lpstr>    Perspektywy</vt:lpstr>
      <vt:lpstr>Podsumowanie finansowe</vt:lpstr>
      <vt:lpstr>Zestawienia finansowe</vt:lpstr>
      <vt:lpstr>    Zestawienie sytuacji finansowej</vt:lpstr>
      <vt:lpstr>    Zestawienie pełnych przychodów (rachunek zysków i strat)</vt:lpstr>
      <vt:lpstr>    Zestawienie zmian w kapitale własnym</vt:lpstr>
      <vt:lpstr>    Zestawienie przepływów gotówkowych</vt:lpstr>
      <vt:lpstr>Uwagi do zestawień finansowych</vt:lpstr>
      <vt:lpstr>    Konta</vt:lpstr>
      <vt:lpstr>    Zadłużenie</vt:lpstr>
      <vt:lpstr>    Zasada kontynuacji działania</vt:lpstr>
      <vt:lpstr>    Zobowiązania warunkowe</vt:lpstr>
      <vt:lpstr>    Do zapamiętania</vt:lpstr>
      <vt:lpstr>Raport niezależnego audytora</vt:lpstr>
      <vt:lpstr>Informacje o kontakcie</vt:lpstr>
      <vt:lpstr>Informacje o firmie</vt:lpstr>
    </vt:vector>
  </TitlesOfParts>
  <Company>Piotr Zdunek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I</dc:title>
  <dc:creator>Piotr Zdunek</dc:creator>
  <cp:keywords/>
  <cp:lastModifiedBy>Piotr Zdunek</cp:lastModifiedBy>
  <cp:revision>5</cp:revision>
  <cp:lastPrinted>2020-04-26T20:55:00Z</cp:lastPrinted>
  <dcterms:created xsi:type="dcterms:W3CDTF">2020-02-25T23:45:00Z</dcterms:created>
  <dcterms:modified xsi:type="dcterms:W3CDTF">2020-04-27T23:06:00Z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