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16计科 常莉莉老师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实验仪器部分：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示波器功能：</w:t>
      </w:r>
      <w:r>
        <w:rPr>
          <w:rFonts w:hint="eastAsia"/>
        </w:rPr>
        <w:t>模拟波形和数字波形的记录</w:t>
      </w:r>
      <w:r>
        <w:rPr>
          <w:rFonts w:hint="eastAsia"/>
          <w:lang w:val="en-US" w:eastAsia="zh-CN"/>
        </w:rPr>
        <w:t>103人不懂</w:t>
      </w:r>
      <w:r>
        <w:rPr>
          <w:rFonts w:hint="eastAsia"/>
        </w:rPr>
        <w:t>、移动光标的使用</w:t>
      </w:r>
      <w:r>
        <w:rPr>
          <w:rFonts w:hint="eastAsia"/>
          <w:lang w:val="en-US" w:eastAsia="zh-CN"/>
        </w:rPr>
        <w:t>121</w:t>
      </w:r>
      <w:r>
        <w:rPr>
          <w:rFonts w:hint="eastAsia"/>
          <w:lang w:eastAsia="zh-CN"/>
        </w:rPr>
        <w:t>不懂、其次是触发菜单的作用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eastAsia="zh-CN"/>
        </w:rPr>
        <w:t>实验箱：</w:t>
      </w:r>
      <w:r>
        <w:rPr>
          <w:rFonts w:hint="eastAsia"/>
        </w:rPr>
        <w:t>数码管位选</w:t>
      </w:r>
      <w:r>
        <w:rPr>
          <w:rFonts w:hint="eastAsia"/>
          <w:lang w:val="en-US" w:eastAsia="zh-CN"/>
        </w:rPr>
        <w:t>89人不懂、数码管BCD输入46不懂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3、实验器件：</w:t>
      </w:r>
      <w:r>
        <w:rPr>
          <w:rFonts w:hint="eastAsia" w:eastAsiaTheme="minorEastAsia"/>
          <w:lang w:val="en-US" w:eastAsia="zh-CN"/>
        </w:rPr>
        <w:t>74LS151、138</w:t>
      </w:r>
      <w:r>
        <w:rPr>
          <w:rFonts w:hint="eastAsia"/>
          <w:lang w:val="en-US" w:eastAsia="zh-CN"/>
        </w:rPr>
        <w:t>有30人左右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4、示波器问题：</w:t>
      </w:r>
      <w:r>
        <w:rPr>
          <w:rFonts w:hint="eastAsia" w:eastAsiaTheme="minorEastAsia"/>
          <w:lang w:val="en-US" w:eastAsia="zh-CN"/>
        </w:rPr>
        <w:t>黄色和蓝色散乱不稳定波形、缩小十倍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实验课学习：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1、预习：实验册和仿真几乎所有人都做、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2、预习碰到问题：大多数人都会上网找资料、和同学讨论，少数30人左右选择问老师和留到实验时处理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3、解决问题的方式：自己看书&gt;问同学&gt;问老师&gt;问助教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4、有效学习方式：自己看书、老师讲解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5、现实求助方式：问同学、找资料解决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6、检查顺序：电路连接&gt;操作&gt;理论推导&gt;实验仪器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7、实验效果：1/2觉得一般，能够基本掌握，1/3觉得了解的非常清晰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8、重新实验：绝大多数同学愿意重新实验，大多数同学认为实验室不开放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9、实验报告：实验数据的分析和推导最有用、实验原理和实验步骤次之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10、实验内容：3/4的同学认为verilog比较难，不少同学反映vavido和烧制ALU部分还不懂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实验课求助情况：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1、求助顺序：优先问同学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2、求助结果：大部分能够解决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3、解决不了的原因：实验中遇到的问题原因错综复杂导致难以解决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4、向老师提问：一半的同学不敢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5、关于TA：3/4的同学希望TA帮助老师解答堂上疑问，更多同学希望TA在堂下也能解决同学的问题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6、关于助理：3/4的同学希望助理能够及时维修仪器、略多于1/2的同学希望能及时同时实验室开放情况，以便课后实验，1/3的同学希望能够进行遗留物品的认领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产品调研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大家都期待的功能：①查阅实验相关内容：原理、时长、重难点②反馈问题的渠道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主观题反馈：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1、实验室：希望有实验仪器教学手册或资料，希望有时间自己探究实验仪器的使用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2、教学：希望有清晰的课程目标或课程PPT，有时会感到堂上迷茫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3、TA：增加课后指导；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4、实验室：仪器检修和接线整理（数电实验线的收集放置）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5、重点反映：verilog和示波器使用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罗语溪老师</w:t>
      </w:r>
      <w:r>
        <w:rPr>
          <w:rFonts w:hint="eastAsia"/>
          <w:lang w:val="en-US" w:eastAsia="zh-CN"/>
        </w:rPr>
        <w:t>+保延翔老师+郑少勇老师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eastAsia="zh-CN"/>
        </w:rPr>
        <w:t>实验仪器部分：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示波器功能：</w:t>
      </w:r>
      <w:r>
        <w:rPr>
          <w:rFonts w:hint="eastAsia"/>
        </w:rPr>
        <w:t>模拟波形和数字波形的记录、移动光标的使用</w:t>
      </w:r>
      <w:r>
        <w:rPr>
          <w:rFonts w:hint="eastAsia"/>
          <w:lang w:eastAsia="zh-CN"/>
        </w:rPr>
        <w:t>、触发菜单的作用</w:t>
      </w:r>
      <w:r>
        <w:rPr>
          <w:rFonts w:hint="eastAsia"/>
          <w:lang w:val="en-US" w:eastAsia="zh-CN"/>
        </w:rPr>
        <w:t>都在半数左右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eastAsia="zh-CN"/>
        </w:rPr>
        <w:t>实验箱：</w:t>
      </w:r>
      <w:r>
        <w:rPr>
          <w:rFonts w:hint="eastAsia"/>
        </w:rPr>
        <w:t>数码管位选</w:t>
      </w:r>
      <w:r>
        <w:rPr>
          <w:rFonts w:hint="eastAsia"/>
          <w:lang w:eastAsia="zh-CN"/>
        </w:rPr>
        <w:t>有一部分人不懂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3、实验器件：</w:t>
      </w:r>
      <w:r>
        <w:rPr>
          <w:rFonts w:hint="eastAsia" w:eastAsiaTheme="minorEastAsia"/>
          <w:lang w:val="en-US" w:eastAsia="zh-CN"/>
        </w:rPr>
        <w:t>74LS151、138</w:t>
      </w:r>
      <w:r>
        <w:rPr>
          <w:rFonts w:hint="eastAsia"/>
          <w:lang w:val="en-US" w:eastAsia="zh-CN"/>
        </w:rPr>
        <w:t>少部分人不懂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4、示波器问题：示波器波形已经</w:t>
      </w:r>
      <w:r>
        <w:rPr>
          <w:rFonts w:hint="eastAsia" w:eastAsiaTheme="minorEastAsia"/>
          <w:lang w:val="en-US" w:eastAsia="zh-CN"/>
        </w:rPr>
        <w:t>缩小十倍</w:t>
      </w:r>
      <w:r>
        <w:rPr>
          <w:rFonts w:hint="eastAsia"/>
          <w:lang w:val="en-US" w:eastAsia="zh-CN"/>
        </w:rPr>
        <w:t>的情况、示波器的校准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实验课的学习：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1、预习：一部分学生不怎么进行理论推导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2、预习遇到问题：选择查资料和提前问老师的同学较少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3、解决问题方式：实验册和问同学是比较常用的方法。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4、有效学习方法：自己看书&gt;老师讲解&gt;问同学&gt;问助教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5、求助顺序：同学讨论&gt;找资料&gt;问助教&gt;问老师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6、检查顺序是：电路连接&gt;操作&gt;理论推导、实验仪器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7、实验效果：一半以上的同学能够较好把握实验考察的点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8、课后重做实验：同学基本愿意，但一半以上的同学认为实验室不开放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9、实验内容：Verilog是课程难点，译码显示电路也有一部分同学觉得比较难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求助方面：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1、求助顺序：问同学&gt;问助教&gt;问老师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2、求助结果：大部分都能解决问题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3、解决不了的原因：实验中遇到的问题原因错综复杂导致难以解决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4、求助老师：一半的同学不敢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5、关于TA：3/4的同学希望TA帮助老师解答堂上疑问，更多同学希望TA在堂下也能解决同学的问题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6、关于助理：3/4的同学希望助理能够及时维修仪器、略多于2/3的同学希望能及时同时实验室开放情况，以便课后实验，1/3的同学希望能够进行遗留物品的认领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产品调研：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大家都期待的功能：①查阅实验相关内容：原理、时长、重难点②反馈问题的渠道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主观题反馈：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实验课早课的安排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实验接线的线收集整理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更加详细细致的讲解，预习资料更加清晰，结合理论课的进度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BBBED"/>
    <w:multiLevelType w:val="singleLevel"/>
    <w:tmpl w:val="592BBBE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84139F"/>
    <w:rsid w:val="4C0E67A7"/>
    <w:rsid w:val="50C53AA9"/>
    <w:rsid w:val="6284139F"/>
    <w:rsid w:val="6A1769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2017-05-29T02:23:00Z</dcterms:created>
  <dc:creator>Administrator</dc:creator>
  <cp:lastModifiedBy>Administrator</cp:lastModifiedBy>
  <dcterms:modified xsi:type="dcterms:W3CDTF">2017-06-08T05:11:57Z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