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林文敏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21岁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女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中专/中技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15817960400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本人具有分析问题和解决问题的能力，工作认真负责、积极主动配合、上进心强，有耐心、并且热爱电商行业工作。做事有条理，能具有较强的逻辑思维能力，学习能力强，能很快适应工作环境。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运营助理/专员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5-6K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深圳康灵实业有限公司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运营助理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天猫电商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2018.01—2020.01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1.负责天猫、京东、微信小程序接待顾客交流，解答咨询，促成交易。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2.日常负责订单处理体检预约，售后处理客户电话投诉，以及客户来电咨询体检/团检，引导客户加微信下单。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3.熟悉淘宝天猫及支付宝操作流程（天猫规则，退款规则，商品管理，交易流程，支付流程，维护评价，投诉系统，熟悉编辑产品等;-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4.协助运营管理工作，包括店铺日常维护、产品上新、信息优化、定期跟进产品销售情况。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5.负责店铺日常活动报名、规划及执行，协助运营做店铺主图详情文案，以及上下架产品，产品排名优化。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6.日常负责店铺刷单提高店铺转化排名，以及维护评价。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7.负责对销售订单的数据统计分析并提出优化方案。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8.熟练天猫以及淘宝后台的各方面操作，协助运营各平台店铺需要协助的紧急事务。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店铺运营正常，DSR评分较高。 双11期间，达到了90多万业绩。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广州智淘贸易有限公司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客服售前售后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客服部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2015.09—2017.12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1.用旺旺聊天工具和淘宝天猫顾客交流，解答咨询，促成交易。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 负责日常订单处理，售中快递菜鸟物流查询，售后查件投诉，退换货处理拆包裹，管e软件做出退换货。确保快递及时妥善送达，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 熟悉淘宝天猫及支付宝操作流程（天猫规则，退款规则，商品管理，交易流程，支付流程，维护评价，投诉系统，熟悉编辑产品等;-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 熟悉操excel及word软件；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5. 熟练天猫以及淘宝后台的各方面操作懂得直通车等数据。安抚客户情绪为客户处理退货，换货，维修，产品有瑕疵补偿以及赔偿等售后问题，确认售后费用以及责任承担方，需要对接工厂售后给客户安排下补件单，后续根据补件进度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6. 处理后台纠纷单，退款，工商投诉单，对接小二及时处理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维护店铺的DSR评分，店铺对外信誉很好。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汕头市中训职业技能培训学校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高级文秘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中专/中技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2013—2015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