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87388851"/>
        <w:docPartObj>
          <w:docPartGallery w:val="Table of Contents"/>
          <w:docPartUnique/>
        </w:docPartObj>
      </w:sdtPr>
      <w:sdtEndPr/>
      <w:sdtContent>
        <w:p w:rsidR="00986C4F" w:rsidRDefault="00986C4F">
          <w:pPr>
            <w:pStyle w:val="TOC"/>
          </w:pPr>
          <w:r>
            <w:rPr>
              <w:lang w:val="zh-CN"/>
            </w:rPr>
            <w:t>目录</w:t>
          </w:r>
        </w:p>
        <w:p w:rsidR="00986C4F" w:rsidRDefault="00986C4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3659" w:history="1">
            <w:r w:rsidRPr="00A9259B">
              <w:rPr>
                <w:rStyle w:val="a7"/>
                <w:noProof/>
              </w:rPr>
              <w:t>1.</w:t>
            </w:r>
            <w:r w:rsidRPr="00A9259B">
              <w:rPr>
                <w:rStyle w:val="a7"/>
                <w:rFonts w:hint="eastAsia"/>
                <w:noProof/>
              </w:rPr>
              <w:t>安装</w:t>
            </w:r>
            <w:r w:rsidRPr="00A9259B">
              <w:rPr>
                <w:rStyle w:val="a7"/>
                <w:noProof/>
              </w:rPr>
              <w:t>SAP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C4F" w:rsidRDefault="004D4C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3660" w:history="1">
            <w:r w:rsidR="00986C4F" w:rsidRPr="00A9259B">
              <w:rPr>
                <w:rStyle w:val="a7"/>
                <w:noProof/>
              </w:rPr>
              <w:t>2.</w:t>
            </w:r>
            <w:r w:rsidR="00986C4F" w:rsidRPr="00A9259B">
              <w:rPr>
                <w:rStyle w:val="a7"/>
                <w:rFonts w:hint="eastAsia"/>
                <w:noProof/>
              </w:rPr>
              <w:t>安装补丁</w:t>
            </w:r>
            <w:r w:rsidR="00986C4F">
              <w:rPr>
                <w:noProof/>
                <w:webHidden/>
              </w:rPr>
              <w:tab/>
            </w:r>
            <w:r w:rsidR="00986C4F">
              <w:rPr>
                <w:noProof/>
                <w:webHidden/>
              </w:rPr>
              <w:fldChar w:fldCharType="begin"/>
            </w:r>
            <w:r w:rsidR="00986C4F">
              <w:rPr>
                <w:noProof/>
                <w:webHidden/>
              </w:rPr>
              <w:instrText xml:space="preserve"> PAGEREF _Toc4403660 \h </w:instrText>
            </w:r>
            <w:r w:rsidR="00986C4F">
              <w:rPr>
                <w:noProof/>
                <w:webHidden/>
              </w:rPr>
            </w:r>
            <w:r w:rsidR="00986C4F">
              <w:rPr>
                <w:noProof/>
                <w:webHidden/>
              </w:rPr>
              <w:fldChar w:fldCharType="separate"/>
            </w:r>
            <w:r w:rsidR="00986C4F">
              <w:rPr>
                <w:noProof/>
                <w:webHidden/>
              </w:rPr>
              <w:t>3</w:t>
            </w:r>
            <w:r w:rsidR="00986C4F">
              <w:rPr>
                <w:noProof/>
                <w:webHidden/>
              </w:rPr>
              <w:fldChar w:fldCharType="end"/>
            </w:r>
          </w:hyperlink>
        </w:p>
        <w:p w:rsidR="00986C4F" w:rsidRDefault="004D4C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3661" w:history="1">
            <w:r w:rsidR="00986C4F" w:rsidRPr="00A9259B">
              <w:rPr>
                <w:rStyle w:val="a7"/>
                <w:noProof/>
              </w:rPr>
              <w:t>3.</w:t>
            </w:r>
            <w:r w:rsidR="00986C4F" w:rsidRPr="00A9259B">
              <w:rPr>
                <w:rStyle w:val="a7"/>
                <w:rFonts w:hint="eastAsia"/>
                <w:noProof/>
              </w:rPr>
              <w:t>配置登陆</w:t>
            </w:r>
            <w:r w:rsidR="00986C4F">
              <w:rPr>
                <w:noProof/>
                <w:webHidden/>
              </w:rPr>
              <w:tab/>
            </w:r>
            <w:r w:rsidR="00986C4F">
              <w:rPr>
                <w:noProof/>
                <w:webHidden/>
              </w:rPr>
              <w:fldChar w:fldCharType="begin"/>
            </w:r>
            <w:r w:rsidR="00986C4F">
              <w:rPr>
                <w:noProof/>
                <w:webHidden/>
              </w:rPr>
              <w:instrText xml:space="preserve"> PAGEREF _Toc4403661 \h </w:instrText>
            </w:r>
            <w:r w:rsidR="00986C4F">
              <w:rPr>
                <w:noProof/>
                <w:webHidden/>
              </w:rPr>
            </w:r>
            <w:r w:rsidR="00986C4F">
              <w:rPr>
                <w:noProof/>
                <w:webHidden/>
              </w:rPr>
              <w:fldChar w:fldCharType="separate"/>
            </w:r>
            <w:r w:rsidR="00986C4F">
              <w:rPr>
                <w:noProof/>
                <w:webHidden/>
              </w:rPr>
              <w:t>5</w:t>
            </w:r>
            <w:r w:rsidR="00986C4F">
              <w:rPr>
                <w:noProof/>
                <w:webHidden/>
              </w:rPr>
              <w:fldChar w:fldCharType="end"/>
            </w:r>
          </w:hyperlink>
        </w:p>
        <w:p w:rsidR="00986C4F" w:rsidRDefault="00986C4F">
          <w:r>
            <w:rPr>
              <w:b/>
              <w:bCs/>
              <w:lang w:val="zh-CN"/>
            </w:rPr>
            <w:fldChar w:fldCharType="end"/>
          </w:r>
        </w:p>
      </w:sdtContent>
    </w:sdt>
    <w:p w:rsidR="00986C4F" w:rsidRDefault="00986C4F" w:rsidP="00986C4F"/>
    <w:p w:rsidR="00EE65D1" w:rsidRDefault="00986C4F" w:rsidP="00986C4F">
      <w:pPr>
        <w:pStyle w:val="2"/>
      </w:pPr>
      <w:bookmarkStart w:id="0" w:name="_Toc4403659"/>
      <w:r>
        <w:rPr>
          <w:rFonts w:hint="eastAsia"/>
        </w:rPr>
        <w:t>1.</w:t>
      </w:r>
      <w:r w:rsidR="00EE65D1">
        <w:rPr>
          <w:rFonts w:hint="eastAsia"/>
        </w:rPr>
        <w:t>安装</w:t>
      </w:r>
      <w:r w:rsidR="00EE65D1">
        <w:rPr>
          <w:rFonts w:hint="eastAsia"/>
        </w:rPr>
        <w:t>SAP GUI</w:t>
      </w:r>
      <w:bookmarkEnd w:id="0"/>
    </w:p>
    <w:p w:rsidR="0068689F" w:rsidRDefault="0068689F" w:rsidP="0068689F">
      <w:r>
        <w:rPr>
          <w:rFonts w:ascii="宋体" w:hAnsi="宋体" w:hint="eastAsia"/>
        </w:rPr>
        <w:t xml:space="preserve">请先下载SAP </w:t>
      </w:r>
      <w:proofErr w:type="spellStart"/>
      <w:r>
        <w:rPr>
          <w:rFonts w:ascii="宋体" w:hAnsi="宋体" w:hint="eastAsia"/>
        </w:rPr>
        <w:t>Gui</w:t>
      </w:r>
      <w:proofErr w:type="spellEnd"/>
      <w:r>
        <w:rPr>
          <w:rFonts w:ascii="宋体" w:hAnsi="宋体" w:hint="eastAsia"/>
        </w:rPr>
        <w:t>(图形用户界面，即客户端)，安装文件下载的百度云盘链接，</w:t>
      </w:r>
      <w:r>
        <w:rPr>
          <w:rFonts w:hint="eastAsia"/>
        </w:rPr>
        <w:t>链接：</w:t>
      </w:r>
      <w:r>
        <w:rPr>
          <w:rFonts w:hint="eastAsia"/>
        </w:rPr>
        <w:t xml:space="preserve">https://pan.baidu.com/s/1YRl5taugVyurKHgDYnwI6g </w:t>
      </w:r>
    </w:p>
    <w:p w:rsidR="0068689F" w:rsidRPr="0068689F" w:rsidRDefault="0068689F" w:rsidP="0068689F">
      <w:r>
        <w:rPr>
          <w:rFonts w:hint="eastAsia"/>
        </w:rPr>
        <w:t>提取码：</w:t>
      </w:r>
      <w:proofErr w:type="spellStart"/>
      <w:proofErr w:type="gramStart"/>
      <w:r>
        <w:rPr>
          <w:rFonts w:hint="eastAsia"/>
        </w:rPr>
        <w:t>tgli</w:t>
      </w:r>
      <w:proofErr w:type="spellEnd"/>
      <w:proofErr w:type="gramEnd"/>
      <w:r>
        <w:rPr>
          <w:rFonts w:hint="eastAsia"/>
        </w:rPr>
        <w:t xml:space="preserve"> </w:t>
      </w:r>
    </w:p>
    <w:p w:rsidR="0068689F" w:rsidRDefault="0068689F" w:rsidP="0068689F">
      <w:pPr>
        <w:rPr>
          <w:rFonts w:ascii="宋体" w:hAnsi="宋体"/>
        </w:rPr>
      </w:pPr>
      <w:r>
        <w:rPr>
          <w:rFonts w:ascii="宋体" w:hAnsi="宋体" w:hint="eastAsia"/>
        </w:rPr>
        <w:t>GUI 文件700多M,比较大，客户端没有SAP GUI的，请务必提前下载；安装、配置说明文档</w:t>
      </w:r>
      <w:r w:rsidR="00245513">
        <w:rPr>
          <w:rFonts w:ascii="宋体" w:hAnsi="宋体" w:hint="eastAsia"/>
        </w:rPr>
        <w:t>如下</w:t>
      </w:r>
    </w:p>
    <w:p w:rsidR="0068689F" w:rsidRPr="0068689F" w:rsidRDefault="0068689F" w:rsidP="0068689F"/>
    <w:p w:rsidR="00EE65D1" w:rsidRDefault="00EE65D1">
      <w:r>
        <w:rPr>
          <w:noProof/>
        </w:rPr>
        <w:drawing>
          <wp:inline distT="0" distB="0" distL="0" distR="0" wp14:anchorId="66ED7549" wp14:editId="5CFD29D3">
            <wp:extent cx="5274310" cy="277817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D1" w:rsidRDefault="00EE65D1">
      <w:r>
        <w:rPr>
          <w:noProof/>
        </w:rPr>
        <w:lastRenderedPageBreak/>
        <w:drawing>
          <wp:inline distT="0" distB="0" distL="0" distR="0" wp14:anchorId="07C622CA" wp14:editId="4C053D23">
            <wp:extent cx="5274310" cy="40772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D1" w:rsidRDefault="00EE65D1">
      <w:r>
        <w:rPr>
          <w:noProof/>
        </w:rPr>
        <w:lastRenderedPageBreak/>
        <w:drawing>
          <wp:inline distT="0" distB="0" distL="0" distR="0" wp14:anchorId="64206B34" wp14:editId="1D164059">
            <wp:extent cx="5274310" cy="40234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D1" w:rsidRDefault="00EE65D1">
      <w:r>
        <w:rPr>
          <w:noProof/>
        </w:rPr>
        <w:lastRenderedPageBreak/>
        <w:drawing>
          <wp:inline distT="0" distB="0" distL="0" distR="0" wp14:anchorId="00DCB0DA" wp14:editId="16201AA3">
            <wp:extent cx="5274310" cy="40631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D1" w:rsidRDefault="00EE65D1">
      <w:r>
        <w:rPr>
          <w:noProof/>
        </w:rPr>
        <w:lastRenderedPageBreak/>
        <w:drawing>
          <wp:inline distT="0" distB="0" distL="0" distR="0" wp14:anchorId="6947A02F" wp14:editId="51A3BF66">
            <wp:extent cx="5274310" cy="4037533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D1" w:rsidRDefault="00986C4F" w:rsidP="00986C4F">
      <w:pPr>
        <w:pStyle w:val="2"/>
      </w:pPr>
      <w:bookmarkStart w:id="1" w:name="_Toc4403660"/>
      <w:r>
        <w:rPr>
          <w:rFonts w:hint="eastAsia"/>
        </w:rPr>
        <w:lastRenderedPageBreak/>
        <w:t>2.</w:t>
      </w:r>
      <w:r w:rsidR="00EE65D1">
        <w:rPr>
          <w:rFonts w:hint="eastAsia"/>
        </w:rPr>
        <w:t>安装补丁</w:t>
      </w:r>
      <w:bookmarkEnd w:id="1"/>
      <w:r w:rsidR="006C42D8">
        <w:rPr>
          <w:rFonts w:hint="eastAsia"/>
        </w:rPr>
        <w:t>（不是必做项）</w:t>
      </w:r>
    </w:p>
    <w:p w:rsidR="00EE65D1" w:rsidRDefault="00EE65D1" w:rsidP="00EE65D1">
      <w:r>
        <w:rPr>
          <w:noProof/>
        </w:rPr>
        <w:drawing>
          <wp:inline distT="0" distB="0" distL="0" distR="0" wp14:anchorId="6644B05D" wp14:editId="1FEA81A9">
            <wp:extent cx="5274310" cy="3709110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D1" w:rsidRDefault="00EE65D1" w:rsidP="00EE65D1">
      <w:r>
        <w:rPr>
          <w:rFonts w:hint="eastAsia"/>
        </w:rPr>
        <w:t>双击执行安装</w:t>
      </w:r>
    </w:p>
    <w:p w:rsidR="006D443C" w:rsidRDefault="006D443C" w:rsidP="00EE65D1">
      <w:pPr>
        <w:rPr>
          <w:rFonts w:hint="eastAsia"/>
        </w:rPr>
      </w:pPr>
      <w:r>
        <w:rPr>
          <w:rFonts w:ascii="Calibri" w:hAnsi="Calibri"/>
          <w:color w:val="1F497D"/>
          <w:szCs w:val="21"/>
        </w:rPr>
        <w:t>GUI</w:t>
      </w:r>
      <w:r>
        <w:rPr>
          <w:rFonts w:hint="eastAsia"/>
          <w:color w:val="1F497D"/>
          <w:szCs w:val="21"/>
        </w:rPr>
        <w:t>安装好后（可能需要重启电脑），桌面出现</w:t>
      </w:r>
      <w:r>
        <w:rPr>
          <w:rFonts w:ascii="Calibri" w:hAnsi="Calibri"/>
          <w:color w:val="1F497D"/>
          <w:szCs w:val="21"/>
        </w:rPr>
        <w:t>SAP</w:t>
      </w:r>
      <w:r>
        <w:rPr>
          <w:rFonts w:hint="eastAsia"/>
          <w:color w:val="1F497D"/>
          <w:szCs w:val="21"/>
        </w:rPr>
        <w:t>图表，双击，进入配置登陆参数界面，先点“连接”，再点击“新建”按钮，按附件信息进行配置</w:t>
      </w:r>
      <w:bookmarkStart w:id="2" w:name="_GoBack"/>
      <w:bookmarkEnd w:id="2"/>
    </w:p>
    <w:p w:rsidR="00EE65D1" w:rsidRDefault="00EE65D1" w:rsidP="00EE65D1">
      <w:r>
        <w:rPr>
          <w:noProof/>
        </w:rPr>
        <w:lastRenderedPageBreak/>
        <w:drawing>
          <wp:inline distT="0" distB="0" distL="0" distR="0" wp14:anchorId="59CBE811" wp14:editId="5FF63569">
            <wp:extent cx="5274310" cy="410224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5D" w:rsidRDefault="0002405D" w:rsidP="00EE65D1"/>
    <w:p w:rsidR="0002405D" w:rsidRDefault="00986C4F" w:rsidP="00986C4F">
      <w:pPr>
        <w:pStyle w:val="2"/>
      </w:pPr>
      <w:bookmarkStart w:id="3" w:name="_Toc4403661"/>
      <w:r>
        <w:rPr>
          <w:rFonts w:hint="eastAsia"/>
        </w:rPr>
        <w:lastRenderedPageBreak/>
        <w:t>3.</w:t>
      </w:r>
      <w:r w:rsidR="0002405D">
        <w:rPr>
          <w:rFonts w:hint="eastAsia"/>
        </w:rPr>
        <w:t>配置登陆</w:t>
      </w:r>
      <w:bookmarkEnd w:id="3"/>
    </w:p>
    <w:p w:rsidR="0002405D" w:rsidRDefault="0002405D" w:rsidP="0002405D">
      <w:r>
        <w:rPr>
          <w:noProof/>
        </w:rPr>
        <w:drawing>
          <wp:inline distT="0" distB="0" distL="0" distR="0" wp14:anchorId="7D2E569C" wp14:editId="661913FA">
            <wp:extent cx="5274310" cy="5247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5D" w:rsidRDefault="0002405D" w:rsidP="0002405D">
      <w:r>
        <w:rPr>
          <w:noProof/>
        </w:rPr>
        <w:lastRenderedPageBreak/>
        <w:drawing>
          <wp:inline distT="0" distB="0" distL="0" distR="0" wp14:anchorId="33C91568" wp14:editId="41DB98BB">
            <wp:extent cx="5274310" cy="4356800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5D" w:rsidRDefault="002334F6" w:rsidP="0002405D">
      <w:r>
        <w:rPr>
          <w:noProof/>
        </w:rPr>
        <w:lastRenderedPageBreak/>
        <w:drawing>
          <wp:inline distT="0" distB="0" distL="0" distR="0" wp14:anchorId="738B4D18" wp14:editId="4AFD396F">
            <wp:extent cx="5143500" cy="5305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5D" w:rsidRDefault="0002405D" w:rsidP="0002405D">
      <w:r>
        <w:rPr>
          <w:rFonts w:hint="eastAsia"/>
        </w:rPr>
        <w:t>应用服务器：</w:t>
      </w:r>
      <w:r w:rsidR="002334F6" w:rsidRPr="002334F6">
        <w:t>172.18.3.77</w:t>
      </w:r>
    </w:p>
    <w:p w:rsidR="0002405D" w:rsidRDefault="0002405D" w:rsidP="0002405D">
      <w:r>
        <w:rPr>
          <w:rFonts w:hint="eastAsia"/>
        </w:rPr>
        <w:t>实例编号：</w:t>
      </w:r>
      <w:r w:rsidR="002334F6" w:rsidRPr="002334F6">
        <w:t>00</w:t>
      </w:r>
      <w:r>
        <w:rPr>
          <w:rFonts w:hint="eastAsia"/>
        </w:rPr>
        <w:t xml:space="preserve"> </w:t>
      </w:r>
    </w:p>
    <w:p w:rsidR="0002405D" w:rsidRDefault="0002405D" w:rsidP="0002405D">
      <w:r>
        <w:rPr>
          <w:rFonts w:hint="eastAsia"/>
        </w:rPr>
        <w:t>系统标识：</w:t>
      </w:r>
      <w:r w:rsidR="002334F6" w:rsidRPr="002334F6">
        <w:t>PRD</w:t>
      </w:r>
    </w:p>
    <w:p w:rsidR="002334F6" w:rsidRDefault="002334F6" w:rsidP="0002405D">
      <w:proofErr w:type="spellStart"/>
      <w:r>
        <w:rPr>
          <w:rFonts w:hint="eastAsia"/>
        </w:rPr>
        <w:t>S</w:t>
      </w:r>
      <w:r>
        <w:t>AP</w:t>
      </w:r>
      <w:r>
        <w:rPr>
          <w:rFonts w:hint="eastAsia"/>
        </w:rPr>
        <w:t>router</w:t>
      </w:r>
      <w:proofErr w:type="spellEnd"/>
      <w:r>
        <w:rPr>
          <w:rFonts w:hint="eastAsia"/>
        </w:rPr>
        <w:t>字符串：</w:t>
      </w:r>
      <w:r w:rsidRPr="002334F6">
        <w:t>/H/163.177.113.191/S/3299</w:t>
      </w:r>
    </w:p>
    <w:p w:rsidR="0002405D" w:rsidRDefault="0002405D" w:rsidP="0002405D">
      <w:r>
        <w:rPr>
          <w:noProof/>
        </w:rPr>
        <w:lastRenderedPageBreak/>
        <w:drawing>
          <wp:inline distT="0" distB="0" distL="0" distR="0" wp14:anchorId="7DECC4BF" wp14:editId="70014DA3">
            <wp:extent cx="5274310" cy="4339097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5D" w:rsidRPr="0002405D" w:rsidRDefault="0002405D" w:rsidP="0002405D">
      <w:r>
        <w:rPr>
          <w:noProof/>
        </w:rPr>
        <w:lastRenderedPageBreak/>
        <w:drawing>
          <wp:inline distT="0" distB="0" distL="0" distR="0" wp14:anchorId="652DB450" wp14:editId="6F94EC13">
            <wp:extent cx="5274310" cy="4356800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05D" w:rsidRPr="0002405D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C3D" w:rsidRDefault="004D4C3D" w:rsidP="00EE65D1">
      <w:r>
        <w:separator/>
      </w:r>
    </w:p>
  </w:endnote>
  <w:endnote w:type="continuationSeparator" w:id="0">
    <w:p w:rsidR="004D4C3D" w:rsidRDefault="004D4C3D" w:rsidP="00EE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C3D" w:rsidRDefault="004D4C3D" w:rsidP="00EE65D1">
      <w:r>
        <w:separator/>
      </w:r>
    </w:p>
  </w:footnote>
  <w:footnote w:type="continuationSeparator" w:id="0">
    <w:p w:rsidR="004D4C3D" w:rsidRDefault="004D4C3D" w:rsidP="00EE65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EAA" w:rsidRDefault="00C17EAA">
    <w:pPr>
      <w:pStyle w:val="a3"/>
    </w:pPr>
  </w:p>
  <w:tbl>
    <w:tblPr>
      <w:tblStyle w:val="a8"/>
      <w:tblW w:w="0" w:type="auto"/>
      <w:tblLook w:val="04A0" w:firstRow="1" w:lastRow="0" w:firstColumn="1" w:lastColumn="0" w:noHBand="0" w:noVBand="1"/>
    </w:tblPr>
    <w:tblGrid>
      <w:gridCol w:w="2130"/>
      <w:gridCol w:w="2130"/>
      <w:gridCol w:w="2131"/>
      <w:gridCol w:w="2131"/>
    </w:tblGrid>
    <w:tr w:rsidR="00C17EAA" w:rsidTr="001B20F2">
      <w:trPr>
        <w:trHeight w:val="697"/>
      </w:trPr>
      <w:tc>
        <w:tcPr>
          <w:tcW w:w="2130" w:type="dxa"/>
        </w:tcPr>
        <w:p w:rsidR="00C17EAA" w:rsidRDefault="00C17EAA" w:rsidP="00C17EAA">
          <w:pPr>
            <w:pStyle w:val="a3"/>
            <w:pBdr>
              <w:bottom w:val="none" w:sz="0" w:space="0" w:color="auto"/>
            </w:pBdr>
          </w:pPr>
        </w:p>
      </w:tc>
      <w:tc>
        <w:tcPr>
          <w:tcW w:w="4261" w:type="dxa"/>
          <w:gridSpan w:val="2"/>
        </w:tcPr>
        <w:p w:rsidR="00C17EAA" w:rsidRDefault="00C17EAA" w:rsidP="00C17EAA">
          <w:pPr>
            <w:pStyle w:val="a3"/>
            <w:pBdr>
              <w:bottom w:val="none" w:sz="0" w:space="0" w:color="auto"/>
            </w:pBdr>
            <w:rPr>
              <w:b/>
              <w:sz w:val="22"/>
            </w:rPr>
          </w:pPr>
        </w:p>
        <w:p w:rsidR="00C17EAA" w:rsidRPr="00AB5643" w:rsidRDefault="00C17EAA" w:rsidP="00C17EAA">
          <w:pPr>
            <w:pStyle w:val="a3"/>
            <w:pBdr>
              <w:bottom w:val="none" w:sz="0" w:space="0" w:color="auto"/>
            </w:pBdr>
            <w:rPr>
              <w:b/>
            </w:rPr>
          </w:pPr>
          <w:r>
            <w:rPr>
              <w:rFonts w:hint="eastAsia"/>
              <w:b/>
              <w:sz w:val="22"/>
            </w:rPr>
            <w:t>SAP</w:t>
          </w:r>
          <w:r>
            <w:rPr>
              <w:b/>
              <w:sz w:val="22"/>
            </w:rPr>
            <w:t xml:space="preserve"> GUI</w:t>
          </w:r>
          <w:r>
            <w:rPr>
              <w:b/>
              <w:sz w:val="22"/>
            </w:rPr>
            <w:t>安装</w:t>
          </w:r>
          <w:r>
            <w:rPr>
              <w:rFonts w:hint="eastAsia"/>
              <w:b/>
              <w:sz w:val="22"/>
            </w:rPr>
            <w:t>手册</w:t>
          </w:r>
        </w:p>
      </w:tc>
      <w:tc>
        <w:tcPr>
          <w:tcW w:w="2131" w:type="dxa"/>
        </w:tcPr>
        <w:p w:rsidR="00C17EAA" w:rsidRDefault="00C17EAA" w:rsidP="00C17EAA">
          <w:pPr>
            <w:pStyle w:val="a3"/>
            <w:pBdr>
              <w:bottom w:val="none" w:sz="0" w:space="0" w:color="auto"/>
            </w:pBdr>
          </w:pPr>
        </w:p>
      </w:tc>
    </w:tr>
    <w:tr w:rsidR="00C17EAA" w:rsidTr="00E66F36">
      <w:trPr>
        <w:trHeight w:val="441"/>
      </w:trPr>
      <w:tc>
        <w:tcPr>
          <w:tcW w:w="2130" w:type="dxa"/>
        </w:tcPr>
        <w:p w:rsidR="00C17EAA" w:rsidRDefault="00C17EAA" w:rsidP="00C17EAA">
          <w:pPr>
            <w:pStyle w:val="a3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模块：</w:t>
          </w:r>
          <w:r>
            <w:rPr>
              <w:rFonts w:hint="eastAsia"/>
            </w:rPr>
            <w:t>ERP</w:t>
          </w:r>
        </w:p>
        <w:p w:rsidR="00C17EAA" w:rsidRDefault="00C17EAA" w:rsidP="00E66F36">
          <w:pPr>
            <w:pStyle w:val="a3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范围：</w:t>
          </w:r>
        </w:p>
      </w:tc>
      <w:tc>
        <w:tcPr>
          <w:tcW w:w="2130" w:type="dxa"/>
        </w:tcPr>
        <w:p w:rsidR="002334F6" w:rsidRDefault="00C17EAA" w:rsidP="00C17EAA">
          <w:pPr>
            <w:pStyle w:val="a3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实施地点：</w:t>
          </w:r>
        </w:p>
        <w:p w:rsidR="00C17EAA" w:rsidRDefault="002334F6" w:rsidP="00C17EAA">
          <w:pPr>
            <w:pStyle w:val="a3"/>
            <w:pBdr>
              <w:bottom w:val="none" w:sz="0" w:space="0" w:color="auto"/>
            </w:pBdr>
            <w:jc w:val="left"/>
          </w:pPr>
          <w:r>
            <w:t xml:space="preserve"> </w:t>
          </w:r>
        </w:p>
      </w:tc>
      <w:tc>
        <w:tcPr>
          <w:tcW w:w="2131" w:type="dxa"/>
        </w:tcPr>
        <w:p w:rsidR="00C17EAA" w:rsidRDefault="00C17EAA" w:rsidP="00C17EAA">
          <w:pPr>
            <w:pStyle w:val="a3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日期：</w:t>
          </w:r>
        </w:p>
        <w:p w:rsidR="002334F6" w:rsidRDefault="002334F6" w:rsidP="00C17EAA">
          <w:pPr>
            <w:pStyle w:val="a3"/>
            <w:pBdr>
              <w:bottom w:val="none" w:sz="0" w:space="0" w:color="auto"/>
            </w:pBdr>
            <w:jc w:val="left"/>
          </w:pPr>
        </w:p>
      </w:tc>
      <w:tc>
        <w:tcPr>
          <w:tcW w:w="2131" w:type="dxa"/>
        </w:tcPr>
        <w:p w:rsidR="00C17EAA" w:rsidRDefault="00C17EAA" w:rsidP="00E66F36">
          <w:pPr>
            <w:pStyle w:val="a3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作者：</w:t>
          </w:r>
        </w:p>
      </w:tc>
    </w:tr>
  </w:tbl>
  <w:p w:rsidR="00C17EAA" w:rsidRDefault="00C17EAA">
    <w:pPr>
      <w:pStyle w:val="a3"/>
    </w:pPr>
  </w:p>
  <w:p w:rsidR="00C17EAA" w:rsidRDefault="00C17EA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19"/>
    <w:rsid w:val="0002405D"/>
    <w:rsid w:val="001A5468"/>
    <w:rsid w:val="002334F6"/>
    <w:rsid w:val="00245513"/>
    <w:rsid w:val="002E3BC1"/>
    <w:rsid w:val="003067FB"/>
    <w:rsid w:val="00367D5C"/>
    <w:rsid w:val="00492491"/>
    <w:rsid w:val="004D4C3D"/>
    <w:rsid w:val="0068689F"/>
    <w:rsid w:val="006C42D8"/>
    <w:rsid w:val="006D443C"/>
    <w:rsid w:val="007B01FE"/>
    <w:rsid w:val="00986C4F"/>
    <w:rsid w:val="00B820CB"/>
    <w:rsid w:val="00C17EAA"/>
    <w:rsid w:val="00CE6819"/>
    <w:rsid w:val="00D21B02"/>
    <w:rsid w:val="00E66F36"/>
    <w:rsid w:val="00E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C28847-C742-473C-A354-B18EEE91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6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5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5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65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65D1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EE65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E65D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E65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65D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6C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86C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86C4F"/>
    <w:pPr>
      <w:ind w:leftChars="200" w:left="420"/>
    </w:pPr>
  </w:style>
  <w:style w:type="character" w:styleId="a7">
    <w:name w:val="Hyperlink"/>
    <w:basedOn w:val="a0"/>
    <w:uiPriority w:val="99"/>
    <w:unhideWhenUsed/>
    <w:rsid w:val="00986C4F"/>
    <w:rPr>
      <w:color w:val="0000FF" w:themeColor="hyperlink"/>
      <w:u w:val="single"/>
    </w:rPr>
  </w:style>
  <w:style w:type="table" w:styleId="a8">
    <w:name w:val="Table Grid"/>
    <w:basedOn w:val="a1"/>
    <w:rsid w:val="00C17EAA"/>
    <w:rPr>
      <w:rFonts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C1061-D763-4EA5-9822-21E74811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Anne</cp:lastModifiedBy>
  <cp:revision>13</cp:revision>
  <dcterms:created xsi:type="dcterms:W3CDTF">2019-03-07T05:27:00Z</dcterms:created>
  <dcterms:modified xsi:type="dcterms:W3CDTF">2020-01-28T13:59:00Z</dcterms:modified>
</cp:coreProperties>
</file>