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40"/>
        <w:jc w:val="center"/>
        <w:rPr>
          <w:b w:val="1"/>
          <w:sz w:val="78"/>
          <w:szCs w:val="78"/>
        </w:rPr>
      </w:pPr>
      <w:r w:rsidDel="00000000" w:rsidR="00000000" w:rsidRPr="00000000">
        <w:rPr>
          <w:b w:val="1"/>
          <w:sz w:val="78"/>
          <w:szCs w:val="78"/>
          <w:rtl w:val="0"/>
        </w:rPr>
        <w:t xml:space="preserve">Pontificia Universidad Católica del Perú</w:t>
      </w:r>
    </w:p>
    <w:p w:rsidR="00000000" w:rsidDel="00000000" w:rsidP="00000000" w:rsidRDefault="00000000" w:rsidRPr="00000000" w14:paraId="00000002">
      <w:pPr>
        <w:spacing w:after="240" w:before="240" w:lineRule="auto"/>
        <w:jc w:val="center"/>
        <w:rPr>
          <w:b w:val="1"/>
          <w:sz w:val="50"/>
          <w:szCs w:val="50"/>
        </w:rPr>
      </w:pPr>
      <w:r w:rsidDel="00000000" w:rsidR="00000000" w:rsidRPr="00000000">
        <w:rPr>
          <w:b w:val="1"/>
          <w:sz w:val="50"/>
          <w:szCs w:val="50"/>
          <w:rtl w:val="0"/>
        </w:rPr>
        <w:t xml:space="preserve">Facultad de Ciencias e Ingeniería</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46863" cy="2524125"/>
            <wp:effectExtent b="0" l="0" r="0" t="0"/>
            <wp:docPr id="4" name="image1.png"/>
            <a:graphic>
              <a:graphicData uri="http://schemas.openxmlformats.org/drawingml/2006/picture">
                <pic:pic>
                  <pic:nvPicPr>
                    <pic:cNvPr id="0" name="image1.png"/>
                    <pic:cNvPicPr preferRelativeResize="0"/>
                  </pic:nvPicPr>
                  <pic:blipFill>
                    <a:blip r:embed="rId7"/>
                    <a:srcRect b="4215" l="10849" r="12023" t="4829"/>
                    <a:stretch>
                      <a:fillRect/>
                    </a:stretch>
                  </pic:blipFill>
                  <pic:spPr>
                    <a:xfrm>
                      <a:off x="0" y="0"/>
                      <a:ext cx="2546863"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sz w:val="38"/>
          <w:szCs w:val="38"/>
        </w:rPr>
      </w:pPr>
      <w:r w:rsidDel="00000000" w:rsidR="00000000" w:rsidRPr="00000000">
        <w:rPr>
          <w:b w:val="1"/>
          <w:sz w:val="38"/>
          <w:szCs w:val="38"/>
          <w:rtl w:val="0"/>
        </w:rPr>
        <w:t xml:space="preserve">TAREA ACADÉMICA</w:t>
      </w:r>
    </w:p>
    <w:p w:rsidR="00000000" w:rsidDel="00000000" w:rsidP="00000000" w:rsidRDefault="00000000" w:rsidRPr="00000000" w14:paraId="00000005">
      <w:pPr>
        <w:spacing w:after="240" w:before="240" w:lineRule="auto"/>
        <w:jc w:val="center"/>
        <w:rPr>
          <w:b w:val="1"/>
        </w:rPr>
      </w:pPr>
      <w:r w:rsidDel="00000000" w:rsidR="00000000" w:rsidRPr="00000000">
        <w:rPr>
          <w:b w:val="1"/>
          <w:sz w:val="38"/>
          <w:szCs w:val="38"/>
          <w:rtl w:val="0"/>
        </w:rPr>
        <w:t xml:space="preserve">LENGUAJE DE PROGRAMACIÓN 2</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Integrantes “Las Joyas”: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Aquino Menacho, Joel Tomás</w:t>
        <w:tab/>
        <w:tab/>
        <w:tab/>
        <w:t xml:space="preserve">20180139</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Mejía Padilla, Andrea Adela</w:t>
        <w:tab/>
        <w:tab/>
        <w:tab/>
        <w:tab/>
        <w:t xml:space="preserve">20180824</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Novoa Vásquez, Jarumy Aracelli</w:t>
        <w:tab/>
        <w:tab/>
        <w:tab/>
        <w:t xml:space="preserve">20181245</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Ruíz Cabrera, Omar Moises</w:t>
        <w:tab/>
        <w:tab/>
        <w:tab/>
        <w:tab/>
        <w:t xml:space="preserve">20185464</w:t>
      </w:r>
    </w:p>
    <w:p w:rsidR="00000000" w:rsidDel="00000000" w:rsidP="00000000" w:rsidRDefault="00000000" w:rsidRPr="00000000" w14:paraId="0000000B">
      <w:pPr>
        <w:spacing w:after="240" w:before="240" w:lineRule="auto"/>
        <w:ind w:left="720" w:firstLine="0"/>
        <w:rPr>
          <w:highlight w:val="white"/>
        </w:rPr>
      </w:pPr>
      <w:r w:rsidDel="00000000" w:rsidR="00000000" w:rsidRPr="00000000">
        <w:rPr>
          <w:rtl w:val="0"/>
        </w:rPr>
        <w:t xml:space="preserve">Xuan, Yiming</w:t>
        <w:tab/>
        <w:tab/>
        <w:tab/>
        <w:tab/>
        <w:tab/>
        <w:tab/>
        <w:t xml:space="preserve">20190768              </w:t>
      </w:r>
      <w:r w:rsidDel="00000000" w:rsidR="00000000" w:rsidRPr="00000000">
        <w:rPr>
          <w:rtl w:val="0"/>
        </w:rPr>
      </w:r>
    </w:p>
    <w:p w:rsidR="00000000" w:rsidDel="00000000" w:rsidP="00000000" w:rsidRDefault="00000000" w:rsidRPr="00000000" w14:paraId="0000000C">
      <w:pPr>
        <w:spacing w:after="240" w:before="240" w:lineRule="auto"/>
        <w:rPr>
          <w:highlight w:val="white"/>
        </w:rPr>
      </w:pPr>
      <w:r w:rsidDel="00000000" w:rsidR="00000000" w:rsidRPr="00000000">
        <w:rPr>
          <w:rtl w:val="0"/>
        </w:rPr>
      </w:r>
    </w:p>
    <w:p w:rsidR="00000000" w:rsidDel="00000000" w:rsidP="00000000" w:rsidRDefault="00000000" w:rsidRPr="00000000" w14:paraId="0000000D">
      <w:pPr>
        <w:spacing w:after="240" w:before="240" w:lineRule="auto"/>
        <w:jc w:val="center"/>
        <w:rPr>
          <w:sz w:val="21"/>
          <w:szCs w:val="21"/>
        </w:rPr>
      </w:pPr>
      <w:r w:rsidDel="00000000" w:rsidR="00000000" w:rsidRPr="00000000">
        <w:rPr>
          <w:b w:val="1"/>
          <w:sz w:val="40"/>
          <w:szCs w:val="40"/>
          <w:rtl w:val="0"/>
        </w:rPr>
        <w:t xml:space="preserve">Noviembre 2022</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gkdb08g36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Catálogo de Requerimientos Funcionales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_heading=h.tgkdb08g36oh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120" w:before="400" w:lineRule="auto"/>
        <w:rPr>
          <w:vertAlign w:val="baseline"/>
        </w:rPr>
      </w:pPr>
      <w:bookmarkStart w:colFirst="0" w:colLast="0" w:name="_heading=h.gjdgxs" w:id="0"/>
      <w:bookmarkEnd w:id="0"/>
      <w:r w:rsidDel="00000000" w:rsidR="00000000" w:rsidRPr="00000000">
        <w:rPr>
          <w:sz w:val="36"/>
          <w:szCs w:val="36"/>
          <w:rtl w:val="0"/>
        </w:rPr>
        <w:t xml:space="preserve">Descripción del Software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software que se va a implementar busca ayudar al personal de la empresa Qing Yun, dedicada al comercio de productos textiles. Los usuarios a los que va dedicado el uso de este software son los administradores, vendedores y supervisores de almacén. Este producto los ayudará con el desarrollo de las diferentes actividades que se manejan en el proceso de ventas, el cual va desde la solicitud de compra de un cliente hasta un posible reclamo o devolución. En primer lugar, el software será capaz de gestionar al personal de la empresa, los productos que se venden y a los clientes. También permitirá el acceso al sistema solo al personal de la empresa previamente identificado. Por otro lado, el sistema de software también permitirá el manejo de inventarios, y será capaz de registrar reclamos o devoluciones de los clientes.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Con este sistema de software se buscará tener la información de todas las ventas consolidadas para poder generar reportes sobre la cantidad de ventas realizadas, que pueden ser diarias, mensuales, o anuales, reporte de los clientes que realizan más pedidos, reporte de los reclamos y reporte de los vendedores con más ventas. Finalmente, el software tiene el propósito de que los usuarios que vayan a usarlo logren mayor efectividad en muchas de sus actividades dentro de la empresa, ya que se tendrá la información más ordenada para realizar cualquier tipo de búsqueda y los reportes estarán listos en pocos segundos para su análisis.</w:t>
      </w:r>
    </w:p>
    <w:p w:rsidR="00000000" w:rsidDel="00000000" w:rsidP="00000000" w:rsidRDefault="00000000" w:rsidRPr="00000000" w14:paraId="0000003C">
      <w:pPr>
        <w:pStyle w:val="Heading1"/>
        <w:keepNext w:val="1"/>
        <w:keepLines w:val="1"/>
        <w:spacing w:after="120" w:before="400" w:lineRule="auto"/>
        <w:rPr>
          <w:vertAlign w:val="baseline"/>
        </w:rPr>
      </w:pPr>
      <w:bookmarkStart w:colFirst="0" w:colLast="0" w:name="_heading=h.30j0zll" w:id="1"/>
      <w:bookmarkEnd w:id="1"/>
      <w:r w:rsidDel="00000000" w:rsidR="00000000" w:rsidRPr="00000000">
        <w:rPr>
          <w:sz w:val="36"/>
          <w:szCs w:val="36"/>
          <w:rtl w:val="0"/>
        </w:rPr>
        <w:t xml:space="preserve">Descripción del Negocio</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La empresa Qing Yun se encarga de la comercialización de productos textiles que son importados desde China. Actualmente cuentan con un sistema donde se registran las ventas, pero este no es muy eficiente para la empresa, ya que la generación de documentos de pago como boletas y facturas es un proceso totalmente manual, el control de los inventarios se realizan con archivos Excel, no se tiene un registro de los reclamos, no se tiene una gestión sobre sus clientes. Estas deficiencias en el sistema hacen que la empresa pierda oportunidades con las que puede crecer.</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Debido a las deficiencias en el sistema actual de la empresa, esta requiere un sistema que le permita automatizar las tareas en el proceso de ventas. También desea que el sistema cuente con toda la información sobre las ventas para que la gerencia pueda analizarla y así realizar la mejor toma de decisiones para el negocio.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sz w:val="36"/>
          <w:szCs w:val="36"/>
          <w:vertAlign w:val="baseline"/>
        </w:rPr>
      </w:pPr>
      <w:bookmarkStart w:colFirst="0" w:colLast="0" w:name="_heading=h.tgkdb08g36oh" w:id="2"/>
      <w:bookmarkEnd w:id="2"/>
      <w:r w:rsidDel="00000000" w:rsidR="00000000" w:rsidRPr="00000000">
        <w:rPr>
          <w:sz w:val="36"/>
          <w:szCs w:val="36"/>
          <w:vertAlign w:val="baseline"/>
          <w:rtl w:val="0"/>
        </w:rPr>
        <w:t xml:space="preserve">Catálogo de Requerimientos Funcionales del Sistema</w:t>
      </w:r>
    </w:p>
    <w:tbl>
      <w:tblPr>
        <w:tblStyle w:val="Table1"/>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2690"/>
        <w:gridCol w:w="4540"/>
        <w:tblGridChange w:id="0">
          <w:tblGrid>
            <w:gridCol w:w="1780"/>
            <w:gridCol w:w="2690"/>
            <w:gridCol w:w="4540"/>
          </w:tblGrid>
        </w:tblGridChange>
      </w:tblGrid>
      <w:tr>
        <w:trPr>
          <w:cantSplit w:val="0"/>
          <w:tblHeader w:val="0"/>
        </w:trPr>
        <w:tc>
          <w:tcPr>
            <w:shd w:fill="9fc5e8"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Código de Requerimiento</w:t>
            </w:r>
          </w:p>
        </w:tc>
        <w:tc>
          <w:tcPr>
            <w:shd w:fill="9fc5e8"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Usuario</w:t>
            </w:r>
          </w:p>
        </w:tc>
        <w:tc>
          <w:tcPr>
            <w:shd w:fill="9fc5e8"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RF001</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4B">
            <w:pPr>
              <w:rPr/>
            </w:pPr>
            <w:r w:rsidDel="00000000" w:rsidR="00000000" w:rsidRPr="00000000">
              <w:rPr>
                <w:rtl w:val="0"/>
              </w:rPr>
              <w:t xml:space="preserve">El sistema permitirá al personal del área administrativa </w:t>
            </w:r>
            <w:r w:rsidDel="00000000" w:rsidR="00000000" w:rsidRPr="00000000">
              <w:rPr>
                <w:b w:val="1"/>
                <w:rtl w:val="0"/>
              </w:rPr>
              <w:t xml:space="preserve">registrar</w:t>
            </w:r>
            <w:r w:rsidDel="00000000" w:rsidR="00000000" w:rsidRPr="00000000">
              <w:rPr>
                <w:rtl w:val="0"/>
              </w:rPr>
              <w:t xml:space="preserve">, </w:t>
            </w:r>
            <w:r w:rsidDel="00000000" w:rsidR="00000000" w:rsidRPr="00000000">
              <w:rPr>
                <w:b w:val="1"/>
                <w:rtl w:val="0"/>
              </w:rPr>
              <w:t xml:space="preserve">modificar,</w:t>
            </w:r>
            <w:r w:rsidDel="00000000" w:rsidR="00000000" w:rsidRPr="00000000">
              <w:rPr>
                <w:rtl w:val="0"/>
              </w:rPr>
              <w:t xml:space="preserve"> </w:t>
            </w:r>
            <w:r w:rsidDel="00000000" w:rsidR="00000000" w:rsidRPr="00000000">
              <w:rPr>
                <w:b w:val="1"/>
                <w:rtl w:val="0"/>
              </w:rPr>
              <w:t xml:space="preserve">eliminar y consultar </w:t>
            </w:r>
            <w:r w:rsidDel="00000000" w:rsidR="00000000" w:rsidRPr="00000000">
              <w:rPr>
                <w:rtl w:val="0"/>
              </w:rPr>
              <w:t xml:space="preserve">usuarios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GestionarUsuarios()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RF002</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Supervisor de Almacén</w:t>
            </w:r>
          </w:p>
        </w:tc>
        <w:tc>
          <w:tcPr>
            <w:shd w:fill="auto" w:val="clea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El sistema permitirá a un usuario de la empresa </w:t>
            </w:r>
            <w:r w:rsidDel="00000000" w:rsidR="00000000" w:rsidRPr="00000000">
              <w:rPr>
                <w:b w:val="1"/>
                <w:rtl w:val="0"/>
              </w:rPr>
              <w:t xml:space="preserve">iniciar/cerrar sesión </w:t>
            </w:r>
            <w:r w:rsidDel="00000000" w:rsidR="00000000" w:rsidRPr="00000000">
              <w:rPr>
                <w:rtl w:val="0"/>
              </w:rPr>
              <w:t xml:space="preserve">solicitando su correo electrónico y contraseña.</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Login() / Logout()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RF003</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Administrador</w:t>
            </w:r>
          </w:p>
          <w:p w:rsidR="00000000" w:rsidDel="00000000" w:rsidP="00000000" w:rsidRDefault="00000000" w:rsidRPr="00000000" w14:paraId="00000059">
            <w:pPr>
              <w:widowControl w:val="0"/>
              <w:spacing w:line="240" w:lineRule="auto"/>
              <w:jc w:val="center"/>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tl w:val="0"/>
              </w:rPr>
              <w:t xml:space="preserve">El sistema permitirá al personal del área de ventas </w:t>
            </w:r>
            <w:r w:rsidDel="00000000" w:rsidR="00000000" w:rsidRPr="00000000">
              <w:rPr>
                <w:b w:val="1"/>
                <w:rtl w:val="0"/>
              </w:rPr>
              <w:t xml:space="preserve">registrar, modificar,  eliminar y consultar </w:t>
            </w:r>
            <w:r w:rsidDel="00000000" w:rsidR="00000000" w:rsidRPr="00000000">
              <w:rPr>
                <w:rtl w:val="0"/>
              </w:rPr>
              <w:t xml:space="preserve">clientes.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G</w:t>
            </w:r>
            <w:r w:rsidDel="00000000" w:rsidR="00000000" w:rsidRPr="00000000">
              <w:rPr>
                <w:b w:val="1"/>
                <w:rtl w:val="0"/>
              </w:rPr>
              <w:t xml:space="preserve">estionarClientes()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RF004</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Administrador</w:t>
            </w:r>
          </w:p>
          <w:p w:rsidR="00000000" w:rsidDel="00000000" w:rsidP="00000000" w:rsidRDefault="00000000" w:rsidRPr="00000000" w14:paraId="00000060">
            <w:pPr>
              <w:widowControl w:val="0"/>
              <w:spacing w:line="240" w:lineRule="auto"/>
              <w:jc w:val="center"/>
              <w:rPr/>
            </w:pPr>
            <w:r w:rsidDel="00000000" w:rsidR="00000000" w:rsidRPr="00000000">
              <w:rPr>
                <w:rtl w:val="0"/>
              </w:rPr>
            </w:r>
          </w:p>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Supervisor de Almacén</w:t>
            </w:r>
          </w:p>
        </w:tc>
        <w:tc>
          <w:tcPr>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El sistema permitirá al personal del área del almacén  </w:t>
            </w:r>
            <w:r w:rsidDel="00000000" w:rsidR="00000000" w:rsidRPr="00000000">
              <w:rPr>
                <w:b w:val="1"/>
                <w:rtl w:val="0"/>
              </w:rPr>
              <w:t xml:space="preserve">registrar, modificar, eliminar y consultar</w:t>
            </w:r>
            <w:r w:rsidDel="00000000" w:rsidR="00000000" w:rsidRPr="00000000">
              <w:rPr>
                <w:rtl w:val="0"/>
              </w:rPr>
              <w:t xml:space="preserve"> productos.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GestionarProductos()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RF005</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Supervisor de Almacén</w:t>
            </w:r>
          </w:p>
        </w:tc>
        <w:tc>
          <w:tcPr>
            <w:shd w:fill="auto"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El sistema permitirá al personal del área del almacén </w:t>
            </w:r>
            <w:r w:rsidDel="00000000" w:rsidR="00000000" w:rsidRPr="00000000">
              <w:rPr>
                <w:b w:val="1"/>
                <w:rtl w:val="0"/>
              </w:rPr>
              <w:t xml:space="preserve">visualizar </w:t>
            </w:r>
            <w:r w:rsidDel="00000000" w:rsidR="00000000" w:rsidRPr="00000000">
              <w:rPr>
                <w:rtl w:val="0"/>
              </w:rPr>
              <w:t xml:space="preserve">el stock de productos en los almacenes.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VisualizarStock()</w:t>
            </w:r>
            <w:r w:rsidDel="00000000" w:rsidR="00000000" w:rsidRPr="00000000">
              <w:rPr>
                <w:rtl w:val="0"/>
              </w:rPr>
            </w:r>
          </w:p>
        </w:tc>
      </w:tr>
      <w:tr>
        <w:trPr>
          <w:cantSplit w:val="0"/>
          <w:trHeight w:val="13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RF006</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Administrador</w:t>
            </w:r>
          </w:p>
          <w:p w:rsidR="00000000" w:rsidDel="00000000" w:rsidP="00000000" w:rsidRDefault="00000000" w:rsidRPr="00000000" w14:paraId="0000006C">
            <w:pPr>
              <w:widowControl w:val="0"/>
              <w:spacing w:line="240" w:lineRule="auto"/>
              <w:jc w:val="center"/>
              <w:rPr/>
            </w:pPr>
            <w:r w:rsidDel="00000000" w:rsidR="00000000" w:rsidRPr="00000000">
              <w:rPr>
                <w:rtl w:val="0"/>
              </w:rPr>
            </w:r>
          </w:p>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Supervisor de Almacén</w:t>
            </w:r>
          </w:p>
        </w:tc>
        <w:tc>
          <w:tcPr>
            <w:shd w:fill="auto" w:val="clear"/>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t xml:space="preserve">El sistema permitirá al personal del área de almacén </w:t>
            </w:r>
            <w:r w:rsidDel="00000000" w:rsidR="00000000" w:rsidRPr="00000000">
              <w:rPr>
                <w:b w:val="1"/>
                <w:rtl w:val="0"/>
              </w:rPr>
              <w:t xml:space="preserve">registrar, eliminar y visualizar </w:t>
            </w:r>
            <w:r w:rsidDel="00000000" w:rsidR="00000000" w:rsidRPr="00000000">
              <w:rPr>
                <w:rtl w:val="0"/>
              </w:rPr>
              <w:t xml:space="preserve">información acerca de los almacenes con los que cuenta la empresa.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GestionarAlmacenes()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RF007</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t xml:space="preserve">El sistema permitirá </w:t>
            </w:r>
            <w:r w:rsidDel="00000000" w:rsidR="00000000" w:rsidRPr="00000000">
              <w:rPr>
                <w:b w:val="1"/>
                <w:rtl w:val="0"/>
              </w:rPr>
              <w:t xml:space="preserve">registrar, eliminar y consultar </w:t>
            </w:r>
            <w:r w:rsidDel="00000000" w:rsidR="00000000" w:rsidRPr="00000000">
              <w:rPr>
                <w:rtl w:val="0"/>
              </w:rPr>
              <w:t xml:space="preserve">los pedidos de los clientes.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GestionarPedidos()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RF008</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tl w:val="0"/>
              </w:rPr>
              <w:t xml:space="preserve">El sistema permitirá al personal del área de ventas  </w:t>
            </w:r>
            <w:r w:rsidDel="00000000" w:rsidR="00000000" w:rsidRPr="00000000">
              <w:rPr>
                <w:b w:val="1"/>
                <w:rtl w:val="0"/>
              </w:rPr>
              <w:t xml:space="preserve">generar, eliminar y consultar </w:t>
            </w:r>
            <w:r w:rsidDel="00000000" w:rsidR="00000000" w:rsidRPr="00000000">
              <w:rPr>
                <w:rtl w:val="0"/>
              </w:rPr>
              <w:t xml:space="preserve">órdenes de compra.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GestionarOrdenesCompra()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RF009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El sistema permitirá  al personal del área de ventas </w:t>
            </w:r>
            <w:r w:rsidDel="00000000" w:rsidR="00000000" w:rsidRPr="00000000">
              <w:rPr>
                <w:b w:val="1"/>
                <w:rtl w:val="0"/>
              </w:rPr>
              <w:t xml:space="preserve">generar, eliminar y consultar </w:t>
            </w:r>
            <w:r w:rsidDel="00000000" w:rsidR="00000000" w:rsidRPr="00000000">
              <w:rPr>
                <w:rtl w:val="0"/>
              </w:rPr>
              <w:t xml:space="preserve">las órdenes de compras realizadas por los clientes.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GestionarOrdenesComprasClientes</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RF010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t xml:space="preserve"> El sistema permitirá </w:t>
            </w:r>
            <w:r w:rsidDel="00000000" w:rsidR="00000000" w:rsidRPr="00000000">
              <w:rPr>
                <w:b w:val="1"/>
                <w:rtl w:val="0"/>
              </w:rPr>
              <w:t xml:space="preserve">registrar y consultar </w:t>
            </w:r>
            <w:r w:rsidDel="00000000" w:rsidR="00000000" w:rsidRPr="00000000">
              <w:rPr>
                <w:rtl w:val="0"/>
              </w:rPr>
              <w:t xml:space="preserve">la entrega de las órdenes de compra de los clientes.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GestionarEntrega()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RF011</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El sistema permitirá  al personal del área de ventas </w:t>
            </w:r>
            <w:r w:rsidDel="00000000" w:rsidR="00000000" w:rsidRPr="00000000">
              <w:rPr>
                <w:b w:val="1"/>
                <w:rtl w:val="0"/>
              </w:rPr>
              <w:t xml:space="preserve">visualizar </w:t>
            </w:r>
            <w:r w:rsidDel="00000000" w:rsidR="00000000" w:rsidRPr="00000000">
              <w:rPr>
                <w:rtl w:val="0"/>
              </w:rPr>
              <w:t xml:space="preserve">las ventas por cliente o fecha de compra..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VisualizarVentas()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RF012</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tl w:val="0"/>
              </w:rPr>
              <w:t xml:space="preserve">El sistema permitirá al personal del área de ventas </w:t>
            </w:r>
            <w:r w:rsidDel="00000000" w:rsidR="00000000" w:rsidRPr="00000000">
              <w:rPr>
                <w:b w:val="1"/>
                <w:rtl w:val="0"/>
              </w:rPr>
              <w:t xml:space="preserve">registrar</w:t>
            </w:r>
            <w:r w:rsidDel="00000000" w:rsidR="00000000" w:rsidRPr="00000000">
              <w:rPr>
                <w:rtl w:val="0"/>
              </w:rPr>
              <w:t xml:space="preserve"> las devoluciones de los clientes.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RegistrarDevolución()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RF013</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El sistema permitirá al personal del área de ventas </w:t>
            </w:r>
            <w:r w:rsidDel="00000000" w:rsidR="00000000" w:rsidRPr="00000000">
              <w:rPr>
                <w:b w:val="1"/>
                <w:rtl w:val="0"/>
              </w:rPr>
              <w:t xml:space="preserve">registrar, consultar y atender </w:t>
            </w:r>
            <w:r w:rsidDel="00000000" w:rsidR="00000000" w:rsidRPr="00000000">
              <w:rPr>
                <w:rtl w:val="0"/>
              </w:rPr>
              <w:t xml:space="preserve">los reclamos de los clientes.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GestionarReclamos()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RF014</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El sistema permitirá al personal administrativo </w:t>
            </w:r>
            <w:r w:rsidDel="00000000" w:rsidR="00000000" w:rsidRPr="00000000">
              <w:rPr>
                <w:b w:val="1"/>
                <w:rtl w:val="0"/>
              </w:rPr>
              <w:t xml:space="preserve">visualizar </w:t>
            </w:r>
            <w:r w:rsidDel="00000000" w:rsidR="00000000" w:rsidRPr="00000000">
              <w:rPr>
                <w:rtl w:val="0"/>
              </w:rPr>
              <w:t xml:space="preserve">a los empleados por DNI o nombre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VisualizarEmpleados</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RF015</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El sistema permitirá  al personal del área administrativa  </w:t>
            </w:r>
            <w:r w:rsidDel="00000000" w:rsidR="00000000" w:rsidRPr="00000000">
              <w:rPr>
                <w:b w:val="1"/>
                <w:rtl w:val="0"/>
              </w:rPr>
              <w:t xml:space="preserve">registrar, modificar y visualizar </w:t>
            </w:r>
            <w:r w:rsidDel="00000000" w:rsidR="00000000" w:rsidRPr="00000000">
              <w:rPr>
                <w:rtl w:val="0"/>
              </w:rPr>
              <w:t xml:space="preserve">monedas de cambio que va a utilizar la empresa en el proceso de ventas.</w:t>
            </w:r>
          </w:p>
          <w:p w:rsidR="00000000" w:rsidDel="00000000" w:rsidP="00000000" w:rsidRDefault="00000000" w:rsidRPr="00000000" w14:paraId="0000009C">
            <w:pPr>
              <w:rPr/>
            </w:pPr>
            <w:r w:rsidDel="00000000" w:rsidR="00000000" w:rsidRPr="00000000">
              <w:rPr>
                <w:b w:val="1"/>
                <w:rtl w:val="0"/>
              </w:rPr>
              <w:t xml:space="preserve">GestionarTipoCambio()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RF016</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El sistema permitirá  al personal del área administrativa  </w:t>
            </w:r>
            <w:r w:rsidDel="00000000" w:rsidR="00000000" w:rsidRPr="00000000">
              <w:rPr>
                <w:b w:val="1"/>
                <w:rtl w:val="0"/>
              </w:rPr>
              <w:t xml:space="preserve">visualizar </w:t>
            </w:r>
            <w:r w:rsidDel="00000000" w:rsidR="00000000" w:rsidRPr="00000000">
              <w:rPr>
                <w:rtl w:val="0"/>
              </w:rPr>
              <w:t xml:space="preserve">los almacenes disponibles por nombre.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VisualizarAlmacenes</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RF017</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El sistema permitirá  al personal del área administrativa </w:t>
            </w:r>
            <w:r w:rsidDel="00000000" w:rsidR="00000000" w:rsidRPr="00000000">
              <w:rPr>
                <w:b w:val="1"/>
                <w:rtl w:val="0"/>
              </w:rPr>
              <w:t xml:space="preserve">generar </w:t>
            </w:r>
            <w:r w:rsidDel="00000000" w:rsidR="00000000" w:rsidRPr="00000000">
              <w:rPr>
                <w:rtl w:val="0"/>
              </w:rPr>
              <w:t xml:space="preserve">reportes de las ventas que se han realizado dentro del periodo que indiquen.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GenerarReporteVentasPeriodo</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RF018</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El sistema permitirá al personal del área administrativa </w:t>
            </w:r>
            <w:r w:rsidDel="00000000" w:rsidR="00000000" w:rsidRPr="00000000">
              <w:rPr>
                <w:b w:val="1"/>
                <w:rtl w:val="0"/>
              </w:rPr>
              <w:t xml:space="preserve">generar </w:t>
            </w:r>
            <w:r w:rsidDel="00000000" w:rsidR="00000000" w:rsidRPr="00000000">
              <w:rPr>
                <w:rtl w:val="0"/>
              </w:rPr>
              <w:t xml:space="preserve">reporte sobre la lista de clientes que más cantidad de pedidos realizan.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GenerarReporteClienteMasPedidos</w:t>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RF019</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Administrador</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Vendedor</w:t>
            </w:r>
          </w:p>
        </w:tc>
        <w:tc>
          <w:tcPr>
            <w:shd w:fill="auto" w:val="clear"/>
            <w:tcMar>
              <w:top w:w="100.0" w:type="dxa"/>
              <w:left w:w="100.0" w:type="dxa"/>
              <w:bottom w:w="100.0" w:type="dxa"/>
              <w:right w:w="100.0" w:type="dxa"/>
            </w:tcMar>
          </w:tcPr>
          <w:p w:rsidR="00000000" w:rsidDel="00000000" w:rsidP="00000000" w:rsidRDefault="00000000" w:rsidRPr="00000000" w14:paraId="000000AF">
            <w:pPr>
              <w:rPr>
                <w:b w:val="1"/>
              </w:rPr>
            </w:pPr>
            <w:r w:rsidDel="00000000" w:rsidR="00000000" w:rsidRPr="00000000">
              <w:rPr>
                <w:rtl w:val="0"/>
              </w:rPr>
              <w:t xml:space="preserve">El sistema permitirá </w:t>
            </w:r>
            <w:r w:rsidDel="00000000" w:rsidR="00000000" w:rsidRPr="00000000">
              <w:rPr>
                <w:b w:val="1"/>
                <w:rtl w:val="0"/>
              </w:rPr>
              <w:t xml:space="preserve">visualizar </w:t>
            </w:r>
            <w:r w:rsidDel="00000000" w:rsidR="00000000" w:rsidRPr="00000000">
              <w:rPr>
                <w:rtl w:val="0"/>
              </w:rPr>
              <w:t xml:space="preserve">la lista de los clientes que no han cumplido con el pago periódico al crédito. </w:t>
            </w:r>
            <w:r w:rsidDel="00000000" w:rsidR="00000000" w:rsidRPr="00000000">
              <w:rPr>
                <w:b w:val="1"/>
                <w:rtl w:val="0"/>
              </w:rPr>
              <w:t xml:space="preserve">ReporteClientesNoCumplenPagos()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RF020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El sistema permitirá al personal del  área administrativa </w:t>
            </w:r>
            <w:r w:rsidDel="00000000" w:rsidR="00000000" w:rsidRPr="00000000">
              <w:rPr>
                <w:b w:val="1"/>
                <w:rtl w:val="0"/>
              </w:rPr>
              <w:t xml:space="preserve">generar </w:t>
            </w:r>
            <w:r w:rsidDel="00000000" w:rsidR="00000000" w:rsidRPr="00000000">
              <w:rPr>
                <w:rtl w:val="0"/>
              </w:rPr>
              <w:t xml:space="preserve">reporte sobre la lista de vendedores que más cantidad de ventas realizan.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GenerarReporteVendedoresMasVentas()</w:t>
            </w:r>
          </w:p>
        </w:tc>
      </w:tr>
    </w:tbl>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lMMkcSaGOpyJkFvQOPxE7R272w==">AMUW2mV4xJUu2+0Jyn4eS0t7ejfmtJBA4kPz6kIROoEOxfzs42ENyR8qp19X+GkQFga0gGUHGAhSsz1p0/+B0HbGjKAUIYde2N642ZYpHr/Vl2aApciggKMzFp5IEq5vtIlwXSmdChwdKr3zwIR10mT6gWt2MGqSFA==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2022-09-29T10:57:00Z</dcterms:created>
</cp:coreProperties>
</file>