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735D03" w14:textId="25526E9C" w:rsidR="00E37B08" w:rsidRDefault="00E37B08" w:rsidP="00E37B08">
      <w:pPr>
        <w:pStyle w:val="1"/>
      </w:pPr>
      <w:r>
        <w:rPr>
          <w:rFonts w:hint="eastAsia"/>
        </w:rPr>
        <w:t>第二节课</w:t>
      </w:r>
    </w:p>
    <w:p w14:paraId="59142A67" w14:textId="2B5C6AA1" w:rsidR="00AA534B" w:rsidRDefault="00DB1DA6">
      <w:r>
        <w:rPr>
          <w:rFonts w:hint="eastAsia"/>
        </w:rPr>
        <w:t>整型浮点字符</w:t>
      </w:r>
    </w:p>
    <w:p w14:paraId="4F9BA014" w14:textId="2BDE564E" w:rsidR="00DB1DA6" w:rsidRDefault="00DB1DA6">
      <w:pPr>
        <w:rPr>
          <w:b/>
          <w:bCs/>
        </w:rPr>
      </w:pPr>
      <w:r w:rsidRPr="00DB1DA6">
        <w:rPr>
          <w:rFonts w:hint="eastAsia"/>
          <w:b/>
          <w:bCs/>
        </w:rPr>
        <w:t>运算输入输出</w:t>
      </w:r>
    </w:p>
    <w:p w14:paraId="0BA1B0F3" w14:textId="76FADE67" w:rsidR="00DB1DA6" w:rsidRPr="00BF1C61" w:rsidRDefault="00DB1DA6" w:rsidP="00DB1DA6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BF1C61">
        <w:rPr>
          <w:rFonts w:hint="eastAsia"/>
          <w:b/>
          <w:bCs/>
          <w:sz w:val="28"/>
          <w:szCs w:val="28"/>
        </w:rPr>
        <w:t>运算符与表达式</w:t>
      </w:r>
    </w:p>
    <w:p w14:paraId="49FFD77E" w14:textId="40B18160" w:rsidR="00DB1DA6" w:rsidRDefault="00DB1DA6" w:rsidP="00DB1DA6">
      <w:r>
        <w:rPr>
          <w:rFonts w:hint="eastAsia"/>
        </w:rPr>
        <w:t>运算符：动作</w:t>
      </w:r>
    </w:p>
    <w:p w14:paraId="3BA5B8E1" w14:textId="79CDFD0F" w:rsidR="00DB1DA6" w:rsidRDefault="00DB1DA6" w:rsidP="00DB1DA6">
      <w:r>
        <w:rPr>
          <w:rFonts w:hint="eastAsia"/>
        </w:rPr>
        <w:t>算子：数据（）</w:t>
      </w:r>
    </w:p>
    <w:p w14:paraId="683FC0E1" w14:textId="77777777" w:rsidR="00DB1DA6" w:rsidRDefault="00DB1DA6" w:rsidP="00DB1DA6">
      <w:r>
        <w:rPr>
          <w:rFonts w:hint="eastAsia"/>
        </w:rPr>
        <w:t>运算符分类：</w:t>
      </w:r>
    </w:p>
    <w:p w14:paraId="6E7219AA" w14:textId="49BE3E94" w:rsidR="00DB1DA6" w:rsidRDefault="00DB1DA6" w:rsidP="00DB1DA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算数运算符：目（算子数量）；优先级（乘法）；结合律</w:t>
      </w:r>
    </w:p>
    <w:p w14:paraId="4D090F44" w14:textId="77777777" w:rsidR="003537B2" w:rsidRDefault="00DB1DA6" w:rsidP="00DB1DA6">
      <w:r>
        <w:rPr>
          <w:noProof/>
        </w:rPr>
        <w:drawing>
          <wp:anchor distT="0" distB="0" distL="114300" distR="114300" simplePos="0" relativeHeight="251658240" behindDoc="0" locked="0" layoutInCell="1" allowOverlap="1" wp14:anchorId="63166D01" wp14:editId="3A9D8D23">
            <wp:simplePos x="1143000" y="2360428"/>
            <wp:positionH relativeFrom="column">
              <wp:align>left</wp:align>
            </wp:positionH>
            <wp:positionV relativeFrom="paragraph">
              <wp:align>top</wp:align>
            </wp:positionV>
            <wp:extent cx="3981893" cy="1466004"/>
            <wp:effectExtent l="0" t="0" r="0" b="127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893" cy="146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C95F3" w14:textId="77777777" w:rsidR="003537B2" w:rsidRPr="003537B2" w:rsidRDefault="003537B2" w:rsidP="003537B2"/>
    <w:p w14:paraId="7F003EB9" w14:textId="77777777" w:rsidR="003537B2" w:rsidRDefault="003537B2" w:rsidP="00DB1DA6"/>
    <w:p w14:paraId="738DEBC1" w14:textId="114DCADB" w:rsidR="00E37B08" w:rsidRDefault="00E37B08" w:rsidP="00E37B08">
      <w:pPr>
        <w:rPr>
          <w:color w:val="FF0000"/>
        </w:rPr>
      </w:pPr>
      <w:r>
        <w:rPr>
          <w:rFonts w:hint="eastAsia"/>
          <w:color w:val="FF0000"/>
        </w:rPr>
        <w:t>定义int后</w:t>
      </w:r>
      <w:r w:rsidR="003537B2" w:rsidRPr="003537B2">
        <w:rPr>
          <w:rFonts w:hint="eastAsia"/>
          <w:color w:val="FF0000"/>
        </w:rPr>
        <w:t>‘/’是整除</w:t>
      </w:r>
    </w:p>
    <w:p w14:paraId="76E431EE" w14:textId="77777777" w:rsidR="00E37B08" w:rsidRDefault="00E37B08" w:rsidP="00E37B08">
      <w:pPr>
        <w:rPr>
          <w:color w:val="FF0000"/>
        </w:rPr>
      </w:pPr>
    </w:p>
    <w:p w14:paraId="5D13555A" w14:textId="706BE95B" w:rsidR="00DB1DA6" w:rsidRDefault="00E37B08" w:rsidP="00E37B08">
      <w:r w:rsidRPr="003537B2">
        <w:rPr>
          <w:rFonts w:hint="eastAsia"/>
          <w:color w:val="FF0000"/>
        </w:rPr>
        <w:t>‘/</w:t>
      </w:r>
      <w:r>
        <w:rPr>
          <w:rFonts w:hint="eastAsia"/>
          <w:color w:val="FF0000"/>
        </w:rPr>
        <w:t>数字.</w:t>
      </w:r>
      <w:r w:rsidRPr="003537B2">
        <w:rPr>
          <w:rFonts w:hint="eastAsia"/>
          <w:color w:val="FF0000"/>
        </w:rPr>
        <w:t>’</w:t>
      </w:r>
      <w:r>
        <w:rPr>
          <w:rFonts w:hint="eastAsia"/>
          <w:color w:val="FF0000"/>
        </w:rPr>
        <w:t>加了“.”会发生类型转换</w:t>
      </w:r>
      <w:r w:rsidR="003537B2">
        <w:br w:type="textWrapping" w:clear="all"/>
      </w:r>
    </w:p>
    <w:p w14:paraId="49423CBE" w14:textId="0C9C7B09" w:rsidR="003537B2" w:rsidRDefault="00DB1DA6" w:rsidP="00DB1DA6">
      <w:pPr>
        <w:rPr>
          <w:color w:val="FF0000"/>
        </w:rPr>
      </w:pPr>
      <w:r>
        <w:rPr>
          <w:rFonts w:hint="eastAsia"/>
          <w:color w:val="FF0000"/>
        </w:rPr>
        <w:t xml:space="preserve">注意边界 </w:t>
      </w:r>
      <w:r>
        <w:rPr>
          <w:color w:val="FF0000"/>
        </w:rPr>
        <w:t xml:space="preserve">     </w:t>
      </w:r>
      <w:r w:rsidR="003537B2">
        <w:rPr>
          <w:rFonts w:hint="eastAsia"/>
          <w:color w:val="FF0000"/>
        </w:rPr>
        <w:t>注意表示范围</w:t>
      </w:r>
    </w:p>
    <w:p w14:paraId="6A28D179" w14:textId="3AF8FA8E" w:rsidR="00DA535E" w:rsidRDefault="00DA535E" w:rsidP="00DB1DA6">
      <w:pPr>
        <w:rPr>
          <w:color w:val="FF0000"/>
        </w:rPr>
      </w:pPr>
    </w:p>
    <w:p w14:paraId="7CB0ED21" w14:textId="77777777" w:rsidR="00DA535E" w:rsidRDefault="00DA535E" w:rsidP="00DB1DA6">
      <w:pPr>
        <w:rPr>
          <w:color w:val="FF0000"/>
        </w:rPr>
      </w:pPr>
    </w:p>
    <w:p w14:paraId="7987565A" w14:textId="4748673C" w:rsidR="003537B2" w:rsidRDefault="003537B2" w:rsidP="003537B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自增自减运算符</w:t>
      </w:r>
    </w:p>
    <w:p w14:paraId="582C2628" w14:textId="5D56BDA4" w:rsidR="00DB1DA6" w:rsidRDefault="00DB1DA6" w:rsidP="003537B2">
      <w:r w:rsidRPr="003537B2">
        <w:rPr>
          <w:color w:val="FF0000"/>
        </w:rPr>
        <w:t xml:space="preserve"> </w:t>
      </w:r>
      <w:r w:rsidR="003537B2">
        <w:rPr>
          <w:rFonts w:hint="eastAsia"/>
        </w:rPr>
        <w:t>++</w:t>
      </w:r>
      <w:r w:rsidR="003537B2">
        <w:t xml:space="preserve">  </w:t>
      </w:r>
      <w:r w:rsidR="003537B2">
        <w:rPr>
          <w:rFonts w:hint="eastAsia"/>
        </w:rPr>
        <w:t>--前置后置不同</w:t>
      </w:r>
    </w:p>
    <w:p w14:paraId="63B62075" w14:textId="4ACA5959" w:rsidR="003537B2" w:rsidRDefault="003537B2" w:rsidP="003537B2">
      <w:r>
        <w:rPr>
          <w:rFonts w:hint="eastAsia"/>
        </w:rPr>
        <w:t>前置表示：先对变量加（减），再赋值</w:t>
      </w:r>
    </w:p>
    <w:p w14:paraId="4FD29402" w14:textId="2A85F922" w:rsidR="003537B2" w:rsidRDefault="003537B2" w:rsidP="003537B2">
      <w:r>
        <w:rPr>
          <w:rFonts w:hint="eastAsia"/>
        </w:rPr>
        <w:t>后置：先赋值，再加（减）</w:t>
      </w:r>
    </w:p>
    <w:p w14:paraId="70B367CA" w14:textId="77777777" w:rsidR="00DA535E" w:rsidRDefault="00DA535E" w:rsidP="003537B2"/>
    <w:p w14:paraId="1510D11B" w14:textId="107CA751" w:rsidR="003537B2" w:rsidRDefault="003537B2" w:rsidP="003537B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赋值运算符和赋值表达式</w:t>
      </w:r>
    </w:p>
    <w:p w14:paraId="0F281A11" w14:textId="12E67BCF" w:rsidR="003537B2" w:rsidRDefault="003537B2" w:rsidP="003537B2">
      <w:r>
        <w:rPr>
          <w:rFonts w:hint="eastAsia"/>
        </w:rPr>
        <w:t>赋值只能赋变量</w:t>
      </w:r>
    </w:p>
    <w:p w14:paraId="7F8C9C00" w14:textId="77777777" w:rsidR="00DA535E" w:rsidRDefault="00DA535E" w:rsidP="00DA535E">
      <w:r>
        <w:rPr>
          <w:rFonts w:hint="eastAsia"/>
        </w:rPr>
        <w:t>常量、</w:t>
      </w:r>
      <w:r>
        <w:t>const 变量、表达式、函数调用均不能作为左值，而右值可以是常量、变</w:t>
      </w:r>
      <w:r>
        <w:rPr>
          <w:rFonts w:hint="eastAsia"/>
        </w:rPr>
        <w:t>量、函数调用或表达式。</w:t>
      </w:r>
    </w:p>
    <w:p w14:paraId="2F285F22" w14:textId="3D4D8B7A" w:rsidR="00DA535E" w:rsidRDefault="00DA535E" w:rsidP="00DA535E">
      <w:r>
        <w:t>如果赋值运算符两侧的类型不一致，但都是数值型或字符型时，在赋值时要进行</w:t>
      </w:r>
      <w:r w:rsidRPr="00DA535E">
        <w:rPr>
          <w:color w:val="FF0000"/>
        </w:rPr>
        <w:t>类型转换</w:t>
      </w:r>
      <w:r>
        <w:t>。转换过程中可能会产生 精度丢失、数据错误等</w:t>
      </w:r>
      <w:r>
        <w:cr/>
      </w:r>
      <w:r>
        <w:rPr>
          <w:rFonts w:hint="eastAsia"/>
        </w:rPr>
        <w:t>复合赋值运算符</w:t>
      </w:r>
    </w:p>
    <w:p w14:paraId="7E30EFA8" w14:textId="77777777" w:rsidR="00DA535E" w:rsidRDefault="00DA535E" w:rsidP="00DA535E">
      <w:r>
        <w:t>如：</w:t>
      </w:r>
    </w:p>
    <w:p w14:paraId="2F1FDEA2" w14:textId="60E9A377" w:rsidR="00DA535E" w:rsidRDefault="00DA535E" w:rsidP="00DA535E">
      <w:r>
        <w:t xml:space="preserve"> x += 2 等价于 x = x + 2 </w:t>
      </w:r>
    </w:p>
    <w:p w14:paraId="2177DB2F" w14:textId="77777777" w:rsidR="00DA535E" w:rsidRDefault="00DA535E" w:rsidP="00DA535E">
      <w:r>
        <w:t>x -= 2 等价于 x = x – 2</w:t>
      </w:r>
    </w:p>
    <w:p w14:paraId="0BCCC38C" w14:textId="77777777" w:rsidR="00DA535E" w:rsidRDefault="00DA535E" w:rsidP="00DA535E">
      <w:r>
        <w:t xml:space="preserve"> x *= 2 等价于 x = x * 2 </w:t>
      </w:r>
    </w:p>
    <w:p w14:paraId="659DA69D" w14:textId="77777777" w:rsidR="00DA535E" w:rsidRDefault="00DA535E" w:rsidP="00DA535E">
      <w:r>
        <w:t xml:space="preserve">x /= 2 等价于 x = x / 2 </w:t>
      </w:r>
    </w:p>
    <w:p w14:paraId="69AED759" w14:textId="77777777" w:rsidR="00DA535E" w:rsidRDefault="00DA535E" w:rsidP="00DA535E">
      <w:r>
        <w:t xml:space="preserve">x %= 2 等价于 x = x % 2 </w:t>
      </w:r>
    </w:p>
    <w:p w14:paraId="62EC9F6F" w14:textId="7D27920C" w:rsidR="00DA535E" w:rsidRDefault="00DA535E" w:rsidP="00DA535E">
      <w:r>
        <w:t>x *= y + 8 等价于 x = x * (y + 8)</w:t>
      </w:r>
      <w:r>
        <w:rPr>
          <w:rFonts w:hint="eastAsia"/>
        </w:rPr>
        <w:t>（</w:t>
      </w:r>
      <w:r w:rsidRPr="00DA535E">
        <w:rPr>
          <w:rFonts w:hint="eastAsia"/>
          <w:color w:val="FF0000"/>
        </w:rPr>
        <w:t>算数比赋值优先级高</w:t>
      </w:r>
      <w:r>
        <w:rPr>
          <w:rFonts w:hint="eastAsia"/>
        </w:rPr>
        <w:t>）</w:t>
      </w:r>
    </w:p>
    <w:p w14:paraId="07D1C4A7" w14:textId="07D5C67D" w:rsidR="00DA535E" w:rsidRDefault="00E37B08" w:rsidP="00DA535E">
      <w:pPr>
        <w:rPr>
          <w:color w:val="FF0000"/>
        </w:rPr>
      </w:pPr>
      <w:r w:rsidRPr="00E37B08">
        <w:rPr>
          <w:rFonts w:hint="eastAsia"/>
          <w:color w:val="FF0000"/>
        </w:rPr>
        <w:t>从右往左</w:t>
      </w:r>
      <w:r>
        <w:rPr>
          <w:rFonts w:hint="eastAsia"/>
          <w:color w:val="FF0000"/>
        </w:rPr>
        <w:t>算</w:t>
      </w:r>
    </w:p>
    <w:p w14:paraId="39891A16" w14:textId="77777777" w:rsidR="00E37B08" w:rsidRDefault="00E37B08" w:rsidP="00DA535E"/>
    <w:p w14:paraId="2F2C6AA3" w14:textId="182E0BD8" w:rsidR="00E37B08" w:rsidRDefault="00E37B08" w:rsidP="00DA535E">
      <w:r w:rsidRPr="00E37B08">
        <w:rPr>
          <w:rFonts w:hint="eastAsia"/>
        </w:rPr>
        <w:t>嵌入赋值</w:t>
      </w:r>
    </w:p>
    <w:p w14:paraId="583B2ABE" w14:textId="77777777" w:rsidR="00E37B08" w:rsidRDefault="00E37B08" w:rsidP="00DA535E">
      <w:r>
        <w:t xml:space="preserve">int a, b, c, m=25; </w:t>
      </w:r>
    </w:p>
    <w:p w14:paraId="6205437C" w14:textId="70E3A92A" w:rsidR="00E37B08" w:rsidRDefault="00E37B08" w:rsidP="00DA535E">
      <w:r>
        <w:t>c = (a=12) % (b=5);</w:t>
      </w:r>
    </w:p>
    <w:p w14:paraId="74223573" w14:textId="77777777" w:rsidR="00E37B08" w:rsidRPr="00E37B08" w:rsidRDefault="00E37B08" w:rsidP="00DA535E"/>
    <w:p w14:paraId="2AA20EA0" w14:textId="1658AC55" w:rsidR="00DA535E" w:rsidRDefault="00E37B08" w:rsidP="00E37B0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类型转换运算符</w:t>
      </w:r>
    </w:p>
    <w:p w14:paraId="3A52D240" w14:textId="46D89AE3" w:rsidR="00E37B08" w:rsidRDefault="00E37B08" w:rsidP="00E37B08">
      <w:pPr>
        <w:rPr>
          <w:color w:val="FF0000"/>
        </w:rPr>
      </w:pPr>
      <w:r>
        <w:rPr>
          <w:rFonts w:hint="eastAsia"/>
        </w:rPr>
        <w:t>格式：</w:t>
      </w:r>
      <w:r w:rsidRPr="00E37B08">
        <w:rPr>
          <w:color w:val="FF0000"/>
        </w:rPr>
        <w:t>（类型名）（表达式）</w:t>
      </w:r>
    </w:p>
    <w:p w14:paraId="7EBACCDB" w14:textId="1CA545E2" w:rsidR="00E37B08" w:rsidRDefault="00E37B08" w:rsidP="00E37B08">
      <w:r>
        <w:rPr>
          <w:rFonts w:hint="eastAsia"/>
        </w:rPr>
        <w:t>但是只是临时对象，运行完之后还是初始定义</w:t>
      </w:r>
    </w:p>
    <w:p w14:paraId="0B76A534" w14:textId="2810EB7D" w:rsidR="00061685" w:rsidRDefault="00EC1C15" w:rsidP="00E37B08">
      <w:r>
        <w:rPr>
          <w:rFonts w:hint="eastAsia"/>
        </w:rPr>
        <w:t>隐式类型转换</w:t>
      </w:r>
    </w:p>
    <w:p w14:paraId="2C26DA7A" w14:textId="479C85CF" w:rsidR="00330586" w:rsidRDefault="00330586" w:rsidP="00E37B08">
      <w:r>
        <w:rPr>
          <w:noProof/>
        </w:rPr>
        <w:drawing>
          <wp:inline distT="0" distB="0" distL="0" distR="0" wp14:anchorId="4D1B2812" wp14:editId="24AE23B4">
            <wp:extent cx="2944368" cy="1345632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1849" cy="134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32BC" w14:textId="5E53E1AF" w:rsidR="00330586" w:rsidRDefault="00330586" w:rsidP="00E37B08"/>
    <w:p w14:paraId="5305DB0D" w14:textId="22B171D1" w:rsidR="00330586" w:rsidRDefault="00330586" w:rsidP="00E37B08"/>
    <w:p w14:paraId="0C682E94" w14:textId="0FA419E7" w:rsidR="00330586" w:rsidRDefault="00330586" w:rsidP="0033058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位运算符及表达式（了解，我并不知道有啥用）</w:t>
      </w:r>
    </w:p>
    <w:p w14:paraId="7D9014EF" w14:textId="25827C80" w:rsidR="00330586" w:rsidRDefault="00330586" w:rsidP="00330586">
      <w:r>
        <w:rPr>
          <w:rFonts w:hint="eastAsia"/>
        </w:rPr>
        <w:t>对象：无符号整型</w:t>
      </w:r>
    </w:p>
    <w:p w14:paraId="19EEFC37" w14:textId="1BE77FE7" w:rsidR="00330586" w:rsidRDefault="00330586" w:rsidP="00330586">
      <w:r>
        <w:rPr>
          <w:rFonts w:hint="eastAsia"/>
        </w:rPr>
        <w:t>左移与右移</w:t>
      </w:r>
    </w:p>
    <w:p w14:paraId="0DA30D56" w14:textId="77777777" w:rsidR="00E07086" w:rsidRDefault="00E07086" w:rsidP="00330586"/>
    <w:p w14:paraId="2E587608" w14:textId="75487858" w:rsidR="00E07086" w:rsidRDefault="00E07086" w:rsidP="00E07086">
      <w:pPr>
        <w:pStyle w:val="a3"/>
        <w:numPr>
          <w:ilvl w:val="0"/>
          <w:numId w:val="2"/>
        </w:numPr>
        <w:ind w:firstLineChars="0"/>
      </w:pPr>
      <w:r>
        <w:t>取长度运算符</w:t>
      </w:r>
    </w:p>
    <w:p w14:paraId="1B2284E1" w14:textId="110E3B67" w:rsidR="00E07086" w:rsidRDefault="00E07086" w:rsidP="00E0708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逗号运算符（级别最低，返回值是右边的表达式）</w:t>
      </w:r>
    </w:p>
    <w:p w14:paraId="13169FFD" w14:textId="6387C526" w:rsidR="00E07086" w:rsidRDefault="00E07086" w:rsidP="00E07086">
      <w:r>
        <w:t>Printf (“%d, %d, %d”, a, b, c);</w:t>
      </w:r>
    </w:p>
    <w:p w14:paraId="178046BA" w14:textId="729A9344" w:rsidR="00E07086" w:rsidRDefault="00E07086" w:rsidP="00E07086">
      <w:r>
        <w:t xml:space="preserve">Printf (“%d, %d, %d”,(a ,b, c),b, c)  </w:t>
      </w:r>
      <w:r>
        <w:rPr>
          <w:rFonts w:hint="eastAsia"/>
        </w:rPr>
        <w:t>（这个里面逗号就是运算符）</w:t>
      </w:r>
    </w:p>
    <w:p w14:paraId="29CF0BAD" w14:textId="2AB7A031" w:rsidR="00E07086" w:rsidRDefault="00E07086" w:rsidP="00E07086">
      <w:pPr>
        <w:rPr>
          <w:b/>
          <w:bCs/>
          <w:color w:val="FF0000"/>
          <w:sz w:val="24"/>
          <w:szCs w:val="24"/>
        </w:rPr>
      </w:pPr>
      <w:r w:rsidRPr="00E07086">
        <w:rPr>
          <w:rFonts w:hint="eastAsia"/>
          <w:b/>
          <w:bCs/>
          <w:color w:val="FF0000"/>
          <w:sz w:val="24"/>
          <w:szCs w:val="24"/>
        </w:rPr>
        <w:t>该加括号加括号</w:t>
      </w:r>
    </w:p>
    <w:p w14:paraId="618948B9" w14:textId="6AB7C1A3" w:rsidR="0066675B" w:rsidRDefault="0066675B" w:rsidP="00E07086">
      <w:pPr>
        <w:rPr>
          <w:b/>
          <w:bCs/>
          <w:color w:val="FF0000"/>
          <w:sz w:val="24"/>
          <w:szCs w:val="24"/>
        </w:rPr>
      </w:pPr>
    </w:p>
    <w:p w14:paraId="268C81A7" w14:textId="77777777" w:rsidR="0066675B" w:rsidRDefault="0066675B" w:rsidP="00E07086">
      <w:pPr>
        <w:rPr>
          <w:b/>
          <w:bCs/>
          <w:color w:val="FF0000"/>
          <w:sz w:val="24"/>
          <w:szCs w:val="24"/>
        </w:rPr>
      </w:pPr>
    </w:p>
    <w:p w14:paraId="5FCF0D27" w14:textId="1B3E8399" w:rsidR="00BF1C61" w:rsidRPr="00BF1C61" w:rsidRDefault="00BF1C61" w:rsidP="00BF1C61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BF1C61">
        <w:rPr>
          <w:b/>
          <w:bCs/>
          <w:sz w:val="32"/>
          <w:szCs w:val="32"/>
        </w:rPr>
        <w:t>C</w:t>
      </w:r>
      <w:r w:rsidRPr="00BF1C61">
        <w:rPr>
          <w:rFonts w:hint="eastAsia"/>
          <w:b/>
          <w:bCs/>
          <w:sz w:val="32"/>
          <w:szCs w:val="32"/>
        </w:rPr>
        <w:t>语言语句</w:t>
      </w:r>
    </w:p>
    <w:p w14:paraId="4D784D69" w14:textId="50789C54" w:rsidR="00BF1C61" w:rsidRDefault="00BF1C61" w:rsidP="00BF1C61">
      <w:pPr>
        <w:rPr>
          <w:szCs w:val="21"/>
        </w:rPr>
      </w:pPr>
      <w:r>
        <w:rPr>
          <w:rFonts w:hint="eastAsia"/>
          <w:szCs w:val="21"/>
        </w:rPr>
        <w:t xml:space="preserve">表达式语句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 xml:space="preserve">复合语句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函数调用语句</w:t>
      </w:r>
    </w:p>
    <w:p w14:paraId="3E122353" w14:textId="309C9C24" w:rsidR="00BF1C61" w:rsidRDefault="00BF1C61" w:rsidP="00BF1C61">
      <w:pPr>
        <w:rPr>
          <w:szCs w:val="21"/>
        </w:rPr>
      </w:pPr>
      <w:r>
        <w:rPr>
          <w:rFonts w:hint="eastAsia"/>
          <w:szCs w:val="21"/>
        </w:rPr>
        <w:t>控制语句：条件判断</w:t>
      </w:r>
    </w:p>
    <w:p w14:paraId="031ED8DD" w14:textId="7164CCEE" w:rsidR="00BF1C61" w:rsidRDefault="00BF1C61" w:rsidP="00BF1C61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</w:t>
      </w:r>
      <w:r>
        <w:rPr>
          <w:rFonts w:hint="eastAsia"/>
          <w:szCs w:val="21"/>
        </w:rPr>
        <w:t>循环执行语句</w:t>
      </w:r>
    </w:p>
    <w:p w14:paraId="4316AB3D" w14:textId="48439C37" w:rsidR="00BF1C61" w:rsidRDefault="00BF1C61" w:rsidP="00BF1C61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</w:t>
      </w:r>
      <w:r>
        <w:rPr>
          <w:rFonts w:hint="eastAsia"/>
          <w:szCs w:val="21"/>
        </w:rPr>
        <w:t>转向语句</w:t>
      </w:r>
    </w:p>
    <w:p w14:paraId="64CCD2E1" w14:textId="5F85AE92" w:rsidR="00BF1C61" w:rsidRDefault="00BF1C61" w:rsidP="00BF1C61">
      <w:pPr>
        <w:rPr>
          <w:szCs w:val="21"/>
        </w:rPr>
      </w:pPr>
      <w:r>
        <w:rPr>
          <w:rFonts w:hint="eastAsia"/>
          <w:szCs w:val="21"/>
        </w:rPr>
        <w:t>空语句：只有一个分号的语句</w:t>
      </w:r>
    </w:p>
    <w:p w14:paraId="2686F6E0" w14:textId="503F74A6" w:rsidR="00BF1C61" w:rsidRDefault="00BF1C61" w:rsidP="00BF1C61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</w:t>
      </w:r>
      <w:r>
        <w:rPr>
          <w:rFonts w:hint="eastAsia"/>
          <w:szCs w:val="21"/>
        </w:rPr>
        <w:t xml:space="preserve">作用：延时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条件分支配对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 xml:space="preserve">循环体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定义空函数</w:t>
      </w:r>
    </w:p>
    <w:p w14:paraId="2D6AE5DD" w14:textId="790115CA" w:rsidR="002A707B" w:rsidRDefault="002A707B" w:rsidP="00BF1C61">
      <w:pPr>
        <w:rPr>
          <w:szCs w:val="21"/>
        </w:rPr>
      </w:pPr>
    </w:p>
    <w:p w14:paraId="39ADE3AA" w14:textId="5F03BF35" w:rsidR="002A707B" w:rsidRDefault="002A707B" w:rsidP="00BF1C61">
      <w:pPr>
        <w:rPr>
          <w:szCs w:val="21"/>
        </w:rPr>
      </w:pPr>
    </w:p>
    <w:p w14:paraId="2DCB34EA" w14:textId="67B9B49F" w:rsidR="002A707B" w:rsidRDefault="002A707B" w:rsidP="00BF1C61">
      <w:pPr>
        <w:rPr>
          <w:szCs w:val="21"/>
        </w:rPr>
      </w:pPr>
    </w:p>
    <w:p w14:paraId="773A9E3C" w14:textId="77777777" w:rsidR="002A707B" w:rsidRDefault="002A707B" w:rsidP="00BF1C61">
      <w:pPr>
        <w:rPr>
          <w:szCs w:val="21"/>
        </w:rPr>
      </w:pPr>
    </w:p>
    <w:p w14:paraId="14681FEF" w14:textId="5D947D2F" w:rsidR="00BF1C61" w:rsidRPr="00AA69F3" w:rsidRDefault="00AA69F3" w:rsidP="00AA69F3">
      <w:pPr>
        <w:pStyle w:val="a3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 w:rsidRPr="00AA69F3">
        <w:rPr>
          <w:rFonts w:hint="eastAsia"/>
          <w:b/>
          <w:bCs/>
          <w:sz w:val="30"/>
          <w:szCs w:val="30"/>
        </w:rPr>
        <w:lastRenderedPageBreak/>
        <w:t>数据输入输出</w:t>
      </w:r>
    </w:p>
    <w:p w14:paraId="100CFEB7" w14:textId="5C0D72C0" w:rsidR="00AA69F3" w:rsidRDefault="00AA69F3" w:rsidP="00AA69F3">
      <w:pPr>
        <w:rPr>
          <w:szCs w:val="21"/>
        </w:rPr>
      </w:pPr>
      <w:r>
        <w:rPr>
          <w:rFonts w:hint="eastAsia"/>
          <w:szCs w:val="21"/>
        </w:rPr>
        <w:t>#include</w:t>
      </w:r>
      <w:r>
        <w:rPr>
          <w:szCs w:val="21"/>
        </w:rPr>
        <w:t>&lt;stdio.h&gt;</w:t>
      </w:r>
    </w:p>
    <w:p w14:paraId="0AF81FFF" w14:textId="3E3D77F3" w:rsidR="00AA69F3" w:rsidRDefault="00AA69F3" w:rsidP="00AA69F3">
      <w:pPr>
        <w:rPr>
          <w:szCs w:val="21"/>
        </w:rPr>
      </w:pPr>
      <w:r>
        <w:rPr>
          <w:szCs w:val="21"/>
        </w:rPr>
        <w:t xml:space="preserve">Input  </w:t>
      </w:r>
      <w:r>
        <w:rPr>
          <w:rFonts w:hint="eastAsia"/>
          <w:szCs w:val="21"/>
        </w:rPr>
        <w:t>非缓冲型（马上有回应）：g</w:t>
      </w:r>
      <w:r>
        <w:rPr>
          <w:szCs w:val="21"/>
        </w:rPr>
        <w:t>etch ()</w:t>
      </w:r>
      <w:r>
        <w:rPr>
          <w:rFonts w:hint="eastAsia"/>
          <w:szCs w:val="21"/>
        </w:rPr>
        <w:t>屏幕不回显</w:t>
      </w:r>
    </w:p>
    <w:p w14:paraId="17B86A34" w14:textId="501557F8" w:rsidR="00AA69F3" w:rsidRDefault="00AA69F3" w:rsidP="00AA69F3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     getche()</w:t>
      </w:r>
      <w:r>
        <w:rPr>
          <w:rFonts w:hint="eastAsia"/>
          <w:szCs w:val="21"/>
        </w:rPr>
        <w:t>回显于屏幕</w:t>
      </w:r>
    </w:p>
    <w:p w14:paraId="787AF103" w14:textId="57846D0D" w:rsidR="00AA69F3" w:rsidRDefault="00AA69F3" w:rsidP="00AA69F3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</w:t>
      </w:r>
      <w:r>
        <w:rPr>
          <w:rFonts w:hint="eastAsia"/>
          <w:szCs w:val="21"/>
        </w:rPr>
        <w:t>缓冲型（按回车回车才有反应）：混合型scanf（）</w:t>
      </w:r>
    </w:p>
    <w:p w14:paraId="0E586C02" w14:textId="1967B2FE" w:rsidR="00AA69F3" w:rsidRDefault="00AA69F3" w:rsidP="00AA69F3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           </w:t>
      </w:r>
      <w:r>
        <w:rPr>
          <w:rFonts w:hint="eastAsia"/>
          <w:szCs w:val="21"/>
        </w:rPr>
        <w:t>字符型getchar（）gets（）</w:t>
      </w:r>
    </w:p>
    <w:p w14:paraId="78E230D1" w14:textId="77777777" w:rsidR="00AA69F3" w:rsidRDefault="00AA69F3" w:rsidP="00AA69F3">
      <w:pPr>
        <w:rPr>
          <w:szCs w:val="21"/>
        </w:rPr>
      </w:pPr>
    </w:p>
    <w:p w14:paraId="3A4A8427" w14:textId="7075944B" w:rsidR="00AA69F3" w:rsidRDefault="00AA69F3" w:rsidP="00AA69F3">
      <w:pPr>
        <w:rPr>
          <w:szCs w:val="21"/>
        </w:rPr>
      </w:pPr>
      <w:r>
        <w:rPr>
          <w:szCs w:val="21"/>
        </w:rPr>
        <w:t>O</w:t>
      </w:r>
      <w:r>
        <w:rPr>
          <w:rFonts w:hint="eastAsia"/>
          <w:szCs w:val="21"/>
        </w:rPr>
        <w:t>utput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混合型：printf（）</w:t>
      </w:r>
    </w:p>
    <w:p w14:paraId="1B80273B" w14:textId="7AE14CC7" w:rsidR="00AA69F3" w:rsidRDefault="00AA69F3" w:rsidP="00AA69F3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</w:t>
      </w:r>
      <w:r>
        <w:rPr>
          <w:rFonts w:hint="eastAsia"/>
          <w:szCs w:val="21"/>
        </w:rPr>
        <w:t xml:space="preserve">字符型：putchar（）puts（） </w:t>
      </w:r>
      <w:r>
        <w:rPr>
          <w:szCs w:val="21"/>
        </w:rPr>
        <w:t xml:space="preserve"> </w:t>
      </w:r>
    </w:p>
    <w:p w14:paraId="304B6BF3" w14:textId="1A0283D1" w:rsidR="002A707B" w:rsidRDefault="002A707B" w:rsidP="00AA69F3">
      <w:pPr>
        <w:rPr>
          <w:noProof/>
        </w:rPr>
      </w:pPr>
      <w:r>
        <w:rPr>
          <w:noProof/>
        </w:rPr>
        <w:drawing>
          <wp:inline distT="0" distB="0" distL="0" distR="0" wp14:anchorId="11841338" wp14:editId="64BD6102">
            <wp:extent cx="4604273" cy="2537727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5465" cy="25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AB3C" w14:textId="6132431D" w:rsidR="0066675B" w:rsidRDefault="0066675B" w:rsidP="0066675B">
      <w:pPr>
        <w:rPr>
          <w:noProof/>
        </w:rPr>
      </w:pPr>
    </w:p>
    <w:p w14:paraId="72154B18" w14:textId="604587E0" w:rsidR="0066675B" w:rsidRDefault="00193970" w:rsidP="0066675B">
      <w:pPr>
        <w:rPr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4AC89EE" wp14:editId="71C790FD">
            <wp:simplePos x="0" y="0"/>
            <wp:positionH relativeFrom="column">
              <wp:posOffset>2129155</wp:posOffset>
            </wp:positionH>
            <wp:positionV relativeFrom="paragraph">
              <wp:posOffset>169545</wp:posOffset>
            </wp:positionV>
            <wp:extent cx="3061970" cy="1090295"/>
            <wp:effectExtent l="0" t="0" r="508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21"/>
                    <a:stretch/>
                  </pic:blipFill>
                  <pic:spPr bwMode="auto">
                    <a:xfrm>
                      <a:off x="0" y="0"/>
                      <a:ext cx="3061970" cy="109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75B">
        <w:rPr>
          <w:noProof/>
        </w:rPr>
        <w:drawing>
          <wp:inline distT="0" distB="0" distL="0" distR="0" wp14:anchorId="0C4EABBE" wp14:editId="24928435">
            <wp:extent cx="1895177" cy="2323652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8148" cy="233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7A2F" w14:textId="511B5AA7" w:rsidR="00193970" w:rsidRDefault="00193970" w:rsidP="0066675B">
      <w:pPr>
        <w:rPr>
          <w:szCs w:val="21"/>
        </w:rPr>
      </w:pPr>
    </w:p>
    <w:p w14:paraId="217192CF" w14:textId="1D19D662" w:rsidR="008B68B9" w:rsidRDefault="008B68B9" w:rsidP="008B68B9">
      <w:pPr>
        <w:rPr>
          <w:szCs w:val="21"/>
        </w:rPr>
      </w:pPr>
    </w:p>
    <w:p w14:paraId="03423683" w14:textId="4391D785" w:rsidR="008B68B9" w:rsidRPr="008B68B9" w:rsidRDefault="008B68B9" w:rsidP="008B68B9">
      <w:pPr>
        <w:rPr>
          <w:b/>
          <w:bCs/>
          <w:color w:val="FF0000"/>
          <w:sz w:val="28"/>
          <w:szCs w:val="28"/>
        </w:rPr>
      </w:pPr>
      <w:r w:rsidRPr="008B68B9">
        <w:rPr>
          <w:rFonts w:hint="eastAsia"/>
          <w:b/>
          <w:bCs/>
          <w:color w:val="FF0000"/>
          <w:sz w:val="28"/>
          <w:szCs w:val="28"/>
        </w:rPr>
        <w:t>注意：1/</w:t>
      </w:r>
      <w:r w:rsidRPr="008B68B9">
        <w:rPr>
          <w:b/>
          <w:bCs/>
          <w:color w:val="FF0000"/>
          <w:sz w:val="28"/>
          <w:szCs w:val="28"/>
        </w:rPr>
        <w:t>2</w:t>
      </w:r>
      <w:r w:rsidRPr="008B68B9">
        <w:rPr>
          <w:rFonts w:hint="eastAsia"/>
          <w:b/>
          <w:bCs/>
          <w:color w:val="FF0000"/>
          <w:sz w:val="28"/>
          <w:szCs w:val="28"/>
        </w:rPr>
        <w:t>得到的是0</w:t>
      </w:r>
    </w:p>
    <w:p w14:paraId="4D05D0F3" w14:textId="3374FC47" w:rsidR="008B68B9" w:rsidRDefault="008B68B9" w:rsidP="008B68B9">
      <w:pPr>
        <w:rPr>
          <w:b/>
          <w:bCs/>
          <w:color w:val="FF0000"/>
          <w:sz w:val="28"/>
          <w:szCs w:val="28"/>
        </w:rPr>
      </w:pPr>
      <w:r w:rsidRPr="008B68B9">
        <w:rPr>
          <w:rFonts w:hint="eastAsia"/>
          <w:b/>
          <w:bCs/>
          <w:color w:val="FF0000"/>
          <w:sz w:val="28"/>
          <w:szCs w:val="28"/>
        </w:rPr>
        <w:t xml:space="preserve"> </w:t>
      </w:r>
      <w:r w:rsidRPr="008B68B9">
        <w:rPr>
          <w:b/>
          <w:bCs/>
          <w:color w:val="FF0000"/>
          <w:sz w:val="28"/>
          <w:szCs w:val="28"/>
        </w:rPr>
        <w:t xml:space="preserve">     1.0/2</w:t>
      </w:r>
      <w:r w:rsidRPr="008B68B9">
        <w:rPr>
          <w:rFonts w:hint="eastAsia"/>
          <w:b/>
          <w:bCs/>
          <w:color w:val="FF0000"/>
          <w:sz w:val="28"/>
          <w:szCs w:val="28"/>
        </w:rPr>
        <w:t>得到的是0.</w:t>
      </w:r>
      <w:r w:rsidRPr="008B68B9">
        <w:rPr>
          <w:b/>
          <w:bCs/>
          <w:color w:val="FF0000"/>
          <w:sz w:val="28"/>
          <w:szCs w:val="28"/>
        </w:rPr>
        <w:t>5</w:t>
      </w:r>
    </w:p>
    <w:p w14:paraId="29FEF51A" w14:textId="350DC0F6" w:rsidR="008B68B9" w:rsidRDefault="008B68B9" w:rsidP="008B68B9">
      <w:pPr>
        <w:rPr>
          <w:b/>
          <w:bCs/>
          <w:color w:val="FF0000"/>
          <w:sz w:val="28"/>
          <w:szCs w:val="28"/>
        </w:rPr>
      </w:pPr>
    </w:p>
    <w:p w14:paraId="6BB06106" w14:textId="56654251" w:rsidR="008B68B9" w:rsidRDefault="008B68B9" w:rsidP="008B68B9">
      <w:pPr>
        <w:rPr>
          <w:b/>
          <w:bCs/>
          <w:sz w:val="36"/>
          <w:szCs w:val="36"/>
        </w:rPr>
      </w:pPr>
      <w:r w:rsidRPr="008B68B9">
        <w:rPr>
          <w:rFonts w:hint="eastAsia"/>
          <w:b/>
          <w:bCs/>
          <w:sz w:val="36"/>
          <w:szCs w:val="36"/>
        </w:rPr>
        <w:lastRenderedPageBreak/>
        <w:t>第三节课</w:t>
      </w:r>
    </w:p>
    <w:p w14:paraId="05ADF432" w14:textId="5C98517B" w:rsidR="008B68B9" w:rsidRDefault="002412C8" w:rsidP="008B68B9">
      <w:pPr>
        <w:rPr>
          <w:noProof/>
        </w:rPr>
      </w:pPr>
      <w:r>
        <w:rPr>
          <w:noProof/>
        </w:rPr>
        <w:drawing>
          <wp:inline distT="0" distB="0" distL="0" distR="0" wp14:anchorId="1973A46D" wp14:editId="076C30C9">
            <wp:extent cx="1885854" cy="1510748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6918" cy="152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B9F1" w14:textId="313C3FB9" w:rsidR="002412C8" w:rsidRPr="002412C8" w:rsidRDefault="002412C8" w:rsidP="002412C8">
      <w:pPr>
        <w:rPr>
          <w:sz w:val="36"/>
          <w:szCs w:val="36"/>
        </w:rPr>
      </w:pPr>
    </w:p>
    <w:p w14:paraId="6F6568A2" w14:textId="46115B59" w:rsidR="002412C8" w:rsidRDefault="002412C8" w:rsidP="002412C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双等号判断是否相等</w:t>
      </w:r>
    </w:p>
    <w:p w14:paraId="22EA4E9C" w14:textId="30990A7E" w:rsidR="002412C8" w:rsidRDefault="002412C8" w:rsidP="002412C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浮点型不用等号做相等和不等运算</w:t>
      </w:r>
    </w:p>
    <w:p w14:paraId="7A344B1A" w14:textId="6ED3C5FC" w:rsidR="002412C8" w:rsidRDefault="002412C8" w:rsidP="002412C8">
      <w:pPr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xpr！=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和expr等价都是判断真假的意思</w:t>
      </w:r>
    </w:p>
    <w:p w14:paraId="4D5F441D" w14:textId="4189EF33" w:rsidR="002412C8" w:rsidRDefault="002412C8" w:rsidP="002412C8">
      <w:pPr>
        <w:rPr>
          <w:sz w:val="28"/>
          <w:szCs w:val="28"/>
        </w:rPr>
      </w:pPr>
      <w:r w:rsidRPr="002412C8">
        <w:rPr>
          <w:sz w:val="28"/>
          <w:szCs w:val="28"/>
        </w:rPr>
        <w:t>expr1 ? expr2 : expr3</w:t>
      </w:r>
    </w:p>
    <w:p w14:paraId="63AA52DD" w14:textId="3DB49E0B" w:rsidR="00777FF9" w:rsidRDefault="00777FF9" w:rsidP="00777FF9">
      <w:pPr>
        <w:rPr>
          <w:b/>
          <w:bCs/>
          <w:sz w:val="28"/>
          <w:szCs w:val="28"/>
          <w:u w:val="single"/>
        </w:rPr>
      </w:pPr>
      <w:r w:rsidRPr="00777FF9">
        <w:rPr>
          <w:rFonts w:hint="eastAsia"/>
          <w:sz w:val="28"/>
          <w:szCs w:val="28"/>
        </w:rPr>
        <w:t>“</w:t>
      </w:r>
      <w:r w:rsidRPr="00777FF9">
        <w:rPr>
          <w:sz w:val="28"/>
          <w:szCs w:val="28"/>
        </w:rPr>
        <w:t>case常量表达式”只是起语句标号作用，并不做条件判断。应该在执</w:t>
      </w:r>
      <w:r w:rsidRPr="00777FF9">
        <w:rPr>
          <w:rFonts w:hint="eastAsia"/>
          <w:sz w:val="28"/>
          <w:szCs w:val="28"/>
        </w:rPr>
        <w:t>行一个</w:t>
      </w:r>
      <w:r w:rsidRPr="00777FF9">
        <w:rPr>
          <w:sz w:val="28"/>
          <w:szCs w:val="28"/>
        </w:rPr>
        <w:t>case分支后,可以用一个break语句终止执行switch语句。</w:t>
      </w:r>
      <w:r w:rsidRPr="00777FF9">
        <w:rPr>
          <w:sz w:val="28"/>
          <w:szCs w:val="28"/>
        </w:rPr>
        <w:cr/>
      </w:r>
      <w:r w:rsidRPr="00777FF9">
        <w:rPr>
          <w:rFonts w:hint="eastAsia"/>
          <w:b/>
          <w:bCs/>
          <w:sz w:val="28"/>
          <w:szCs w:val="28"/>
          <w:u w:val="single"/>
        </w:rPr>
        <w:t>循环结构·</w:t>
      </w:r>
    </w:p>
    <w:p w14:paraId="551FE8FB" w14:textId="7FFD5A96" w:rsidR="00777FF9" w:rsidRDefault="00227F5E" w:rsidP="00777F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79F8DF" wp14:editId="681F7C3A">
            <wp:extent cx="4293704" cy="2238867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5271" cy="225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2CD8" w14:textId="6A8A3A26" w:rsidR="00450F08" w:rsidRDefault="00450F08" w:rsidP="00777FF9">
      <w:pPr>
        <w:rPr>
          <w:sz w:val="28"/>
          <w:szCs w:val="28"/>
        </w:rPr>
      </w:pPr>
    </w:p>
    <w:p w14:paraId="53E5C248" w14:textId="305B3560" w:rsidR="00450F08" w:rsidRDefault="00450F08" w:rsidP="00777FF9">
      <w:pPr>
        <w:rPr>
          <w:sz w:val="28"/>
          <w:szCs w:val="28"/>
        </w:rPr>
      </w:pPr>
    </w:p>
    <w:p w14:paraId="361B68F6" w14:textId="54966AFA" w:rsidR="00450F08" w:rsidRDefault="00450F08" w:rsidP="00777FF9">
      <w:pPr>
        <w:rPr>
          <w:sz w:val="28"/>
          <w:szCs w:val="28"/>
        </w:rPr>
      </w:pPr>
    </w:p>
    <w:p w14:paraId="2992C8D8" w14:textId="19247C43" w:rsidR="00450F08" w:rsidRDefault="00450F08" w:rsidP="00777FF9">
      <w:pPr>
        <w:rPr>
          <w:b/>
          <w:bCs/>
          <w:sz w:val="44"/>
          <w:szCs w:val="44"/>
        </w:rPr>
      </w:pPr>
      <w:r w:rsidRPr="00450F08">
        <w:rPr>
          <w:rFonts w:hint="eastAsia"/>
          <w:b/>
          <w:bCs/>
          <w:sz w:val="44"/>
          <w:szCs w:val="44"/>
        </w:rPr>
        <w:lastRenderedPageBreak/>
        <w:t>第四节课</w:t>
      </w:r>
    </w:p>
    <w:p w14:paraId="27BFE6D1" w14:textId="0BA68B07" w:rsidR="00450F08" w:rsidRDefault="00450F08" w:rsidP="00777F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数组：</w:t>
      </w:r>
    </w:p>
    <w:p w14:paraId="0F3038E1" w14:textId="4D25D14E" w:rsidR="00450F08" w:rsidRDefault="00450F08" w:rsidP="00777FF9">
      <w:pPr>
        <w:rPr>
          <w:sz w:val="24"/>
          <w:szCs w:val="24"/>
        </w:rPr>
      </w:pPr>
      <w:r w:rsidRPr="00450F08">
        <w:rPr>
          <w:sz w:val="24"/>
          <w:szCs w:val="24"/>
        </w:rPr>
        <w:t>int A[10]</w:t>
      </w:r>
      <w:r>
        <w:rPr>
          <w:rFonts w:hint="eastAsia"/>
          <w:sz w:val="24"/>
          <w:szCs w:val="24"/>
        </w:rPr>
        <w:t xml:space="preserve">； </w:t>
      </w:r>
      <w:r>
        <w:rPr>
          <w:sz w:val="24"/>
          <w:szCs w:val="24"/>
        </w:rPr>
        <w:t xml:space="preserve">   A</w:t>
      </w:r>
      <w:r>
        <w:rPr>
          <w:rFonts w:hint="eastAsia"/>
          <w:sz w:val="24"/>
          <w:szCs w:val="24"/>
        </w:rPr>
        <w:t>包含十个整型数据</w:t>
      </w:r>
    </w:p>
    <w:p w14:paraId="67421B8E" w14:textId="5994B2B8" w:rsidR="001A5335" w:rsidRDefault="001A5335" w:rsidP="00777FF9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长度是整型、符号或常量表达式</w:t>
      </w:r>
    </w:p>
    <w:p w14:paraId="38991DE0" w14:textId="6308CC51" w:rsidR="00405793" w:rsidRDefault="00405793" w:rsidP="00777FF9">
      <w:pPr>
        <w:rPr>
          <w:sz w:val="24"/>
          <w:szCs w:val="24"/>
        </w:rPr>
      </w:pPr>
      <w:r>
        <w:rPr>
          <w:sz w:val="24"/>
          <w:szCs w:val="24"/>
        </w:rPr>
        <w:t>EOF=-1</w:t>
      </w:r>
    </w:p>
    <w:p w14:paraId="63933AD5" w14:textId="2CD3FCB3" w:rsidR="00405793" w:rsidRDefault="00405793" w:rsidP="00777F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排序题（起泡法）</w:t>
      </w:r>
    </w:p>
    <w:p w14:paraId="5B921C78" w14:textId="2D1FE08B" w:rsidR="00244DCB" w:rsidRDefault="00244DCB" w:rsidP="00777F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字符串多留一位</w:t>
      </w:r>
    </w:p>
    <w:p w14:paraId="3AF5EE7E" w14:textId="638A8673" w:rsidR="00EB2248" w:rsidRDefault="00EB2248" w:rsidP="00777F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循环找空格时，循环条件限定一个“i!=</w:t>
      </w:r>
      <w:r>
        <w:rPr>
          <w:sz w:val="24"/>
          <w:szCs w:val="24"/>
        </w:rPr>
        <w:t>’\0’</w:t>
      </w:r>
      <w:r>
        <w:rPr>
          <w:rFonts w:hint="eastAsia"/>
          <w:sz w:val="24"/>
          <w:szCs w:val="24"/>
        </w:rPr>
        <w:t>”</w:t>
      </w:r>
    </w:p>
    <w:p w14:paraId="5454DE24" w14:textId="52EC5D5A" w:rsidR="00EB2248" w:rsidRPr="00405793" w:rsidRDefault="00EB2248" w:rsidP="00777FF9">
      <w:pPr>
        <w:rPr>
          <w:sz w:val="24"/>
          <w:szCs w:val="24"/>
        </w:rPr>
      </w:pPr>
      <w:r>
        <w:rPr>
          <w:sz w:val="24"/>
          <w:szCs w:val="24"/>
        </w:rPr>
        <w:t>Puts</w:t>
      </w:r>
      <w:r>
        <w:rPr>
          <w:rFonts w:hint="eastAsia"/>
          <w:sz w:val="24"/>
          <w:szCs w:val="24"/>
        </w:rPr>
        <w:t>输出自动回车？</w:t>
      </w:r>
    </w:p>
    <w:p w14:paraId="2C69CDC4" w14:textId="77777777" w:rsidR="00450F08" w:rsidRDefault="00450F08" w:rsidP="00777FF9">
      <w:pPr>
        <w:rPr>
          <w:sz w:val="24"/>
          <w:szCs w:val="24"/>
        </w:rPr>
      </w:pPr>
    </w:p>
    <w:p w14:paraId="1DC78E30" w14:textId="4D545007" w:rsidR="00450F08" w:rsidRDefault="00EA099B" w:rsidP="00777FF9">
      <w:pPr>
        <w:rPr>
          <w:sz w:val="24"/>
          <w:szCs w:val="24"/>
        </w:rPr>
      </w:pPr>
      <w:r w:rsidRPr="00EA099B">
        <w:rPr>
          <w:noProof/>
          <w:sz w:val="24"/>
          <w:szCs w:val="24"/>
        </w:rPr>
        <w:drawing>
          <wp:inline distT="0" distB="0" distL="0" distR="0" wp14:anchorId="7A00BD58" wp14:editId="2053E3BB">
            <wp:extent cx="5274310" cy="3568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073E" w14:textId="410FA4ED" w:rsidR="00EA099B" w:rsidRDefault="00EA099B" w:rsidP="00777FF9">
      <w:pPr>
        <w:rPr>
          <w:sz w:val="24"/>
          <w:szCs w:val="24"/>
        </w:rPr>
      </w:pPr>
      <w:r w:rsidRPr="00EA099B">
        <w:rPr>
          <w:noProof/>
          <w:sz w:val="24"/>
          <w:szCs w:val="24"/>
        </w:rPr>
        <w:lastRenderedPageBreak/>
        <w:drawing>
          <wp:inline distT="0" distB="0" distL="0" distR="0" wp14:anchorId="30CA2CBB" wp14:editId="2572D2D9">
            <wp:extent cx="4234375" cy="2867609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86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E6A0" w14:textId="05573717" w:rsidR="00EA099B" w:rsidRDefault="00EA099B" w:rsidP="00777FF9">
      <w:pPr>
        <w:rPr>
          <w:sz w:val="24"/>
          <w:szCs w:val="24"/>
        </w:rPr>
      </w:pPr>
      <w:r w:rsidRPr="00EA099B">
        <w:rPr>
          <w:noProof/>
          <w:sz w:val="24"/>
          <w:szCs w:val="24"/>
        </w:rPr>
        <w:drawing>
          <wp:inline distT="0" distB="0" distL="0" distR="0" wp14:anchorId="44DC16B4" wp14:editId="43356F15">
            <wp:extent cx="3960055" cy="275048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401" cy="275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90EB2" w14:textId="0446BD31" w:rsidR="00EA099B" w:rsidRDefault="00EA099B" w:rsidP="00777FF9">
      <w:pPr>
        <w:rPr>
          <w:sz w:val="24"/>
          <w:szCs w:val="24"/>
        </w:rPr>
      </w:pPr>
      <w:r w:rsidRPr="00EA099B">
        <w:rPr>
          <w:noProof/>
          <w:sz w:val="24"/>
          <w:szCs w:val="24"/>
        </w:rPr>
        <w:drawing>
          <wp:inline distT="0" distB="0" distL="0" distR="0" wp14:anchorId="3883D9BA" wp14:editId="433285E0">
            <wp:extent cx="3959860" cy="278420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638" cy="279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B9F9" w14:textId="22907155" w:rsidR="00EA099B" w:rsidRDefault="00EA099B" w:rsidP="00777FF9">
      <w:pPr>
        <w:rPr>
          <w:sz w:val="24"/>
          <w:szCs w:val="24"/>
        </w:rPr>
      </w:pPr>
      <w:r w:rsidRPr="00EA099B">
        <w:rPr>
          <w:noProof/>
          <w:sz w:val="24"/>
          <w:szCs w:val="24"/>
        </w:rPr>
        <w:lastRenderedPageBreak/>
        <w:drawing>
          <wp:inline distT="0" distB="0" distL="0" distR="0" wp14:anchorId="222C3677" wp14:editId="384E543B">
            <wp:extent cx="2742957" cy="4135902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843" cy="415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8F44" w14:textId="0E5C6762" w:rsidR="00EA099B" w:rsidRDefault="00EA099B" w:rsidP="00777FF9">
      <w:pPr>
        <w:rPr>
          <w:sz w:val="24"/>
          <w:szCs w:val="24"/>
        </w:rPr>
      </w:pPr>
      <w:r w:rsidRPr="00EA099B">
        <w:rPr>
          <w:noProof/>
          <w:sz w:val="24"/>
          <w:szCs w:val="24"/>
        </w:rPr>
        <w:drawing>
          <wp:inline distT="0" distB="0" distL="0" distR="0" wp14:anchorId="2603FB7F" wp14:editId="23BFC103">
            <wp:extent cx="2742565" cy="4116158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143" cy="413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6E589" w14:textId="56E3EB85" w:rsidR="00EA099B" w:rsidRDefault="00EA099B" w:rsidP="00777FF9">
      <w:pPr>
        <w:rPr>
          <w:sz w:val="24"/>
          <w:szCs w:val="24"/>
        </w:rPr>
      </w:pPr>
    </w:p>
    <w:p w14:paraId="00CF3B3E" w14:textId="001C6C77" w:rsidR="00EA099B" w:rsidRDefault="00EA099B" w:rsidP="00777FF9">
      <w:pPr>
        <w:rPr>
          <w:noProof/>
          <w:sz w:val="24"/>
          <w:szCs w:val="24"/>
        </w:rPr>
      </w:pPr>
      <w:r w:rsidRPr="00EA099B">
        <w:rPr>
          <w:noProof/>
          <w:sz w:val="24"/>
          <w:szCs w:val="24"/>
        </w:rPr>
        <w:lastRenderedPageBreak/>
        <w:drawing>
          <wp:inline distT="0" distB="0" distL="0" distR="0" wp14:anchorId="4D4F115B" wp14:editId="37B120D4">
            <wp:extent cx="4037428" cy="2841657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537" cy="284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9BA84" w14:textId="21452EBF" w:rsidR="00EA099B" w:rsidRDefault="00EA099B" w:rsidP="00EA099B">
      <w:pPr>
        <w:rPr>
          <w:sz w:val="24"/>
          <w:szCs w:val="24"/>
        </w:rPr>
      </w:pPr>
      <w:r w:rsidRPr="00EA099B">
        <w:rPr>
          <w:noProof/>
          <w:sz w:val="24"/>
          <w:szCs w:val="24"/>
        </w:rPr>
        <w:drawing>
          <wp:inline distT="0" distB="0" distL="0" distR="0" wp14:anchorId="5C7F7BD2" wp14:editId="59E6A1A2">
            <wp:extent cx="4144719" cy="5583843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583" cy="559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F2508" w14:textId="4344919A" w:rsidR="00EA099B" w:rsidRPr="00EA099B" w:rsidRDefault="00EA099B" w:rsidP="00EA099B">
      <w:pPr>
        <w:rPr>
          <w:rFonts w:hint="eastAsia"/>
          <w:sz w:val="24"/>
          <w:szCs w:val="24"/>
        </w:rPr>
      </w:pPr>
      <w:r w:rsidRPr="00EA099B">
        <w:rPr>
          <w:noProof/>
          <w:sz w:val="24"/>
          <w:szCs w:val="24"/>
        </w:rPr>
        <w:lastRenderedPageBreak/>
        <w:drawing>
          <wp:inline distT="0" distB="0" distL="0" distR="0" wp14:anchorId="64A50E9E" wp14:editId="3D183606">
            <wp:extent cx="3490371" cy="24196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242" cy="242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099B" w:rsidRPr="00EA09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73453F"/>
    <w:multiLevelType w:val="hybridMultilevel"/>
    <w:tmpl w:val="BDDC4A8E"/>
    <w:lvl w:ilvl="0" w:tplc="E1CE48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2A177A"/>
    <w:multiLevelType w:val="hybridMultilevel"/>
    <w:tmpl w:val="2378FE64"/>
    <w:lvl w:ilvl="0" w:tplc="1C02DF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34B"/>
    <w:rsid w:val="00061685"/>
    <w:rsid w:val="00193970"/>
    <w:rsid w:val="001A5335"/>
    <w:rsid w:val="00227F5E"/>
    <w:rsid w:val="002412C8"/>
    <w:rsid w:val="00244DCB"/>
    <w:rsid w:val="002A707B"/>
    <w:rsid w:val="00330586"/>
    <w:rsid w:val="003537B2"/>
    <w:rsid w:val="00405793"/>
    <w:rsid w:val="00450F08"/>
    <w:rsid w:val="0066675B"/>
    <w:rsid w:val="00777FF9"/>
    <w:rsid w:val="00831BCE"/>
    <w:rsid w:val="008B68B9"/>
    <w:rsid w:val="00A673EB"/>
    <w:rsid w:val="00AA534B"/>
    <w:rsid w:val="00AA69F3"/>
    <w:rsid w:val="00BF1C61"/>
    <w:rsid w:val="00DA535E"/>
    <w:rsid w:val="00DB1DA6"/>
    <w:rsid w:val="00E07086"/>
    <w:rsid w:val="00E37B08"/>
    <w:rsid w:val="00E92462"/>
    <w:rsid w:val="00EA099B"/>
    <w:rsid w:val="00EB2248"/>
    <w:rsid w:val="00EC1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EF81C"/>
  <w15:chartTrackingRefBased/>
  <w15:docId w15:val="{E2C22934-4FA2-44D3-8541-C5440F93D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37B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1DA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37B0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</TotalTime>
  <Pages>9</Pages>
  <Words>215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 彭</dc:creator>
  <cp:keywords/>
  <dc:description/>
  <cp:lastModifiedBy>程 彭</cp:lastModifiedBy>
  <cp:revision>6</cp:revision>
  <dcterms:created xsi:type="dcterms:W3CDTF">2020-09-22T02:01:00Z</dcterms:created>
  <dcterms:modified xsi:type="dcterms:W3CDTF">2020-11-14T03:59:00Z</dcterms:modified>
</cp:coreProperties>
</file>