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0" w:lineRule="atLeast"/>
        <w:ind w:firstLine="0" w:firstLineChars="0"/>
        <w:textAlignment w:val="center"/>
        <w:rPr>
          <w:rFonts w:ascii="宋体" w:hAnsi="宋体" w:eastAsia="宋体" w:cs="宋体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一.绪论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模型误差:数学模型与实际问题之间出现的误差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观测误差:温度\长度等参量观测产生的误差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截断误差/方法误差:近似解与精确解之间的误差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舍入误差/计算误差/存储误差:计算机字长有限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误差与有效数字</w:t>
      </w:r>
      <w:r>
        <w:rPr>
          <w:rFonts w:hint="eastAsia" w:ascii="宋体" w:hAnsi="宋体" w:eastAsia="宋体" w:cs="宋体"/>
          <w:kern w:val="0"/>
          <w:sz w:val="13"/>
          <w:szCs w:val="15"/>
        </w:rPr>
        <w:t>:</w:t>
      </w:r>
      <w:r>
        <w:rPr>
          <w:rFonts w:hint="eastAsia" w:ascii="宋体" w:hAnsi="宋体" w:eastAsia="宋体" w:cs="宋体"/>
          <w:kern w:val="0"/>
          <w:sz w:val="13"/>
          <w:szCs w:val="15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25" o:spt="75" type="#_x0000_t75" style="height:9.65pt;width:36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:绝对误差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26" o:spt="75" type="#_x0000_t75" style="height:11.35pt;width:3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,相对误差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27" o:spt="75" type="#_x0000_t75" style="height:11.35pt;width:46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有效数字带来的误差: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28" o:spt="75" type="#_x0000_t75" style="height:12pt;width:5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多元函数误差估计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A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</m:oMath>
    </w:p>
    <w:p>
      <w:pPr>
        <w:spacing w:line="0" w:lineRule="atLeast"/>
        <w:jc w:val="left"/>
        <w:textAlignment w:val="center"/>
        <w:rPr>
          <w:rFonts w:ascii="宋体" w:hAnsi="宋体" w:eastAsia="宋体" w:cs="宋体"/>
          <w:kern w:val="0"/>
          <w:sz w:val="11"/>
          <w:szCs w:val="13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Δ</m:t>
          </m:r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A=A-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*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sup>
          </m:sSup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=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sSupPr>
            <m:e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fPr>
                    <m:num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∂f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num>
                    <m:den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*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sup>
          </m:sSup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</m:sSub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-</m:t>
              </m:r>
              <m:sSubSup>
                <m:sSubSup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Sup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  <m:sup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*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p>
              </m:sSubSup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+…+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sSupPr>
            <m:e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fPr>
                    <m:num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∂f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num>
                    <m:den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*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sup>
          </m:sSup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</m:sSub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-</m:t>
              </m:r>
              <m:sSubSup>
                <m:sSubSup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Sup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  <m:sup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*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p>
              </m:sSubSup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w:br w:type="textWrapping"/>
          </m:r>
        </m:oMath>
      </m:oMathPara>
      <m:oMathPara>
        <m:oMath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Δ</m:t>
              </m:r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≤</m:t>
          </m:r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∂f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num>
                        <m:den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1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den>
                      </m:f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e>
                  </m:d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p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*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⋅</m:t>
          </m:r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Δ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+…+</m:t>
          </m:r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sSup>
                <m:sSup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fPr>
                        <m:num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∂f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num>
                        <m:den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1"/>
                              <w:szCs w:val="13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n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den>
                      </m:f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e>
                  </m:d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p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*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⋅</m:t>
          </m:r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Δ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w:br w:type="textWrapping"/>
          </m:r>
        </m:oMath>
      </m:oMathPara>
      <m:oMathPara>
        <m:oMath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≤</m:t>
          </m:r>
          <m:func>
            <m:funcPr>
              <m:ctrlPr>
                <w:rPr>
                  <w:rFonts w:hint="eastAsia" w:ascii="Cambria Math" w:hAnsi="Cambria Math" w:eastAsia="宋体" w:cs="宋体"/>
                  <w:iCs/>
                  <w:kern w:val="0"/>
                  <w:sz w:val="11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max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dPr>
                <m:e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∂f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i/>
                                      <w:iCs/>
                                      <w:kern w:val="0"/>
                                      <w:sz w:val="11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eastAsia" w:ascii="Cambria Math" w:hAnsi="Cambria Math" w:eastAsia="宋体" w:cs="宋体"/>
                                      <w:kern w:val="0"/>
                                      <w:sz w:val="11"/>
                                      <w:szCs w:val="13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i/>
                                      <w:iCs/>
                                      <w:kern w:val="0"/>
                                      <w:sz w:val="11"/>
                                      <w:szCs w:val="13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hint="eastAsia" w:ascii="Cambria Math" w:hAnsi="Cambria Math" w:eastAsia="宋体" w:cs="宋体"/>
                                      <w:kern w:val="0"/>
                                      <w:sz w:val="11"/>
                                      <w:szCs w:val="13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i/>
                                      <w:iCs/>
                                      <w:kern w:val="0"/>
                                      <w:sz w:val="11"/>
                                      <w:szCs w:val="13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den>
                          </m:f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e>
                      </m:d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e>
                    <m:sup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*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Cs/>
                  <w:kern w:val="0"/>
                  <w:sz w:val="11"/>
                  <w:szCs w:val="13"/>
                </w:rPr>
              </m:ctrlPr>
            </m:e>
          </m:func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⋅</m:t>
          </m:r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Δ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1"/>
              <w:szCs w:val="13"/>
            </w:rPr>
            <m:t>+…</m:t>
          </m:r>
          <m:func>
            <m:func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max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dPr>
                <m:e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∂f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hint="eastAsia" w:ascii="Cambria Math" w:hAnsi="Cambria Math" w:eastAsia="宋体" w:cs="宋体"/>
                                  <w:kern w:val="0"/>
                                  <w:sz w:val="11"/>
                                  <w:szCs w:val="13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i/>
                                      <w:iCs/>
                                      <w:kern w:val="0"/>
                                      <w:sz w:val="11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eastAsia" w:ascii="Cambria Math" w:hAnsi="Cambria Math" w:eastAsia="宋体" w:cs="宋体"/>
                                      <w:kern w:val="0"/>
                                      <w:sz w:val="11"/>
                                      <w:szCs w:val="13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i/>
                                      <w:iCs/>
                                      <w:kern w:val="0"/>
                                      <w:sz w:val="11"/>
                                      <w:szCs w:val="13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hint="eastAsia" w:ascii="Cambria Math" w:hAnsi="Cambria Math" w:eastAsia="宋体" w:cs="宋体"/>
                                      <w:kern w:val="0"/>
                                      <w:sz w:val="11"/>
                                      <w:szCs w:val="13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eastAsia" w:ascii="Cambria Math" w:hAnsi="Cambria Math" w:eastAsia="宋体" w:cs="宋体"/>
                                      <w:i/>
                                      <w:iCs/>
                                      <w:kern w:val="0"/>
                                      <w:sz w:val="11"/>
                                      <w:szCs w:val="13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宋体" w:cs="宋体"/>
                                  <w:i/>
                                  <w:iCs/>
                                  <w:kern w:val="0"/>
                                  <w:sz w:val="11"/>
                                  <w:szCs w:val="13"/>
                                </w:rPr>
                              </m:ctrlPr>
                            </m:den>
                          </m:f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iCs/>
                              <w:kern w:val="0"/>
                              <w:sz w:val="11"/>
                              <w:szCs w:val="13"/>
                            </w:rPr>
                          </m:ctrlPr>
                        </m:e>
                      </m:d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e>
                    <m:sup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*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</m:d>
              <m:r>
                <w:rPr>
                  <w:rFonts w:hint="eastAsia" w:ascii="Cambria Math" w:hAnsi="Cambria Math" w:eastAsia="宋体" w:cs="宋体"/>
                  <w:kern w:val="0"/>
                  <w:sz w:val="11"/>
                  <w:szCs w:val="13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0"/>
                      <w:sz w:val="11"/>
                      <w:szCs w:val="13"/>
                    </w:rPr>
                    <m:t>Δ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1"/>
                          <w:szCs w:val="13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iCs/>
                          <w:kern w:val="0"/>
                          <w:sz w:val="11"/>
                          <w:szCs w:val="13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1"/>
                      <w:szCs w:val="13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1"/>
                  <w:szCs w:val="13"/>
                </w:rPr>
              </m:ctrlPr>
            </m:e>
          </m:func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数值计算基本原则: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1.选择数值稳定性好的公式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=1-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n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→(1-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)/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n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；2.防止被除数远&gt;除数;3.防止相近的数相减;4.防止大数吃小数;5.简化计算步骤。算法的数值稳定性:在计算中舍入误差不增长。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病态问题:输入数据微小扰动,输出相对误差很大。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问题本身固有不受算法影响.相对误差比值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=|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xf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'(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)/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(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)|</m:t>
        </m:r>
      </m:oMath>
    </w:p>
    <w:p>
      <w:pPr>
        <w:pStyle w:val="12"/>
        <w:spacing w:line="0" w:lineRule="atLeast"/>
        <w:ind w:firstLine="0" w:firstLineChars="0"/>
        <w:textAlignment w:val="center"/>
        <w:rPr>
          <w:rFonts w:ascii="Cambria Math" w:hAnsi="Cambria Math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迭代法: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+Δ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,忽略高阶小量,表示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Δ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后带回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+Δ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</m:oMath>
    </w:p>
    <w:p>
      <w:pPr>
        <w:pStyle w:val="12"/>
        <w:spacing w:line="0" w:lineRule="atLeast"/>
        <w:ind w:firstLine="0" w:firstLineChars="0"/>
        <w:textAlignment w:val="center"/>
        <w:rPr>
          <w:rFonts w:ascii="宋体" w:hAnsi="宋体" w:eastAsia="宋体" w:cs="宋体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二.插值</w:t>
      </w:r>
    </w:p>
    <w:p>
      <w:pPr>
        <w:pStyle w:val="12"/>
        <w:spacing w:line="0" w:lineRule="atLeast"/>
        <w:ind w:firstLine="0" w:firstLineChars="0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多项式插值模型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+…+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sSup>
          <m:sSup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p>
        </m:sSup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定理:在[a,b]上满足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y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13"/>
          <w:szCs w:val="15"/>
        </w:rPr>
        <w:t>的插值多项式存在唯一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证明:a系数组成范德蒙德行列式A,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13"/>
          <w:szCs w:val="15"/>
        </w:rPr>
        <w:t>互异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→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detA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≠0→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ok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C00000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3"/>
          <w:szCs w:val="15"/>
        </w:rPr>
        <w:t>拉格朗日插值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C00000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3"/>
          <w:szCs w:val="15"/>
        </w:rPr>
        <w:object>
          <v:shape id="_x0000_i1029" o:spt="75" type="#_x0000_t75" style="height:20pt;width:1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其中，线性插值基函数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fPr>
          <m:num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i=0,i≠k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x-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num>
          <m:den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i=0,i≠k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p>
            </m:sSubSup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en>
        </m:f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d>
          <m:dPr>
            <m:begChr m:val="{"/>
            <m:endChr m:val=""/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qArr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1,i=k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0,i≠k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</m:eqAr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</m:d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令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+1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Π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=0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Sup>
          <m:sSubSup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+1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Π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=0,</m:t>
            </m:r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≠</m:t>
            </m:r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(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插值余项(方法误差):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插值余项: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=f-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n+1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ξ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(x)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kern w:val="0"/>
          <w:sz w:val="13"/>
          <w:szCs w:val="15"/>
        </w:rPr>
      </w:pPr>
      <w:r>
        <w:rPr>
          <w:rFonts w:hint="eastAsia" w:ascii="宋体" w:hAnsi="宋体" w:eastAsia="宋体" w:cs="宋体"/>
          <w:i/>
          <w:kern w:val="0"/>
          <w:sz w:val="13"/>
          <w:szCs w:val="15"/>
        </w:rPr>
        <w:t>令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func>
          <m:func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funcPr>
          <m:fNam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max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n+1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func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d>
          <m:dPr>
            <m:begChr m:val="|"/>
            <m:endChr m:val="|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R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≤</m:t>
        </m:r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|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(x)|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1"/>
          <w:szCs w:val="13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3"/>
          <w:szCs w:val="15"/>
        </w:rPr>
        <w:t>均差与牛顿插值</w:t>
      </w:r>
      <w:r>
        <w:rPr>
          <w:rFonts w:hint="eastAsia" w:ascii="宋体" w:hAnsi="宋体" w:eastAsia="宋体" w:cs="宋体"/>
          <w:b/>
          <w:bCs/>
          <w:kern w:val="0"/>
          <w:sz w:val="11"/>
          <w:szCs w:val="13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一阶: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=(f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-f(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))/(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二阶: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=(f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)/(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K: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=(f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k-2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-f[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,…,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k-1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])/(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k-1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)=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3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num>
              <m:den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…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j-1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j+1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…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3"/>
          </w:rPr>
          <m:t>=</m:t>
        </m:r>
        <m:nary>
          <m:naryPr>
            <m:chr m:val="∑"/>
            <m:subHide m:val="1"/>
            <m:supHide m:val="1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naryPr>
          <m: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b>
          <m:sup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3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num>
              <m:den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sSubSup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ω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k+1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sub>
                  <m:sup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'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sup>
                </m:sSub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(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3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3"/>
                      </w:rPr>
                    </m:ctrlPr>
                  </m:sub>
                </m:s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3"/>
                  </w:rPr>
                  <m:t>)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3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3"/>
              </w:rPr>
            </m:ctrlPr>
          </m:e>
        </m:nary>
      </m:oMath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Para>
        <m:oMath>
          <m:d>
            <m:dPr>
              <m:begChr m:val="{"/>
              <m:endChr m:val=""/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qArr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f</m:t>
                  </m:r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=f</m:t>
                  </m:r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+f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+f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n-1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0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+f[x,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,…,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](x-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)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</m:eqAr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=f</m:t>
        </m:r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+f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+…+f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…</m:t>
        </m:r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+f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x,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…(x-</m:t>
        </m:r>
        <m:sSub>
          <m:sSub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)(x-</m:t>
        </m:r>
        <m:sSub>
          <m:sSubP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bCs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牛顿插值公式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0" o:spt="75" type="#_x0000_t75" style="height:20.65pt;width:17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插值余项</w:t>
      </w:r>
      <w:r>
        <w:rPr>
          <w:rFonts w:hint="eastAsia" w:ascii="宋体" w:hAnsi="宋体" w:eastAsia="宋体" w:cs="宋体"/>
          <w:kern w:val="0"/>
          <w:sz w:val="13"/>
          <w:szCs w:val="15"/>
        </w:rPr>
        <w:t>: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f</m:t>
          </m:r>
          <m:d>
            <m:dPr>
              <m:begChr m:val="["/>
              <m:endChr m:val="]"/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sub>
              </m:s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,…,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</m:t>
          </m:r>
          <m:sSup>
            <m:sSupPr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n+1</m:t>
                  </m:r>
                  <m:ctrlPr>
                    <w:rPr>
                      <w:rFonts w:hint="eastAsia" w:ascii="Cambria Math" w:hAnsi="Cambria Math" w:eastAsia="宋体" w:cs="宋体"/>
                      <w:bCs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sup>
          </m:sSup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(ξ)/(</m:t>
          </m:r>
          <m:d>
            <m:dPr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n+1</m:t>
              </m:r>
              <m:ctrlPr>
                <w:rPr>
                  <w:rFonts w:hint="eastAsia" w:ascii="Cambria Math" w:hAnsi="Cambria Math" w:eastAsia="宋体" w:cs="宋体"/>
                  <w:bCs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!)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当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x∈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选用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13"/>
          <w:szCs w:val="15"/>
        </w:rPr>
        <w:t>附近插值节点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: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k-1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k+2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,…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等距节点的牛顿插值公式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5"/>
            <w:szCs w:val="16"/>
          </w:rPr>
          <m:t>Δ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5"/>
            <w:szCs w:val="16"/>
          </w:rPr>
          <m:t>∇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k-1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,δ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k+1/2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k-1/2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E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k+1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k-1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,I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,∆=E-I,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∇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=I-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∆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C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k+n-j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∇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C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k-j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 xml:space="preserve"> 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k+n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∆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/(n!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)=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∇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k+n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/(n!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</w:p>
    <w:p>
      <w:pPr>
        <w:spacing w:line="0" w:lineRule="atLeast"/>
        <w:ind w:firstLine="677" w:firstLineChars="521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p>
          </m:sSup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(ξ)/n!⇒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∆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k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h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p>
          </m:sSup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p>
          </m:sSup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ξ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,ξ∈[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k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,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k+n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]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前插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+th,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+kh⇒x-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t-k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h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f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=f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+∆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0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⋅t+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∆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2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0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t(t-1)/2+…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后插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x=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+th,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n-i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-ih⇒x-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n-i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t+i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h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f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=f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hint="eastAsia" w:ascii="Cambria Math" w:hAnsi="Cambria Math" w:eastAsia="宋体" w:cs="宋体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∇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⋅t+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∇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2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t(t+1)/2+…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t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t-1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…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t-n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den>
        </m:f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sup>
        </m:sSup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ξ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,ξ∈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e>
        </m:d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C00000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3"/>
          <w:szCs w:val="15"/>
        </w:rPr>
        <w:t>埃尔米特插值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H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y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y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bSup>
      </m:oMath>
      <w:r>
        <w:rPr>
          <w:rFonts w:hint="eastAsia" w:ascii="宋体" w:hAnsi="宋体" w:eastAsia="宋体" w:cs="宋体"/>
          <w:kern w:val="0"/>
          <w:sz w:val="13"/>
          <w:szCs w:val="15"/>
        </w:rPr>
        <w:t>,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2n+2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个方程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→2n+2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个未知数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→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存在且唯一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构造法: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1" o:spt="75" type="#_x0000_t75" style="height:13.35pt;width:107.6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Para>
        <m:oMath>
          <m:sSub>
            <m:sSub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α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i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j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=1,i=j;0,i≠j;</m:t>
          </m:r>
          <m:sSubSup>
            <m:sSubSup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α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i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  <m:sup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'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p>
          </m:sSubSup>
          <m:d>
            <m:d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=0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Para>
        <m:oMath>
          <m:sSub>
            <m:sSub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β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i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j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=0,</m:t>
          </m:r>
          <m:sSubSup>
            <m:sSubSup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Sup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β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i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  <m:sup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'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p>
          </m:sSubSup>
          <m:d>
            <m:d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j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=1,i=j;0,i≠j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i/>
          <w:kern w:val="0"/>
          <w:sz w:val="13"/>
          <w:szCs w:val="15"/>
        </w:rPr>
        <w:object>
          <v:shape id="_x0000_i1032" o:spt="75" type="#_x0000_t75" style="height:22.65pt;width:117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i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误差余项: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2n+1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=K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</m:d>
        <m:sSubSup>
          <m:sSubSup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Sup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2n+2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ξ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en>
        </m:f>
        <m:sSubSup>
          <m:sSubSup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Sup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p>
        </m:sSubSup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(x)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C00000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3"/>
          <w:szCs w:val="15"/>
        </w:rPr>
        <w:t>分段低次插值</w:t>
      </w:r>
    </w:p>
    <w:p>
      <w:pPr>
        <w:spacing w:line="0" w:lineRule="atLeast"/>
        <w:ind w:left="390" w:hanging="390" w:hangingChars="300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分段线性插值:把[a,b]分为n个子区间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[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]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,分别在区间上进行线性插值</w:t>
      </w:r>
      <m:oMath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y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+</m:t>
        </m:r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y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k+1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5"/>
                <w:szCs w:val="16"/>
              </w:rPr>
            </m:ctrlPr>
          </m:sub>
        </m:sSub>
      </m:oMath>
      <w:r>
        <w:rPr>
          <w:rFonts w:hint="eastAsia" w:ascii="Cambria Math" w:hAnsi="Cambria Math" w:eastAsia="宋体" w:cs="宋体"/>
          <w:kern w:val="0"/>
          <w:sz w:val="13"/>
          <w:szCs w:val="15"/>
        </w:rPr>
        <w:t>，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R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≤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/8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分段埃尔米特插值:两点三次埃尔米特</w:t>
      </w:r>
    </w:p>
    <w:p>
      <w:pPr>
        <w:spacing w:line="0" w:lineRule="atLeast"/>
        <w:textAlignment w:val="center"/>
        <w:rPr>
          <w:rFonts w:ascii="宋体" w:hAnsi="宋体" w:eastAsia="宋体" w:cs="宋体"/>
          <w:i/>
          <w:kern w:val="0"/>
          <w:sz w:val="13"/>
          <w:szCs w:val="15"/>
        </w:rPr>
      </w:pPr>
      <m:oMathPara>
        <m:oMath>
          <m:d>
            <m:dPr>
              <m:begChr m:val="|"/>
              <m:endChr m:val="|"/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R</m:t>
              </m:r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≤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fPr>
            <m:num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num>
            <m:den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4!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en>
          </m:f>
          <m:sSub>
            <m:sSub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M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4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</m:sSub>
          <m:func>
            <m:funcPr>
              <m:ctrlP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max</m:t>
              </m:r>
              <m:ctrlP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k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 w:eastAsia="宋体" w:cs="宋体"/>
                          <w:kern w:val="0"/>
                          <w:sz w:val="13"/>
                          <w:szCs w:val="15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 w:cs="宋体"/>
                              <w:kern w:val="0"/>
                              <w:sz w:val="13"/>
                              <w:szCs w:val="15"/>
                            </w:rPr>
                            <m:t>k+1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</m:ctrlPr>
            </m:e>
          </m:func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≤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fPr>
            <m:num>
              <m:sSup>
                <m:sSupP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SupPr>
                <m:e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h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e>
                <m:sup>
                  <m:r>
                    <w:rPr>
                      <w:rFonts w:hint="eastAsia" w:ascii="Cambria Math" w:hAnsi="Cambria Math" w:eastAsia="宋体" w:cs="宋体"/>
                      <w:kern w:val="0"/>
                      <w:sz w:val="13"/>
                      <w:szCs w:val="15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i/>
                      <w:kern w:val="0"/>
                      <w:sz w:val="13"/>
                      <w:szCs w:val="15"/>
                    </w:rPr>
                  </m:ctrlPr>
                </m:sup>
              </m:sSup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num>
            <m:den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384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en>
          </m:f>
          <m:sSub>
            <m:sSub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M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4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</m:sSub>
        </m:oMath>
      </m:oMathPara>
    </w:p>
    <w:p>
      <w:pPr>
        <w:spacing w:line="0" w:lineRule="atLeast"/>
        <w:textAlignment w:val="center"/>
        <w:rPr>
          <w:rFonts w:hint="eastAsia" w:ascii="Cambria Math" w:hAnsi="Cambria Math" w:eastAsia="宋体" w:cs="宋体"/>
          <w:i w:val="0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iCs/>
          <w:kern w:val="0"/>
          <w:sz w:val="13"/>
          <w:szCs w:val="15"/>
        </w:rPr>
        <w:t>三次样条插值:</w:t>
      </w:r>
      <w:r>
        <w:rPr>
          <w:rFonts w:hint="eastAsia" w:ascii="宋体" w:hAnsi="宋体" w:eastAsia="宋体" w:cs="宋体"/>
          <w:iCs/>
          <w:kern w:val="0"/>
          <w:sz w:val="13"/>
          <w:szCs w:val="15"/>
        </w:rPr>
        <w:t>插值函数二次可导,均分为n个区间,每个区间内求三次多项式,共4n个未知量。已知</w:t>
      </w:r>
      <w:r>
        <w:rPr>
          <w:rFonts w:hint="eastAsia" w:ascii="宋体" w:hAnsi="宋体" w:eastAsia="宋体" w:cs="宋体"/>
          <w:kern w:val="0"/>
          <w:sz w:val="13"/>
          <w:szCs w:val="15"/>
        </w:rPr>
        <w:t>区间左右原\一阶导\二阶导,加2个边界条件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3" o:spt="75" type="#_x0000_t75" style="height:8.65pt;width:4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。求解思路:假定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4" o:spt="75" type="#_x0000_t75" style="height:9pt;width:2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，由埃米尔特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5" o:spt="75" type="#_x0000_t75" style="height:9.65pt;width:66.6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,利用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6" o:spt="75" type="#_x0000_t75" style="height:9pt;width:5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和边界条件来求</w:t>
      </w:r>
      <w:r>
        <w:rPr>
          <w:rFonts w:hint="eastAsia" w:ascii="宋体" w:hAnsi="宋体" w:eastAsia="宋体" w:cs="宋体"/>
          <w:kern w:val="0"/>
          <w:sz w:val="13"/>
          <w:szCs w:val="15"/>
        </w:rPr>
        <w:object>
          <v:shape id="_x0000_i1037" o:spt="75" type="#_x0000_t75" style="height:9pt;width:2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13"/>
          <w:szCs w:val="15"/>
        </w:rPr>
        <w:t>。插值误差: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R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≤</m:t>
        </m:r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5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384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</m:oMath>
    </w:p>
    <w:p>
      <w:pPr>
        <w:spacing w:line="0" w:lineRule="atLeast"/>
        <w:textAlignment w:val="center"/>
        <w:rPr>
          <w:rFonts w:hint="eastAsia" w:ascii="Cambria Math" w:hAnsi="Cambria Math" w:eastAsia="宋体" w:cs="宋体"/>
          <w:i w:val="0"/>
          <w:kern w:val="0"/>
          <w:sz w:val="13"/>
          <w:szCs w:val="15"/>
        </w:rPr>
      </w:pPr>
    </w:p>
    <w:p>
      <w:pPr>
        <w:spacing w:line="0" w:lineRule="atLeast"/>
        <w:textAlignment w:val="center"/>
        <w:rPr>
          <w:rFonts w:hint="eastAsia" w:ascii="Cambria Math" w:hAnsi="Cambria Math" w:eastAsia="宋体" w:cs="宋体"/>
          <w:i w:val="0"/>
          <w:kern w:val="0"/>
          <w:sz w:val="13"/>
          <w:szCs w:val="15"/>
        </w:rPr>
      </w:pPr>
    </w:p>
    <w:p>
      <w:pPr>
        <w:spacing w:line="0" w:lineRule="atLeast"/>
        <w:textAlignment w:val="center"/>
        <w:rPr>
          <w:rFonts w:hint="eastAsia" w:ascii="Cambria Math" w:hAnsi="Cambria Math" w:eastAsia="宋体" w:cs="宋体"/>
          <w:i w:val="0"/>
          <w:kern w:val="0"/>
          <w:sz w:val="13"/>
          <w:szCs w:val="15"/>
        </w:rPr>
      </w:pPr>
    </w:p>
    <w:p>
      <w:pPr>
        <w:spacing w:after="31" w:afterLines="10" w:line="0" w:lineRule="atLeast"/>
        <w:textAlignment w:val="center"/>
        <w:rPr>
          <w:rFonts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i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三.</w:t>
      </w:r>
      <w:r>
        <w:rPr>
          <w:rFonts w:hint="eastAsia"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最佳逼近</w:t>
      </w:r>
    </w:p>
    <w:p>
      <w:pPr>
        <w:spacing w:after="31" w:afterLines="10"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维尔斯特拉斯定理: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f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a,b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上连续，则存在多项式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使得两者差的绝对值小于任意常数</w:t>
      </w:r>
    </w:p>
    <w:p>
      <w:pPr>
        <w:spacing w:after="31" w:afterLines="10"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最佳一致逼近：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Δ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∞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max⁡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|f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，若存在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Δ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f,</m:t>
            </m:r>
            <m:sSubSup>
              <m:sSubSupPr>
                <m:ctrlPr>
                  <w:rPr>
                    <w:rFonts w:ascii="Cambria Math" w:hAnsi="Cambria Math" w:cs="MS Gothic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cs="MS Gothic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cs="MS Gothic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=min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Δ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,则称为最佳一致逼近</w:t>
      </w:r>
    </w:p>
    <w:p>
      <w:pPr>
        <w:spacing w:after="31" w:afterLines="10"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>切比雪夫定理: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是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f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(x)∈C[a,b]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的最佳一致逼近，则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与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f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在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[a,b]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上至少有n+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2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个正负详见的偏差点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推论1：若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f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(x)∈C[a,b]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,则存在唯一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∈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使得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Δ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推论2：若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∈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是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f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(x)∈C[a,b]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最佳一致逼近，则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是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f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的插值多项式。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计算方法：依据正负相间、距离相等列方程组求解</w:t>
      </w:r>
    </w:p>
    <w:p>
      <w:pPr>
        <w:spacing w:line="0" w:lineRule="atLeast"/>
        <w:textAlignment w:val="center"/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切比雪夫多项式：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eastAsia" w:ascii="宋体" w:hAnsi="宋体" w:eastAsia="宋体" w:cs="宋体"/>
          <w:iCs/>
          <w:kern w:val="0"/>
          <w:position w:val="0"/>
          <w:sz w:val="13"/>
          <w:szCs w:val="15"/>
        </w:rPr>
      </w:pPr>
      <w:r>
        <w:rPr>
          <w:rFonts w:hint="eastAsia" w:ascii="Cambria Math" w:hAnsi="Cambria Math" w:eastAsia="宋体" w:cs="宋体"/>
          <w:b/>
          <w:bCs/>
          <w:i w:val="0"/>
          <w:kern w:val="0"/>
          <w:position w:val="0"/>
          <w:sz w:val="13"/>
          <w:szCs w:val="15"/>
          <w:lang w:val="en-US" w:eastAsia="zh-CN"/>
        </w:rPr>
        <w:t>用法</w:t>
      </w:r>
      <w:r>
        <w:rPr>
          <w:rFonts w:hint="eastAsia" w:ascii="Cambria Math" w:hAnsi="Cambria Math" w:eastAsia="宋体" w:cs="宋体"/>
          <w:i w:val="0"/>
          <w:kern w:val="0"/>
          <w:position w:val="0"/>
          <w:sz w:val="13"/>
          <w:szCs w:val="15"/>
          <w:lang w:val="en-US" w:eastAsia="zh-CN"/>
        </w:rPr>
        <w:t>:先归到[-1,1]，</w:t>
      </w:r>
      <m:oMath>
        <m:r>
          <w:rPr>
            <w:rFonts w:hint="eastAsia" w:ascii="Cambria Math" w:hAnsi="Cambria Math" w:eastAsia="宋体" w:cs="宋体"/>
            <w:kern w:val="0"/>
            <w:position w:val="0"/>
            <w:sz w:val="13"/>
            <w:szCs w:val="15"/>
          </w:rPr>
          <m:t>f(x)</m:t>
        </m:r>
      </m:oMath>
      <w:r>
        <w:rPr>
          <w:rFonts w:hint="eastAsia" w:ascii="宋体" w:hAnsi="宋体" w:eastAsia="宋体" w:cs="宋体"/>
          <w:iCs/>
          <w:kern w:val="0"/>
          <w:position w:val="0"/>
          <w:sz w:val="13"/>
          <w:szCs w:val="15"/>
        </w:rPr>
        <w:t>是仅比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position w:val="0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iCs/>
          <w:kern w:val="0"/>
          <w:position w:val="0"/>
          <w:sz w:val="13"/>
          <w:szCs w:val="15"/>
        </w:rPr>
        <w:t>高1次的多项式,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60" w:firstLineChars="200"/>
        <w:textAlignment w:val="center"/>
        <w:rPr>
          <w:rFonts w:hint="default" w:ascii="Times New Roman" w:hAnsi="Times New Roman" w:eastAsia="宋体" w:cs="Times New Roman"/>
          <w:b/>
          <w:bCs/>
          <w:color w:val="C00000"/>
          <w:kern w:val="0"/>
          <w:sz w:val="13"/>
          <w:szCs w:val="15"/>
          <w:lang w:val="en-US" w:eastAsia="zh-CN"/>
        </w:rPr>
      </w:pPr>
      <m:oMath>
        <m:r>
          <w:rPr>
            <w:rFonts w:hint="eastAsia" w:ascii="Cambria Math" w:hAnsi="Cambria Math" w:eastAsia="宋体" w:cs="宋体"/>
            <w:kern w:val="0"/>
            <w:positio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position w:val="0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position w:val="0"/>
            <w:sz w:val="13"/>
            <w:szCs w:val="15"/>
          </w:rPr>
          <m:t>=k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position w:val="0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positio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position w:val="0"/>
            <w:sz w:val="13"/>
            <w:szCs w:val="15"/>
          </w:rPr>
          <m:t>(x)</m:t>
        </m:r>
      </m:oMath>
      <w:r>
        <w:rPr>
          <w:rFonts w:hint="eastAsia" w:ascii="Cambria Math" w:hAnsi="Cambria Math" w:eastAsia="宋体" w:cs="宋体"/>
          <w:i w:val="0"/>
          <w:kern w:val="0"/>
          <w:position w:val="0"/>
          <w:sz w:val="13"/>
          <w:szCs w:val="15"/>
          <w:lang w:val="en-US" w:eastAsia="zh-CN"/>
        </w:rPr>
        <w:t>对应系数相等求解。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定义：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cos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Name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iCs/>
                        <w:kern w:val="0"/>
                        <w:sz w:val="13"/>
                        <w:szCs w:val="15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arccos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Cs/>
                        <w:kern w:val="0"/>
                        <w:sz w:val="13"/>
                        <w:szCs w:val="15"/>
                      </w:rPr>
                    </m:ctrlPr>
                  </m:e>
                </m:func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func>
        <m:r>
          <w:rPr>
            <w:rFonts w:ascii="Cambria Math" w:hAnsi="Cambria Math" w:eastAsia="宋体" w:cs="Times New Roman"/>
            <w:kern w:val="0"/>
            <w:sz w:val="13"/>
            <w:szCs w:val="15"/>
          </w:rPr>
          <m:t>,x∈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-1,1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,n=0,1,2,…</m:t>
        </m:r>
      </m:oMath>
    </w:p>
    <w:p>
      <w:pPr>
        <w:spacing w:line="0" w:lineRule="atLeast"/>
        <w:textAlignment w:val="center"/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T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0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=1,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T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=x</m:t>
          </m:r>
        </m:oMath>
      </m:oMathPara>
    </w:p>
    <w:p>
      <w:pPr>
        <w:spacing w:line="0" w:lineRule="atLeast"/>
        <w:textAlignment w:val="center"/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性质1：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=2x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,n=0,1,2,…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性质2：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是n次多项式，首项系数为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，奇偶性与n一致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性质3：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-1,1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≤1,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在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cos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π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k=0,1,…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轮流取最大值1和最小值-1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性质4：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在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[-1,1]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上有n个零点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cos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Name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2k-1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2n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en>
                </m:f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π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func>
        <m:r>
          <w:rPr>
            <w:rFonts w:ascii="Cambria Math" w:hAnsi="Cambria Math" w:eastAsia="宋体" w:cs="Times New Roman"/>
            <w:kern w:val="0"/>
            <w:sz w:val="13"/>
            <w:szCs w:val="15"/>
          </w:rPr>
          <m:t>,k=0,1,…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性质5：切比雪夫多项式在</w:t>
      </w:r>
      <m:oMath>
        <m:d>
          <m:dPr>
            <m:begChr m:val="["/>
            <m:endChr m:val="]"/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-1,1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带权</w:t>
      </w:r>
      <m:oMath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eg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正交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>最小零偏差多项式定理: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ω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与零偏差最小，且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Δ</m:t>
        </m:r>
        <m:d>
          <m:d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，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en>
        </m:f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>拉格朗日插值函数余项的极小化:</w:t>
      </w:r>
      <w:r>
        <w:rPr>
          <w:rFonts w:hint="eastAsia" w:ascii="宋体" w:hAnsi="宋体" w:eastAsia="宋体" w:cs="宋体"/>
          <w:iCs/>
          <w:kern w:val="0"/>
          <w:sz w:val="13"/>
          <w:szCs w:val="15"/>
        </w:rPr>
        <w:t>寻找最佳一致逼近多项式=寻找插值节点；</w:t>
      </w:r>
      <m:oMath>
        <m:func>
          <m:funcPr>
            <m:ctrlPr>
              <w:rPr>
                <w:rFonts w:hint="eastAsia" w:ascii="Cambria Math" w:hAnsi="Cambria Math" w:eastAsia="宋体" w:cs="宋体"/>
                <w:iCs/>
                <w:kern w:val="0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max</m:t>
            </m:r>
            <m:ctrlPr>
              <w:rPr>
                <w:rFonts w:hint="eastAsia" w:ascii="Cambria Math" w:hAnsi="Cambria Math" w:eastAsia="宋体" w:cs="宋体"/>
                <w:iCs/>
                <w:kern w:val="0"/>
                <w:sz w:val="13"/>
                <w:szCs w:val="15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n-1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Cs/>
                <w:kern w:val="0"/>
                <w:sz w:val="13"/>
                <w:szCs w:val="15"/>
              </w:rPr>
            </m:ctrlPr>
          </m:e>
        </m:func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≤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max⁡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|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(x)|/n!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,</w:t>
      </w:r>
      <w:r>
        <w:rPr>
          <w:rFonts w:hint="eastAsia" w:ascii="宋体" w:hAnsi="宋体" w:eastAsia="宋体" w:cs="宋体"/>
          <w:iCs/>
          <w:kern w:val="0"/>
          <w:sz w:val="13"/>
          <w:szCs w:val="15"/>
        </w:rPr>
        <w:t>当插值节点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cos⁡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2k-1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π/2n)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时,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(x)/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为最小零偏差多项式,</w:t>
      </w:r>
      <m:oMath>
        <m:func>
          <m:func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max</m:t>
                </m:r>
                <m:ctrlPr>
                  <w:rPr>
                    <w:rFonts w:hint="eastAsia" w:ascii="Cambria Math" w:hAnsi="Cambria Math" w:eastAsia="宋体" w:cs="宋体"/>
                    <w:iCs/>
                    <w:kern w:val="0"/>
                    <w:sz w:val="13"/>
                    <w:szCs w:val="15"/>
                  </w:rPr>
                </m:ctrlPr>
              </m:e>
              <m:lim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-1≤x≤1</m:t>
                </m:r>
                <m:ctrlPr>
                  <w:rPr>
                    <w:rFonts w:hint="eastAsia" w:ascii="Cambria Math" w:hAnsi="Cambria Math" w:eastAsia="宋体" w:cs="宋体"/>
                    <w:iCs/>
                    <w:kern w:val="0"/>
                    <w:sz w:val="13"/>
                    <w:szCs w:val="15"/>
                  </w:rPr>
                </m:ctrlPr>
              </m:lim>
            </m:limLow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Name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|f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(x)|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func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≤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/(n!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</w:p>
    <w:p>
      <w:pPr>
        <w:spacing w:before="31" w:beforeLines="10"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iCs/>
          <w:kern w:val="0"/>
          <w:sz w:val="13"/>
          <w:szCs w:val="15"/>
        </w:rPr>
        <w:t>区间变换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∈C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a,b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,x∈[a,b]x=(a+b)/2+(b-a)t/2,t∈[-1,1]</m:t>
        </m:r>
      </m:oMath>
      <w:r>
        <w:rPr>
          <w:rFonts w:ascii="宋体" w:hAnsi="宋体" w:eastAsia="宋体" w:cs="宋体"/>
          <w:kern w:val="0"/>
          <w:sz w:val="13"/>
          <w:szCs w:val="15"/>
        </w:rPr>
        <w:t>;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a+b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en>
            </m:f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+</m:t>
            </m:r>
            <m:f>
              <m:f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en>
            </m:f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b-a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b-a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f>
          <m:f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</m:oMath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spacing w:line="0" w:lineRule="atLeast"/>
        <w:jc w:val="lef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func>
          <m:funcPr>
            <m:ctrlPr>
              <w:rPr>
                <w:rFonts w:hint="eastAsia" w:ascii="Cambria Math" w:hAnsi="Cambria Math" w:eastAsia="宋体" w:cs="宋体"/>
                <w:iCs/>
                <w:kern w:val="0"/>
                <w:sz w:val="15"/>
                <w:szCs w:val="16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max</m:t>
            </m:r>
            <m:ctrlPr>
              <w:rPr>
                <w:rFonts w:hint="eastAsia" w:ascii="Cambria Math" w:hAnsi="Cambria Math" w:eastAsia="宋体" w:cs="宋体"/>
                <w:iCs/>
                <w:kern w:val="0"/>
                <w:sz w:val="15"/>
                <w:szCs w:val="16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-</m:t>
                </m:r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Sup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n-1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  <m:sup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*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p>
                </m:sSub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Cs/>
                <w:kern w:val="0"/>
                <w:sz w:val="15"/>
                <w:szCs w:val="16"/>
              </w:rPr>
            </m:ctrlPr>
          </m:e>
        </m:func>
        <m:r>
          <w:rPr>
            <w:rFonts w:hint="eastAsia" w:ascii="Cambria Math" w:hAnsi="Cambria Math" w:eastAsia="宋体" w:cs="宋体"/>
            <w:kern w:val="0"/>
            <w:sz w:val="15"/>
            <w:szCs w:val="16"/>
          </w:rPr>
          <m:t>≤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num>
          <m:den>
            <m:r>
              <w:rPr>
                <w:rFonts w:hint="eastAsia" w:ascii="Cambria Math" w:hAnsi="Cambria Math" w:eastAsia="宋体" w:cs="宋体"/>
                <w:kern w:val="0"/>
                <w:sz w:val="15"/>
                <w:szCs w:val="16"/>
              </w:rPr>
              <m:t>n!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den>
        </m:f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5"/>
                        <w:szCs w:val="16"/>
                      </w:rPr>
                      <m:t>b-a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5"/>
                    <w:szCs w:val="16"/>
                  </w:rPr>
                  <m:t>2n-1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5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5"/>
                <w:szCs w:val="16"/>
              </w:rPr>
            </m:ctrlPr>
          </m:den>
        </m:f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最佳平方逼近：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权函数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ρ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≥0∀x∈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a,b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;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ρ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g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=0&amp;g≥0→g=0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iCs/>
          <w:kern w:val="0"/>
          <w:sz w:val="13"/>
          <w:szCs w:val="15"/>
        </w:rPr>
      </w:pPr>
      <m:oMath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f,f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≥0,&amp;&amp;(f,f)=0⇔f=0</m:t>
        </m:r>
      </m:oMath>
      <w:r>
        <w:rPr>
          <w:rFonts w:hint="eastAsia" w:ascii="宋体" w:hAnsi="宋体" w:eastAsia="宋体" w:cs="宋体"/>
          <w:i/>
          <w:iCs/>
          <w:kern w:val="0"/>
          <w:sz w:val="13"/>
          <w:szCs w:val="15"/>
        </w:rPr>
        <w:t>,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f,f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0.5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定义</w:t>
      </w:r>
      <w:r>
        <w:rPr>
          <w:rFonts w:hint="eastAsia" w:ascii="宋体" w:hAnsi="宋体" w:eastAsia="宋体" w:cs="宋体"/>
          <w:kern w:val="0"/>
          <w:sz w:val="13"/>
          <w:szCs w:val="15"/>
        </w:rPr>
        <w:t>:设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∈C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a,b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Φ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=span</m:t>
        </m:r>
        <m:d>
          <m:dPr>
            <m:begChr m:val="{"/>
            <m:endChr m:val="}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,∀S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∈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Φ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有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ρ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p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*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p>
                    </m:s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-f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≤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ρ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S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-f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宋体" w:hAnsi="宋体" w:eastAsia="宋体" w:cs="宋体"/>
          <w:kern w:val="0"/>
          <w:sz w:val="13"/>
          <w:szCs w:val="15"/>
        </w:rPr>
        <w:t>最佳平方逼近，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S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(x)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最佳平方逼近的求解：</w:t>
      </w:r>
    </w:p>
    <w:p>
      <w:pPr>
        <w:spacing w:line="0" w:lineRule="atLeast"/>
        <w:textAlignment w:val="center"/>
        <w:rPr>
          <w:rFonts w:hint="eastAsia"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令</w:t>
      </w:r>
      <m:oMath>
        <m:sSup>
          <m:sSup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sSubSup>
              <m:sSubSupP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(x)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,k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个方程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</m:oMath>
    </w:p>
    <w:p>
      <w:pPr>
        <w:spacing w:before="31" w:beforeLines="10"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均方误差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ρ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S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-f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f-S,f-S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按正交多项式展开: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Φ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=span{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φ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φ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,…,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φ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}</m:t>
        </m:r>
      </m:oMath>
      <w:r>
        <w:rPr>
          <w:rFonts w:hint="eastAsia" w:ascii="宋体" w:hAnsi="宋体" w:eastAsia="宋体" w:cs="宋体"/>
          <w:kern w:val="0"/>
          <w:sz w:val="13"/>
          <w:szCs w:val="15"/>
        </w:rPr>
        <w:t>是正交多项式组,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=(f,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φ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)/(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φ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φ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均方误差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f,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φ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/(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kern w:val="0"/>
          <w:sz w:val="13"/>
          <w:szCs w:val="15"/>
        </w:rPr>
        <w:t>按切比雪夫多项式展开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∈C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-1,1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=∑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ρ=1/</m:t>
        </m:r>
        <m:rad>
          <m:radPr>
            <m:degHide m:val="1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radPr>
          <m:deg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eg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1-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rad>
      </m:oMath>
      <w:r>
        <w:rPr>
          <w:rFonts w:hint="eastAsia" w:ascii="宋体" w:hAnsi="宋体" w:eastAsia="宋体" w:cs="宋体"/>
          <w:kern w:val="0"/>
          <w:sz w:val="13"/>
          <w:szCs w:val="15"/>
        </w:rPr>
        <w:t>,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=2(f,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 xml:space="preserve">)/π, </m:t>
        </m:r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/2+∑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宋体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π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  <m:d>
          <m:d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T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宋体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π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  <m:nary>
          <m:naryPr>
            <m:chr m:val="∫"/>
            <m:limLoc m:val="subSup"/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T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0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eg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rad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kern w:val="0"/>
          <w:sz w:val="13"/>
          <w:szCs w:val="15"/>
        </w:rPr>
        <w:t>,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宋体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π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  <m:d>
          <m:d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T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宋体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π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den>
        </m:f>
        <m:nary>
          <m:naryPr>
            <m:chr m:val="∫"/>
            <m:limLoc m:val="subSup"/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宋体"/>
                    <w:kern w:val="0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T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deg>
                  <m:e>
                    <m:r>
                      <w:rPr>
                        <w:rFonts w:ascii="Cambria Math" w:hAnsi="Cambria Math" w:eastAsia="宋体" w:cs="宋体"/>
                        <w:kern w:val="0"/>
                        <w:sz w:val="13"/>
                        <w:szCs w:val="15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 w:cs="宋体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</m:rad>
                <m:ctrlPr>
                  <w:rPr>
                    <w:rFonts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误差: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宋体"/>
            <w:kern w:val="0"/>
            <w:sz w:val="13"/>
            <w:szCs w:val="15"/>
          </w:rPr>
          <m:t>≈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sSup>
          <m:sSup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既可以看作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f(x)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的n次最佳平方逼近多项式,也可以看作它的近似最佳一直逼近多项式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iCs/>
          <w:kern w:val="0"/>
          <w:sz w:val="13"/>
          <w:szCs w:val="15"/>
        </w:rPr>
        <w:t>按勒让得多项式展开: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n!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en>
        </m:f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en>
        </m:f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p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p>
                    </m:sSup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首项系数</w:t>
      </w:r>
      <m:oMath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2n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2n-1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…(n+1)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n!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en>
        </m:f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记首项系数为1的勒让得多项式为</w:t>
      </w:r>
      <m:oMath>
        <m:acc>
          <m:accPr>
            <m:chr m:val="̃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(x)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acc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n!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en>
        </m:f>
        <m:f>
          <m:f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en>
        </m:f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p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p>
                    </m:sSup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Para>
        <m:oMath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P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0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=1,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P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=x,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n+1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P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n+1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=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2n+1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x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P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kern w:val="0"/>
              <w:sz w:val="13"/>
              <w:szCs w:val="15"/>
            </w:rPr>
            <m:t>-n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P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kern w:val="0"/>
                  <w:sz w:val="13"/>
                  <w:szCs w:val="15"/>
                </w:rPr>
                <m:t>n-1</m:t>
              </m:r>
              <m:ctrlPr>
                <w:rPr>
                  <w:rFonts w:hint="eastAsia" w:ascii="Cambria Math" w:hAnsi="Cambria Math" w:eastAsia="宋体" w:cs="宋体"/>
                  <w:i/>
                  <w:iCs/>
                  <w:kern w:val="0"/>
                  <w:sz w:val="13"/>
                  <w:szCs w:val="15"/>
                </w:rPr>
              </m:ctrlPr>
            </m:sub>
          </m:sSub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权函数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ρ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=1,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=2/(2n+1),n=m;0,n≠m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奇次奇,偶次偶；n次多项式有n个零点；在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[-1,1]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所有最高次系数为1的n次多项式中</w:t>
      </w:r>
      <m:oMath>
        <m:acc>
          <m:accPr>
            <m:chr m:val="̃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(x)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acc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与零函数平方误差最小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m:oMath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=(2k+1)(f,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)/2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平方误差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-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sup>
          <m:e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2j+1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f,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3"/>
                            <w:szCs w:val="15"/>
                          </w:rPr>
                          <m:t>j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/2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nary>
      </m:oMath>
      <w:bookmarkStart w:id="0" w:name="_GoBack"/>
      <w:bookmarkEnd w:id="0"/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iCs/>
          <w:kern w:val="0"/>
          <w:sz w:val="13"/>
          <w:szCs w:val="15"/>
        </w:rPr>
        <w:t>曲线拟合: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kern w:val="0"/>
          <w:sz w:val="11"/>
          <w:szCs w:val="13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对已知的</w:t>
      </w:r>
      <m:oMath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,i∈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0,m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在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Φ</m:t>
        </m:r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=span</m:t>
        </m:r>
        <m:d>
          <m:dPr>
            <m:begChr m:val="{"/>
            <m:endChr m:val="}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,…,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中求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SupPr>
          <m:e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e>
          <m:sup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*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1"/>
            <w:szCs w:val="13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e>
        </m:nary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使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1"/>
                        <w:szCs w:val="13"/>
                      </w:rPr>
                      <m:t>δ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p>
        </m:sSubSup>
        <m:r>
          <w:rPr>
            <w:rFonts w:hint="eastAsia" w:ascii="Cambria Math" w:hAnsi="Cambria Math" w:eastAsia="宋体" w:cs="宋体"/>
            <w:kern w:val="0"/>
            <w:sz w:val="11"/>
            <w:szCs w:val="13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i=0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1"/>
                <w:szCs w:val="13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1"/>
                            <w:szCs w:val="13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e>
                      <m:sup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1"/>
                            <w:szCs w:val="13"/>
                          </w:rPr>
                          <m:t>*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sup>
                    </m:s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hint="eastAsia" w:ascii="Cambria Math" w:hAnsi="Cambria Math" w:eastAsia="宋体" w:cs="宋体"/>
                                <w:kern w:val="0"/>
                                <w:sz w:val="11"/>
                                <w:szCs w:val="13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 w:eastAsia="宋体" w:cs="宋体"/>
                                <w:kern w:val="0"/>
                                <w:sz w:val="11"/>
                                <w:szCs w:val="13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e>
                    </m:d>
                    <m:r>
                      <w:rPr>
                        <w:rFonts w:hint="eastAsia" w:ascii="Cambria Math" w:hAnsi="Cambria Math" w:eastAsia="宋体" w:cs="宋体"/>
                        <w:kern w:val="0"/>
                        <w:sz w:val="11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1"/>
                            <w:szCs w:val="13"/>
                          </w:rPr>
                          <m:t>y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1"/>
                            <w:szCs w:val="13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1"/>
            <w:szCs w:val="13"/>
          </w:rPr>
          <m:t>=</m:t>
        </m:r>
        <m:func>
          <m:func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min</m:t>
                </m:r>
                <m:ctrlPr>
                  <w:rPr>
                    <w:rFonts w:hint="eastAsia" w:ascii="Cambria Math" w:hAnsi="Cambria Math" w:eastAsia="宋体" w:cs="宋体"/>
                    <w:iCs/>
                    <w:kern w:val="0"/>
                    <w:sz w:val="11"/>
                    <w:szCs w:val="13"/>
                  </w:rPr>
                </m:ctrlPr>
              </m:e>
              <m:lim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S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1"/>
                        <w:szCs w:val="13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∈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11"/>
                    <w:szCs w:val="13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Cs/>
                    <w:kern w:val="0"/>
                    <w:sz w:val="11"/>
                    <w:szCs w:val="13"/>
                  </w:rPr>
                </m:ctrlPr>
              </m:lim>
            </m:limLow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fName>
          <m:e>
            <m:nary>
              <m:naryPr>
                <m:chr m:val="∑"/>
                <m:subHide m:val="1"/>
                <m:supHide m:val="1"/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naryPr>
              <m:sub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ub>
              <m:sup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sup>
              <m:e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1"/>
                            <w:szCs w:val="13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iCs/>
                                    <w:kern w:val="0"/>
                                    <w:sz w:val="11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eastAsia" w:ascii="Cambria Math" w:hAnsi="Cambria Math" w:eastAsia="宋体" w:cs="宋体"/>
                                    <w:kern w:val="0"/>
                                    <w:sz w:val="11"/>
                                    <w:szCs w:val="13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iCs/>
                                    <w:kern w:val="0"/>
                                    <w:sz w:val="11"/>
                                    <w:szCs w:val="13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hint="eastAsia" w:ascii="Cambria Math" w:hAnsi="Cambria Math" w:eastAsia="宋体" w:cs="宋体"/>
                                    <w:kern w:val="0"/>
                                    <w:sz w:val="11"/>
                                    <w:szCs w:val="13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iCs/>
                                    <w:kern w:val="0"/>
                                    <w:sz w:val="11"/>
                                    <w:szCs w:val="13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e>
                        </m:d>
                        <m:r>
                          <w:rPr>
                            <w:rFonts w:hint="eastAsia" w:ascii="Cambria Math" w:hAnsi="Cambria Math" w:eastAsia="宋体" w:cs="宋体"/>
                            <w:kern w:val="0"/>
                            <w:sz w:val="11"/>
                            <w:szCs w:val="1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hint="eastAsia" w:ascii="Cambria Math" w:hAnsi="Cambria Math" w:eastAsia="宋体" w:cs="宋体"/>
                                <w:kern w:val="0"/>
                                <w:sz w:val="11"/>
                                <w:szCs w:val="13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 w:eastAsia="宋体" w:cs="宋体"/>
                                <w:kern w:val="0"/>
                                <w:sz w:val="11"/>
                                <w:szCs w:val="13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  <m:sup>
                    <m:r>
                      <w:rPr>
                        <w:rFonts w:hint="eastAsia" w:ascii="Cambria Math" w:hAnsi="Cambria Math" w:eastAsia="宋体" w:cs="宋体"/>
                        <w:kern w:val="0"/>
                        <w:sz w:val="11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1"/>
                    <w:szCs w:val="13"/>
                  </w:rPr>
                </m:ctrlPr>
              </m:e>
            </m:nary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1"/>
                <w:szCs w:val="13"/>
              </w:rPr>
            </m:ctrlPr>
          </m:e>
        </m:func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iCs/>
          <w:kern w:val="0"/>
          <w:sz w:val="13"/>
          <w:szCs w:val="15"/>
        </w:rPr>
      </w:pPr>
      <w:r>
        <w:rPr>
          <w:rFonts w:hint="eastAsia" w:ascii="宋体" w:hAnsi="宋体" w:eastAsia="宋体" w:cs="宋体"/>
          <w:iCs/>
          <w:kern w:val="0"/>
          <w:sz w:val="13"/>
          <w:szCs w:val="15"/>
        </w:rPr>
        <w:t>根据</w:t>
      </w:r>
      <m:oMath>
        <m:d>
          <m:dPr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规律确定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13"/>
            <w:szCs w:val="15"/>
          </w:rPr>
          <m:t>Φ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和权函数</w:t>
      </w:r>
      <m:oMath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ω(x)</m:t>
        </m:r>
      </m:oMath>
      <w:r>
        <w:rPr>
          <w:rFonts w:hint="eastAsia" w:ascii="宋体" w:hAnsi="宋体" w:eastAsia="宋体" w:cs="宋体"/>
          <w:iCs/>
          <w:kern w:val="0"/>
          <w:sz w:val="13"/>
          <w:szCs w:val="15"/>
        </w:rPr>
        <w:t>,求解</w:t>
      </w:r>
    </w:p>
    <w:p>
      <w:pPr>
        <w:spacing w:line="0" w:lineRule="atLeast"/>
        <w:textAlignment w:val="center"/>
        <w:rPr>
          <w:rFonts w:ascii="宋体" w:hAnsi="宋体" w:eastAsia="宋体" w:cs="宋体"/>
          <w:kern w:val="0"/>
          <w:sz w:val="13"/>
          <w:szCs w:val="15"/>
        </w:rPr>
      </w:pPr>
      <m:oMath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φ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,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φ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f,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d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13"/>
          <w:szCs w:val="15"/>
        </w:rPr>
        <w:t xml:space="preserve"> </w:t>
      </w:r>
    </w:p>
    <w:p>
      <w:pPr>
        <w:pStyle w:val="12"/>
        <w:spacing w:line="0" w:lineRule="atLeast"/>
        <w:ind w:firstLine="0" w:firstLineChars="0"/>
        <w:textAlignment w:val="center"/>
        <w:rPr>
          <w:rFonts w:ascii="Cambria Math" w:hAnsi="Cambria Math" w:eastAsia="宋体" w:cs="宋体"/>
          <w:kern w:val="0"/>
          <w:sz w:val="13"/>
          <w:szCs w:val="15"/>
        </w:rPr>
      </w:pPr>
      <w:r>
        <w:rPr>
          <w:rFonts w:hint="eastAsia" w:ascii="宋体" w:hAnsi="宋体" w:eastAsia="宋体" w:cs="宋体"/>
          <w:kern w:val="0"/>
          <w:sz w:val="13"/>
          <w:szCs w:val="15"/>
        </w:rPr>
        <w:t>其中</w:t>
      </w:r>
      <m:oMath>
        <m:d>
          <m:dP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kern w:val="0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j=0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ω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kern w:val="0"/>
                        <w:sz w:val="13"/>
                        <w:szCs w:val="15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</m:d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kern w:val="0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kern w:val="0"/>
                <w:sz w:val="13"/>
                <w:szCs w:val="15"/>
              </w:rPr>
            </m:ctrlPr>
          </m:e>
        </m:nary>
      </m:oMath>
    </w:p>
    <w:p>
      <w:pPr>
        <w:pStyle w:val="12"/>
        <w:spacing w:line="0" w:lineRule="atLeast"/>
        <w:ind w:firstLine="0" w:firstLineChars="0"/>
        <w:textAlignment w:val="center"/>
        <w:rPr>
          <w:rFonts w:ascii="宋体" w:hAnsi="宋体" w:eastAsia="宋体" w:cs="宋体"/>
          <w:b/>
          <w:bCs/>
          <w:color w:val="4472C4" w:themeColor="accent1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1"/>
          <w:sz w:val="13"/>
          <w:szCs w:val="15"/>
          <w14:textFill>
            <w14:solidFill>
              <w14:schemeClr w14:val="accent1"/>
            </w14:solidFill>
          </w14:textFill>
        </w:rPr>
        <w:t>四.数值积分与微分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梯形公式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≈[f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+f(b)](b-a)/2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矩形公式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f(x)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dx≈(b-a)f((a+b)/2)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1"/>
            <w:szCs w:val="13"/>
          </w:rPr>
          <m:t>I=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sz w:val="11"/>
            <w:szCs w:val="13"/>
          </w:rPr>
          <m:t>=∫Ln</m:t>
        </m:r>
        <m:d>
          <m:dP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</m:d>
        <m:r>
          <w:rPr>
            <w:rFonts w:hint="eastAsia" w:ascii="Cambria Math" w:hAnsi="Cambria Math" w:eastAsia="宋体" w:cs="宋体"/>
            <w:sz w:val="11"/>
            <w:szCs w:val="13"/>
          </w:rPr>
          <m:t>dx=∫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1"/>
                        <w:szCs w:val="13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1"/>
                        <w:szCs w:val="13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1"/>
                        <w:szCs w:val="13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1"/>
                        <w:szCs w:val="13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sz w:val="11"/>
            <w:szCs w:val="13"/>
          </w:rPr>
          <m:t>dx=∑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sz w:val="11"/>
            <w:szCs w:val="13"/>
          </w:rPr>
          <m:t>f(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sz w:val="11"/>
            <w:szCs w:val="13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其中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(x)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dx</m:t>
        </m:r>
      </m:oMath>
      <w:r>
        <w:rPr>
          <w:rFonts w:hint="eastAsia" w:ascii="宋体" w:hAnsi="宋体" w:eastAsia="宋体" w:cs="宋体"/>
          <w:sz w:val="13"/>
          <w:szCs w:val="15"/>
        </w:rPr>
        <w:t>,截断误差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sz w:val="13"/>
                            <w:szCs w:val="15"/>
                          </w:rPr>
                          <m:t>n+1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n+1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!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ω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代数精度</w:t>
      </w:r>
      <w:r>
        <w:rPr>
          <w:rFonts w:hint="eastAsia" w:ascii="宋体" w:hAnsi="宋体" w:eastAsia="宋体" w:cs="宋体"/>
          <w:sz w:val="13"/>
          <w:szCs w:val="15"/>
        </w:rPr>
        <w:t>:若关于次数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≤m</m:t>
        </m:r>
      </m:oMath>
      <w:r>
        <w:rPr>
          <w:rFonts w:hint="eastAsia" w:ascii="宋体" w:hAnsi="宋体" w:eastAsia="宋体" w:cs="宋体"/>
          <w:sz w:val="13"/>
          <w:szCs w:val="15"/>
        </w:rPr>
        <w:t>的多项式，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sz w:val="11"/>
            <w:szCs w:val="13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1"/>
                    <w:szCs w:val="13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1"/>
                    <w:szCs w:val="13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1"/>
                <w:szCs w:val="13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1"/>
                <w:szCs w:val="13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>均能准确成立，那么该公式至少具有m次代数精度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具有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=0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(</m:t>
            </m:r>
            <m:sSub>
              <m:sSub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>形式的求积公式如果具有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≥</m:t>
        </m:r>
        <m:r>
          <w:rPr>
            <w:rFonts w:hint="eastAsia" w:ascii="Cambria Math" w:hAnsi="Cambria Math" w:eastAsia="宋体" w:cs="宋体"/>
            <w:sz w:val="13"/>
            <w:szCs w:val="15"/>
          </w:rPr>
          <m:t>n</m:t>
        </m:r>
      </m:oMath>
      <w:r>
        <w:rPr>
          <w:rFonts w:hint="eastAsia" w:ascii="宋体" w:hAnsi="宋体" w:eastAsia="宋体" w:cs="宋体"/>
          <w:sz w:val="13"/>
          <w:szCs w:val="15"/>
        </w:rPr>
        <w:t>次代数精度，那么它一定是插值型,即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(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dx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color w:val="C0000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sz w:val="13"/>
          <w:szCs w:val="15"/>
        </w:rPr>
        <w:t>牛顿-柯特斯公式</w:t>
      </w:r>
      <w:r>
        <w:rPr>
          <w:rFonts w:hint="eastAsia" w:ascii="宋体" w:hAnsi="宋体" w:eastAsia="宋体" w:cs="宋体"/>
          <w:sz w:val="13"/>
          <w:szCs w:val="15"/>
        </w:rPr>
        <w:t>(用插值函数替代)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将区间平分n份，区间长度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h=(b-a)/n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object>
          <v:shape id="_x0000_i1038" o:spt="75" type="#_x0000_t75" style="height:10.65pt;width:121.3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j≠k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(x-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j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)/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j≠k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 xml:space="preserve"> dx</m:t>
        </m:r>
      </m:oMath>
      <w:r>
        <w:rPr>
          <w:rFonts w:hint="eastAsia" w:ascii="宋体" w:hAnsi="宋体" w:eastAsia="宋体" w:cs="宋体"/>
          <w:i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3"/>
          </w:rPr>
          <m:t>=h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j≠k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3"/>
          </w:rPr>
          <m:t>(t-j)/(k-j)dt=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3"/>
                      </w:rPr>
                      <m:t>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n-k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k!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n-k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den>
        </m:f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den>
        </m:f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j=0,j≠k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t-j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dt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i/>
          <w:sz w:val="13"/>
          <w:szCs w:val="15"/>
        </w:rPr>
        <w:t>令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-1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n-k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nk!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n-k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Π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j=0,j≠k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t-j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d>
        <m:sSubSup>
          <m:sSubSup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</m:sSubSup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Cambria Math" w:hAnsi="Cambria Math" w:eastAsia="宋体" w:cs="宋体"/>
          <w:sz w:val="13"/>
          <w:szCs w:val="15"/>
        </w:rPr>
        <w:t>则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C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b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一阶梯形公式</w:t>
      </w:r>
      <w:r>
        <w:rPr>
          <w:rFonts w:hint="eastAsia" w:ascii="宋体" w:hAnsi="宋体" w:eastAsia="宋体" w:cs="宋体"/>
          <w:sz w:val="13"/>
          <w:szCs w:val="15"/>
        </w:rPr>
        <w:t>:</w:t>
      </w:r>
      <w:r>
        <w:rPr>
          <w:rFonts w:hint="eastAsia" w:ascii="宋体" w:hAnsi="宋体" w:eastAsia="宋体" w:cs="宋体"/>
          <w:sz w:val="13"/>
          <w:szCs w:val="15"/>
        </w:rPr>
        <w:object>
          <v:shape id="_x0000_i1039" o:spt="75" type="#_x0000_t75" style="height:9.35pt;width:9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二阶辛普生公式</w:t>
      </w:r>
      <w:r>
        <w:rPr>
          <w:rFonts w:hint="eastAsia" w:ascii="宋体" w:hAnsi="宋体" w:eastAsia="宋体" w:cs="宋体"/>
          <w:sz w:val="13"/>
          <w:szCs w:val="15"/>
        </w:rPr>
        <w:t>:</w:t>
      </w:r>
      <w:r>
        <w:rPr>
          <w:rFonts w:hint="eastAsia" w:ascii="宋体" w:hAnsi="宋体" w:eastAsia="宋体" w:cs="宋体"/>
          <w:sz w:val="13"/>
          <w:szCs w:val="15"/>
        </w:rPr>
        <w:object>
          <v:shape id="_x0000_i1040" o:spt="75" type="#_x0000_t75" style="height:15pt;width:82.3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sz w:val="13"/>
          <w:szCs w:val="15"/>
        </w:rPr>
        <w:t>，四阶柯特斯公式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n≥8</m:t>
        </m:r>
      </m:oMath>
      <w:r>
        <w:rPr>
          <w:rFonts w:hint="eastAsia" w:ascii="宋体" w:hAnsi="宋体" w:eastAsia="宋体" w:cs="宋体"/>
          <w:sz w:val="13"/>
          <w:szCs w:val="15"/>
        </w:rPr>
        <w:t>时,C出现负值，</w:t>
      </w:r>
      <m:oMath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>渐趋无界,不适用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精度</w:t>
      </w:r>
      <w:r>
        <w:rPr>
          <w:rFonts w:hint="eastAsia" w:ascii="宋体" w:hAnsi="宋体" w:eastAsia="宋体" w:cs="宋体"/>
          <w:sz w:val="13"/>
          <w:szCs w:val="15"/>
        </w:rPr>
        <w:t>:阶数n为偶数时，牛顿-柯特斯公式至少有n+1次代数精度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截断误差: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bCs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bCs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bCs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bCs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bCs/>
                <w:i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sz w:val="13"/>
                            <w:szCs w:val="15"/>
                          </w:rPr>
                          <m:t>n+1</m:t>
                        </m:r>
                        <m:ctrlPr>
                          <w:rPr>
                            <w:rFonts w:hint="eastAsia" w:ascii="Cambria Math" w:hAnsi="Cambria Math" w:eastAsia="宋体" w:cs="宋体"/>
                            <w:bCs/>
                            <w:i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num>
              <m:den>
                <m:d>
                  <m:dP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n+1</m:t>
                    </m:r>
                    <m:ctrlPr>
                      <w:rPr>
                        <w:rFonts w:hint="eastAsia" w:ascii="Cambria Math" w:hAnsi="Cambria Math" w:eastAsia="宋体" w:cs="宋体"/>
                        <w:bCs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!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den>
            </m:f>
            <m:sSub>
              <m:sSubP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ω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bCs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bCs/>
                <w:i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梯形公式: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R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subHide m:val="1"/>
            <m:supHide m:val="1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''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(x-a)(x-b)dx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>,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object>
          <v:shape id="_x0000_i1041" o:spt="75" type="#_x0000_t75" style="height:17.35pt;width:178.6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Cambria Math" w:hAnsi="Cambria Math" w:eastAsia="宋体" w:cs="宋体"/>
          <w:sz w:val="13"/>
          <w:szCs w:val="15"/>
        </w:rPr>
        <w:t>所以</w:t>
      </w:r>
      <w:r>
        <w:rPr>
          <w:rFonts w:hint="eastAsia" w:ascii="宋体" w:hAnsi="宋体" w:eastAsia="宋体" w:cs="宋体"/>
          <w:sz w:val="13"/>
          <w:szCs w:val="15"/>
        </w:rPr>
        <w:t xml:space="preserve"> </w:t>
      </w:r>
      <w:r>
        <w:rPr>
          <w:rFonts w:hint="eastAsia" w:ascii="宋体" w:hAnsi="宋体" w:eastAsia="宋体" w:cs="宋体"/>
          <w:sz w:val="13"/>
          <w:szCs w:val="15"/>
        </w:rPr>
        <w:object>
          <v:shape id="_x0000_i1042" o:spt="75" type="#_x0000_t75" style="height:17pt;width:11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辛普生公式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=I-S=∫f'''(ξ)(x-a)(x-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a+b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)(x-b)/3!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由于辛甫生具有三次代数精度,构造两点三次插值多项式H(x)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H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,H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,H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a+b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=f(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a+b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),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sz w:val="13"/>
            <w:szCs w:val="15"/>
          </w:rPr>
          <m:t>(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a+b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)=f'(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a+b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-H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4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ξ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4!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x-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a+b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sz w:val="13"/>
            <w:szCs w:val="15"/>
          </w:rPr>
          <m:t>(x-b)</m:t>
        </m:r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=S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subHide m:val="1"/>
            <m:supHide m:val="1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=S(f)</m:t>
        </m:r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=I-S=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-H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b-a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5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2880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4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sz w:val="13"/>
            <w:szCs w:val="15"/>
          </w:rPr>
          <m:t>(η)</m:t>
        </m:r>
      </m:oMath>
      <w:r>
        <w:rPr>
          <w:rFonts w:hint="eastAsia" w:ascii="宋体" w:hAnsi="宋体" w:eastAsia="宋体" w:cs="宋体"/>
          <w:i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C0000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sz w:val="13"/>
          <w:szCs w:val="15"/>
        </w:rPr>
        <w:t>复化求积公式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将[a,b]等分，在每个区间上使用低阶牛顿-柯特斯公式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复化梯形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+2</m:t>
            </m:r>
            <m:nary>
              <m:naryPr>
                <m:chr m:val="∑"/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aryPr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k=1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n-1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 w:eastAsia="宋体" w:cs="宋体"/>
                            <w:sz w:val="13"/>
                            <w:szCs w:val="15"/>
                          </w:rPr>
                          <m:t>x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hint="eastAsia" w:ascii="Cambria Math" w:hAnsi="Cambria Math" w:eastAsia="宋体" w:cs="宋体"/>
                            <w:sz w:val="13"/>
                            <w:szCs w:val="15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nary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+f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b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ind w:firstLine="130" w:firstLineChars="100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object>
          <v:shape id="_x0000_i1043" o:spt="75" type="#_x0000_t75" style="height:17pt;width:145.6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</w:p>
    <w:p>
      <w:pPr>
        <w:spacing w:line="0" w:lineRule="atLeast"/>
        <w:ind w:firstLine="130" w:firstLineChars="100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3"/>
          </w:rPr>
          <m:t>I-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3"/>
          </w:rPr>
          <m:t>=-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12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den>
        </m:f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''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3"/>
                      </w:rPr>
                      <m:t>η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3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⋅h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3"/>
          </w:rPr>
          <m:t>,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''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3"/>
                      </w:rPr>
                      <m:t>η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3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3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⋅h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nary>
        <m:box>
          <m:boxPr>
            <m:opEmu m:val="1"/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groupChr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h→0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</m:groupCh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box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''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3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3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3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3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3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3"/>
          </w:rPr>
          <m:t>-f'(a)</m:t>
        </m:r>
      </m:oMath>
      <w:r>
        <w:rPr>
          <w:rFonts w:hint="eastAsia" w:ascii="宋体" w:hAnsi="宋体" w:eastAsia="宋体" w:cs="宋体"/>
          <w:sz w:val="10"/>
          <w:szCs w:val="11"/>
        </w:rPr>
        <w:t xml:space="preserve"> ，所以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>,二阶收敛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复化辛普生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6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[f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+2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+4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+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+f(b)]</m:t>
        </m:r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ind w:firstLine="130" w:firstLineChars="100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object>
          <v:shape id="_x0000_i1044" o:spt="75" type="#_x0000_t75" style="height:17pt;width:166.3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ind w:firstLine="130" w:firstLineChars="100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6"/>
          </w:rPr>
          <m:t>I-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6"/>
          </w:rPr>
          <m:t>=-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4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2880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den>
        </m:f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h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6"/>
                      </w:rPr>
                      <m:t>4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η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e>
        </m:nary>
      </m:oMath>
      <w:r>
        <w:rPr>
          <w:rFonts w:hint="eastAsia" w:ascii="宋体" w:hAnsi="宋体" w:eastAsia="宋体" w:cs="宋体"/>
          <w:i/>
          <w:sz w:val="10"/>
          <w:szCs w:val="13"/>
        </w:rPr>
        <w:t>,</w:t>
      </w:r>
      <m:oMath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h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6"/>
                      </w:rPr>
                      <m:t>4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p>
            </m:sSup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η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e>
        </m:nary>
        <m:groupChr>
          <m:groupChrPr>
            <m:chr m:val="→"/>
            <m:vertJc m:val="bot"/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groupChrPr>
          <m:e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h→0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e>
        </m:groupCh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6"/>
                      </w:rPr>
                      <m:t>4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=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6"/>
                      </w:rPr>
                      <m:t>3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b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6"/>
              </w:rPr>
              <m:t>-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6"/>
                      </w:rPr>
                      <m:t>3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6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6"/>
              </w:rPr>
            </m:ctrlPr>
          </m:e>
        </m:nary>
      </m:oMath>
      <w:r>
        <w:rPr>
          <w:rFonts w:hint="eastAsia" w:ascii="Cambria Math" w:hAnsi="Cambria Math" w:eastAsia="宋体" w:cs="宋体"/>
          <w:i/>
          <w:sz w:val="13"/>
          <w:szCs w:val="15"/>
        </w:rPr>
        <w:t>，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>,四阶收敛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复化柯特斯公式,六阶收敛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C00000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sz w:val="13"/>
          <w:szCs w:val="15"/>
        </w:rPr>
        <w:t>龙贝格算法和外推加速法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复化梯形公式的递推化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→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→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→…,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[f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+f(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)]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即</w:t>
      </w:r>
      <m:oMath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→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k+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k+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,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</m:oMath>
      <w:r>
        <w:rPr>
          <w:rFonts w:hint="eastAsia" w:ascii="Cambria Math" w:hAnsi="Cambria Math" w:eastAsia="宋体" w:cs="宋体"/>
          <w:sz w:val="13"/>
          <w:szCs w:val="15"/>
        </w:rPr>
        <w:t>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+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f(x+</m:t>
            </m:r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龙贝格算法</w:t>
      </w:r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m:oMath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I-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I-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⇒I=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,I-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(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i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事后估计法:用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iCs/>
          <w:sz w:val="13"/>
          <w:szCs w:val="15"/>
        </w:rPr>
        <w:t>的误差判断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I-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iCs/>
          <w:sz w:val="13"/>
          <w:szCs w:val="15"/>
        </w:rPr>
        <w:t>的误差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辛甫生公式:</w:t>
      </w:r>
      <m:oMath>
        <m:acc>
          <m:accPr>
            <m:chr m:val="̅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acc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+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en>
        </m:f>
        <m:d>
          <m:d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宋体" w:hAnsi="宋体" w:eastAsia="宋体" w:cs="宋体"/>
          <w:sz w:val="11"/>
          <w:szCs w:val="13"/>
        </w:rPr>
      </w:pPr>
      <w:r>
        <w:rPr>
          <w:rFonts w:hint="eastAsia" w:ascii="Cambria Math" w:hAnsi="Cambria Math" w:eastAsia="宋体" w:cs="宋体"/>
          <w:iCs/>
          <w:sz w:val="13"/>
          <w:szCs w:val="15"/>
        </w:rPr>
        <w:t>复化辛甫生公式：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I-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S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I-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S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16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⇒I=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16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15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15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Cambria Math" w:hAnsi="Cambria Math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柯特斯公式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16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15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15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S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,</m:t>
        </m:r>
      </m:oMath>
      <w:r>
        <w:rPr>
          <w:rFonts w:hint="eastAsia" w:ascii="Cambria Math" w:hAnsi="Cambria Math" w:eastAsia="宋体" w:cs="宋体"/>
          <w:sz w:val="13"/>
          <w:szCs w:val="15"/>
        </w:rPr>
        <w:t>6阶收敛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137795</wp:posOffset>
                </wp:positionV>
                <wp:extent cx="1231265" cy="9759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7640" y="7752080"/>
                          <a:ext cx="1231265" cy="97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  <w:sz w:val="13"/>
                                <w:szCs w:val="15"/>
                              </w:rPr>
                              <w:drawing>
                                <wp:inline distT="0" distB="0" distL="114300" distR="114300">
                                  <wp:extent cx="971550" cy="601345"/>
                                  <wp:effectExtent l="0" t="0" r="6350" b="8255"/>
                                  <wp:docPr id="1" name="图片 1" descr="1609943336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1609943336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550" cy="601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5pt;margin-top:10.85pt;height:76.85pt;width:96.95pt;z-index:251658240;mso-width-relative:page;mso-height-relative:page;" filled="f" stroked="f" coordsize="21600,21600" o:gfxdata="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qntl9oAAAAKAQAADwAAAAAAAAAB&#10;ACAAAAAiAAAAZHJzL2Rvd25yZXYueG1sUEsBAhQAFAAAAAgAh07iQCJ1XvR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  <w:sz w:val="13"/>
                          <w:szCs w:val="15"/>
                        </w:rPr>
                        <w:drawing>
                          <wp:inline distT="0" distB="0" distL="114300" distR="114300">
                            <wp:extent cx="971550" cy="601345"/>
                            <wp:effectExtent l="0" t="0" r="6350" b="8255"/>
                            <wp:docPr id="1" name="图片 1" descr="1609943336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1609943336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550" cy="601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13"/>
          <w:szCs w:val="15"/>
        </w:rPr>
        <w:t>龙贝格公式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R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64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63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63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C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</m:oMath>
      <w:r>
        <w:rPr>
          <w:rFonts w:hint="eastAsia" w:ascii="Cambria Math" w:hAnsi="Cambria Math" w:eastAsia="宋体" w:cs="宋体"/>
          <w:sz w:val="13"/>
          <w:szCs w:val="15"/>
        </w:rPr>
        <w:t>,8阶收敛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Para>
        <m:oMath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T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sz w:val="13"/>
              <w:szCs w:val="15"/>
            </w:rPr>
            <m:t>=I+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sSup>
            <m:sSup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h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2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</m:sSup>
          <m:r>
            <w:rPr>
              <w:rFonts w:hint="eastAsia" w:ascii="Cambria Math" w:hAnsi="Cambria Math" w:eastAsia="宋体" w:cs="宋体"/>
              <w:sz w:val="13"/>
              <w:szCs w:val="15"/>
            </w:rPr>
            <m:t>+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2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sSup>
            <m:sSup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h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p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4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</m:sSup>
          <m:r>
            <w:rPr>
              <w:rFonts w:hint="eastAsia" w:ascii="Cambria Math" w:hAnsi="Cambria Math" w:eastAsia="宋体" w:cs="宋体"/>
              <w:sz w:val="13"/>
              <w:szCs w:val="15"/>
            </w:rPr>
            <m:t>+…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李察逊外推加速法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</m:oMath>
      <w:r>
        <w:rPr>
          <w:rFonts w:hint="eastAsia" w:ascii="宋体" w:hAnsi="宋体" w:eastAsia="宋体" w:cs="宋体"/>
          <w:sz w:val="13"/>
          <w:szCs w:val="15"/>
        </w:rPr>
        <w:t>表示二分k次的复化梯形公式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</m:oMath>
      <w:r>
        <w:rPr>
          <w:rFonts w:hint="eastAsia" w:ascii="宋体" w:hAnsi="宋体" w:eastAsia="宋体" w:cs="宋体"/>
          <w:sz w:val="13"/>
          <w:szCs w:val="15"/>
        </w:rPr>
        <w:t>表示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{</m:t>
        </m:r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sz w:val="13"/>
            <w:szCs w:val="15"/>
          </w:rPr>
          <m:t>}</m:t>
        </m:r>
      </m:oMath>
      <w:r>
        <w:rPr>
          <w:rFonts w:hint="eastAsia" w:ascii="宋体" w:hAnsi="宋体" w:eastAsia="宋体" w:cs="宋体"/>
          <w:sz w:val="13"/>
          <w:szCs w:val="15"/>
        </w:rPr>
        <w:t>的m次加速结果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sSubSup>
          <m:sSub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m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4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4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sSubSup>
          <m:sSub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m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+1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-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4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sSubSup>
          <m:sSub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m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bSup>
      </m:oMath>
      <w:r>
        <w:rPr>
          <w:rFonts w:hint="eastAsia" w:ascii="Cambria Math" w:hAnsi="Cambria Math" w:eastAsia="宋体" w:cs="宋体"/>
          <w:sz w:val="15"/>
          <w:szCs w:val="16"/>
        </w:rPr>
        <w:t>,</w:t>
      </w:r>
      <w:r>
        <w:rPr>
          <w:rFonts w:hint="eastAsia" w:ascii="宋体" w:hAnsi="宋体" w:eastAsia="宋体" w:cs="宋体"/>
          <w:sz w:val="13"/>
          <w:szCs w:val="15"/>
        </w:rPr>
        <w:t>每加速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一次收敛速度提高2阶。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sz w:val="13"/>
          <w:szCs w:val="15"/>
        </w:rPr>
        <w:t>高斯求积公式</w:t>
      </w:r>
      <w:r>
        <w:rPr>
          <w:rFonts w:hint="eastAsia" w:ascii="宋体" w:hAnsi="宋体" w:eastAsia="宋体" w:cs="宋体"/>
          <w:sz w:val="13"/>
          <w:szCs w:val="15"/>
        </w:rPr>
        <w:t>（插值节点可不等距）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如果选择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,k=0,1,…,n</m:t>
        </m:r>
      </m:oMath>
      <w:r>
        <w:rPr>
          <w:rFonts w:hint="eastAsia" w:ascii="宋体" w:hAnsi="宋体" w:eastAsia="宋体" w:cs="宋体"/>
          <w:sz w:val="13"/>
          <w:szCs w:val="15"/>
        </w:rPr>
        <w:t>,使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>具有2n+1次代数精度,该公式为高斯公式,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sz w:val="13"/>
          <w:szCs w:val="15"/>
        </w:rPr>
        <w:t>为高斯点.本质上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2n+2</m:t>
        </m:r>
      </m:oMath>
      <w:r>
        <w:rPr>
          <w:rFonts w:hint="eastAsia" w:ascii="宋体" w:hAnsi="宋体" w:eastAsia="宋体" w:cs="宋体"/>
          <w:sz w:val="13"/>
          <w:szCs w:val="15"/>
        </w:rPr>
        <w:t>个未知参数对应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2n+2</m:t>
        </m:r>
      </m:oMath>
      <w:r>
        <w:rPr>
          <w:rFonts w:hint="eastAsia" w:ascii="宋体" w:hAnsi="宋体" w:eastAsia="宋体" w:cs="宋体"/>
          <w:sz w:val="13"/>
          <w:szCs w:val="15"/>
        </w:rPr>
        <w:t>个方程，一定是插值型。</w:t>
      </w:r>
    </w:p>
    <w:p>
      <w:pPr>
        <w:spacing w:line="0" w:lineRule="atLeast"/>
        <w:ind w:firstLine="260" w:firstLineChars="200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Cambria Math" w:hAnsi="Cambria Math" w:eastAsia="宋体" w:cs="宋体"/>
          <w:i/>
          <w:sz w:val="13"/>
          <w:szCs w:val="15"/>
        </w:rPr>
        <w:object>
          <v:shape id="_x0000_i1045" o:spt="75" type="#_x0000_t75" style="height:14.65pt;width:11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sz w:val="13"/>
              <w:szCs w:val="15"/>
            </w:rPr>
            <m:t>R</m:t>
          </m:r>
          <m:d>
            <m:dPr>
              <m:begChr m:val="["/>
              <m:endChr m:val="]"/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sz w:val="13"/>
              <w:szCs w:val="15"/>
            </w:rPr>
            <m:t>=</m:t>
          </m:r>
          <m:nary>
            <m:naryPr>
              <m:chr m:val="∫"/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naryPr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  <m:sup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b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f</m:t>
              </m:r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</m:d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dx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nary>
          <m:r>
            <w:rPr>
              <w:rFonts w:hint="eastAsia" w:ascii="Cambria Math" w:hAnsi="Cambria Math" w:eastAsia="宋体" w:cs="宋体"/>
              <w:sz w:val="13"/>
              <w:szCs w:val="15"/>
            </w:rPr>
            <m:t>-</m:t>
          </m:r>
          <m:nary>
            <m:naryPr>
              <m:chr m:val="∑"/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naryPr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k=0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  <m:sup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n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A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k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nary>
          <m:r>
            <w:rPr>
              <w:rFonts w:hint="eastAsia" w:ascii="Cambria Math" w:hAnsi="Cambria Math" w:eastAsia="宋体" w:cs="宋体"/>
              <w:sz w:val="13"/>
              <w:szCs w:val="15"/>
            </w:rPr>
            <m:t>f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k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sz w:val="13"/>
              <w:szCs w:val="15"/>
            </w:rPr>
            <m:t>=</m:t>
          </m:r>
          <m:nary>
            <m:naryPr>
              <m:chr m:val="∫"/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naryPr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  <m:sup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b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x,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sz w:val="13"/>
                          <w:szCs w:val="15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,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sz w:val="13"/>
                          <w:szCs w:val="15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sub>
                  </m:s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,…,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 w:cs="宋体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 w:cs="宋体"/>
                          <w:sz w:val="13"/>
                          <w:szCs w:val="15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宋体" w:cs="宋体"/>
                          <w:i/>
                          <w:sz w:val="13"/>
                          <w:szCs w:val="15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</m:d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ω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n+1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nary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当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f(x)</m:t>
        </m:r>
      </m:oMath>
      <w:r>
        <w:rPr>
          <w:rFonts w:hint="eastAsia" w:ascii="宋体" w:hAnsi="宋体" w:eastAsia="宋体" w:cs="宋体"/>
          <w:sz w:val="13"/>
          <w:szCs w:val="15"/>
        </w:rPr>
        <w:t>为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≤2n+1</m:t>
        </m:r>
      </m:oMath>
      <w:r>
        <w:rPr>
          <w:rFonts w:hint="eastAsia" w:ascii="宋体" w:hAnsi="宋体" w:eastAsia="宋体" w:cs="宋体"/>
          <w:sz w:val="13"/>
          <w:szCs w:val="15"/>
        </w:rPr>
        <w:t>次多项式时,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=0</m:t>
        </m:r>
      </m:oMath>
      <w:r>
        <w:rPr>
          <w:rFonts w:hint="eastAsia" w:ascii="宋体" w:hAnsi="宋体" w:eastAsia="宋体" w:cs="宋体"/>
          <w:sz w:val="13"/>
          <w:szCs w:val="15"/>
        </w:rPr>
        <w:t>,此时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f[x,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,…,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]</m:t>
        </m:r>
      </m:oMath>
      <w:r>
        <w:rPr>
          <w:rFonts w:hint="eastAsia" w:ascii="宋体" w:hAnsi="宋体" w:eastAsia="宋体" w:cs="宋体"/>
          <w:sz w:val="13"/>
          <w:szCs w:val="15"/>
        </w:rPr>
        <w:t>为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≤n</m:t>
        </m:r>
      </m:oMath>
      <w:r>
        <w:rPr>
          <w:rFonts w:hint="eastAsia" w:ascii="宋体" w:hAnsi="宋体" w:eastAsia="宋体" w:cs="宋体"/>
          <w:sz w:val="13"/>
          <w:szCs w:val="15"/>
        </w:rPr>
        <w:t>次的多项式,且与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sz w:val="13"/>
          <w:szCs w:val="15"/>
        </w:rPr>
        <w:t>正交。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若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sz w:val="13"/>
          <w:szCs w:val="15"/>
        </w:rPr>
        <w:t>与所有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≤n</m:t>
        </m:r>
      </m:oMath>
      <w:r>
        <w:rPr>
          <w:rFonts w:hint="eastAsia" w:ascii="宋体" w:hAnsi="宋体" w:eastAsia="宋体" w:cs="宋体"/>
          <w:sz w:val="13"/>
          <w:szCs w:val="15"/>
        </w:rPr>
        <w:t>次多项式正交,那么求积公式具有2n+1次代数精度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⇒</m:t>
        </m:r>
      </m:oMath>
      <w:r>
        <w:rPr>
          <w:rFonts w:hint="eastAsia" w:ascii="宋体" w:hAnsi="宋体" w:eastAsia="宋体" w:cs="宋体"/>
          <w:sz w:val="13"/>
          <w:szCs w:val="15"/>
        </w:rPr>
        <w:t>高斯公式。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∀g(x)</m:t>
        </m:r>
      </m:oMath>
      <w:r>
        <w:rPr>
          <w:rFonts w:hint="eastAsia" w:ascii="宋体" w:hAnsi="宋体" w:eastAsia="宋体" w:cs="宋体"/>
          <w:sz w:val="13"/>
          <w:szCs w:val="15"/>
        </w:rPr>
        <w:t>为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≤n</m:t>
        </m:r>
      </m:oMath>
      <w:r>
        <w:rPr>
          <w:rFonts w:hint="eastAsia" w:ascii="宋体" w:hAnsi="宋体" w:eastAsia="宋体" w:cs="宋体"/>
          <w:sz w:val="13"/>
          <w:szCs w:val="15"/>
        </w:rPr>
        <w:t>次多项式,令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=g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</m:oMath>
      <w:r>
        <w:rPr>
          <w:rFonts w:hint="eastAsia" w:ascii="宋体" w:hAnsi="宋体" w:eastAsia="宋体" w:cs="宋体"/>
          <w:sz w:val="13"/>
          <w:szCs w:val="15"/>
        </w:rPr>
        <w:t>则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=0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0=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g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ω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(x)dx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i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取勒让德多项式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acc>
          <m:accPr>
            <m:chr m:val="̃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acc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iCs/>
          <w:sz w:val="13"/>
          <w:szCs w:val="15"/>
        </w:rPr>
        <w:t>,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∀g(x)</m:t>
        </m:r>
      </m:oMath>
      <w:r>
        <w:rPr>
          <w:rFonts w:hint="eastAsia" w:ascii="宋体" w:hAnsi="宋体" w:eastAsia="宋体" w:cs="宋体"/>
          <w:iCs/>
          <w:sz w:val="13"/>
          <w:szCs w:val="15"/>
        </w:rPr>
        <w:t>为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≤n</m:t>
        </m:r>
      </m:oMath>
      <w:r>
        <w:rPr>
          <w:rFonts w:hint="eastAsia" w:ascii="宋体" w:hAnsi="宋体" w:eastAsia="宋体" w:cs="宋体"/>
          <w:iCs/>
          <w:sz w:val="13"/>
          <w:szCs w:val="15"/>
        </w:rPr>
        <w:t>次多项式,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g</m:t>
        </m:r>
        <m:d>
          <m:d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C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(x)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iCs/>
          <w:sz w:val="13"/>
          <w:szCs w:val="15"/>
        </w:rPr>
        <w:t>，而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{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(x)}</m:t>
        </m:r>
      </m:oMath>
      <w:r>
        <w:rPr>
          <w:rFonts w:hint="eastAsia" w:ascii="宋体" w:hAnsi="宋体" w:eastAsia="宋体" w:cs="宋体"/>
          <w:iCs/>
          <w:sz w:val="13"/>
          <w:szCs w:val="15"/>
        </w:rPr>
        <w:t>是正交多项式组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iCs/>
          <w:sz w:val="13"/>
          <w:szCs w:val="15"/>
        </w:rPr>
        <w:t>高斯-勒让得公式:</w:t>
      </w:r>
      <w:r>
        <w:rPr>
          <w:rFonts w:hint="eastAsia" w:ascii="宋体" w:hAnsi="宋体" w:eastAsia="宋体" w:cs="宋体"/>
          <w:sz w:val="13"/>
          <w:szCs w:val="15"/>
        </w:rPr>
        <w:t>取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sz w:val="13"/>
          <w:szCs w:val="15"/>
        </w:rPr>
        <w:t>为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sz w:val="13"/>
          <w:szCs w:val="15"/>
        </w:rPr>
        <w:t>的零点，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I=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sz w:val="13"/>
          <w:szCs w:val="15"/>
        </w:rPr>
        <w:t>有2n+1次代数精度。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区间变换</w:t>
      </w:r>
      <w:r>
        <w:rPr>
          <w:rFonts w:hint="eastAsia" w:ascii="宋体" w:hAnsi="宋体" w:eastAsia="宋体" w:cs="宋体"/>
          <w:sz w:val="13"/>
          <w:szCs w:val="15"/>
        </w:rPr>
        <w:t>:对于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</m:oMath>
      <w:r>
        <w:rPr>
          <w:rFonts w:hint="eastAsia" w:ascii="宋体" w:hAnsi="宋体" w:eastAsia="宋体" w:cs="宋体"/>
          <w:sz w:val="13"/>
          <w:szCs w:val="15"/>
        </w:rPr>
        <w:t>令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x=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a+b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+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,t∈[-1,1]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a+b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en>
                </m:f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+</m:t>
                </m:r>
                <m:f>
                  <m:f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en>
                </m:f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b-a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⋅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-1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b-a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sz w:val="13"/>
          <w:szCs w:val="15"/>
        </w:rPr>
        <w:t>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(t)</m:t>
        </m:r>
      </m:oMath>
      <w:r>
        <w:rPr>
          <w:rFonts w:hint="eastAsia" w:ascii="宋体" w:hAnsi="宋体" w:eastAsia="宋体" w:cs="宋体"/>
          <w:sz w:val="13"/>
          <w:szCs w:val="15"/>
        </w:rPr>
        <w:t>零点,</w:t>
      </w:r>
      <w:r>
        <w:rPr>
          <w:rFonts w:hint="eastAsia" w:ascii="宋体" w:hAnsi="宋体" w:eastAsia="宋体" w:cs="宋体"/>
          <w:sz w:val="13"/>
          <w:szCs w:val="15"/>
        </w:rPr>
        <w:object>
          <v:shape id="_x0000_i1046" o:spt="75" type="#_x0000_t75" style="height:13.35pt;width:32.6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13"/>
          <w:szCs w:val="15"/>
        </w:rPr>
        <w:t>插值基函数的积分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sz w:val="13"/>
          <w:szCs w:val="15"/>
        </w:rPr>
        <w:t>余项</w:t>
      </w:r>
      <w:r>
        <w:rPr>
          <w:rFonts w:hint="eastAsia" w:ascii="宋体" w:hAnsi="宋体" w:eastAsia="宋体" w:cs="宋体"/>
          <w:sz w:val="13"/>
          <w:szCs w:val="15"/>
        </w:rPr>
        <w:t>: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f(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)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sz w:val="13"/>
                            <w:szCs w:val="15"/>
                          </w:rPr>
                          <m:t>n+1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n+1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!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ω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构造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≤2n+1</m:t>
        </m:r>
      </m:oMath>
      <w:r>
        <w:rPr>
          <w:rFonts w:hint="eastAsia" w:ascii="宋体" w:hAnsi="宋体" w:eastAsia="宋体" w:cs="宋体"/>
          <w:sz w:val="13"/>
          <w:szCs w:val="15"/>
        </w:rPr>
        <w:t>次多项式满足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H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=f'(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-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ξ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n+1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i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由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m:oMath>
        <m:r>
          <w:rPr>
            <w:rFonts w:hint="eastAsia" w:ascii="Cambria Math" w:hAnsi="Cambria Math" w:eastAsia="宋体" w:cs="宋体"/>
            <w:sz w:val="13"/>
            <w:szCs w:val="15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-H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η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en>
        </m:f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ω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n+1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nary>
      </m:oMath>
      <w:r>
        <w:rPr>
          <w:rFonts w:hint="eastAsia" w:ascii="宋体" w:hAnsi="宋体" w:eastAsia="宋体" w:cs="宋体"/>
          <w:i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对于高斯-勒让德公式</w:t>
      </w:r>
      <m:oMath>
        <m:r>
          <w:rPr>
            <w:rFonts w:hint="eastAsia" w:ascii="Cambria Math" w:hAnsi="Cambria Math" w:eastAsia="宋体" w:cs="宋体"/>
            <w:sz w:val="15"/>
            <w:szCs w:val="16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2n+3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15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  <m:t>n+1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5"/>
                            <w:szCs w:val="16"/>
                          </w:rPr>
                        </m:ctrlPr>
                      </m:e>
                    </m:d>
                    <m: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!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4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2n+3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</m:d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宋体"/>
                        <w:i/>
                        <w:sz w:val="15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  <m:t>2n+2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15"/>
                            <w:szCs w:val="16"/>
                          </w:rPr>
                        </m:ctrlPr>
                      </m:e>
                    </m:d>
                    <m: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!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den>
        </m:f>
        <m:sSup>
          <m:sSupP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sup>
        </m:sSup>
        <m:r>
          <w:rPr>
            <w:rFonts w:hint="eastAsia" w:ascii="Cambria Math" w:hAnsi="Cambria Math" w:eastAsia="宋体" w:cs="宋体"/>
            <w:sz w:val="15"/>
            <w:szCs w:val="16"/>
          </w:rPr>
          <m:t>(η)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iCs/>
          <w:sz w:val="13"/>
          <w:szCs w:val="15"/>
        </w:rPr>
        <w:t>带权的高斯公式</w:t>
      </w:r>
      <m:oMath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ρ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∑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k=0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+R</m:t>
            </m:r>
            <m:d>
              <m:dPr>
                <m:begChr m:val="["/>
                <m:endChr m:val="]"/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其中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nary>
          <m:naryPr>
            <m:chr m:val="∫"/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naryPr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b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ρ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dx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nary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高斯-切比雪夫: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ρ</m:t>
        </m:r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=1/</m:t>
        </m:r>
        <m:rad>
          <m:radPr>
            <m:degHide m:val="1"/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radPr>
          <m:deg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1-</m:t>
            </m:r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rad>
      </m:oMath>
      <w:r>
        <w:rPr>
          <w:rFonts w:hint="eastAsia" w:ascii="宋体" w:hAnsi="宋体" w:eastAsia="宋体" w:cs="宋体"/>
          <w:sz w:val="13"/>
          <w:szCs w:val="15"/>
        </w:rPr>
        <w:t>,取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ω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+1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acc>
          <m:accPr>
            <m:chr m:val="̃"/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+1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acc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(</m:t>
        </m:r>
        <m:r>
          <w:rPr>
            <w:rFonts w:hint="eastAsia" w:ascii="Cambria Math" w:hAnsi="Cambria Math" w:eastAsia="宋体" w:cs="宋体"/>
            <w:sz w:val="13"/>
            <w:szCs w:val="15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>，插值节点为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T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+1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</m:oMath>
      <w:r>
        <w:rPr>
          <w:rFonts w:hint="eastAsia" w:ascii="宋体" w:hAnsi="宋体" w:eastAsia="宋体" w:cs="宋体"/>
          <w:sz w:val="13"/>
          <w:szCs w:val="15"/>
        </w:rPr>
        <w:t>的零点,</w:t>
      </w:r>
      <m:oMath>
        <m:sSub>
          <m:sSub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=cos⁡(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k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+1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+2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w:rPr>
            <w:rFonts w:hint="eastAsia" w:ascii="Cambria Math" w:hAnsi="Cambria Math" w:eastAsia="宋体" w:cs="宋体"/>
            <w:sz w:val="13"/>
            <w:szCs w:val="15"/>
          </w:rPr>
          <m:t>π</m:t>
        </m:r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>,</w:t>
      </w:r>
      <m:oMath>
        <m:r>
          <w:rPr>
            <w:rFonts w:hint="eastAsia" w:ascii="Cambria Math" w:hAnsi="Cambria Math" w:eastAsia="宋体" w:cs="宋体"/>
            <w:sz w:val="15"/>
            <w:szCs w:val="16"/>
          </w:rPr>
          <m:t>R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e>
        </m:d>
        <m:r>
          <w:rPr>
            <w:rFonts w:hint="eastAsia" w:ascii="Cambria Math" w:hAnsi="Cambria Math" w:eastAsia="宋体" w:cs="宋体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2π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!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den>
        </m:f>
        <m:sSup>
          <m:sSupP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2n+2</m:t>
                </m:r>
                <m:ctrlPr>
                  <w:rPr>
                    <w:rFonts w:hint="eastAsia" w:ascii="Cambria Math" w:hAnsi="Cambria Math" w:eastAsia="宋体" w:cs="宋体"/>
                    <w:i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η</m:t>
            </m:r>
            <m:ctrlPr>
              <w:rPr>
                <w:rFonts w:hint="eastAsia" w:ascii="Cambria Math" w:hAnsi="Cambria Math" w:eastAsia="宋体" w:cs="宋体"/>
                <w:i/>
                <w:sz w:val="15"/>
                <w:szCs w:val="16"/>
              </w:rPr>
            </m:ctrlPr>
          </m:e>
        </m:d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b/>
          <w:bCs/>
          <w:color w:val="C00000"/>
          <w:sz w:val="13"/>
          <w:szCs w:val="15"/>
        </w:rPr>
        <w:t>数值微分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func>
          <m:func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lim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lim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δ→0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lim>
            </m:limLow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fName>
          <m:e>
            <m:f>
              <m:f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a+δ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num>
              <m:den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δ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en>
            </m:f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func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用均差来近似导数,向前-向后-中间差商: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+</m:t>
                </m:r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</m:t>
                </m:r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,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+</m:t>
                </m:r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-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</m:t>
                </m:r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向前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⋅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⋅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3!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+…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向后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-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⋅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h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⋅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3!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+…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中间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</m:t>
        </m:r>
        <m:sSup>
          <m:sSup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⋅</m:t>
        </m:r>
        <m:f>
          <m:fP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sz w:val="13"/>
                <w:szCs w:val="15"/>
              </w:rPr>
              <m:t>3!</m:t>
            </m:r>
            <m:ctrlPr>
              <w:rPr>
                <w:rFonts w:hint="eastAsia" w:ascii="Cambria Math" w:hAnsi="Cambria Math" w:eastAsia="宋体" w:cs="宋体"/>
                <w:sz w:val="13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sz w:val="13"/>
            <w:szCs w:val="15"/>
          </w:rPr>
          <m:t>+…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用插值多项式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宋体" w:hAnsi="宋体" w:eastAsia="宋体" w:cs="宋体"/>
          <w:sz w:val="13"/>
          <w:szCs w:val="15"/>
        </w:rPr>
        <w:t>近似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</m:oMath>
      <w:r>
        <w:rPr>
          <w:rFonts w:hint="eastAsia" w:ascii="宋体" w:hAnsi="宋体" w:eastAsia="宋体" w:cs="宋体"/>
          <w:sz w:val="13"/>
          <w:szCs w:val="15"/>
        </w:rPr>
        <w:t>即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≈</m:t>
        </m:r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  <m:r>
          <w:rPr>
            <w:rFonts w:hint="eastAsia" w:ascii="Cambria Math" w:hAnsi="Cambria Math" w:eastAsia="宋体" w:cs="宋体"/>
            <w:sz w:val="13"/>
            <w:szCs w:val="15"/>
          </w:rPr>
          <m:t>(x)</m:t>
        </m:r>
      </m:oMath>
      <w:r>
        <w:rPr>
          <w:rFonts w:hint="eastAsia" w:ascii="Cambria Math" w:hAnsi="Cambria Math" w:eastAsia="宋体" w:cs="宋体"/>
          <w:sz w:val="13"/>
          <w:szCs w:val="15"/>
        </w:rPr>
        <w:t>,等距离插值节点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误差</w:t>
      </w:r>
      <m:oMath>
        <m:r>
          <w:rPr>
            <w:rFonts w:hint="eastAsia" w:ascii="Cambria Math" w:hAnsi="Cambria Math" w:eastAsia="宋体" w:cs="宋体"/>
            <w:sz w:val="13"/>
            <w:szCs w:val="15"/>
          </w:rPr>
          <m:t>E=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'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-</m:t>
            </m:r>
            <m:sSubSup>
              <m:sSubSup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  <m:sup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'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-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sub>
                </m:sSub>
                <m:d>
                  <m:dP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p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</m:oMath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m:oMath>
        <m:r>
          <m:rPr>
            <m:sty m:val="p"/>
          </m:rPr>
          <w:rPr>
            <w:rFonts w:hint="eastAsia" w:ascii="Cambria Math" w:hAnsi="Cambria Math" w:eastAsia="宋体" w:cs="宋体"/>
            <w:sz w:val="15"/>
            <w:szCs w:val="16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  <m:t>f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hint="eastAsia" w:ascii="Cambria Math" w:hAnsi="Cambria Math" w:eastAsia="宋体" w:cs="宋体"/>
                                <w:sz w:val="15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hint="eastAsia" w:ascii="Cambria Math" w:hAnsi="Cambria Math" w:eastAsia="宋体" w:cs="宋体"/>
                                <w:sz w:val="15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宋体" w:cs="宋体"/>
                                <w:sz w:val="15"/>
                                <w:szCs w:val="16"/>
                              </w:rPr>
                              <m:t>+1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sz w:val="15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  <m:t>+1</m:t>
                        </m:r>
                        <m:ctrlPr>
                          <w:rPr>
                            <w:rFonts w:hint="eastAsia" w:ascii="Cambria Math" w:hAnsi="Cambria Math" w:eastAsia="宋体" w:cs="宋体"/>
                            <w:sz w:val="15"/>
                            <w:szCs w:val="16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!</m:t>
                    </m:r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'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up>
        </m:sSup>
        <m:sSub>
          <m:sSub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ω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+1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x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5"/>
            <w:szCs w:val="16"/>
          </w:rPr>
          <m:t>+</m:t>
        </m:r>
        <m:f>
          <m:f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+1</m:t>
                    </m:r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ξ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+1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!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den>
        </m:f>
        <m:sSubSup>
          <m:sSubSup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ω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+1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'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 w:cs="宋体"/>
            <w:sz w:val="15"/>
            <w:szCs w:val="16"/>
          </w:rPr>
          <m:t>(</m:t>
        </m:r>
        <m:r>
          <w:rPr>
            <w:rFonts w:hint="eastAsia" w:ascii="Cambria Math" w:hAnsi="Cambria Math" w:eastAsia="宋体" w:cs="宋体"/>
            <w:sz w:val="15"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eastAsia="宋体" w:cs="宋体"/>
            <w:sz w:val="15"/>
            <w:szCs w:val="16"/>
          </w:rPr>
          <m:t>)</m:t>
        </m:r>
      </m:oMath>
      <w:r>
        <w:rPr>
          <w:rFonts w:hint="eastAsia" w:ascii="宋体" w:hAnsi="宋体" w:eastAsia="宋体" w:cs="宋体"/>
          <w:sz w:val="13"/>
          <w:szCs w:val="15"/>
        </w:rPr>
        <w:t xml:space="preserve"> ，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节点处误差</w:t>
      </w:r>
      <m:oMath>
        <m:r>
          <w:rPr>
            <w:rFonts w:hint="eastAsia" w:ascii="Cambria Math" w:hAnsi="Cambria Math" w:eastAsia="宋体" w:cs="宋体"/>
            <w:sz w:val="15"/>
            <w:szCs w:val="16"/>
          </w:rPr>
          <m:t>E</m:t>
        </m:r>
        <m:d>
          <m:d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15"/>
            <w:szCs w:val="16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Sup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  <m:t>+1</m:t>
                    </m:r>
                    <m:ctrlPr>
                      <w:rPr>
                        <w:rFonts w:hint="eastAsia" w:ascii="Cambria Math" w:hAnsi="Cambria Math" w:eastAsia="宋体" w:cs="宋体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ξ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num>
          <m:den>
            <m:d>
              <m:d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d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+1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!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den>
        </m:f>
        <m:sSubSup>
          <m:sSubSup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ω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5"/>
                <w:szCs w:val="16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+1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15"/>
                <w:szCs w:val="16"/>
              </w:rPr>
              <m:t>'</m:t>
            </m: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sz w:val="15"/>
                    <w:szCs w:val="16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sz w:val="15"/>
                <w:szCs w:val="16"/>
              </w:rPr>
            </m:ctrlPr>
          </m:e>
        </m:d>
      </m:oMath>
      <w:r>
        <w:rPr>
          <w:rFonts w:hint="eastAsia" w:ascii="宋体" w:hAnsi="宋体" w:eastAsia="宋体" w:cs="宋体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宋体" w:hAnsi="宋体" w:eastAsia="宋体" w:cs="宋体"/>
          <w:sz w:val="13"/>
          <w:szCs w:val="15"/>
        </w:rPr>
      </w:pPr>
      <w:r>
        <w:rPr>
          <w:rFonts w:hint="eastAsia" w:ascii="宋体" w:hAnsi="宋体" w:eastAsia="宋体" w:cs="宋体"/>
          <w:sz w:val="13"/>
          <w:szCs w:val="15"/>
        </w:rPr>
        <w:t>两点公式：</w:t>
      </w:r>
      <m:oMath>
        <m:sSubSup>
          <m:sSubSup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=(f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-f</m:t>
        </m:r>
        <m:d>
          <m:dPr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)/h</m:t>
        </m:r>
      </m:oMath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sz w:val="13"/>
              <w:szCs w:val="15"/>
            </w:rPr>
            <m:t>E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k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sz w:val="13"/>
              <w:szCs w:val="15"/>
            </w:rPr>
            <m:t>=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</m:sSup>
          <m:r>
            <w:rPr>
              <w:rFonts w:hint="eastAsia" w:ascii="Cambria Math" w:hAnsi="Cambria Math" w:eastAsia="宋体" w:cs="宋体"/>
              <w:sz w:val="13"/>
              <w:szCs w:val="15"/>
            </w:rPr>
            <m:t>(ξ)(2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k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sz w:val="13"/>
              <w:szCs w:val="15"/>
            </w:rPr>
            <m:t>-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0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sz w:val="13"/>
              <w:szCs w:val="15"/>
            </w:rPr>
            <m:t>-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sz w:val="13"/>
              <w:szCs w:val="15"/>
            </w:rPr>
            <m:t>)/2 ,k=0,1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i/>
          <w:sz w:val="13"/>
          <w:szCs w:val="15"/>
        </w:rPr>
      </w:pPr>
      <m:oMathPara>
        <m:oMath>
          <m:r>
            <w:rPr>
              <w:rFonts w:hint="eastAsia" w:ascii="Cambria Math" w:hAnsi="Cambria Math" w:eastAsia="宋体" w:cs="宋体"/>
              <w:sz w:val="13"/>
              <w:szCs w:val="15"/>
            </w:rPr>
            <m:t>E</m:t>
          </m:r>
          <m:d>
            <m:d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  <m:sub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sz w:val="13"/>
              <w:szCs w:val="15"/>
            </w:rPr>
            <m:t>=-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</m:sSup>
          <m:d>
            <m:d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ξ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sz w:val="13"/>
              <w:szCs w:val="15"/>
            </w:rPr>
            <m:t>h/2,E(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b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x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b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b>
          </m:sSub>
          <m:r>
            <w:rPr>
              <w:rFonts w:hint="eastAsia" w:ascii="Cambria Math" w:hAnsi="Cambria Math" w:eastAsia="宋体" w:cs="宋体"/>
              <w:sz w:val="13"/>
              <w:szCs w:val="15"/>
            </w:rPr>
            <m:t>)=</m:t>
          </m:r>
          <m:sSup>
            <m:sSup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Sup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hint="eastAsia" w:ascii="Cambria Math" w:hAnsi="Cambria Math" w:eastAsia="宋体" w:cs="宋体"/>
                      <w:sz w:val="13"/>
                      <w:szCs w:val="15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13"/>
                      <w:szCs w:val="15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sup>
          </m:sSup>
          <m:d>
            <m:dP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dPr>
            <m:e>
              <m:r>
                <w:rPr>
                  <w:rFonts w:hint="eastAsia" w:ascii="Cambria Math" w:hAnsi="Cambria Math" w:eastAsia="宋体" w:cs="宋体"/>
                  <w:sz w:val="13"/>
                  <w:szCs w:val="15"/>
                </w:rPr>
                <m:t>ξ</m:t>
              </m:r>
              <m:ctrlPr>
                <w:rPr>
                  <w:rFonts w:hint="eastAsia" w:ascii="Cambria Math" w:hAnsi="Cambria Math" w:eastAsia="宋体" w:cs="宋体"/>
                  <w:i/>
                  <w:sz w:val="13"/>
                  <w:szCs w:val="15"/>
                </w:rPr>
              </m:ctrlPr>
            </m:e>
          </m:d>
          <m:r>
            <w:rPr>
              <w:rFonts w:hint="eastAsia" w:ascii="Cambria Math" w:hAnsi="Cambria Math" w:eastAsia="宋体" w:cs="宋体"/>
              <w:sz w:val="13"/>
              <w:szCs w:val="15"/>
            </w:rPr>
            <m:t>h/2</m:t>
          </m:r>
        </m:oMath>
      </m:oMathPara>
    </w:p>
    <w:p>
      <w:pPr>
        <w:spacing w:line="0" w:lineRule="atLeast"/>
        <w:textAlignment w:val="center"/>
        <w:rPr>
          <w:rFonts w:ascii="宋体" w:hAnsi="宋体" w:eastAsia="宋体" w:cs="宋体"/>
          <w:iCs/>
          <w:sz w:val="13"/>
          <w:szCs w:val="15"/>
        </w:rPr>
      </w:pPr>
      <w:r>
        <w:rPr>
          <w:rFonts w:hint="eastAsia" w:ascii="宋体" w:hAnsi="宋体" w:eastAsia="宋体" w:cs="宋体"/>
          <w:iCs/>
          <w:sz w:val="13"/>
          <w:szCs w:val="15"/>
        </w:rPr>
        <w:t>三点公式: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>
          <m:sSub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</m:sSub>
        <m:d>
          <m:d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,</m:t>
        </m:r>
        <m:sSubSup>
          <m:sSubSup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P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宋体"/>
                <w:sz w:val="13"/>
                <w:szCs w:val="15"/>
              </w:rPr>
              <m:t>'</m:t>
            </m: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sup>
        </m:sSubSup>
        <m:d>
          <m:dPr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e>
              <m:sub>
                <m:r>
                  <w:rPr>
                    <w:rFonts w:hint="eastAsia" w:ascii="Cambria Math" w:hAnsi="Cambria Math" w:eastAsia="宋体" w:cs="宋体"/>
                    <w:sz w:val="13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13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iCs/>
                <w:sz w:val="13"/>
                <w:szCs w:val="15"/>
              </w:rPr>
            </m:ctrlPr>
          </m:e>
        </m:d>
        <m:r>
          <w:rPr>
            <w:rFonts w:hint="eastAsia" w:ascii="Cambria Math" w:hAnsi="Cambria Math" w:eastAsia="宋体" w:cs="宋体"/>
            <w:sz w:val="13"/>
            <w:szCs w:val="15"/>
          </w:rPr>
          <m:t>=</m:t>
        </m:r>
      </m:oMath>
      <w:r>
        <w:rPr>
          <w:rFonts w:hint="eastAsia" w:ascii="宋体" w:hAnsi="宋体" w:eastAsia="宋体" w:cs="宋体"/>
          <w:iCs/>
          <w:sz w:val="13"/>
          <w:szCs w:val="15"/>
        </w:rPr>
        <w:t>中间差商公式</w:t>
      </w:r>
    </w:p>
    <w:p>
      <w:pPr>
        <w:spacing w:line="0" w:lineRule="atLeast"/>
        <w:textAlignment w:val="center"/>
        <w:rPr>
          <w:rFonts w:ascii="宋体" w:hAnsi="宋体" w:eastAsia="宋体" w:cs="宋体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五.常微分方程数值解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数值积分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法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y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-y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nary>
          <m:naryPr>
            <m:chr m:val="∫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x,y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 xml:space="preserve"> 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数值微分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法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+h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+hf(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</w:pPr>
      <w:r>
        <w:rPr>
          <w:rFonts w:ascii="宋体" w:hAnsi="宋体" w:eastAsia="宋体" w:cs="宋体"/>
          <w:b/>
          <w:bCs/>
          <w:color w:val="C00000"/>
          <w:kern w:val="0"/>
          <w:sz w:val="13"/>
          <w:szCs w:val="15"/>
        </w:rPr>
        <w:t>欧拉法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47" o:spt="75" type="#_x0000_t75" style="height:10pt;width:6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向前差商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48" o:spt="75" type="#_x0000_t75" style="height:14.65pt;width:111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局部截断误差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49" o:spt="75" type="#_x0000_t75" style="height:9pt;width:10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</w:p>
    <w:p>
      <w:pPr>
        <w:spacing w:line="0" w:lineRule="atLeast"/>
        <w:ind w:left="420" w:firstLine="42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50" o:spt="75" type="#_x0000_t75" style="height:10pt;width:127.6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累计误差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≈(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+h⋅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∂f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∂y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)+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≈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∑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[y'(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-y'(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)]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(这是近似结果)</w: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1"/>
          <w:szCs w:val="11"/>
        </w:rPr>
      </w:pPr>
      <w:r>
        <w:rPr>
          <w:rFonts w:hint="eastAsia" w:ascii="Times New Roman" w:hAnsi="Times New Roman" w:eastAsia="宋体" w:cs="Times New Roman"/>
          <w:iCs/>
          <w:kern w:val="0"/>
          <w:sz w:val="11"/>
          <w:szCs w:val="11"/>
        </w:rPr>
        <w:t>记</w:t>
      </w: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object>
          <v:shape id="_x0000_i1051" o:spt="75" type="#_x0000_t75" style="height:17pt;width:6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1"/>
          <w:szCs w:val="11"/>
        </w:rPr>
        <w:t>，则方法误差、舍入误差推导如下: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1"/>
          <w:szCs w:val="11"/>
        </w:rPr>
      </w:pP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t>方法误差</w:t>
      </w: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object>
          <v:shape id="_x0000_i1052" o:spt="75" type="#_x0000_t75" style="height:17pt;width:140.6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1"/>
          <w:szCs w:val="11"/>
        </w:rPr>
      </w:pP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object>
          <v:shape id="_x0000_i1053" o:spt="75" type="#_x0000_t75" style="height:19pt;width:184.3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1"/>
          <w:szCs w:val="11"/>
        </w:rPr>
        <w:t>舍入</w:t>
      </w: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t>误差</w:t>
      </w: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object>
          <v:shape id="_x0000_i1054" o:spt="75" type="#_x0000_t75" style="height:18pt;width:15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1"/>
          <w:szCs w:val="11"/>
        </w:rPr>
        <w:object>
          <v:shape id="_x0000_i1055" o:spt="75" type="#_x0000_t75" style="height:16pt;width:184.3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 xml:space="preserve">向后差商 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56" o:spt="75" type="#_x0000_t75" style="height:15.65pt;width:127.6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隐性公式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+hf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Sup>
              <m:sSub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k→∞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lim>
            </m:limLow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Name>
          <m:e>
            <m:sSubSup>
              <m:sSub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func>
      </m:oMath>
      <w:r>
        <w:rPr>
          <w:rFonts w:hint="eastAsia" w:ascii="Cambria Math" w:hAnsi="Cambria Math" w:eastAsia="宋体" w:cs="Times New Roman"/>
          <w:iCs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57" o:spt="75" type="#_x0000_t75" style="height:10.35pt;width:11.3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另算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局部截断误差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58" o:spt="75" type="#_x0000_t75" style="height:10pt;width:113.3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欧拉两步公式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59" o:spt="75" type="#_x0000_t75" style="height:15pt;width:12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局部截断误差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0" o:spt="75" type="#_x0000_t75" style="height:9.35pt;width:11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累计误差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+2h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∂f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∂y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∆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3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</w:p>
    <w:p>
      <w:pPr>
        <w:spacing w:line="0" w:lineRule="atLeast"/>
        <w:ind w:firstLine="780" w:firstLineChars="600"/>
        <w:textAlignment w:val="center"/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qArr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∆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h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,n=2k+1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∆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h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,n=2k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改进欧拉法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梯形公式法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1" o:spt="75" type="#_x0000_t75" style="height:17pt;width:147.3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</w:p>
    <w:p>
      <w:pPr>
        <w:spacing w:line="0" w:lineRule="atLeast"/>
        <w:ind w:firstLine="42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移项使等式左边为y_n+1右边为y_n/x_n/x_n+1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改进欧拉法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预测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acc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+hf(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</w:p>
    <w:p>
      <w:pPr>
        <w:spacing w:line="0" w:lineRule="atLeast"/>
        <w:ind w:firstLine="650" w:firstLineChars="50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校正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[f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+f(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acc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)]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局部截断误差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2" o:spt="75" type="#_x0000_t75" style="height:9.35pt;width:124.6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记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3" o:spt="75" type="#_x0000_t75" style="height:11.35pt;width:106.3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方法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累计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4" o:spt="75" type="#_x0000_t75" style="height:14.65pt;width:142.3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</w:p>
    <w:p>
      <w:pPr>
        <w:spacing w:line="0" w:lineRule="atLeast"/>
        <w:ind w:firstLine="130" w:firstLineChars="10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5" o:spt="75" type="#_x0000_t75" style="height:10.35pt;width:130.3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舍入累计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6" o:spt="75" type="#_x0000_t75" style="height:15.65pt;width:13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</w:p>
    <w:p>
      <w:pPr>
        <w:spacing w:line="0" w:lineRule="atLeast"/>
        <w:ind w:firstLine="130" w:firstLineChars="10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7" o:spt="75" type="#_x0000_t75" style="height:10pt;width:133.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龙格-库塔法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在[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]上多取几点,计算近似斜率,加权平均作区间平均斜率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8" o:spt="75" type="#_x0000_t75" style="height:10pt;width:18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通用公式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69" o:spt="75" type="#_x0000_t75" style="height:11.35pt;width:10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二阶龙格库塔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0" o:spt="75" type="#_x0000_t75" style="height:10.35pt;width:7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若要具有二阶精度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1" o:spt="75" type="#_x0000_t75" style="height:9.65pt;width:62.3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局部截断误差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2" o:spt="75" type="#_x0000_t75" style="height:10pt;width:133.3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四阶龙格库塔</w:t>
      </w:r>
      <m:oMath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6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+2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+2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四阶代数精度</w:t>
      </w:r>
    </w:p>
    <w:p>
      <w:pPr>
        <w:spacing w:line="0" w:lineRule="atLeast"/>
        <w:ind w:firstLine="42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 xml:space="preserve"> </w:t>
      </w:r>
    </w:p>
    <w:p>
      <w:pPr>
        <w:spacing w:line="0" w:lineRule="atLeast"/>
        <w:ind w:firstLine="42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3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4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h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3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线性多步法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用插值多项式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x,y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</m:oMath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显性公式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nary>
          <m:naryPr>
            <m:chr m:val="∑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k=0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n-k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y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n-k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nary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nary>
          <m:naryPr>
            <m:chr m:val="∫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  <m:sup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nary>
      </m:oMath>
    </w:p>
    <w:p>
      <w:pPr>
        <w:spacing w:line="0" w:lineRule="atLeast"/>
        <w:ind w:firstLine="420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m=1时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3" o:spt="75" type="#_x0000_t75" style="height:10pt;width:71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隐性公式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nary>
          <m:naryPr>
            <m:chr m:val="∑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aryPr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k=0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n+1-k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y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n+1-k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nary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nary>
          <m:naryPr>
            <m:chr m:val="∫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  <m:sup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nary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</w:p>
    <w:p>
      <w:pPr>
        <w:spacing w:line="0" w:lineRule="atLeast"/>
        <w:ind w:firstLine="42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m=1时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4" o:spt="75" type="#_x0000_t75" style="height:10pt;width:68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截断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误差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y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积分公式误差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m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=1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显性</w:t>
      </w:r>
      <m:oMath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nary>
          <m:naryPr>
            <m:chr m:val="∫"/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nary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=-</m:t>
        </m:r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12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</w:p>
    <w:p>
      <w:pPr>
        <w:spacing w:line="0" w:lineRule="atLeast"/>
        <w:ind w:firstLine="42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Cambria Math" w:hAnsi="Cambria Math" w:eastAsia="宋体" w:cs="Times New Roman"/>
          <w:kern w:val="0"/>
          <w:sz w:val="13"/>
          <w:szCs w:val="15"/>
        </w:rPr>
        <w:t>隐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性</w:t>
      </w:r>
      <m:oMath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nary>
          <m:naryPr>
            <m:chr m:val="∫"/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=</m:t>
            </m:r>
            <m:f>
              <m:f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h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nary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 xml:space="preserve"> ,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O(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3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m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=2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显性</w:t>
      </w:r>
      <m:oMath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6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nary>
          <m:naryPr>
            <m:chr m:val="∫"/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=-</m:t>
            </m:r>
            <m:f>
              <m:f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h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4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24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nary>
      </m:oMath>
    </w:p>
    <w:p>
      <w:pPr>
        <w:spacing w:line="0" w:lineRule="atLeast"/>
        <w:ind w:firstLine="42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Cambria Math" w:hAnsi="Cambria Math" w:eastAsia="宋体" w:cs="Times New Roman"/>
          <w:kern w:val="0"/>
          <w:sz w:val="13"/>
          <w:szCs w:val="15"/>
        </w:rPr>
        <w:t>隐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性</w:t>
      </w:r>
      <m:oMath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6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nary>
          <m:naryPr>
            <m:chr m:val="∫"/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+2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dx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nary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9</m:t>
            </m:r>
            <m:sSup>
              <m:sSup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24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 xml:space="preserve"> ,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o(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h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4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显性公式用于预测,隐性公式用于校正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  <w:t>使用泰勒展开构造线性多步公式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例</w:t>
      </w:r>
      <m:oMath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3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-3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β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β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-1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β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-2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在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5" o:spt="75" type="#_x0000_t75" style="height:9.35pt;width:15.6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处展开右侧各项，为了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有更多的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对应项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，让系数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相等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来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解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辛普生公式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6" o:spt="75" type="#_x0000_t75" style="height:9.65pt;width:8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7" o:spt="75" alt="" type="#_x0000_t75" style="height:17.35pt;width:5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方程组与高阶方程</w:t>
      </w:r>
    </w:p>
    <w:p>
      <w:pPr>
        <w:spacing w:line="0" w:lineRule="atLeast"/>
        <w:ind w:firstLine="130" w:firstLineChars="10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一阶方程组:改写成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x,Y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,Y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，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之后套用公式</w:t>
      </w:r>
    </w:p>
    <w:p>
      <w:pPr>
        <w:spacing w:line="0" w:lineRule="atLeast"/>
        <w:ind w:firstLine="130" w:firstLineChars="100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高阶方程组:设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=y,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化为一阶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方程组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边值问题的数值解法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: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已知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x,y,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,y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=α,y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=β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求离散点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的值,找离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最近的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近似或插值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。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例: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-q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y=r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,y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=α,y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=β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有</w:t>
      </w:r>
      <m:oMath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-2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h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r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=α,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=β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极值定理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: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8" o:spt="75" type="#_x0000_t75" style="height:10.35pt;width:93.6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∀n,l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≥0,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y正最大值只可能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/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∀n,l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≤0,y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负最小值只可能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/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y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;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≥0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，方程解存在且唯一</w:t>
      </w:r>
      <w:r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  <w:t xml:space="preserve"> </w:t>
      </w:r>
    </w:p>
    <w:p>
      <w:pPr>
        <w:pStyle w:val="12"/>
        <w:spacing w:line="0" w:lineRule="atLeast"/>
        <w:ind w:firstLine="0" w:firstLineChars="0"/>
        <w:textAlignment w:val="center"/>
        <w:rPr>
          <w:rFonts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六.</w:t>
      </w:r>
      <w:r>
        <w:rPr>
          <w:rFonts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方程求根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迭代法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=φ(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,核心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是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构造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,可选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79" o:spt="75" type="#_x0000_t75" style="height:8.65pt;width:4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收敛性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1.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设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连续函数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在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[a,b]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上满足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a,b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;∀x,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acc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acc>
        <m:r>
          <w:rPr>
            <w:rFonts w:ascii="Cambria Math" w:hAnsi="Cambria Math" w:eastAsia="宋体" w:cs="Times New Roman"/>
            <w:kern w:val="0"/>
            <w:sz w:val="13"/>
            <w:szCs w:val="15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a,b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,∃L∈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0,1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-φ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acc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≤L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acc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⇒</m:t>
            </m:r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φ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'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≤L&lt;1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,φ(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收敛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2.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设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是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x=φ(x)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的根,如果</w:t>
      </w:r>
      <w:r>
        <w:rPr>
          <w:rFonts w:ascii="Calibri" w:hAnsi="Calibri" w:eastAsia="宋体" w:cs="Calibri"/>
          <w:kern w:val="0"/>
          <w:sz w:val="11"/>
          <w:szCs w:val="13"/>
        </w:rPr>
        <w:t>①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φ'(x)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在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附近连续</w:t>
      </w:r>
      <w:r>
        <w:rPr>
          <w:rFonts w:ascii="Calibri" w:hAnsi="Calibri" w:eastAsia="宋体" w:cs="Calibri"/>
          <w:kern w:val="0"/>
          <w:sz w:val="11"/>
          <w:szCs w:val="13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φ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&lt;1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,那么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=φ(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在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附近具有局部收敛性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例: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如果求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g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rad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,构造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x=a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+x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,先确定区间,推出a范围,再根据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φ'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的限制缩小范围/先利用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φ'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求a范围,再找小邻域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收敛速度</w:t>
      </w: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/</w:t>
      </w: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误差分析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-φ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⋅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sSubSup>
              <m:sSub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+…+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⋅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sSubSup>
              <m:sSub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p!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+…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 xml:space="preserve"> 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=…=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p-1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=0,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=c</m:t>
        </m:r>
        <m:sSubSup>
          <m:sSub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b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,p阶收敛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满足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定理1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时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0" o:spt="75" type="#_x0000_t75" style="height:11.65pt;width:60.3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f>
          <m:f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</m:t>
            </m:r>
            <m:sSup>
              <m:sSup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</m:t>
            </m:r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+1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f>
          <m:f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</m:t>
            </m:r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+1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,令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→∞,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有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p>
              <m:sSup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f>
          <m:fP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</m:t>
            </m:r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+1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Cs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事前估计: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1-L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,通过事前估计预估K;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事后估计:</w:t>
      </w:r>
      <m:oMath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1-L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是否小于阈值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ε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,通过时候估计调整K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  <w:t>牛顿法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,φ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=x-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p>
          <m:sSup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=0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二阶收敛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注:初始值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1" o:spt="75" type="#_x0000_t75" style="height:10.65pt;width:7.6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要离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2" o:spt="75" type="#_x0000_t75" style="height:9.35pt;width:7.6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近一些,可以用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3" o:spt="75" type="#_x0000_t75" style="height:13pt;width:28.6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求一起始区间范围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收敛性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1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阶</w:t>
      </w:r>
      <w:r>
        <w:rPr>
          <w:rFonts w:ascii="Times New Roman" w:hAnsi="Times New Roman" w:eastAsia="宋体" w:cs="Times New Roman"/>
          <w:kern w:val="0"/>
          <w:sz w:val="13"/>
          <w:szCs w:val="13"/>
        </w:rPr>
        <w:t>收敛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3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ξ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</m:d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3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3"/>
          </w:rPr>
          <m:t>~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L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p>
        </m:sSup>
      </m:oMath>
    </w:p>
    <w:p>
      <w:pPr>
        <w:spacing w:line="0" w:lineRule="atLeast"/>
        <w:ind w:firstLine="420"/>
        <w:textAlignment w:val="center"/>
        <w:rPr>
          <w:rFonts w:ascii="Cambria Math" w:hAnsi="Cambria Math" w:eastAsia="宋体" w:cs="Times New Roman"/>
          <w:kern w:val="0"/>
          <w:sz w:val="13"/>
          <w:szCs w:val="13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 w:val="13"/>
          <w:szCs w:val="13"/>
        </w:rPr>
        <w:t>阶收敛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n+1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3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''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</m:d>
        <m:sSubSup>
          <m:sSub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3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3"/>
          </w:rPr>
          <m:t>~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3"/>
              </w:rPr>
              <m:t>L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e>
          <m:sup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3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3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3"/>
              </w:rPr>
            </m:ctrlPr>
          </m:sup>
        </m:sSup>
      </m:oMath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4" o:spt="75" type="#_x0000_t75" style="height:9.65pt;width:132.3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在x*处展开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Cambria Math" w:hAnsi="Cambria Math" w:eastAsia="宋体" w:cs="Times New Roman"/>
          <w:kern w:val="0"/>
          <w:sz w:val="13"/>
          <w:szCs w:val="15"/>
        </w:rPr>
        <w:t>一般非线性方程求根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5" o:spt="75" type="#_x0000_t75" style="height:16.65pt;width:122.6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4">
            <o:LockedField>false</o:LockedField>
          </o:OLEObject>
        </w:object>
      </w:r>
    </w:p>
    <w:p>
      <w:pPr>
        <w:spacing w:line="0" w:lineRule="atLeast"/>
        <w:ind w:left="130" w:hanging="130" w:hangingChars="10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牛顿法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6" o:spt="75" type="#_x0000_t75" style="height:9.65pt;width:27.6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7" o:spt="75" type="#_x0000_t75" style="height:16.65pt;width:45.6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。初始区间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8" o:spt="75" type="#_x0000_t75" style="height:9.65pt;width:38.6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上有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89" o:spt="75" type="#_x0000_t75" style="height:10.65pt;width:3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,所以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0" o:spt="75" type="#_x0000_t75" style="height:12pt;width:98.6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,所以当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1" o:spt="75" type="#_x0000_t75" style="height:11pt;width:34.6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时收敛。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定理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∈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C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[a,b]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,</w:t>
      </w:r>
      <w:r>
        <w:rPr>
          <w:rFonts w:hint="eastAsia" w:ascii="Calibri" w:hAnsi="Calibri" w:eastAsia="宋体" w:cs="Calibri"/>
          <w:kern w:val="0"/>
          <w:sz w:val="13"/>
          <w:szCs w:val="15"/>
        </w:rPr>
        <w:t>若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&lt;0;f''(x)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在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[a,b]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上不变号;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a,b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≠0;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b-a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c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,if c=a||b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(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2" o:spt="75" type="#_x0000_t75" style="height:9.35pt;width:6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8">
            <o:LockedField>false</o:LockedField>
          </o:OLEObject>
        </w:object>
      </w:r>
      <w:r>
        <w:rPr>
          <w:rFonts w:hint="eastAsia" w:ascii="Cambria Math" w:hAnsi="Cambria Math" w:eastAsia="宋体" w:cs="Times New Roman"/>
          <w:kern w:val="0"/>
          <w:sz w:val="13"/>
          <w:szCs w:val="15"/>
        </w:rPr>
        <w:t>)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那么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3" o:spt="75" type="#_x0000_t75" style="height:8.35pt;width:2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牛顿迭代法收敛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牛顿下山法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4" o:spt="75" type="#_x0000_t75" style="height:9.35pt;width:63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若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5" o:spt="75" type="#_x0000_t75" style="height:11.35pt;width:48.3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4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6" o:spt="75" type="#_x0000_t75" style="height:11.35pt;width:31.3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;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否则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7" o:spt="75" type="#_x0000_t75" style="height:10pt;width:59.6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从1开始逐次减半尝试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098" o:spt="75" type="#_x0000_t75" style="height:7.35pt;width:5.6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,直到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k+1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&lt;|f(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)|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重根问题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若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是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f(x)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的多重根,分母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f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=0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,实际上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g(x)</m:t>
        </m:r>
      </m:oMath>
      <w:r>
        <w:rPr>
          <w:rFonts w:ascii="Times New Roman" w:hAnsi="Times New Roman" w:eastAsia="宋体" w:cs="Times New Roman"/>
          <w:i/>
          <w:kern w:val="0"/>
          <w:sz w:val="13"/>
          <w:szCs w:val="15"/>
        </w:rPr>
        <w:t>,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=x-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g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g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+mg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,φ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=1-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线性收敛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改良</w:t>
      </w:r>
      <w:r>
        <w:rPr>
          <w:rFonts w:ascii="Calibri" w:hAnsi="Calibri" w:eastAsia="宋体" w:cs="Calibri"/>
          <w:kern w:val="0"/>
          <w:sz w:val="11"/>
          <w:szCs w:val="13"/>
        </w:rPr>
        <w:t>①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令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φ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=x-mf(x)/f'(x)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,须知道m,此时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φ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=0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;</w:t>
      </w:r>
      <w:r>
        <w:rPr>
          <w:rFonts w:ascii="Calibri" w:hAnsi="Calibri" w:eastAsia="宋体" w:cs="Calibri"/>
          <w:kern w:val="0"/>
          <w:sz w:val="11"/>
          <w:szCs w:val="13"/>
        </w:rPr>
        <w:t>②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令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u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=f(x)/f'(x),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则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u(x)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以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为单根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,对u做牛顿法。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弦截法和抛物线法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弦截法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=f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+f[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](x-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,用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的根近似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作为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-f(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)/f[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]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,相当于用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f[]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代替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f'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Cambria Math" w:hAnsi="Cambria Math" w:eastAsia="宋体" w:cs="Times New Roman"/>
          <w:iCs/>
          <w:kern w:val="0"/>
          <w:sz w:val="13"/>
          <w:szCs w:val="15"/>
        </w:rPr>
        <w:t>误差分析: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i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插值余项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f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x-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P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n+1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=f</m:t>
          </m:r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n-1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n+1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</m:oMath>
      </m:oMathPara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P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p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*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=f</m:t>
          </m:r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+f[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,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n-1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](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*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p>
          </m:sSup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-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)</m:t>
          </m:r>
        </m:oMath>
      </m:oMathPara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Para>
        <m:oMath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-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p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p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*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n-1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n-1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p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*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=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f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'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p>
          </m:sSup>
          <m:d>
            <m:d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ξ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</m:d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e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n+1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,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ξ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∈[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n-1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,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]</m:t>
          </m:r>
        </m:oMath>
      </m:oMathPara>
    </w:p>
    <w:p>
      <w:pPr>
        <w:spacing w:line="0" w:lineRule="atLeast"/>
        <w:ind w:firstLine="650" w:firstLineChars="50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ξ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1"/>
          <w:szCs w:val="13"/>
        </w:rPr>
      </w:pPr>
      <w:r>
        <w:rPr>
          <w:rFonts w:hint="eastAsia" w:ascii="Cambria Math" w:hAnsi="Cambria Math" w:eastAsia="宋体" w:cs="Times New Roman"/>
          <w:iCs/>
          <w:kern w:val="0"/>
          <w:sz w:val="11"/>
          <w:szCs w:val="13"/>
        </w:rPr>
        <w:t>所以</w:t>
      </w:r>
      <w:r>
        <w:rPr>
          <w:rFonts w:hint="eastAsia" w:ascii="Cambria Math" w:hAnsi="Cambria Math" w:eastAsia="宋体" w:cs="Times New Roman"/>
          <w:iCs/>
          <w:kern w:val="0"/>
          <w:sz w:val="11"/>
          <w:szCs w:val="13"/>
        </w:rPr>
        <w:object>
          <v:shape id="_x0000_i1099" o:spt="75" type="#_x0000_t75" style="height:17pt;width:46.3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 xml:space="preserve"> ,如果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和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在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p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的邻域R:[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1"/>
            <w:szCs w:val="13"/>
          </w:rPr>
          <m:t>-δ,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1"/>
            <w:szCs w:val="13"/>
          </w:rPr>
          <m:t>+δ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]中,令</w:t>
      </w:r>
      <m:oMath>
        <m:r>
          <w:rPr>
            <w:rFonts w:ascii="Cambria Math" w:hAnsi="Cambria Math" w:eastAsia="宋体" w:cs="Times New Roman"/>
            <w:kern w:val="0"/>
            <w:sz w:val="11"/>
            <w:szCs w:val="13"/>
          </w:rPr>
          <m:t>M=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fPr>
          <m:num>
            <m:func>
              <m:func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max</m:t>
                    </m:r>
                    <m:ctrlPr>
                      <w:rPr>
                        <w:rFonts w:ascii="Cambria Math" w:hAnsi="Cambria Math" w:eastAsia="宋体" w:cs="Times New Roman"/>
                        <w:iCs/>
                        <w:kern w:val="0"/>
                        <w:sz w:val="11"/>
                        <w:szCs w:val="13"/>
                      </w:rPr>
                    </m:ctrlPr>
                  </m:e>
                  <m:lim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x∈R</m:t>
                    </m:r>
                    <m:ctrlPr>
                      <w:rPr>
                        <w:rFonts w:ascii="Cambria Math" w:hAnsi="Cambria Math" w:eastAsia="宋体" w:cs="Times New Roman"/>
                        <w:iCs/>
                        <w:kern w:val="0"/>
                        <w:sz w:val="11"/>
                        <w:szCs w:val="13"/>
                      </w:rPr>
                    </m:ctrlPr>
                  </m:lim>
                </m:limLow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1"/>
                            <w:szCs w:val="13"/>
                          </w:rPr>
                          <m:t>f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宋体" w:cs="Times New Roman"/>
                                <w:kern w:val="0"/>
                                <w:sz w:val="11"/>
                                <w:szCs w:val="13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iCs/>
                                <w:kern w:val="0"/>
                                <w:sz w:val="11"/>
                                <w:szCs w:val="13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sup>
                    </m:sSup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1"/>
                            <w:szCs w:val="13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1"/>
                            <w:szCs w:val="13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</m:func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2</m:t>
            </m:r>
            <m:func>
              <m:func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min</m:t>
                    </m:r>
                    <m:ctrlPr>
                      <w:rPr>
                        <w:rFonts w:ascii="Cambria Math" w:hAnsi="Cambria Math" w:eastAsia="宋体" w:cs="Times New Roman"/>
                        <w:iCs/>
                        <w:kern w:val="0"/>
                        <w:sz w:val="11"/>
                        <w:szCs w:val="13"/>
                      </w:rPr>
                    </m:ctrlPr>
                  </m:e>
                  <m:lim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x∈R</m:t>
                    </m:r>
                    <m:ctrlPr>
                      <w:rPr>
                        <w:rFonts w:ascii="Cambria Math" w:hAnsi="Cambria Math" w:eastAsia="宋体" w:cs="Times New Roman"/>
                        <w:iCs/>
                        <w:kern w:val="0"/>
                        <w:sz w:val="11"/>
                        <w:szCs w:val="13"/>
                      </w:rPr>
                    </m:ctrlPr>
                  </m:lim>
                </m:limLow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fName>
              <m:e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f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'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(x)|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</m:func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1"/>
            <w:szCs w:val="13"/>
          </w:rPr>
          <m:t>,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n+1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1"/>
            <w:szCs w:val="13"/>
          </w:rPr>
          <m:t>≤M|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||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,取</w:t>
      </w:r>
      <m:oMath>
        <m:r>
          <w:rPr>
            <w:rFonts w:ascii="Cambria Math" w:hAnsi="Cambria Math" w:eastAsia="宋体" w:cs="Times New Roman"/>
            <w:kern w:val="0"/>
            <w:sz w:val="11"/>
            <w:szCs w:val="13"/>
          </w:rPr>
          <m:t>δ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足够小,使</w:t>
      </w:r>
      <m:oMath>
        <m:r>
          <w:rPr>
            <w:rFonts w:ascii="Cambria Math" w:hAnsi="Cambria Math" w:eastAsia="宋体" w:cs="Times New Roman"/>
            <w:kern w:val="0"/>
            <w:sz w:val="11"/>
            <w:szCs w:val="13"/>
          </w:rPr>
          <m:t>Mδ&lt;1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,</w:t>
      </w:r>
      <m:oMath>
        <m:r>
          <w:rPr>
            <w:rFonts w:ascii="Cambria Math" w:hAnsi="Cambria Math" w:eastAsia="宋体" w:cs="Times New Roman"/>
            <w:kern w:val="0"/>
            <w:sz w:val="11"/>
            <w:szCs w:val="13"/>
          </w:rPr>
          <m:t>|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收敛,收敛速度</w:t>
      </w:r>
      <m:oMath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ξ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2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ξ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1"/>
            <w:szCs w:val="13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2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f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1"/>
                        <w:szCs w:val="13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1"/>
                        <w:szCs w:val="13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1"/>
            <w:szCs w:val="13"/>
          </w:rPr>
          <m:t>=K,</m:t>
        </m:r>
      </m:oMath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则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=K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1"/>
          <w:szCs w:val="13"/>
        </w:rPr>
      </w:pPr>
      <w:r>
        <w:rPr>
          <w:rFonts w:ascii="Times New Roman" w:hAnsi="Times New Roman" w:eastAsia="宋体" w:cs="Times New Roman"/>
          <w:iCs/>
          <w:kern w:val="0"/>
          <w:sz w:val="11"/>
          <w:szCs w:val="13"/>
        </w:rPr>
        <w:t>假设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=c</m:t>
        </m:r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1"/>
            <w:szCs w:val="13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=c</m:t>
        </m:r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1"/>
            <w:szCs w:val="13"/>
          </w:rPr>
          <m:t>=K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1"/>
            <w:szCs w:val="13"/>
          </w:rPr>
          <m:t>=K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</m:sSub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e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b>
          <m:sup>
            <m:f>
              <m:f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bSup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c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1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kern w:val="0"/>
                    <w:sz w:val="11"/>
                    <w:szCs w:val="13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1"/>
                    <w:szCs w:val="13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iCs/>
                <w:kern w:val="0"/>
                <w:sz w:val="11"/>
                <w:szCs w:val="13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1"/>
            <w:szCs w:val="13"/>
          </w:rPr>
          <m:t>⇒p=1+1/p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抛物线法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用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构造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,把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(x)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的根作为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n+1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=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n</m:t>
              </m: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sub>
          </m:sSub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-</m:t>
          </m:r>
          <m:f>
            <m:fPr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fPr>
            <m:num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2f</m:t>
              </m:r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n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num>
            <m:den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ω±</m:t>
              </m:r>
              <m:rad>
                <m:radPr>
                  <m:degHide m:val="1"/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radPr>
                <m:deg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ω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sup>
                  </m:sSup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-4f</m:t>
                  </m:r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n-1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="宋体" w:cs="Times New Roman"/>
                              <w:kern w:val="0"/>
                              <w:sz w:val="13"/>
                              <w:szCs w:val="15"/>
                            </w:rPr>
                            <m:t>n-2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kern w:val="0"/>
                              <w:sz w:val="13"/>
                              <w:szCs w:val="15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iCs/>
                      <w:kern w:val="0"/>
                      <w:sz w:val="13"/>
                      <w:szCs w:val="15"/>
                    </w:rPr>
                  </m:ctrlPr>
                </m:e>
              </m:rad>
              <m:ctrlPr>
                <w:rPr>
                  <w:rFonts w:ascii="Cambria Math" w:hAnsi="Cambria Math" w:eastAsia="宋体" w:cs="Times New Roman"/>
                  <w:i/>
                  <w:iCs/>
                  <w:kern w:val="0"/>
                  <w:sz w:val="13"/>
                  <w:szCs w:val="15"/>
                </w:rPr>
              </m:ctrlPr>
            </m:den>
          </m:f>
        </m:oMath>
      </m:oMathPara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其中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ω=f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+f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n-2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hint="eastAsia" w:ascii="Cambria Math" w:hAnsi="Cambria Math" w:eastAsia="宋体" w:cs="Times New Roman"/>
          <w:kern w:val="0"/>
          <w:sz w:val="13"/>
          <w:szCs w:val="15"/>
        </w:rPr>
        <w:t>,根式前</w:t>
      </w:r>
      <w:r>
        <w:rPr>
          <w:rFonts w:hint="eastAsia" w:ascii="Cambria Math" w:hAnsi="Cambria Math" w:eastAsia="宋体" w:cs="Times New Roman"/>
          <w:kern w:val="0"/>
          <w:sz w:val="13"/>
          <w:szCs w:val="15"/>
        </w:rPr>
        <w:object>
          <v:shape id="_x0000_i1100" o:spt="75" type="#_x0000_t75" style="height:5.65pt;width:5.3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4">
            <o:LockedField>false</o:LockedField>
          </o:OLEObject>
        </w:object>
      </w:r>
      <w:r>
        <w:rPr>
          <w:rFonts w:hint="eastAsia" w:ascii="Cambria Math" w:hAnsi="Cambria Math" w:eastAsia="宋体" w:cs="Times New Roman"/>
          <w:kern w:val="0"/>
          <w:sz w:val="13"/>
          <w:szCs w:val="15"/>
        </w:rPr>
        <w:t>与w同</w:t>
      </w:r>
    </w:p>
    <w:p>
      <w:pPr>
        <w:pStyle w:val="12"/>
        <w:spacing w:line="0" w:lineRule="atLeast"/>
        <w:ind w:firstLine="0" w:firstLineChars="0"/>
        <w:textAlignment w:val="center"/>
        <w:rPr>
          <w:rFonts w:ascii="Times New Roman" w:hAnsi="Times New Roman" w:eastAsia="宋体" w:cs="Times New Roman"/>
          <w:b/>
          <w:bCs/>
          <w:i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i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七.</w:t>
      </w:r>
      <w:r>
        <w:rPr>
          <w:rFonts w:ascii="Times New Roman" w:hAnsi="Times New Roman" w:eastAsia="宋体" w:cs="Times New Roman"/>
          <w:b/>
          <w:bCs/>
          <w:i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线性方程组的数值解</w:t>
      </w:r>
      <w:r>
        <w:rPr>
          <w:rFonts w:hint="eastAsia" w:ascii="Times New Roman" w:hAnsi="Times New Roman" w:eastAsia="宋体" w:cs="Times New Roman"/>
          <w:b/>
          <w:bCs/>
          <w:i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Ax=b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L主对角为0的下三角矩阵,U主对角为0的上三角矩阵,D对角阵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  <w:t>高斯消去法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: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A=LU，Ux=L^-1b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计算量: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加减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01" o:spt="75" type="#_x0000_t75" style="height:8.65pt;width:29.6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6">
            <o:LockedField>false</o:LockedField>
          </o:OLEObject>
        </w:objec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乘除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02" o:spt="75" type="#_x0000_t75" style="height:8.65pt;width:5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8">
            <o:LockedField>false</o:LockedField>
          </o:OLEObject>
        </w:objec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，使用条件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≠0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或者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各阶顺序主子式均不为0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  <w:t>矩阵的三角分解</w:t>
      </w:r>
      <w:r>
        <w:rPr>
          <w:rFonts w:ascii="Times New Roman" w:hAnsi="Times New Roman" w:eastAsia="宋体" w:cs="Times New Roman"/>
          <w:iCs/>
          <w:color w:val="C00000"/>
          <w:kern w:val="0"/>
          <w:sz w:val="13"/>
          <w:szCs w:val="15"/>
        </w:rPr>
        <w:t>: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若矩阵A的1到n-1阶顺序主子式不为0，A=LU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直接法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: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LUx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⇒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Ly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Ux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y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,即高斯消元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追赶法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:三对角线方程组,第i行角标为i，从左到右为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c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L主对角线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下次对角线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γ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,U主对角线1,上次对角线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β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β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c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γ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γ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β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β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c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γ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β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平方根法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:适用于对称正定矩阵,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A=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,∀x≠0,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Ax&gt;0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三角分解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A=LU,U=D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,A=LD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由分解唯一性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L=</m:t>
        </m:r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故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A=LD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,D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主对角矩阵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主对角线1,上三角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ij=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ij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/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u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;平方根法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y=b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=L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eg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D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x=y;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改进平方根法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Lz=b,Dy=z,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L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x=y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  <w:t>范数</w:t>
      </w:r>
      <w:r>
        <w:rPr>
          <w:rFonts w:hint="eastAsia" w:ascii="Cambria Math" w:hAnsi="Cambria Math" w:eastAsia="宋体" w:cs="Times New Roman"/>
          <w:iCs/>
          <w:kern w:val="0"/>
          <w:sz w:val="13"/>
          <w:szCs w:val="15"/>
        </w:rPr>
        <w:t>条件: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&gt;0</m:t>
        </m:r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x≠0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cx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c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x+y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;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矩阵范数: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,称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为与向量范数相容的矩阵范数。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03" o:spt="75" type="#_x0000_t75" style="height:15.65pt;width:12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60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max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1≤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≤</m:t>
                </m:r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lim>
            </m:limLow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=1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ij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|</m:t>
                </m:r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)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func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列范数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(列和的Max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)与</w:t>
      </w:r>
      <m:oMath>
        <m:sSub>
          <m:sSub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相容;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∞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max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1≤i≤n</m:t>
                </m:r>
                <m:ctrlPr>
                  <w:rPr>
                    <w:rFonts w:ascii="Cambria Math" w:hAnsi="Cambria Math" w:eastAsia="宋体" w:cs="Times New Roman"/>
                    <w:iCs/>
                    <w:kern w:val="0"/>
                    <w:sz w:val="13"/>
                    <w:szCs w:val="15"/>
                  </w:rPr>
                </m:ctrlPr>
              </m:lim>
            </m:limLow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Name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j=1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a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ij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nary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)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func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行范数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(行和的Max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)与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∞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相容;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=√(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max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A))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与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相容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color w:val="C00000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误差</w:t>
      </w: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分析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扰动系数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 xml:space="preserve">带来的误差 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04" o:spt="75" type="#_x0000_t75" style="height:11.65pt;width:97.6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Para>
        <m:oMath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δb≠0→</m:t>
          </m:r>
          <m:f>
            <m:f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δx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x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den>
          </m:f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A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A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宋体" w:cs="Times New Roman"/>
                          <w:kern w:val="0"/>
                          <w:sz w:val="13"/>
                          <w:szCs w:val="15"/>
                        </w:rPr>
                        <m:t>-1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kern w:val="0"/>
                          <w:sz w:val="13"/>
                          <w:szCs w:val="15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⋅|</m:t>
          </m:r>
          <m:d>
            <m:dPr>
              <m:begChr m:val="|"/>
              <m:endChr m:val="|"/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δb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</m:d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|/</m:t>
          </m:r>
          <m:d>
            <m:dPr>
              <m:begChr m:val="|"/>
              <m:endChr m:val="|"/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b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</m:d>
        </m:oMath>
      </m:oMathPara>
    </w:p>
    <w:p>
      <w:pPr>
        <w:spacing w:line="0" w:lineRule="atLeast"/>
        <w:ind w:firstLine="130" w:firstLineChars="100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δA≠0→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δx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δx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x+δx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|⋅|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|⋅|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δA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|/|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/>
          <w:kern w:val="0"/>
          <w:sz w:val="13"/>
          <w:szCs w:val="15"/>
        </w:rPr>
        <w:t xml:space="preserve"> 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05" o:spt="75" type="#_x0000_t75" style="height:13pt;width:185.6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>舍入误差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事后估计法:如果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acc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acc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为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Ax=b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的一个近似解,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为精确解,有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*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acc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acc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b-A</m:t>
            </m:r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acc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acc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b-A</m:t>
            </m:r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acc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</w: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acc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/|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*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|≤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-1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⋅|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b-A</m:t>
            </m:r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acc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|/|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>条件数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06" o:spt="75" type="#_x0000_t75" style="height:13pt;width:59.3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，过大称A病态</w: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color w:val="C00000"/>
          <w:kern w:val="0"/>
          <w:sz w:val="13"/>
          <w:szCs w:val="15"/>
        </w:rPr>
        <w:t>迭代法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:由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Ax=b⇒x=Bx+f⇒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=B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+f</m:t>
        </m:r>
      </m:oMath>
    </w:p>
    <w:p>
      <w:pPr>
        <w:spacing w:line="0" w:lineRule="atLeast"/>
        <w:ind w:firstLine="130" w:firstLineChars="100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Ax=b,A=D+L+U=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对角+下三角+上三角</w: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iCs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雅可比迭代法</w:t>
      </w:r>
      <w:r>
        <w:rPr>
          <w:rFonts w:hint="eastAsia" w:ascii="Times New Roman" w:hAnsi="Times New Roman" w:eastAsia="宋体" w:cs="Times New Roman"/>
          <w:b/>
          <w:bCs/>
          <w:iCs/>
          <w:kern w:val="0"/>
          <w:sz w:val="13"/>
          <w:szCs w:val="15"/>
        </w:rPr>
        <w:t>: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object>
          <v:shape id="_x0000_i1107" o:spt="75" type="#_x0000_t75" style="height:10.65pt;width:73.6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8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iCs/>
          <w:kern w:val="0"/>
          <w:sz w:val="13"/>
          <w:szCs w:val="15"/>
        </w:rPr>
      </w:pP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j=1,j≠i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ij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</m:sSub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j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k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sup>
                </m:sSubSup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nary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iCs/>
          <w:kern w:val="0"/>
          <w:sz w:val="13"/>
          <w:szCs w:val="15"/>
        </w:rPr>
        <w:t>高斯-塞德尔迭代法(G-S)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object>
          <v:shape id="_x0000_i1108" o:spt="75" type="#_x0000_t75" style="height:11pt;width:107.6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利用已计算出的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j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,j∈[1,i-1]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来计算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</m:oMath>
      <w:r>
        <w:rPr>
          <w:rFonts w:hint="eastAsia" w:ascii="Cambria Math" w:hAnsi="Cambria Math" w:eastAsia="宋体" w:cs="Times New Roman"/>
          <w:iCs/>
          <w:kern w:val="0"/>
          <w:sz w:val="13"/>
          <w:szCs w:val="15"/>
        </w:rPr>
        <w:t xml:space="preserve">, 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[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nary>
          <m:naryPr>
            <m:chr m:val="∑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j=1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ij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k+1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ascii="Cambria Math" w:hAnsi="Cambria Math" w:eastAsia="宋体" w:cs="Times New Roman"/>
            <w:kern w:val="0"/>
            <w:sz w:val="13"/>
            <w:szCs w:val="15"/>
          </w:rPr>
          <m:t>-</m:t>
        </m:r>
        <m:nary>
          <m:naryPr>
            <m:chr m:val="∑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naryPr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j=i+1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ij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j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p>
            </m:sSubSup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nary>
        <m:r>
          <w:rPr>
            <w:rFonts w:ascii="Cambria Math" w:hAnsi="Cambria Math" w:eastAsia="宋体" w:cs="Times New Roman"/>
            <w:kern w:val="0"/>
            <w:sz w:val="13"/>
            <w:szCs w:val="15"/>
          </w:rPr>
          <m:t>]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 xml:space="preserve"> 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13"/>
          <w:szCs w:val="15"/>
        </w:rPr>
        <w:t>迭代法的</w:t>
      </w: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收敛性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充要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: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ρ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&lt;1,ρ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max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λ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func>
        <m:r>
          <w:rPr>
            <w:rFonts w:ascii="Cambria Math" w:hAnsi="Cambria Math" w:eastAsia="宋体" w:cs="Times New Roman"/>
            <w:kern w:val="0"/>
            <w:sz w:val="13"/>
            <w:szCs w:val="15"/>
          </w:rPr>
          <m:t>,ρ(B)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越小收敛越快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充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分: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&lt;1,because ρ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是与向量相容的范数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充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分:A时严格对角优势阵(每行中对角线元素最大)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充分:A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正定对称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,G-S收敛;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充要:A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对称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且对角线为正,Jacobi收敛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object>
          <v:shape id="_x0000_i1109" o:spt="75" type="#_x0000_t75" style="height:9.65pt;width:65.3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2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构造法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: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Ax=b⇒x=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I-TA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x+Tb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,注意使TA是上三角矩阵，甚至是对角形甚至对角线上的元在（0，2）中,使得||I-TA||&lt;1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计算量: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直接法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3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迭代法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k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</w:p>
    <w:p>
      <w:pPr>
        <w:spacing w:line="0" w:lineRule="atLeast"/>
        <w:textAlignment w:val="center"/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逐次超松弛迭代法SOR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Para>
        <m:oMath>
          <m:sSup>
            <m:sSup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k+1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up>
          </m:sSup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=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D+ωL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-1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up>
          </m:sSup>
          <m:d>
            <m:dPr>
              <m:begChr m:val="["/>
              <m:endChr m:val="]"/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1-ω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D-ωU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</m:d>
          <m:sSup>
            <m:sSup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up>
          </m:sSup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+ω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D+ωL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  <m:sup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-1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up>
          </m:sSup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b=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L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  <m:sub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ω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ub>
          </m:sSub>
          <m:sSup>
            <m:sSupP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SupPr>
            <m:e>
              <m:r>
                <w:rPr>
                  <w:rFonts w:ascii="Cambria Math" w:hAnsi="Cambria Math" w:eastAsia="宋体" w:cs="Times New Roman"/>
                  <w:kern w:val="0"/>
                  <w:sz w:val="13"/>
                  <w:szCs w:val="15"/>
                </w:rPr>
                <m:t>x</m:t>
              </m:r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e>
            <m:sup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eastAsia="宋体" w:cs="Times New Roman"/>
                      <w:kern w:val="0"/>
                      <w:sz w:val="13"/>
                      <w:szCs w:val="15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i/>
                      <w:kern w:val="0"/>
                      <w:sz w:val="13"/>
                      <w:szCs w:val="15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kern w:val="0"/>
                  <w:sz w:val="13"/>
                  <w:szCs w:val="15"/>
                </w:rPr>
              </m:ctrlPr>
            </m:sup>
          </m:sSup>
          <m:r>
            <w:rPr>
              <w:rFonts w:ascii="Cambria Math" w:hAnsi="Cambria Math" w:eastAsia="宋体" w:cs="Times New Roman"/>
              <w:kern w:val="0"/>
              <w:sz w:val="13"/>
              <w:szCs w:val="15"/>
            </w:rPr>
            <m:t>+f</m:t>
          </m:r>
        </m:oMath>
      </m:oMathPara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收敛条件: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ω∈(0,2)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且A正定对称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ω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最佳值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2/(1+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g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0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rad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,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B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是雅可比迭代矩阵</w: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b/>
          <w:bCs/>
          <w:kern w:val="0"/>
          <w:sz w:val="13"/>
          <w:szCs w:val="15"/>
        </w:rPr>
        <w:t>迭代法事后估计法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k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kern w:val="0"/>
                            <w:sz w:val="13"/>
                            <w:szCs w:val="15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*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3"/>
            <w:szCs w:val="15"/>
          </w:rPr>
          <m:t>⋅|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k-1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hint="eastAsia" w:ascii="Cambria Math" w:hAnsi="Cambria Math" w:eastAsia="宋体" w:cs="Times New Roman"/>
          <w:kern w:val="0"/>
          <w:sz w:val="13"/>
          <w:szCs w:val="15"/>
        </w:rPr>
        <w:t>方法误差影响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10" o:spt="75" type="#_x0000_t75" style="height:12pt;width:90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4">
            <o:LockedField>false</o:LockedField>
          </o:OLEObject>
        </w:object>
      </w:r>
    </w:p>
    <w:p>
      <w:pPr>
        <w:spacing w:line="0" w:lineRule="atLeast"/>
        <w:textAlignment w:val="center"/>
        <w:rPr>
          <w:rFonts w:ascii="Cambria Math" w:hAnsi="Cambria Math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舍入误差影响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δ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k+1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⋅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δ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+||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num>
                  <m:den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den>
                </m:f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10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-m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p>
                </m:sSup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,…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||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eastAsia"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object>
          <v:shape id="_x0000_i1111" o:spt="75" type="#_x0000_t75" style="height:21pt;width:18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/>
          <w:bCs/>
          <w:i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八.</w:t>
      </w:r>
      <w:r>
        <w:rPr>
          <w:rFonts w:ascii="Times New Roman" w:hAnsi="Times New Roman" w:eastAsia="宋体" w:cs="Times New Roman"/>
          <w:b/>
          <w:bCs/>
          <w:color w:val="4472C4" w:themeColor="accent1"/>
          <w:kern w:val="0"/>
          <w:sz w:val="13"/>
          <w:szCs w:val="15"/>
          <w14:textFill>
            <w14:solidFill>
              <w14:schemeClr w14:val="accent1"/>
            </w14:solidFill>
          </w14:textFill>
        </w:rPr>
        <w:t>矩阵特征值求解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eastAsia" w:ascii="Times New Roman" w:hAnsi="Times New Roman" w:eastAsia="宋体" w:cs="Times New Roman"/>
          <w:kern w:val="0"/>
          <w:sz w:val="13"/>
          <w:szCs w:val="15"/>
        </w:rPr>
      </w:pPr>
      <w:r>
        <w:rPr>
          <w:rFonts w:ascii="Times New Roman" w:hAnsi="Times New Roman" w:eastAsia="宋体" w:cs="Times New Roman"/>
          <w:kern w:val="0"/>
          <w:sz w:val="13"/>
          <w:szCs w:val="15"/>
        </w:rPr>
        <w:t>瑞利商:</w:t>
      </w:r>
      <m:oMath>
        <m:r>
          <w:rPr>
            <w:rFonts w:ascii="Cambria Math" w:hAnsi="Cambria Math" w:eastAsia="宋体" w:cs="Times New Roman"/>
            <w:kern w:val="0"/>
            <w:sz w:val="15"/>
            <w:szCs w:val="16"/>
          </w:rPr>
          <m:t>R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5"/>
            <w:szCs w:val="16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fPr>
          <m:num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(A,x)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num>
          <m:den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(x,x)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5"/>
            <w:szCs w:val="16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naryPr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i=1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ub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λ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e>
            </m:nary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naryPr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i=1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ub>
                  <m:sup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5"/>
                        <w:szCs w:val="16"/>
                      </w:rPr>
                    </m:ctrlPr>
                  </m:sup>
                </m:sSubSup>
                <m:ctrlPr>
                  <w:rPr>
                    <w:rFonts w:ascii="Cambria Math" w:hAnsi="Cambria Math" w:eastAsia="宋体" w:cs="Times New Roman"/>
                    <w:i/>
                    <w:kern w:val="0"/>
                    <w:sz w:val="15"/>
                    <w:szCs w:val="16"/>
                  </w:rPr>
                </m:ctrlPr>
              </m:e>
            </m:nary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5"/>
            <w:szCs w:val="16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λ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min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5"/>
            <w:szCs w:val="16"/>
          </w:rPr>
          <m:t>≤R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5"/>
            <w:szCs w:val="16"/>
          </w:rPr>
          <m:t>≤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λ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max</m:t>
            </m:r>
            <m:ctrlPr>
              <w:rPr>
                <w:rFonts w:ascii="Cambria Math" w:hAnsi="Cambria Math" w:eastAsia="宋体" w:cs="Times New Roman"/>
                <w:i/>
                <w:kern w:val="0"/>
                <w:sz w:val="15"/>
                <w:szCs w:val="16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特征值与特征向量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Ax=λx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,即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ρ</m:t>
        </m:r>
        <m:d>
          <m:d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det</m:t>
            </m:r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fName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λI-A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</m:ctrlPr>
          </m:e>
        </m:func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的根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Times New Roman" w:hAnsi="Times New Roman" w:eastAsia="宋体" w:cs="Times New Roman"/>
          <w:kern w:val="0"/>
          <w:sz w:val="13"/>
          <w:szCs w:val="15"/>
          <w:lang w:val="en-US" w:eastAsia="zh-CN"/>
        </w:rPr>
      </w:pP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是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的特征值;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是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 xml:space="preserve"> 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的特征值;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  <w:lang w:val="en-US" w:eastAsia="zh-CN"/>
        </w:rPr>
        <w:t>若AB为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相似矩阵(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B=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P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AP</m:t>
        </m:r>
      </m:oMath>
      <w:r>
        <w:rPr>
          <w:rFonts w:ascii="Times New Roman" w:hAnsi="Times New Roman" w:eastAsia="宋体" w:cs="Times New Roman"/>
          <w:kern w:val="0"/>
          <w:sz w:val="13"/>
          <w:szCs w:val="15"/>
        </w:rPr>
        <w:t>),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A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B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特征值同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  <w:lang w:eastAsia="zh-CN"/>
        </w:rPr>
        <w:t>；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y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是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B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的特征向量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则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P</m:t>
        </m:r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y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  <w:lang w:val="en-US" w:eastAsia="zh-CN"/>
        </w:rPr>
        <w:t>是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A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  <w:lang w:val="en-US" w:eastAsia="zh-CN"/>
        </w:rPr>
        <w:t>的特征向量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幂法</w:t>
      </w: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矩阵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A∈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R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n×n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,…,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是其线性无关的特征向量，特征值为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&gt;…&gt;|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|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任取非零向量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v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+…+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,假设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≠0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,构造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v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=</m:t>
        </m:r>
        <m:r>
          <w:rPr>
            <w:rFonts w:ascii="Cambria Math" w:hAnsi="Cambria Math" w:eastAsia="宋体" w:cs="Times New Roman"/>
            <w:kern w:val="0"/>
            <w:sz w:val="13"/>
            <w:szCs w:val="15"/>
          </w:rPr>
          <m:t>A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v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v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0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+…+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v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+…+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+…+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α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λ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λ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3"/>
                            <w:szCs w:val="15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3"/>
                            <w:szCs w:val="15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3"/>
                        <w:szCs w:val="15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)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后n-1项记作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ϵ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，则</w:t>
      </w:r>
      <m:oMath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5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5"/>
                            <w:szCs w:val="16"/>
                          </w:rPr>
                          <m:t>v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5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5"/>
                            <w:szCs w:val="16"/>
                          </w:rPr>
                          <m:t>k+1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5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5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5"/>
                            <w:szCs w:val="16"/>
                          </w:rPr>
                          <m:t>v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5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="宋体" w:cs="Times New Roman"/>
                            <w:kern w:val="0"/>
                            <w:sz w:val="15"/>
                            <w:szCs w:val="16"/>
                          </w:rPr>
                          <m:t>k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iCs/>
                            <w:kern w:val="0"/>
                            <w:sz w:val="15"/>
                            <w:szCs w:val="16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5"/>
            <w:szCs w:val="16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k+1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p>
            </m:sSub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</m:s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ϵ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k+1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num>
          <m:den>
            <m:sSubSup>
              <m:sSubSup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SubSupPr>
              <m:e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b>
              <m:sup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p>
            </m:sSubSup>
            <m:d>
              <m:d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</m:s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ϵ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5"/>
                        <w:szCs w:val="16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iCs/>
                        <w:kern w:val="0"/>
                        <w:sz w:val="15"/>
                        <w:szCs w:val="16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den>
        </m:f>
        <m:r>
          <w:rPr>
            <w:rFonts w:ascii="Cambria Math" w:hAnsi="Cambria Math" w:eastAsia="宋体" w:cs="Times New Roman"/>
            <w:kern w:val="0"/>
            <w:sz w:val="15"/>
            <w:szCs w:val="16"/>
          </w:rPr>
          <m:t>→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λ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5"/>
                <w:szCs w:val="16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,收敛速度由</w:t>
      </w:r>
      <m:oMath>
        <m:f>
          <m:f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5"/>
                    <w:szCs w:val="16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5"/>
                    <w:szCs w:val="16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5"/>
                <w:szCs w:val="16"/>
              </w:rPr>
            </m:ctrlPr>
          </m:den>
        </m:f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决定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default" w:ascii="宋体" w:hAnsi="宋体" w:eastAsia="宋体" w:cs="宋体"/>
          <w:iCs/>
          <w:kern w:val="0"/>
          <w:sz w:val="13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实际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val="en-US" w:eastAsia="zh-CN"/>
        </w:rPr>
        <w:t>计算时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需要归一化处理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val="en-US" w:eastAsia="zh-CN"/>
        </w:rPr>
        <w:t>防止</w:t>
      </w:r>
      <w:r>
        <w:rPr>
          <w:rFonts w:hint="eastAsia" w:ascii="宋体" w:hAnsi="宋体" w:eastAsia="宋体" w:cs="宋体"/>
          <w:iCs/>
          <w:kern w:val="0"/>
          <w:sz w:val="15"/>
          <w:szCs w:val="16"/>
          <w:lang w:val="en-US" w:eastAsia="zh-CN"/>
        </w:rPr>
        <w:t>λ</w:t>
      </w:r>
      <w:r>
        <w:rPr>
          <w:rFonts w:hint="eastAsia" w:ascii="宋体" w:hAnsi="宋体" w:eastAsia="宋体" w:cs="宋体"/>
          <w:iCs/>
          <w:kern w:val="0"/>
          <w:sz w:val="13"/>
          <w:szCs w:val="15"/>
          <w:lang w:val="en-US" w:eastAsia="zh-CN"/>
        </w:rPr>
        <w:t>大于1以至于溢出。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eastAsia" w:ascii="Times New Roman" w:hAnsi="Times New Roman" w:eastAsia="宋体" w:cs="Times New Roman"/>
          <w:i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反幂法：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特征向量特征值同幂法，则</w:t>
      </w:r>
      <m:oMath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的特征值为：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λ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λ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n-1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λ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hAnsi="Cambria Math" w:eastAsia="宋体" w:cs="Times New Roman"/>
                        <w:kern w:val="0"/>
                        <w:sz w:val="13"/>
                        <w:szCs w:val="15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i/>
                        <w:kern w:val="0"/>
                        <w:sz w:val="13"/>
                        <w:szCs w:val="15"/>
                      </w:rPr>
                    </m:ctrlPr>
                  </m:sub>
                </m:sSub>
                <m:ctrlPr>
                  <w:rPr>
                    <w:rFonts w:ascii="Cambria Math" w:hAnsi="Cambria Math" w:eastAsia="宋体" w:cs="Times New Roman"/>
                    <w:i/>
                    <w:kern w:val="0"/>
                    <w:sz w:val="13"/>
                    <w:szCs w:val="15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</m:d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，对应特征为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hint="eastAsia"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,…,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Q</w:t>
      </w:r>
      <w:r>
        <w:rPr>
          <w:rFonts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R</w:t>
      </w:r>
      <w:r>
        <w:rPr>
          <w:rFonts w:hint="eastAsia" w:ascii="Times New Roman" w:hAnsi="Times New Roman" w:eastAsia="宋体" w:cs="Times New Roman"/>
          <w:b/>
          <w:bCs/>
          <w:color w:val="C00000"/>
          <w:kern w:val="0"/>
          <w:sz w:val="13"/>
          <w:szCs w:val="15"/>
        </w:rPr>
        <w:t>法：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非奇异矩阵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A∈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R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n×n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,存在正交矩阵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及上三角矩阵R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令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A=QR</m:t>
        </m:r>
      </m:oMath>
      <w:r>
        <w:rPr>
          <w:rFonts w:hint="eastAsia" w:ascii="Cambria Math" w:hAnsi="Cambria Math" w:eastAsia="宋体" w:cs="Times New Roman"/>
          <w:i w:val="0"/>
          <w:kern w:val="0"/>
          <w:sz w:val="13"/>
          <w:szCs w:val="15"/>
          <w:lang w:eastAsia="zh-CN"/>
        </w:rPr>
        <w:t>，</w:t>
      </w:r>
      <w:r>
        <w:rPr>
          <w:rFonts w:hint="eastAsia" w:ascii="Cambria Math" w:hAnsi="Cambria Math" w:eastAsia="宋体" w:cs="Times New Roman"/>
          <w:i w:val="0"/>
          <w:kern w:val="0"/>
          <w:sz w:val="13"/>
          <w:szCs w:val="15"/>
          <w:lang w:val="en-US" w:eastAsia="zh-CN"/>
        </w:rPr>
        <w:t>且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当</w:t>
      </w:r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R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对角线元素为正时，分解唯一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val="en-US" w:eastAsia="zh-CN"/>
        </w:rPr>
        <w:t>令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B=RQ=</m:t>
        </m:r>
        <m:sSup>
          <m:s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AQ</m:t>
        </m:r>
      </m:oMath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,则A</w:t>
      </w:r>
      <w:r>
        <w:rPr>
          <w:rFonts w:ascii="Times New Roman" w:hAnsi="Times New Roman" w:eastAsia="宋体" w:cs="Times New Roman"/>
          <w:kern w:val="0"/>
          <w:sz w:val="13"/>
          <w:szCs w:val="15"/>
        </w:rPr>
        <w:t>B</w:t>
      </w: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为相似矩阵，特征值相同，</w:t>
      </w:r>
      <m:oMath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=A,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R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k+1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R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=</m:t>
        </m:r>
        <m:sSubSup>
          <m:sSubSup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T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p>
        </m:sSubSup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Q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kern w:val="0"/>
                <w:sz w:val="13"/>
                <w:szCs w:val="15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" w:afterLines="10" w:line="0" w:lineRule="atLeast"/>
        <w:textAlignment w:val="center"/>
        <w:rPr>
          <w:rFonts w:hint="eastAsia" w:ascii="Times New Roman" w:hAnsi="Times New Roman" w:eastAsia="宋体" w:cs="Times New Roman"/>
          <w:iCs/>
          <w:kern w:val="0"/>
          <w:sz w:val="13"/>
          <w:szCs w:val="15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13"/>
          <w:szCs w:val="15"/>
        </w:rPr>
        <w:t>设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A∈</m:t>
        </m:r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R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n×n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，特征值满足</w:t>
      </w: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&gt;…&gt;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kern w:val="0"/>
                    <w:sz w:val="13"/>
                    <w:szCs w:val="15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iCs/>
                    <w:kern w:val="0"/>
                    <w:sz w:val="13"/>
                    <w:szCs w:val="15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</m:d>
        <m:r>
          <w:rPr>
            <w:rFonts w:ascii="Cambria Math" w:hAnsi="Cambria Math" w:eastAsia="宋体" w:cs="Times New Roman"/>
            <w:kern w:val="0"/>
            <w:sz w:val="13"/>
            <w:szCs w:val="15"/>
          </w:rPr>
          <m:t>&gt;0</m:t>
        </m:r>
      </m:oMath>
      <w:r>
        <w:rPr>
          <w:rFonts w:ascii="Times New Roman" w:hAnsi="Times New Roman" w:eastAsia="宋体" w:cs="Times New Roman"/>
          <w:iCs/>
          <w:kern w:val="0"/>
          <w:sz w:val="13"/>
          <w:szCs w:val="15"/>
        </w:rPr>
        <w:t>,</w:t>
      </w:r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特征向量构成的矩阵</w:t>
      </w:r>
      <m:oMath>
        <m:r>
          <w:rPr>
            <w:rFonts w:ascii="Cambria Math" w:hAnsi="Cambria Math" w:eastAsia="宋体" w:cs="Times New Roman"/>
            <w:kern w:val="0"/>
            <w:sz w:val="13"/>
            <w:szCs w:val="15"/>
          </w:rPr>
          <m:t>X=[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2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,…</m:t>
        </m:r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n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  <m:r>
          <w:rPr>
            <w:rFonts w:ascii="Cambria Math" w:hAnsi="Cambria Math" w:eastAsia="宋体" w:cs="Times New Roman"/>
            <w:kern w:val="0"/>
            <w:sz w:val="13"/>
            <w:szCs w:val="15"/>
          </w:rPr>
          <m:t>]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满足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p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X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p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-1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p>
        <m:r>
          <w:rPr>
            <w:rFonts w:ascii="Cambria Math" w:hAnsi="Cambria Math" w:eastAsia="宋体" w:cs="Times New Roman"/>
            <w:kern w:val="0"/>
            <w:sz w:val="13"/>
            <w:szCs w:val="15"/>
          </w:rPr>
          <m:t>=LU,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则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本质上收敛域上三角矩阵，且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SupPr>
          <m:e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a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ii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  <m:sup>
            <m:r>
              <w:rPr>
                <w:rFonts w:hint="eastAsia" w:ascii="Cambria Math" w:hAnsi="Cambria Math" w:eastAsia="宋体" w:cs="Times New Roman"/>
                <w:kern w:val="0"/>
                <w:sz w:val="13"/>
                <w:szCs w:val="15"/>
              </w:rPr>
              <m:t>k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p>
        </m:sSubSup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在</w:t>
      </w:r>
      <m:oMath>
        <m:r>
          <w:rPr>
            <w:rFonts w:hint="eastAsia" w:ascii="Cambria Math" w:hAnsi="Cambria Math" w:eastAsia="宋体" w:cs="Times New Roman"/>
            <w:kern w:val="0"/>
            <w:sz w:val="13"/>
            <w:szCs w:val="15"/>
          </w:rPr>
          <m:t>k</m:t>
        </m:r>
      </m:oMath>
      <w:r>
        <w:rPr>
          <w:rFonts w:hint="eastAsia" w:ascii="Times New Roman" w:hAnsi="Times New Roman" w:eastAsia="宋体" w:cs="Times New Roman"/>
          <w:iCs/>
          <w:kern w:val="0"/>
          <w:sz w:val="13"/>
          <w:szCs w:val="15"/>
        </w:rPr>
        <w:t>趋于无穷时，趋向于</w:t>
      </w:r>
      <m:oMath>
        <m:sSub>
          <m:sSubP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SubPr>
          <m:e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λ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e>
          <m:sub>
            <m:r>
              <w:rPr>
                <w:rFonts w:ascii="Cambria Math" w:hAnsi="Cambria Math" w:eastAsia="宋体" w:cs="Times New Roman"/>
                <w:kern w:val="0"/>
                <w:sz w:val="13"/>
                <w:szCs w:val="15"/>
              </w:rPr>
              <m:t>i</m:t>
            </m:r>
            <m:ctrlPr>
              <w:rPr>
                <w:rFonts w:ascii="Cambria Math" w:hAnsi="Cambria Math" w:eastAsia="宋体" w:cs="Times New Roman"/>
                <w:i/>
                <w:iCs/>
                <w:kern w:val="0"/>
                <w:sz w:val="13"/>
                <w:szCs w:val="15"/>
              </w:rPr>
            </m:ctrlPr>
          </m:sub>
        </m:sSub>
      </m:oMath>
      <w:r>
        <w:rPr>
          <w:rFonts w:hint="eastAsia" w:ascii="Cambria Math" w:hAnsi="Cambria Math" w:eastAsia="宋体" w:cs="Times New Roman"/>
          <w:i w:val="0"/>
          <w:iCs/>
          <w:kern w:val="0"/>
          <w:sz w:val="13"/>
          <w:szCs w:val="15"/>
          <w:lang w:eastAsia="zh-CN"/>
        </w:rPr>
        <w:t>。</w:t>
      </w: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</w:p>
    <w:p>
      <w:pPr>
        <w:spacing w:line="0" w:lineRule="atLeast"/>
        <w:textAlignment w:val="center"/>
        <w:rPr>
          <w:rFonts w:ascii="Times New Roman" w:hAnsi="Times New Roman" w:eastAsia="宋体" w:cs="Times New Roman"/>
          <w:kern w:val="0"/>
          <w:sz w:val="13"/>
          <w:szCs w:val="15"/>
        </w:rPr>
      </w:pPr>
    </w:p>
    <w:sectPr>
      <w:pgSz w:w="11906" w:h="16838"/>
      <w:pgMar w:top="397" w:right="397" w:bottom="397" w:left="397" w:header="851" w:footer="992" w:gutter="0"/>
      <w:cols w:space="106" w:num="3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FEA"/>
    <w:multiLevelType w:val="multilevel"/>
    <w:tmpl w:val="08861FEA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15D11F2E"/>
    <w:multiLevelType w:val="multilevel"/>
    <w:tmpl w:val="15D11F2E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5D"/>
    <w:rsid w:val="00004961"/>
    <w:rsid w:val="00006BC2"/>
    <w:rsid w:val="00013E61"/>
    <w:rsid w:val="000140DC"/>
    <w:rsid w:val="000164F5"/>
    <w:rsid w:val="00022A78"/>
    <w:rsid w:val="0002455A"/>
    <w:rsid w:val="0004277E"/>
    <w:rsid w:val="00042820"/>
    <w:rsid w:val="00044874"/>
    <w:rsid w:val="00047624"/>
    <w:rsid w:val="00051324"/>
    <w:rsid w:val="00051BA7"/>
    <w:rsid w:val="00051CB6"/>
    <w:rsid w:val="00053B42"/>
    <w:rsid w:val="00054658"/>
    <w:rsid w:val="00060DD3"/>
    <w:rsid w:val="00062250"/>
    <w:rsid w:val="00065EF8"/>
    <w:rsid w:val="0007087D"/>
    <w:rsid w:val="00070B8C"/>
    <w:rsid w:val="00071530"/>
    <w:rsid w:val="00072197"/>
    <w:rsid w:val="00072AE5"/>
    <w:rsid w:val="00073905"/>
    <w:rsid w:val="00074FA9"/>
    <w:rsid w:val="00075338"/>
    <w:rsid w:val="00083F2B"/>
    <w:rsid w:val="00085C9F"/>
    <w:rsid w:val="00091E57"/>
    <w:rsid w:val="00093C7F"/>
    <w:rsid w:val="000A026E"/>
    <w:rsid w:val="000A1422"/>
    <w:rsid w:val="000A4670"/>
    <w:rsid w:val="000A6F24"/>
    <w:rsid w:val="000B42BB"/>
    <w:rsid w:val="000B5E36"/>
    <w:rsid w:val="000B64C8"/>
    <w:rsid w:val="000C2449"/>
    <w:rsid w:val="000C357C"/>
    <w:rsid w:val="000C36B3"/>
    <w:rsid w:val="000C51F5"/>
    <w:rsid w:val="000C5D15"/>
    <w:rsid w:val="000C5E54"/>
    <w:rsid w:val="000C6A64"/>
    <w:rsid w:val="000D1490"/>
    <w:rsid w:val="000D3E21"/>
    <w:rsid w:val="000D4114"/>
    <w:rsid w:val="000D432D"/>
    <w:rsid w:val="000E29FF"/>
    <w:rsid w:val="000E490D"/>
    <w:rsid w:val="000E5A8C"/>
    <w:rsid w:val="000F2619"/>
    <w:rsid w:val="000F34A0"/>
    <w:rsid w:val="000F3766"/>
    <w:rsid w:val="000F6D63"/>
    <w:rsid w:val="00100BB9"/>
    <w:rsid w:val="00103FD5"/>
    <w:rsid w:val="00104378"/>
    <w:rsid w:val="001043AB"/>
    <w:rsid w:val="001058D5"/>
    <w:rsid w:val="00111916"/>
    <w:rsid w:val="00117029"/>
    <w:rsid w:val="00117BAE"/>
    <w:rsid w:val="00121984"/>
    <w:rsid w:val="0013197E"/>
    <w:rsid w:val="00131B2E"/>
    <w:rsid w:val="0013253F"/>
    <w:rsid w:val="00137B67"/>
    <w:rsid w:val="00142DAE"/>
    <w:rsid w:val="0014328A"/>
    <w:rsid w:val="00144FA8"/>
    <w:rsid w:val="001521F7"/>
    <w:rsid w:val="00155346"/>
    <w:rsid w:val="001555D4"/>
    <w:rsid w:val="00156BEE"/>
    <w:rsid w:val="00162714"/>
    <w:rsid w:val="001646E5"/>
    <w:rsid w:val="00166D19"/>
    <w:rsid w:val="00173180"/>
    <w:rsid w:val="001736E8"/>
    <w:rsid w:val="00173C2F"/>
    <w:rsid w:val="00174405"/>
    <w:rsid w:val="00177C91"/>
    <w:rsid w:val="00180342"/>
    <w:rsid w:val="00182705"/>
    <w:rsid w:val="0018378B"/>
    <w:rsid w:val="00183FED"/>
    <w:rsid w:val="00184873"/>
    <w:rsid w:val="00185D17"/>
    <w:rsid w:val="00191691"/>
    <w:rsid w:val="00194DF7"/>
    <w:rsid w:val="00196C48"/>
    <w:rsid w:val="001977E6"/>
    <w:rsid w:val="001A1271"/>
    <w:rsid w:val="001A12B8"/>
    <w:rsid w:val="001A2F48"/>
    <w:rsid w:val="001A3DEF"/>
    <w:rsid w:val="001B1757"/>
    <w:rsid w:val="001B2000"/>
    <w:rsid w:val="001B3612"/>
    <w:rsid w:val="001B4D1B"/>
    <w:rsid w:val="001B5BD5"/>
    <w:rsid w:val="001B67B6"/>
    <w:rsid w:val="001B6B46"/>
    <w:rsid w:val="001B6CD5"/>
    <w:rsid w:val="001B72FC"/>
    <w:rsid w:val="001C1B47"/>
    <w:rsid w:val="001C2FB7"/>
    <w:rsid w:val="001C3BD5"/>
    <w:rsid w:val="001C3BFB"/>
    <w:rsid w:val="001C5B2D"/>
    <w:rsid w:val="001C5DC7"/>
    <w:rsid w:val="001D332E"/>
    <w:rsid w:val="001D40AC"/>
    <w:rsid w:val="001D42A8"/>
    <w:rsid w:val="001D52F1"/>
    <w:rsid w:val="001D66BA"/>
    <w:rsid w:val="001D78EC"/>
    <w:rsid w:val="001D7FC0"/>
    <w:rsid w:val="001E1A89"/>
    <w:rsid w:val="001E5EBD"/>
    <w:rsid w:val="001E737C"/>
    <w:rsid w:val="001E7D1D"/>
    <w:rsid w:val="001F2B38"/>
    <w:rsid w:val="001F3972"/>
    <w:rsid w:val="001F4127"/>
    <w:rsid w:val="001F5DC6"/>
    <w:rsid w:val="001F6295"/>
    <w:rsid w:val="001F7238"/>
    <w:rsid w:val="00204CC8"/>
    <w:rsid w:val="00210D80"/>
    <w:rsid w:val="00211499"/>
    <w:rsid w:val="002129C3"/>
    <w:rsid w:val="00212F3B"/>
    <w:rsid w:val="00214FF3"/>
    <w:rsid w:val="00217557"/>
    <w:rsid w:val="0022043D"/>
    <w:rsid w:val="00221732"/>
    <w:rsid w:val="00223E98"/>
    <w:rsid w:val="0022637A"/>
    <w:rsid w:val="00227C11"/>
    <w:rsid w:val="00231350"/>
    <w:rsid w:val="00232392"/>
    <w:rsid w:val="002350A3"/>
    <w:rsid w:val="00235B36"/>
    <w:rsid w:val="0023669D"/>
    <w:rsid w:val="0023678F"/>
    <w:rsid w:val="0023787F"/>
    <w:rsid w:val="002429AC"/>
    <w:rsid w:val="00242DEC"/>
    <w:rsid w:val="00244AB7"/>
    <w:rsid w:val="002458A7"/>
    <w:rsid w:val="00246DED"/>
    <w:rsid w:val="0025004B"/>
    <w:rsid w:val="00252E1A"/>
    <w:rsid w:val="00257AA2"/>
    <w:rsid w:val="002603B9"/>
    <w:rsid w:val="00260748"/>
    <w:rsid w:val="00260CE5"/>
    <w:rsid w:val="00263A53"/>
    <w:rsid w:val="00264ACE"/>
    <w:rsid w:val="00266BDB"/>
    <w:rsid w:val="00272AF9"/>
    <w:rsid w:val="00273BF6"/>
    <w:rsid w:val="00277FBF"/>
    <w:rsid w:val="00280534"/>
    <w:rsid w:val="00282CAF"/>
    <w:rsid w:val="00284B5B"/>
    <w:rsid w:val="00284EE9"/>
    <w:rsid w:val="00285497"/>
    <w:rsid w:val="002862F6"/>
    <w:rsid w:val="00290301"/>
    <w:rsid w:val="00290A7E"/>
    <w:rsid w:val="002950A0"/>
    <w:rsid w:val="00295533"/>
    <w:rsid w:val="002956F9"/>
    <w:rsid w:val="00297790"/>
    <w:rsid w:val="00297CE9"/>
    <w:rsid w:val="002A2588"/>
    <w:rsid w:val="002A2B35"/>
    <w:rsid w:val="002A6486"/>
    <w:rsid w:val="002A7B99"/>
    <w:rsid w:val="002B1748"/>
    <w:rsid w:val="002B343A"/>
    <w:rsid w:val="002B5937"/>
    <w:rsid w:val="002B6CC8"/>
    <w:rsid w:val="002C0863"/>
    <w:rsid w:val="002C0A8A"/>
    <w:rsid w:val="002C1E15"/>
    <w:rsid w:val="002C1F97"/>
    <w:rsid w:val="002C45C8"/>
    <w:rsid w:val="002C57A1"/>
    <w:rsid w:val="002C5B1C"/>
    <w:rsid w:val="002C5E30"/>
    <w:rsid w:val="002C5FA3"/>
    <w:rsid w:val="002C67D2"/>
    <w:rsid w:val="002C7D63"/>
    <w:rsid w:val="002D0D03"/>
    <w:rsid w:val="002D0DE8"/>
    <w:rsid w:val="002D0F99"/>
    <w:rsid w:val="002D759A"/>
    <w:rsid w:val="002D7ECB"/>
    <w:rsid w:val="002E1C3E"/>
    <w:rsid w:val="002E3900"/>
    <w:rsid w:val="002E6C1A"/>
    <w:rsid w:val="002E77D8"/>
    <w:rsid w:val="002F7D1C"/>
    <w:rsid w:val="00300DB2"/>
    <w:rsid w:val="00302C87"/>
    <w:rsid w:val="00303C4B"/>
    <w:rsid w:val="00306120"/>
    <w:rsid w:val="00306F6D"/>
    <w:rsid w:val="00307A78"/>
    <w:rsid w:val="00312466"/>
    <w:rsid w:val="00312F83"/>
    <w:rsid w:val="00313CA2"/>
    <w:rsid w:val="00316B79"/>
    <w:rsid w:val="00317488"/>
    <w:rsid w:val="003208B0"/>
    <w:rsid w:val="00320EA1"/>
    <w:rsid w:val="0032341D"/>
    <w:rsid w:val="00324283"/>
    <w:rsid w:val="003242DB"/>
    <w:rsid w:val="0032557B"/>
    <w:rsid w:val="003255B0"/>
    <w:rsid w:val="00325BA5"/>
    <w:rsid w:val="003269D0"/>
    <w:rsid w:val="00342E71"/>
    <w:rsid w:val="00343FD0"/>
    <w:rsid w:val="00345819"/>
    <w:rsid w:val="003547E5"/>
    <w:rsid w:val="00361B91"/>
    <w:rsid w:val="00370288"/>
    <w:rsid w:val="00370F14"/>
    <w:rsid w:val="00373807"/>
    <w:rsid w:val="00373C55"/>
    <w:rsid w:val="00374324"/>
    <w:rsid w:val="003747E9"/>
    <w:rsid w:val="00375203"/>
    <w:rsid w:val="00380C1E"/>
    <w:rsid w:val="003852A0"/>
    <w:rsid w:val="003854E6"/>
    <w:rsid w:val="00386956"/>
    <w:rsid w:val="003869A4"/>
    <w:rsid w:val="0038735C"/>
    <w:rsid w:val="00390426"/>
    <w:rsid w:val="00391A5A"/>
    <w:rsid w:val="00391E39"/>
    <w:rsid w:val="00392837"/>
    <w:rsid w:val="0039321C"/>
    <w:rsid w:val="00394F21"/>
    <w:rsid w:val="00395B93"/>
    <w:rsid w:val="003A2F6F"/>
    <w:rsid w:val="003A35BB"/>
    <w:rsid w:val="003A37F9"/>
    <w:rsid w:val="003A39D1"/>
    <w:rsid w:val="003A5FD7"/>
    <w:rsid w:val="003A66C8"/>
    <w:rsid w:val="003A74F1"/>
    <w:rsid w:val="003B05DF"/>
    <w:rsid w:val="003B22F7"/>
    <w:rsid w:val="003B606F"/>
    <w:rsid w:val="003C226B"/>
    <w:rsid w:val="003C254C"/>
    <w:rsid w:val="003C3D1F"/>
    <w:rsid w:val="003D0ECD"/>
    <w:rsid w:val="003D1090"/>
    <w:rsid w:val="003D2354"/>
    <w:rsid w:val="003D3ACC"/>
    <w:rsid w:val="003D3C40"/>
    <w:rsid w:val="003D7C09"/>
    <w:rsid w:val="003E1BAE"/>
    <w:rsid w:val="003E1BDB"/>
    <w:rsid w:val="003E302B"/>
    <w:rsid w:val="003E3CC6"/>
    <w:rsid w:val="003E4A89"/>
    <w:rsid w:val="003E7A42"/>
    <w:rsid w:val="003F1108"/>
    <w:rsid w:val="003F2851"/>
    <w:rsid w:val="003F4CBB"/>
    <w:rsid w:val="003F5997"/>
    <w:rsid w:val="00401692"/>
    <w:rsid w:val="00402BDD"/>
    <w:rsid w:val="00403512"/>
    <w:rsid w:val="0040533C"/>
    <w:rsid w:val="00407EF1"/>
    <w:rsid w:val="00413D44"/>
    <w:rsid w:val="00415596"/>
    <w:rsid w:val="00416321"/>
    <w:rsid w:val="00417BD8"/>
    <w:rsid w:val="0042193E"/>
    <w:rsid w:val="00424679"/>
    <w:rsid w:val="00425F83"/>
    <w:rsid w:val="00432F72"/>
    <w:rsid w:val="00434CB2"/>
    <w:rsid w:val="004367A1"/>
    <w:rsid w:val="004417E7"/>
    <w:rsid w:val="004450C7"/>
    <w:rsid w:val="00445CB0"/>
    <w:rsid w:val="00450855"/>
    <w:rsid w:val="00451188"/>
    <w:rsid w:val="00454A84"/>
    <w:rsid w:val="004557CA"/>
    <w:rsid w:val="00455E6D"/>
    <w:rsid w:val="0046051B"/>
    <w:rsid w:val="00461DE0"/>
    <w:rsid w:val="004629C6"/>
    <w:rsid w:val="00462E21"/>
    <w:rsid w:val="0046757F"/>
    <w:rsid w:val="00471637"/>
    <w:rsid w:val="004723CC"/>
    <w:rsid w:val="00473049"/>
    <w:rsid w:val="00474405"/>
    <w:rsid w:val="004748B8"/>
    <w:rsid w:val="00482F50"/>
    <w:rsid w:val="00483CD2"/>
    <w:rsid w:val="004858A2"/>
    <w:rsid w:val="00485ADB"/>
    <w:rsid w:val="00486E03"/>
    <w:rsid w:val="00491EC4"/>
    <w:rsid w:val="00495358"/>
    <w:rsid w:val="004A2167"/>
    <w:rsid w:val="004A3415"/>
    <w:rsid w:val="004A3935"/>
    <w:rsid w:val="004B0333"/>
    <w:rsid w:val="004C0FC6"/>
    <w:rsid w:val="004C13CB"/>
    <w:rsid w:val="004C55AF"/>
    <w:rsid w:val="004C65B3"/>
    <w:rsid w:val="004D0591"/>
    <w:rsid w:val="004D75EC"/>
    <w:rsid w:val="004D7AD5"/>
    <w:rsid w:val="004E2078"/>
    <w:rsid w:val="004E2C5B"/>
    <w:rsid w:val="004E56C0"/>
    <w:rsid w:val="004F0457"/>
    <w:rsid w:val="004F122A"/>
    <w:rsid w:val="004F2B7E"/>
    <w:rsid w:val="004F4568"/>
    <w:rsid w:val="005035F9"/>
    <w:rsid w:val="005040DB"/>
    <w:rsid w:val="005044D5"/>
    <w:rsid w:val="005167A4"/>
    <w:rsid w:val="005167FC"/>
    <w:rsid w:val="005213D0"/>
    <w:rsid w:val="00527352"/>
    <w:rsid w:val="00530F14"/>
    <w:rsid w:val="00532124"/>
    <w:rsid w:val="00532201"/>
    <w:rsid w:val="005331ED"/>
    <w:rsid w:val="005344E8"/>
    <w:rsid w:val="005350FA"/>
    <w:rsid w:val="0053544F"/>
    <w:rsid w:val="0053751A"/>
    <w:rsid w:val="00540E3C"/>
    <w:rsid w:val="0054452B"/>
    <w:rsid w:val="00544CE3"/>
    <w:rsid w:val="005508D9"/>
    <w:rsid w:val="00555EC0"/>
    <w:rsid w:val="0055748F"/>
    <w:rsid w:val="005655B9"/>
    <w:rsid w:val="00573670"/>
    <w:rsid w:val="00574E06"/>
    <w:rsid w:val="00575CEC"/>
    <w:rsid w:val="00575E79"/>
    <w:rsid w:val="005775AE"/>
    <w:rsid w:val="00577EB4"/>
    <w:rsid w:val="005821ED"/>
    <w:rsid w:val="00583EF3"/>
    <w:rsid w:val="00584726"/>
    <w:rsid w:val="00584873"/>
    <w:rsid w:val="0058584B"/>
    <w:rsid w:val="005864D4"/>
    <w:rsid w:val="0059523B"/>
    <w:rsid w:val="00596999"/>
    <w:rsid w:val="005973C1"/>
    <w:rsid w:val="005A190B"/>
    <w:rsid w:val="005A2BAD"/>
    <w:rsid w:val="005A2E2E"/>
    <w:rsid w:val="005A3141"/>
    <w:rsid w:val="005A3C06"/>
    <w:rsid w:val="005A6BB6"/>
    <w:rsid w:val="005A71EC"/>
    <w:rsid w:val="005B6D8C"/>
    <w:rsid w:val="005B747E"/>
    <w:rsid w:val="005C0CD5"/>
    <w:rsid w:val="005C17B2"/>
    <w:rsid w:val="005C4001"/>
    <w:rsid w:val="005C5149"/>
    <w:rsid w:val="005C66A2"/>
    <w:rsid w:val="005D1359"/>
    <w:rsid w:val="005D1DE1"/>
    <w:rsid w:val="005D5D06"/>
    <w:rsid w:val="005D79EB"/>
    <w:rsid w:val="005E33D3"/>
    <w:rsid w:val="005E6A56"/>
    <w:rsid w:val="005E76A6"/>
    <w:rsid w:val="005F0C36"/>
    <w:rsid w:val="005F49AA"/>
    <w:rsid w:val="00603E58"/>
    <w:rsid w:val="00604655"/>
    <w:rsid w:val="00604FF4"/>
    <w:rsid w:val="00605C5C"/>
    <w:rsid w:val="0060666E"/>
    <w:rsid w:val="00612528"/>
    <w:rsid w:val="00612B28"/>
    <w:rsid w:val="006159E0"/>
    <w:rsid w:val="0061667E"/>
    <w:rsid w:val="006250A1"/>
    <w:rsid w:val="00625F84"/>
    <w:rsid w:val="006330E1"/>
    <w:rsid w:val="00636899"/>
    <w:rsid w:val="00637030"/>
    <w:rsid w:val="00640362"/>
    <w:rsid w:val="00644839"/>
    <w:rsid w:val="00646B82"/>
    <w:rsid w:val="006553F1"/>
    <w:rsid w:val="00657165"/>
    <w:rsid w:val="00657769"/>
    <w:rsid w:val="0066052D"/>
    <w:rsid w:val="0066498F"/>
    <w:rsid w:val="00665092"/>
    <w:rsid w:val="0066529B"/>
    <w:rsid w:val="00666289"/>
    <w:rsid w:val="006703D0"/>
    <w:rsid w:val="00673061"/>
    <w:rsid w:val="0067452C"/>
    <w:rsid w:val="00675EC2"/>
    <w:rsid w:val="00676AE0"/>
    <w:rsid w:val="00677A8C"/>
    <w:rsid w:val="00680E9F"/>
    <w:rsid w:val="00682D39"/>
    <w:rsid w:val="00683AB4"/>
    <w:rsid w:val="0068409F"/>
    <w:rsid w:val="006853AB"/>
    <w:rsid w:val="00685B6F"/>
    <w:rsid w:val="00691E54"/>
    <w:rsid w:val="00695DF9"/>
    <w:rsid w:val="006961AC"/>
    <w:rsid w:val="006A4B00"/>
    <w:rsid w:val="006A6894"/>
    <w:rsid w:val="006A782D"/>
    <w:rsid w:val="006A7A74"/>
    <w:rsid w:val="006B1A25"/>
    <w:rsid w:val="006B3854"/>
    <w:rsid w:val="006C30F6"/>
    <w:rsid w:val="006C6B63"/>
    <w:rsid w:val="006D221A"/>
    <w:rsid w:val="006D276C"/>
    <w:rsid w:val="006D45C5"/>
    <w:rsid w:val="006D4776"/>
    <w:rsid w:val="006E0180"/>
    <w:rsid w:val="006E02E3"/>
    <w:rsid w:val="006E1886"/>
    <w:rsid w:val="006E1FC0"/>
    <w:rsid w:val="006E2970"/>
    <w:rsid w:val="006E3386"/>
    <w:rsid w:val="006E34B7"/>
    <w:rsid w:val="006E5F46"/>
    <w:rsid w:val="006F0721"/>
    <w:rsid w:val="006F1328"/>
    <w:rsid w:val="006F2A2E"/>
    <w:rsid w:val="006F2A66"/>
    <w:rsid w:val="006F41B4"/>
    <w:rsid w:val="006F7316"/>
    <w:rsid w:val="007007A4"/>
    <w:rsid w:val="0070232B"/>
    <w:rsid w:val="00706DE7"/>
    <w:rsid w:val="00715B97"/>
    <w:rsid w:val="00716A25"/>
    <w:rsid w:val="007219B1"/>
    <w:rsid w:val="00723BAC"/>
    <w:rsid w:val="0072460D"/>
    <w:rsid w:val="00724770"/>
    <w:rsid w:val="007300A0"/>
    <w:rsid w:val="007326A6"/>
    <w:rsid w:val="007341A3"/>
    <w:rsid w:val="007359C4"/>
    <w:rsid w:val="0073687C"/>
    <w:rsid w:val="00745325"/>
    <w:rsid w:val="007466F5"/>
    <w:rsid w:val="007477D1"/>
    <w:rsid w:val="00753244"/>
    <w:rsid w:val="00755557"/>
    <w:rsid w:val="00757ED6"/>
    <w:rsid w:val="0076074E"/>
    <w:rsid w:val="00761F2F"/>
    <w:rsid w:val="00765E8B"/>
    <w:rsid w:val="0077145E"/>
    <w:rsid w:val="00772125"/>
    <w:rsid w:val="00772988"/>
    <w:rsid w:val="00772CC9"/>
    <w:rsid w:val="00772FAA"/>
    <w:rsid w:val="00773849"/>
    <w:rsid w:val="007747F8"/>
    <w:rsid w:val="0077575D"/>
    <w:rsid w:val="0077590E"/>
    <w:rsid w:val="00775A2E"/>
    <w:rsid w:val="00777255"/>
    <w:rsid w:val="00777756"/>
    <w:rsid w:val="00777C06"/>
    <w:rsid w:val="007804FC"/>
    <w:rsid w:val="007820CB"/>
    <w:rsid w:val="00783CA2"/>
    <w:rsid w:val="00787025"/>
    <w:rsid w:val="00790510"/>
    <w:rsid w:val="00791991"/>
    <w:rsid w:val="007950F7"/>
    <w:rsid w:val="007961DB"/>
    <w:rsid w:val="007969B6"/>
    <w:rsid w:val="0079740E"/>
    <w:rsid w:val="007A09F2"/>
    <w:rsid w:val="007A0FD2"/>
    <w:rsid w:val="007A33F0"/>
    <w:rsid w:val="007A4CBA"/>
    <w:rsid w:val="007A7957"/>
    <w:rsid w:val="007B4262"/>
    <w:rsid w:val="007B6312"/>
    <w:rsid w:val="007C1310"/>
    <w:rsid w:val="007C2DDA"/>
    <w:rsid w:val="007C3B8D"/>
    <w:rsid w:val="007C4D26"/>
    <w:rsid w:val="007D476C"/>
    <w:rsid w:val="007D4B29"/>
    <w:rsid w:val="007D5221"/>
    <w:rsid w:val="007D60D9"/>
    <w:rsid w:val="007D615C"/>
    <w:rsid w:val="007E4DDB"/>
    <w:rsid w:val="007E613C"/>
    <w:rsid w:val="007E6E3E"/>
    <w:rsid w:val="007F2692"/>
    <w:rsid w:val="007F4BC3"/>
    <w:rsid w:val="00800972"/>
    <w:rsid w:val="008027AE"/>
    <w:rsid w:val="00803500"/>
    <w:rsid w:val="008036E6"/>
    <w:rsid w:val="00803F5A"/>
    <w:rsid w:val="00806F3C"/>
    <w:rsid w:val="008111A3"/>
    <w:rsid w:val="008119ED"/>
    <w:rsid w:val="00811B78"/>
    <w:rsid w:val="00814BDF"/>
    <w:rsid w:val="00815796"/>
    <w:rsid w:val="00816C3A"/>
    <w:rsid w:val="00824D5D"/>
    <w:rsid w:val="00826A29"/>
    <w:rsid w:val="00831B87"/>
    <w:rsid w:val="0083420B"/>
    <w:rsid w:val="00834CD0"/>
    <w:rsid w:val="008369E8"/>
    <w:rsid w:val="00840055"/>
    <w:rsid w:val="008469D6"/>
    <w:rsid w:val="008539E3"/>
    <w:rsid w:val="008559C0"/>
    <w:rsid w:val="00855D1F"/>
    <w:rsid w:val="0085652F"/>
    <w:rsid w:val="00856F0B"/>
    <w:rsid w:val="00857253"/>
    <w:rsid w:val="0086459A"/>
    <w:rsid w:val="00864605"/>
    <w:rsid w:val="00864BAF"/>
    <w:rsid w:val="0087394B"/>
    <w:rsid w:val="00875A93"/>
    <w:rsid w:val="00880F81"/>
    <w:rsid w:val="00882323"/>
    <w:rsid w:val="00882D87"/>
    <w:rsid w:val="0088772B"/>
    <w:rsid w:val="00887D33"/>
    <w:rsid w:val="00890504"/>
    <w:rsid w:val="008913C2"/>
    <w:rsid w:val="0089353F"/>
    <w:rsid w:val="008956B8"/>
    <w:rsid w:val="00895DE9"/>
    <w:rsid w:val="008A2A76"/>
    <w:rsid w:val="008A73A5"/>
    <w:rsid w:val="008B288C"/>
    <w:rsid w:val="008B36C2"/>
    <w:rsid w:val="008B5205"/>
    <w:rsid w:val="008C0607"/>
    <w:rsid w:val="008C1950"/>
    <w:rsid w:val="008C2C6E"/>
    <w:rsid w:val="008C7FF8"/>
    <w:rsid w:val="008D0C16"/>
    <w:rsid w:val="008D268A"/>
    <w:rsid w:val="008D3A0E"/>
    <w:rsid w:val="008D442E"/>
    <w:rsid w:val="008E0751"/>
    <w:rsid w:val="008E365F"/>
    <w:rsid w:val="008E4327"/>
    <w:rsid w:val="008F0F1E"/>
    <w:rsid w:val="008F516F"/>
    <w:rsid w:val="009001CD"/>
    <w:rsid w:val="0090174A"/>
    <w:rsid w:val="009019E8"/>
    <w:rsid w:val="0090276E"/>
    <w:rsid w:val="009036CA"/>
    <w:rsid w:val="0090648F"/>
    <w:rsid w:val="009072C8"/>
    <w:rsid w:val="009078A5"/>
    <w:rsid w:val="00907910"/>
    <w:rsid w:val="00907C40"/>
    <w:rsid w:val="0091039B"/>
    <w:rsid w:val="0091194A"/>
    <w:rsid w:val="0091538F"/>
    <w:rsid w:val="009159E8"/>
    <w:rsid w:val="009175F5"/>
    <w:rsid w:val="00921317"/>
    <w:rsid w:val="00921B42"/>
    <w:rsid w:val="00923CFF"/>
    <w:rsid w:val="009243E5"/>
    <w:rsid w:val="00924E54"/>
    <w:rsid w:val="00927429"/>
    <w:rsid w:val="00935298"/>
    <w:rsid w:val="0093551D"/>
    <w:rsid w:val="00936355"/>
    <w:rsid w:val="0093740F"/>
    <w:rsid w:val="00940EFD"/>
    <w:rsid w:val="00945BAB"/>
    <w:rsid w:val="00947297"/>
    <w:rsid w:val="00951B7D"/>
    <w:rsid w:val="00952293"/>
    <w:rsid w:val="00954049"/>
    <w:rsid w:val="009547F7"/>
    <w:rsid w:val="00956757"/>
    <w:rsid w:val="00956FD8"/>
    <w:rsid w:val="00957AC7"/>
    <w:rsid w:val="009647F9"/>
    <w:rsid w:val="00967AD1"/>
    <w:rsid w:val="009704AF"/>
    <w:rsid w:val="00971208"/>
    <w:rsid w:val="009731C6"/>
    <w:rsid w:val="00975378"/>
    <w:rsid w:val="00976FDC"/>
    <w:rsid w:val="0097723C"/>
    <w:rsid w:val="009847EA"/>
    <w:rsid w:val="00992154"/>
    <w:rsid w:val="009927AF"/>
    <w:rsid w:val="009927FC"/>
    <w:rsid w:val="0099414B"/>
    <w:rsid w:val="00996A7A"/>
    <w:rsid w:val="00997003"/>
    <w:rsid w:val="00997853"/>
    <w:rsid w:val="009A0AD8"/>
    <w:rsid w:val="009A13EC"/>
    <w:rsid w:val="009A2D82"/>
    <w:rsid w:val="009A3B2F"/>
    <w:rsid w:val="009A416E"/>
    <w:rsid w:val="009A4B22"/>
    <w:rsid w:val="009A60C0"/>
    <w:rsid w:val="009A786F"/>
    <w:rsid w:val="009B01BB"/>
    <w:rsid w:val="009B2EB0"/>
    <w:rsid w:val="009B3C42"/>
    <w:rsid w:val="009B5691"/>
    <w:rsid w:val="009B6E40"/>
    <w:rsid w:val="009B7A27"/>
    <w:rsid w:val="009C00E5"/>
    <w:rsid w:val="009C0642"/>
    <w:rsid w:val="009C1E5A"/>
    <w:rsid w:val="009C25A5"/>
    <w:rsid w:val="009C6010"/>
    <w:rsid w:val="009D2C4D"/>
    <w:rsid w:val="009D7026"/>
    <w:rsid w:val="009D7723"/>
    <w:rsid w:val="009D7A56"/>
    <w:rsid w:val="009E0A7C"/>
    <w:rsid w:val="009E27FB"/>
    <w:rsid w:val="009E7F14"/>
    <w:rsid w:val="009F0862"/>
    <w:rsid w:val="009F1723"/>
    <w:rsid w:val="009F3192"/>
    <w:rsid w:val="009F4018"/>
    <w:rsid w:val="009F7B92"/>
    <w:rsid w:val="009F7D9E"/>
    <w:rsid w:val="00A01DC1"/>
    <w:rsid w:val="00A04438"/>
    <w:rsid w:val="00A11669"/>
    <w:rsid w:val="00A12AD9"/>
    <w:rsid w:val="00A12F91"/>
    <w:rsid w:val="00A13A3C"/>
    <w:rsid w:val="00A144B3"/>
    <w:rsid w:val="00A145AC"/>
    <w:rsid w:val="00A156B7"/>
    <w:rsid w:val="00A163CF"/>
    <w:rsid w:val="00A2220C"/>
    <w:rsid w:val="00A337E2"/>
    <w:rsid w:val="00A33F14"/>
    <w:rsid w:val="00A36D7A"/>
    <w:rsid w:val="00A371FB"/>
    <w:rsid w:val="00A378F2"/>
    <w:rsid w:val="00A40D66"/>
    <w:rsid w:val="00A41B29"/>
    <w:rsid w:val="00A434B7"/>
    <w:rsid w:val="00A5198D"/>
    <w:rsid w:val="00A525A7"/>
    <w:rsid w:val="00A56206"/>
    <w:rsid w:val="00A60142"/>
    <w:rsid w:val="00A6223B"/>
    <w:rsid w:val="00A643CA"/>
    <w:rsid w:val="00A663A2"/>
    <w:rsid w:val="00A66A83"/>
    <w:rsid w:val="00A71C38"/>
    <w:rsid w:val="00A754C3"/>
    <w:rsid w:val="00A7629C"/>
    <w:rsid w:val="00A77B7B"/>
    <w:rsid w:val="00A870CF"/>
    <w:rsid w:val="00A9013E"/>
    <w:rsid w:val="00A96842"/>
    <w:rsid w:val="00AA11EF"/>
    <w:rsid w:val="00AA7A6F"/>
    <w:rsid w:val="00AA7CB3"/>
    <w:rsid w:val="00AB342E"/>
    <w:rsid w:val="00AB349E"/>
    <w:rsid w:val="00AB5952"/>
    <w:rsid w:val="00AB6220"/>
    <w:rsid w:val="00AB77DF"/>
    <w:rsid w:val="00AC0676"/>
    <w:rsid w:val="00AC0D96"/>
    <w:rsid w:val="00AC0F83"/>
    <w:rsid w:val="00AC12AD"/>
    <w:rsid w:val="00AC3BC1"/>
    <w:rsid w:val="00AC654E"/>
    <w:rsid w:val="00AD2956"/>
    <w:rsid w:val="00AD4FFA"/>
    <w:rsid w:val="00AD5C55"/>
    <w:rsid w:val="00AD6B15"/>
    <w:rsid w:val="00AF1230"/>
    <w:rsid w:val="00AF1466"/>
    <w:rsid w:val="00AF2206"/>
    <w:rsid w:val="00AF2714"/>
    <w:rsid w:val="00AF2D4A"/>
    <w:rsid w:val="00B00623"/>
    <w:rsid w:val="00B02E0F"/>
    <w:rsid w:val="00B107CC"/>
    <w:rsid w:val="00B16CCE"/>
    <w:rsid w:val="00B17F6A"/>
    <w:rsid w:val="00B20CA4"/>
    <w:rsid w:val="00B234ED"/>
    <w:rsid w:val="00B23E3F"/>
    <w:rsid w:val="00B23F90"/>
    <w:rsid w:val="00B24819"/>
    <w:rsid w:val="00B2527F"/>
    <w:rsid w:val="00B278A1"/>
    <w:rsid w:val="00B30384"/>
    <w:rsid w:val="00B30C36"/>
    <w:rsid w:val="00B30E0B"/>
    <w:rsid w:val="00B334AD"/>
    <w:rsid w:val="00B33754"/>
    <w:rsid w:val="00B3436E"/>
    <w:rsid w:val="00B3658D"/>
    <w:rsid w:val="00B366BA"/>
    <w:rsid w:val="00B36CC4"/>
    <w:rsid w:val="00B40255"/>
    <w:rsid w:val="00B40903"/>
    <w:rsid w:val="00B40EFD"/>
    <w:rsid w:val="00B46C5B"/>
    <w:rsid w:val="00B50EED"/>
    <w:rsid w:val="00B512B5"/>
    <w:rsid w:val="00B51C0B"/>
    <w:rsid w:val="00B548C9"/>
    <w:rsid w:val="00B573EB"/>
    <w:rsid w:val="00B579D9"/>
    <w:rsid w:val="00B57C6A"/>
    <w:rsid w:val="00B623CA"/>
    <w:rsid w:val="00B62523"/>
    <w:rsid w:val="00B7322F"/>
    <w:rsid w:val="00B752C3"/>
    <w:rsid w:val="00B7761D"/>
    <w:rsid w:val="00B77EC5"/>
    <w:rsid w:val="00B808C8"/>
    <w:rsid w:val="00B80A4B"/>
    <w:rsid w:val="00B82848"/>
    <w:rsid w:val="00B833A3"/>
    <w:rsid w:val="00B8469F"/>
    <w:rsid w:val="00B84EA3"/>
    <w:rsid w:val="00B85296"/>
    <w:rsid w:val="00B87077"/>
    <w:rsid w:val="00B909FC"/>
    <w:rsid w:val="00B93D66"/>
    <w:rsid w:val="00B93E00"/>
    <w:rsid w:val="00B958F7"/>
    <w:rsid w:val="00B95B5C"/>
    <w:rsid w:val="00B967C3"/>
    <w:rsid w:val="00B96B3A"/>
    <w:rsid w:val="00BA1B3E"/>
    <w:rsid w:val="00BA21C5"/>
    <w:rsid w:val="00BA355B"/>
    <w:rsid w:val="00BA35A3"/>
    <w:rsid w:val="00BA5BB9"/>
    <w:rsid w:val="00BA69F5"/>
    <w:rsid w:val="00BA730E"/>
    <w:rsid w:val="00BB2670"/>
    <w:rsid w:val="00BB3703"/>
    <w:rsid w:val="00BB50D7"/>
    <w:rsid w:val="00BB5B1B"/>
    <w:rsid w:val="00BB5BE2"/>
    <w:rsid w:val="00BB6865"/>
    <w:rsid w:val="00BB6F3F"/>
    <w:rsid w:val="00BC16D4"/>
    <w:rsid w:val="00BC1E04"/>
    <w:rsid w:val="00BC4D12"/>
    <w:rsid w:val="00BC6548"/>
    <w:rsid w:val="00BC7029"/>
    <w:rsid w:val="00BD1515"/>
    <w:rsid w:val="00BD1C93"/>
    <w:rsid w:val="00BD2B76"/>
    <w:rsid w:val="00BD589C"/>
    <w:rsid w:val="00BD62B0"/>
    <w:rsid w:val="00BE0A9D"/>
    <w:rsid w:val="00BE4320"/>
    <w:rsid w:val="00BE5FE3"/>
    <w:rsid w:val="00BE78B9"/>
    <w:rsid w:val="00BF0502"/>
    <w:rsid w:val="00BF062F"/>
    <w:rsid w:val="00BF19A3"/>
    <w:rsid w:val="00BF50AD"/>
    <w:rsid w:val="00BF5314"/>
    <w:rsid w:val="00BF7296"/>
    <w:rsid w:val="00C032A6"/>
    <w:rsid w:val="00C04B7A"/>
    <w:rsid w:val="00C05A9D"/>
    <w:rsid w:val="00C06063"/>
    <w:rsid w:val="00C07D75"/>
    <w:rsid w:val="00C1011A"/>
    <w:rsid w:val="00C10DB6"/>
    <w:rsid w:val="00C113F9"/>
    <w:rsid w:val="00C137F7"/>
    <w:rsid w:val="00C14303"/>
    <w:rsid w:val="00C14A72"/>
    <w:rsid w:val="00C174B2"/>
    <w:rsid w:val="00C20449"/>
    <w:rsid w:val="00C21C6B"/>
    <w:rsid w:val="00C251EA"/>
    <w:rsid w:val="00C3538F"/>
    <w:rsid w:val="00C406F9"/>
    <w:rsid w:val="00C41649"/>
    <w:rsid w:val="00C426C9"/>
    <w:rsid w:val="00C468AD"/>
    <w:rsid w:val="00C51473"/>
    <w:rsid w:val="00C537EB"/>
    <w:rsid w:val="00C559E4"/>
    <w:rsid w:val="00C57623"/>
    <w:rsid w:val="00C62583"/>
    <w:rsid w:val="00C62906"/>
    <w:rsid w:val="00C633FC"/>
    <w:rsid w:val="00C66903"/>
    <w:rsid w:val="00C80B2C"/>
    <w:rsid w:val="00C81C20"/>
    <w:rsid w:val="00C87A4A"/>
    <w:rsid w:val="00C92A40"/>
    <w:rsid w:val="00C93566"/>
    <w:rsid w:val="00C94DF9"/>
    <w:rsid w:val="00C9564D"/>
    <w:rsid w:val="00CA1DBF"/>
    <w:rsid w:val="00CA408F"/>
    <w:rsid w:val="00CA4F13"/>
    <w:rsid w:val="00CA6752"/>
    <w:rsid w:val="00CA69FC"/>
    <w:rsid w:val="00CB04F6"/>
    <w:rsid w:val="00CB0ECD"/>
    <w:rsid w:val="00CB2B47"/>
    <w:rsid w:val="00CB2CE3"/>
    <w:rsid w:val="00CB5814"/>
    <w:rsid w:val="00CB67E6"/>
    <w:rsid w:val="00CB7333"/>
    <w:rsid w:val="00CD0C19"/>
    <w:rsid w:val="00CD20C1"/>
    <w:rsid w:val="00CD3A88"/>
    <w:rsid w:val="00CD43B5"/>
    <w:rsid w:val="00CD531B"/>
    <w:rsid w:val="00CD77EF"/>
    <w:rsid w:val="00CE3763"/>
    <w:rsid w:val="00CE7367"/>
    <w:rsid w:val="00CF4C7D"/>
    <w:rsid w:val="00D01F9F"/>
    <w:rsid w:val="00D02455"/>
    <w:rsid w:val="00D044DB"/>
    <w:rsid w:val="00D07AF3"/>
    <w:rsid w:val="00D14EE5"/>
    <w:rsid w:val="00D165D0"/>
    <w:rsid w:val="00D1780B"/>
    <w:rsid w:val="00D21A5E"/>
    <w:rsid w:val="00D22C03"/>
    <w:rsid w:val="00D247D8"/>
    <w:rsid w:val="00D26C5A"/>
    <w:rsid w:val="00D271AD"/>
    <w:rsid w:val="00D279F2"/>
    <w:rsid w:val="00D3295E"/>
    <w:rsid w:val="00D329D4"/>
    <w:rsid w:val="00D3396E"/>
    <w:rsid w:val="00D33AA2"/>
    <w:rsid w:val="00D34521"/>
    <w:rsid w:val="00D408D2"/>
    <w:rsid w:val="00D42BFE"/>
    <w:rsid w:val="00D43BC9"/>
    <w:rsid w:val="00D44774"/>
    <w:rsid w:val="00D479B6"/>
    <w:rsid w:val="00D516F7"/>
    <w:rsid w:val="00D613BA"/>
    <w:rsid w:val="00D62014"/>
    <w:rsid w:val="00D647D7"/>
    <w:rsid w:val="00D657D2"/>
    <w:rsid w:val="00D660E0"/>
    <w:rsid w:val="00D70AC4"/>
    <w:rsid w:val="00D7119A"/>
    <w:rsid w:val="00D72588"/>
    <w:rsid w:val="00D74262"/>
    <w:rsid w:val="00D750FC"/>
    <w:rsid w:val="00D751FE"/>
    <w:rsid w:val="00D757E0"/>
    <w:rsid w:val="00D76626"/>
    <w:rsid w:val="00D76B11"/>
    <w:rsid w:val="00D82A5D"/>
    <w:rsid w:val="00D8325F"/>
    <w:rsid w:val="00D85786"/>
    <w:rsid w:val="00D87893"/>
    <w:rsid w:val="00D907AA"/>
    <w:rsid w:val="00D92049"/>
    <w:rsid w:val="00D942AE"/>
    <w:rsid w:val="00D95416"/>
    <w:rsid w:val="00D958D1"/>
    <w:rsid w:val="00D961CA"/>
    <w:rsid w:val="00D961DB"/>
    <w:rsid w:val="00DA413A"/>
    <w:rsid w:val="00DA7078"/>
    <w:rsid w:val="00DB2529"/>
    <w:rsid w:val="00DB2609"/>
    <w:rsid w:val="00DB5396"/>
    <w:rsid w:val="00DB6314"/>
    <w:rsid w:val="00DB6891"/>
    <w:rsid w:val="00DC0DA7"/>
    <w:rsid w:val="00DC2C7D"/>
    <w:rsid w:val="00DC40C1"/>
    <w:rsid w:val="00DC417A"/>
    <w:rsid w:val="00DC6586"/>
    <w:rsid w:val="00DC7103"/>
    <w:rsid w:val="00DD09A9"/>
    <w:rsid w:val="00DD14CA"/>
    <w:rsid w:val="00DD26A8"/>
    <w:rsid w:val="00DD3FEB"/>
    <w:rsid w:val="00DD7B54"/>
    <w:rsid w:val="00DD7F86"/>
    <w:rsid w:val="00DE1F23"/>
    <w:rsid w:val="00DE761A"/>
    <w:rsid w:val="00DE7691"/>
    <w:rsid w:val="00DE7F5C"/>
    <w:rsid w:val="00DF0901"/>
    <w:rsid w:val="00DF42D0"/>
    <w:rsid w:val="00E01092"/>
    <w:rsid w:val="00E01524"/>
    <w:rsid w:val="00E02FD6"/>
    <w:rsid w:val="00E05BEC"/>
    <w:rsid w:val="00E06A8C"/>
    <w:rsid w:val="00E113DC"/>
    <w:rsid w:val="00E1233B"/>
    <w:rsid w:val="00E14E26"/>
    <w:rsid w:val="00E17749"/>
    <w:rsid w:val="00E20599"/>
    <w:rsid w:val="00E2355E"/>
    <w:rsid w:val="00E2577C"/>
    <w:rsid w:val="00E25DE9"/>
    <w:rsid w:val="00E27DEC"/>
    <w:rsid w:val="00E31277"/>
    <w:rsid w:val="00E3226D"/>
    <w:rsid w:val="00E33CED"/>
    <w:rsid w:val="00E33DB2"/>
    <w:rsid w:val="00E33E3D"/>
    <w:rsid w:val="00E35D9B"/>
    <w:rsid w:val="00E36625"/>
    <w:rsid w:val="00E43A42"/>
    <w:rsid w:val="00E44A90"/>
    <w:rsid w:val="00E46121"/>
    <w:rsid w:val="00E46769"/>
    <w:rsid w:val="00E47EAB"/>
    <w:rsid w:val="00E51DEB"/>
    <w:rsid w:val="00E52137"/>
    <w:rsid w:val="00E524D8"/>
    <w:rsid w:val="00E53D26"/>
    <w:rsid w:val="00E567F5"/>
    <w:rsid w:val="00E62A6F"/>
    <w:rsid w:val="00E63B1C"/>
    <w:rsid w:val="00E71CC8"/>
    <w:rsid w:val="00E72C8A"/>
    <w:rsid w:val="00E73166"/>
    <w:rsid w:val="00E74E97"/>
    <w:rsid w:val="00E76125"/>
    <w:rsid w:val="00E77EC4"/>
    <w:rsid w:val="00E807AF"/>
    <w:rsid w:val="00E809F3"/>
    <w:rsid w:val="00E81CD1"/>
    <w:rsid w:val="00E841A8"/>
    <w:rsid w:val="00E84435"/>
    <w:rsid w:val="00E84A8A"/>
    <w:rsid w:val="00E9403C"/>
    <w:rsid w:val="00E97449"/>
    <w:rsid w:val="00EA13C9"/>
    <w:rsid w:val="00EA4571"/>
    <w:rsid w:val="00EA5763"/>
    <w:rsid w:val="00EA622A"/>
    <w:rsid w:val="00EA64B8"/>
    <w:rsid w:val="00EA7E4C"/>
    <w:rsid w:val="00EB06F7"/>
    <w:rsid w:val="00EB2A55"/>
    <w:rsid w:val="00EB4612"/>
    <w:rsid w:val="00EB6583"/>
    <w:rsid w:val="00EC0753"/>
    <w:rsid w:val="00EC1E5D"/>
    <w:rsid w:val="00EC2229"/>
    <w:rsid w:val="00ED0639"/>
    <w:rsid w:val="00ED0668"/>
    <w:rsid w:val="00ED0CFC"/>
    <w:rsid w:val="00ED12FC"/>
    <w:rsid w:val="00ED2C03"/>
    <w:rsid w:val="00ED611C"/>
    <w:rsid w:val="00EE4F64"/>
    <w:rsid w:val="00EE5B70"/>
    <w:rsid w:val="00EE75E7"/>
    <w:rsid w:val="00EF06A8"/>
    <w:rsid w:val="00EF4363"/>
    <w:rsid w:val="00EF442C"/>
    <w:rsid w:val="00EF4600"/>
    <w:rsid w:val="00EF46B0"/>
    <w:rsid w:val="00EF4BFC"/>
    <w:rsid w:val="00EF769F"/>
    <w:rsid w:val="00F00537"/>
    <w:rsid w:val="00F01431"/>
    <w:rsid w:val="00F018FB"/>
    <w:rsid w:val="00F02441"/>
    <w:rsid w:val="00F079AD"/>
    <w:rsid w:val="00F16BE8"/>
    <w:rsid w:val="00F16E45"/>
    <w:rsid w:val="00F23914"/>
    <w:rsid w:val="00F24A1D"/>
    <w:rsid w:val="00F25F78"/>
    <w:rsid w:val="00F300B0"/>
    <w:rsid w:val="00F30EC1"/>
    <w:rsid w:val="00F3245A"/>
    <w:rsid w:val="00F32E2E"/>
    <w:rsid w:val="00F3390A"/>
    <w:rsid w:val="00F3794D"/>
    <w:rsid w:val="00F425CD"/>
    <w:rsid w:val="00F46F8D"/>
    <w:rsid w:val="00F470B3"/>
    <w:rsid w:val="00F50C5D"/>
    <w:rsid w:val="00F518DF"/>
    <w:rsid w:val="00F52EA0"/>
    <w:rsid w:val="00F57B29"/>
    <w:rsid w:val="00F57D0B"/>
    <w:rsid w:val="00F623DB"/>
    <w:rsid w:val="00F70D8F"/>
    <w:rsid w:val="00F71C10"/>
    <w:rsid w:val="00F77B45"/>
    <w:rsid w:val="00F80012"/>
    <w:rsid w:val="00F82035"/>
    <w:rsid w:val="00F9025F"/>
    <w:rsid w:val="00F915F9"/>
    <w:rsid w:val="00F93B39"/>
    <w:rsid w:val="00F94383"/>
    <w:rsid w:val="00F949FB"/>
    <w:rsid w:val="00F9618F"/>
    <w:rsid w:val="00F974BB"/>
    <w:rsid w:val="00FA263B"/>
    <w:rsid w:val="00FA437C"/>
    <w:rsid w:val="00FA562D"/>
    <w:rsid w:val="00FA7F96"/>
    <w:rsid w:val="00FB1BB2"/>
    <w:rsid w:val="00FB265D"/>
    <w:rsid w:val="00FB5AB9"/>
    <w:rsid w:val="00FB6008"/>
    <w:rsid w:val="00FC041C"/>
    <w:rsid w:val="00FC1E5F"/>
    <w:rsid w:val="00FC491C"/>
    <w:rsid w:val="00FC4FCD"/>
    <w:rsid w:val="00FC52A6"/>
    <w:rsid w:val="00FD195A"/>
    <w:rsid w:val="00FD1B26"/>
    <w:rsid w:val="00FD5BDC"/>
    <w:rsid w:val="00FD6202"/>
    <w:rsid w:val="00FD6760"/>
    <w:rsid w:val="00FE00D4"/>
    <w:rsid w:val="00FE42D4"/>
    <w:rsid w:val="00FE4883"/>
    <w:rsid w:val="00FF18E6"/>
    <w:rsid w:val="00FF1DB6"/>
    <w:rsid w:val="00FF31CE"/>
    <w:rsid w:val="00FF7BDE"/>
    <w:rsid w:val="01EE57BF"/>
    <w:rsid w:val="03677EB3"/>
    <w:rsid w:val="0D5A1B37"/>
    <w:rsid w:val="0E700907"/>
    <w:rsid w:val="0EDE274D"/>
    <w:rsid w:val="0F5B4AEA"/>
    <w:rsid w:val="131D0145"/>
    <w:rsid w:val="1398479A"/>
    <w:rsid w:val="14D4685C"/>
    <w:rsid w:val="17F33ABA"/>
    <w:rsid w:val="1B9C5592"/>
    <w:rsid w:val="1F066C24"/>
    <w:rsid w:val="20232A6C"/>
    <w:rsid w:val="219F5F69"/>
    <w:rsid w:val="26545CAE"/>
    <w:rsid w:val="29322DF2"/>
    <w:rsid w:val="2A153B9B"/>
    <w:rsid w:val="2B1B5664"/>
    <w:rsid w:val="2B555F4A"/>
    <w:rsid w:val="31760B04"/>
    <w:rsid w:val="32584544"/>
    <w:rsid w:val="32EF5BA4"/>
    <w:rsid w:val="36906E3C"/>
    <w:rsid w:val="377A7F7E"/>
    <w:rsid w:val="39C90390"/>
    <w:rsid w:val="3AE6608D"/>
    <w:rsid w:val="3C306034"/>
    <w:rsid w:val="3EFF3E8B"/>
    <w:rsid w:val="4453529C"/>
    <w:rsid w:val="44FB7735"/>
    <w:rsid w:val="46BD350C"/>
    <w:rsid w:val="47CD196C"/>
    <w:rsid w:val="49485919"/>
    <w:rsid w:val="49D03A8A"/>
    <w:rsid w:val="4AE617FA"/>
    <w:rsid w:val="4B150BBA"/>
    <w:rsid w:val="4E720232"/>
    <w:rsid w:val="50504295"/>
    <w:rsid w:val="53C91FF9"/>
    <w:rsid w:val="54855059"/>
    <w:rsid w:val="5689306C"/>
    <w:rsid w:val="57E23249"/>
    <w:rsid w:val="5C995C59"/>
    <w:rsid w:val="5EEC36B1"/>
    <w:rsid w:val="60984204"/>
    <w:rsid w:val="61680D7D"/>
    <w:rsid w:val="62AD53EA"/>
    <w:rsid w:val="655215D3"/>
    <w:rsid w:val="6C6A04EA"/>
    <w:rsid w:val="6D6B28D1"/>
    <w:rsid w:val="6DFE7770"/>
    <w:rsid w:val="6FAF7CE7"/>
    <w:rsid w:val="72C3224A"/>
    <w:rsid w:val="7588031E"/>
    <w:rsid w:val="758A2702"/>
    <w:rsid w:val="788B6982"/>
    <w:rsid w:val="7C7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0"/>
        <w:numId w:val="2"/>
      </w:numPr>
      <w:spacing w:before="260" w:after="260"/>
      <w:ind w:left="420" w:hanging="4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/>
      <w:outlineLvl w:val="2"/>
    </w:pPr>
    <w:rPr>
      <w:rFonts w:eastAsiaTheme="majorEastAsia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30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cstheme="majorBidi"/>
      <w:b/>
      <w:bCs/>
      <w:sz w:val="30"/>
      <w:szCs w:val="32"/>
    </w:rPr>
  </w:style>
  <w:style w:type="character" w:customStyle="1" w:styleId="11">
    <w:name w:val="标题 3 字符"/>
    <w:basedOn w:val="8"/>
    <w:link w:val="4"/>
    <w:qFormat/>
    <w:uiPriority w:val="9"/>
    <w:rPr>
      <w:rFonts w:eastAsiaTheme="majorEastAsia"/>
      <w:b/>
      <w:bCs/>
      <w:sz w:val="28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png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1" Type="http://schemas.openxmlformats.org/officeDocument/2006/relationships/fontTable" Target="fontTable.xml"/><Relationship Id="rId180" Type="http://schemas.openxmlformats.org/officeDocument/2006/relationships/customXml" Target="../customXml/item2.xml"/><Relationship Id="rId18" Type="http://schemas.openxmlformats.org/officeDocument/2006/relationships/oleObject" Target="embeddings/oleObject8.bin"/><Relationship Id="rId179" Type="http://schemas.openxmlformats.org/officeDocument/2006/relationships/numbering" Target="numbering.xml"/><Relationship Id="rId178" Type="http://schemas.openxmlformats.org/officeDocument/2006/relationships/customXml" Target="../customXml/item1.xml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0589D8-F568-4E69-AC4F-6076936E99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2838</Words>
  <Characters>16180</Characters>
  <Lines>134</Lines>
  <Paragraphs>37</Paragraphs>
  <TotalTime>2</TotalTime>
  <ScaleCrop>false</ScaleCrop>
  <LinksUpToDate>false</LinksUpToDate>
  <CharactersWithSpaces>18981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2021-01-05T15:36:00Z</dcterms:created>
  <dc:creator>Chen Hou</dc:creator>
  <cp:lastModifiedBy>WPS_381962391</cp:lastModifiedBy>
  <dcterms:modified xsi:type="dcterms:W3CDTF">2021-01-06T17:23:17Z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