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9F2" w:rsidRPr="00767A75" w:rsidRDefault="005E2F03" w:rsidP="003852D2">
      <w:pPr>
        <w:jc w:val="center"/>
        <w:rPr>
          <w:b/>
          <w:sz w:val="21"/>
        </w:rPr>
      </w:pPr>
      <w:bookmarkStart w:id="0" w:name="_Toc334961821"/>
      <w:r w:rsidRPr="00767A75">
        <w:rPr>
          <w:rFonts w:hint="eastAsia"/>
          <w:b/>
          <w:sz w:val="32"/>
        </w:rPr>
        <w:t>实验二</w:t>
      </w:r>
      <w:r w:rsidRPr="00767A75">
        <w:rPr>
          <w:rFonts w:hint="eastAsia"/>
          <w:b/>
          <w:sz w:val="32"/>
        </w:rPr>
        <w:t xml:space="preserve">  </w:t>
      </w:r>
      <w:bookmarkEnd w:id="0"/>
      <w:r w:rsidRPr="00767A75">
        <w:rPr>
          <w:rFonts w:hint="eastAsia"/>
          <w:b/>
          <w:sz w:val="32"/>
        </w:rPr>
        <w:t>常用网络服务的配置</w:t>
      </w:r>
    </w:p>
    <w:p w:rsidR="00DD29F2" w:rsidRDefault="005E2F03">
      <w:pPr>
        <w:spacing w:line="360" w:lineRule="auto"/>
        <w:jc w:val="center"/>
        <w:rPr>
          <w:rFonts w:ascii="楷体" w:eastAsia="楷体" w:hAnsi="楷体" w:cs="楷体"/>
          <w:sz w:val="21"/>
          <w:szCs w:val="21"/>
        </w:rPr>
      </w:pPr>
      <w:r>
        <w:rPr>
          <w:rFonts w:ascii="楷体" w:eastAsia="楷体" w:hAnsi="楷体" w:cs="楷体" w:hint="eastAsia"/>
          <w:sz w:val="21"/>
          <w:szCs w:val="21"/>
        </w:rPr>
        <w:t>自</w:t>
      </w:r>
      <w:r w:rsidR="002A705F">
        <w:rPr>
          <w:rFonts w:ascii="楷体" w:eastAsia="楷体" w:hAnsi="楷体" w:cs="楷体"/>
          <w:sz w:val="21"/>
          <w:szCs w:val="21"/>
        </w:rPr>
        <w:t>02</w:t>
      </w:r>
      <w:r w:rsidR="003852D2">
        <w:rPr>
          <w:rFonts w:ascii="楷体" w:eastAsia="楷体" w:hAnsi="楷体" w:cs="楷体"/>
          <w:sz w:val="21"/>
          <w:szCs w:val="21"/>
        </w:rPr>
        <w:t xml:space="preserve"> </w:t>
      </w:r>
      <w:r w:rsidR="002A705F">
        <w:rPr>
          <w:rFonts w:ascii="楷体" w:eastAsia="楷体" w:hAnsi="楷体" w:cs="楷体" w:hint="eastAsia"/>
          <w:sz w:val="21"/>
          <w:szCs w:val="21"/>
        </w:rPr>
        <w:t>彭程</w:t>
      </w:r>
      <w:r w:rsidR="003852D2">
        <w:rPr>
          <w:rFonts w:ascii="楷体" w:eastAsia="楷体" w:hAnsi="楷体" w:cs="楷体" w:hint="eastAsia"/>
          <w:sz w:val="21"/>
          <w:szCs w:val="21"/>
        </w:rPr>
        <w:t xml:space="preserve"> </w:t>
      </w:r>
      <w:r w:rsidR="003852D2">
        <w:rPr>
          <w:rFonts w:ascii="楷体" w:eastAsia="楷体" w:hAnsi="楷体" w:cs="楷体"/>
          <w:sz w:val="21"/>
          <w:szCs w:val="21"/>
        </w:rPr>
        <w:t>20</w:t>
      </w:r>
      <w:r w:rsidR="002A705F">
        <w:rPr>
          <w:rFonts w:ascii="楷体" w:eastAsia="楷体" w:hAnsi="楷体" w:cs="楷体"/>
          <w:sz w:val="21"/>
          <w:szCs w:val="21"/>
        </w:rPr>
        <w:t>20011075</w:t>
      </w:r>
      <w:r w:rsidR="00E067E3">
        <w:rPr>
          <w:rStyle w:val="ae"/>
          <w:rFonts w:ascii="楷体" w:eastAsia="楷体" w:hAnsi="楷体" w:cs="楷体"/>
          <w:sz w:val="21"/>
          <w:szCs w:val="21"/>
        </w:rPr>
        <w:footnoteReference w:id="1"/>
      </w:r>
    </w:p>
    <w:p w:rsidR="003A2605" w:rsidRPr="00274B87" w:rsidRDefault="003A2605" w:rsidP="003A2605">
      <w:pPr>
        <w:rPr>
          <w:b/>
          <w:sz w:val="21"/>
          <w:szCs w:val="21"/>
        </w:rPr>
      </w:pPr>
      <w:r w:rsidRPr="00274B87">
        <w:rPr>
          <w:rFonts w:hint="eastAsia"/>
          <w:b/>
          <w:sz w:val="21"/>
          <w:szCs w:val="21"/>
        </w:rPr>
        <w:t>一、实验目的</w:t>
      </w:r>
    </w:p>
    <w:p w:rsidR="003A2605" w:rsidRDefault="003A2605" w:rsidP="003A2605">
      <w:pPr>
        <w:ind w:firstLine="420"/>
      </w:pPr>
      <w:r>
        <w:rPr>
          <w:rFonts w:hint="eastAsia"/>
        </w:rPr>
        <w:t>通过实验熟悉常用网络服务的基本原理和基于客户机</w:t>
      </w:r>
      <w:r>
        <w:rPr>
          <w:rFonts w:hint="eastAsia"/>
        </w:rPr>
        <w:t>/</w:t>
      </w:r>
      <w:r>
        <w:rPr>
          <w:rFonts w:hint="eastAsia"/>
        </w:rPr>
        <w:t>服务器的服务模式，掌握各项服务的服务原理，练习常用网络服务的配置方法。</w:t>
      </w:r>
    </w:p>
    <w:p w:rsidR="003A2605" w:rsidRPr="00274B87" w:rsidRDefault="003A2605" w:rsidP="003A2605">
      <w:pPr>
        <w:rPr>
          <w:b/>
          <w:sz w:val="21"/>
          <w:szCs w:val="21"/>
        </w:rPr>
      </w:pPr>
      <w:r w:rsidRPr="00274B87">
        <w:rPr>
          <w:rFonts w:hint="eastAsia"/>
          <w:b/>
          <w:sz w:val="21"/>
          <w:szCs w:val="21"/>
        </w:rPr>
        <w:t>二、实验内容</w:t>
      </w:r>
    </w:p>
    <w:p w:rsidR="00274B87" w:rsidRDefault="00274B87" w:rsidP="00274B87">
      <w:pPr>
        <w:ind w:firstLine="420"/>
      </w:pPr>
      <w:r>
        <w:t>1.</w:t>
      </w:r>
      <w:r>
        <w:rPr>
          <w:rFonts w:hint="eastAsia"/>
        </w:rPr>
        <w:t>用</w:t>
      </w:r>
      <w:r>
        <w:rPr>
          <w:rFonts w:hint="eastAsia"/>
        </w:rPr>
        <w:t>SERV-U</w:t>
      </w:r>
      <w:r>
        <w:rPr>
          <w:rFonts w:hint="eastAsia"/>
        </w:rPr>
        <w:t>实现</w:t>
      </w:r>
      <w:r>
        <w:rPr>
          <w:rFonts w:hint="eastAsia"/>
        </w:rPr>
        <w:t>ftp</w:t>
      </w:r>
      <w:r>
        <w:rPr>
          <w:rFonts w:hint="eastAsia"/>
        </w:rPr>
        <w:t>服务。</w:t>
      </w:r>
    </w:p>
    <w:p w:rsidR="001B20ED" w:rsidRPr="001B20ED" w:rsidRDefault="00274B87" w:rsidP="001B20ED">
      <w:pPr>
        <w:ind w:left="420" w:firstLineChars="210" w:firstLine="422"/>
        <w:rPr>
          <w:b/>
          <w:bCs/>
        </w:rPr>
      </w:pPr>
      <w:r w:rsidRPr="001B20ED">
        <w:rPr>
          <w:rFonts w:hint="eastAsia"/>
          <w:b/>
          <w:bCs/>
        </w:rPr>
        <w:t>实验步骤：</w:t>
      </w:r>
    </w:p>
    <w:p w:rsidR="001B20ED" w:rsidRDefault="001B20ED" w:rsidP="001B20E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地址和默认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:rsidR="001B20ED" w:rsidRDefault="001B20ED" w:rsidP="001B20E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Serv-U</w:t>
      </w:r>
      <w:r>
        <w:rPr>
          <w:rFonts w:hint="eastAsia"/>
        </w:rPr>
        <w:t>上配置本地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地址、域名和端口号</w:t>
      </w:r>
    </w:p>
    <w:p w:rsidR="001B20ED" w:rsidRDefault="001B20ED" w:rsidP="001B20E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创建用户，指定其账号密码和访问目录，创建的两个用户一个只有</w:t>
      </w:r>
      <w:r w:rsidR="00EF29D7">
        <w:rPr>
          <w:rFonts w:hint="eastAsia"/>
        </w:rPr>
        <w:t>读</w:t>
      </w:r>
      <w:r>
        <w:rPr>
          <w:rFonts w:hint="eastAsia"/>
        </w:rPr>
        <w:t>权限，一个有写和读权限。</w:t>
      </w:r>
    </w:p>
    <w:p w:rsidR="001B20ED" w:rsidRDefault="001B20ED" w:rsidP="001B20E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Flash</w:t>
      </w:r>
      <w:r>
        <w:t>FXP</w:t>
      </w:r>
      <w:r>
        <w:rPr>
          <w:rFonts w:hint="eastAsia"/>
        </w:rPr>
        <w:t>登录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，客户机和服务器互相访问验证性能。</w:t>
      </w:r>
    </w:p>
    <w:p w:rsidR="001B20ED" w:rsidRDefault="001B20ED" w:rsidP="001B20ED">
      <w:pPr>
        <w:ind w:left="840"/>
        <w:rPr>
          <w:b/>
          <w:bCs/>
        </w:rPr>
      </w:pPr>
      <w:r w:rsidRPr="001B20ED">
        <w:rPr>
          <w:rFonts w:hint="eastAsia"/>
          <w:b/>
          <w:bCs/>
        </w:rPr>
        <w:t>思考题：</w:t>
      </w:r>
    </w:p>
    <w:p w:rsidR="00274B87" w:rsidRPr="001B20ED" w:rsidRDefault="001B20ED" w:rsidP="001B20ED">
      <w:pPr>
        <w:ind w:left="840" w:firstLine="420"/>
      </w:pPr>
      <w:r w:rsidRPr="001B20ED">
        <w:rPr>
          <w:rFonts w:hint="eastAsia"/>
        </w:rPr>
        <w:t>无</w:t>
      </w:r>
    </w:p>
    <w:p w:rsidR="00602CDD" w:rsidRDefault="00602CDD" w:rsidP="00602CDD">
      <w:pPr>
        <w:jc w:val="center"/>
      </w:pPr>
    </w:p>
    <w:p w:rsidR="003A2605" w:rsidRDefault="0048260D" w:rsidP="003A2605">
      <w:pPr>
        <w:ind w:firstLine="420"/>
      </w:pPr>
      <w:r>
        <w:t>2.</w:t>
      </w:r>
      <w:r w:rsidR="003A2605">
        <w:rPr>
          <w:rFonts w:hint="eastAsia"/>
        </w:rPr>
        <w:t>用</w:t>
      </w:r>
      <w:r w:rsidR="003A2605">
        <w:rPr>
          <w:rFonts w:hint="eastAsia"/>
        </w:rPr>
        <w:t>Apache HTTP Server</w:t>
      </w:r>
      <w:r w:rsidR="001B20ED">
        <w:rPr>
          <w:rFonts w:hint="eastAsia"/>
        </w:rPr>
        <w:t>和</w:t>
      </w:r>
      <w:r w:rsidR="001B20ED">
        <w:rPr>
          <w:rFonts w:hint="eastAsia"/>
        </w:rPr>
        <w:t>Flask</w:t>
      </w:r>
      <w:r w:rsidR="003A2605">
        <w:rPr>
          <w:rFonts w:hint="eastAsia"/>
        </w:rPr>
        <w:t>开设</w:t>
      </w:r>
      <w:r w:rsidR="001B20ED">
        <w:rPr>
          <w:rFonts w:hint="eastAsia"/>
        </w:rPr>
        <w:t>WWW</w:t>
      </w:r>
      <w:r w:rsidR="003A2605">
        <w:rPr>
          <w:rFonts w:hint="eastAsia"/>
        </w:rPr>
        <w:t>服务。</w:t>
      </w:r>
    </w:p>
    <w:p w:rsidR="001B20ED" w:rsidRPr="001B20ED" w:rsidRDefault="001B20ED" w:rsidP="001B20ED">
      <w:pPr>
        <w:ind w:left="420" w:firstLineChars="210" w:firstLine="422"/>
        <w:rPr>
          <w:b/>
          <w:bCs/>
        </w:rPr>
      </w:pPr>
      <w:r w:rsidRPr="001B20ED">
        <w:rPr>
          <w:rFonts w:hint="eastAsia"/>
          <w:b/>
          <w:bCs/>
        </w:rPr>
        <w:t>实验步骤：</w:t>
      </w:r>
    </w:p>
    <w:p w:rsidR="001B20ED" w:rsidRDefault="001B20ED" w:rsidP="001B20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项目中编程实现网页计数器和图片显示功能</w:t>
      </w:r>
    </w:p>
    <w:p w:rsidR="001B20ED" w:rsidRDefault="00801834" w:rsidP="001B20E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Apache</w:t>
      </w:r>
      <w:r>
        <w:t xml:space="preserve"> HTTP S</w:t>
      </w:r>
      <w:r>
        <w:rPr>
          <w:rFonts w:hint="eastAsia"/>
        </w:rPr>
        <w:t>erver</w:t>
      </w:r>
      <w:r>
        <w:rPr>
          <w:rFonts w:hint="eastAsia"/>
        </w:rPr>
        <w:t>，配置</w:t>
      </w:r>
      <w:r>
        <w:t>httpd.conf</w:t>
      </w:r>
      <w:r>
        <w:rPr>
          <w:rFonts w:hint="eastAsia"/>
        </w:rPr>
        <w:t>文件，使得可以通过</w:t>
      </w:r>
      <w:r>
        <w:rPr>
          <w:rFonts w:hint="eastAsia"/>
        </w:rPr>
        <w:t>Apache</w:t>
      </w:r>
      <w:r>
        <w:rPr>
          <w:rFonts w:hint="eastAsia"/>
        </w:rPr>
        <w:t>服务器在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端口上对外提供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服务。</w:t>
      </w:r>
    </w:p>
    <w:p w:rsidR="001B20ED" w:rsidRDefault="001B20ED" w:rsidP="001B20ED">
      <w:pPr>
        <w:ind w:left="840"/>
        <w:rPr>
          <w:b/>
          <w:bCs/>
        </w:rPr>
      </w:pPr>
      <w:r w:rsidRPr="001B20ED">
        <w:rPr>
          <w:rFonts w:hint="eastAsia"/>
          <w:b/>
          <w:bCs/>
        </w:rPr>
        <w:t>思考题：</w:t>
      </w:r>
    </w:p>
    <w:p w:rsidR="002C4F38" w:rsidRPr="00C1552B" w:rsidRDefault="00801834" w:rsidP="00C1552B">
      <w:pPr>
        <w:pStyle w:val="a5"/>
        <w:numPr>
          <w:ilvl w:val="0"/>
          <w:numId w:val="6"/>
        </w:numPr>
        <w:ind w:firstLineChars="0"/>
      </w:pPr>
      <w:r>
        <w:t>h</w:t>
      </w:r>
      <w:r>
        <w:rPr>
          <w:rFonts w:hint="eastAsia"/>
        </w:rPr>
        <w:t>ttpd</w:t>
      </w:r>
      <w:r>
        <w:t>.conf</w:t>
      </w:r>
      <w:r>
        <w:rPr>
          <w:rFonts w:hint="eastAsia"/>
        </w:rPr>
        <w:t>中如何更改服务器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地址和端口，默认首页文件名，如何设置虚拟目录？</w:t>
      </w:r>
    </w:p>
    <w:p w:rsidR="002C4F38" w:rsidRPr="00A97F86" w:rsidRDefault="002C4F38" w:rsidP="002C4F38">
      <w:pPr>
        <w:ind w:left="156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修改</w:t>
      </w:r>
      <w:r w:rsidR="00C1552B" w:rsidRPr="00A97F86">
        <w:rPr>
          <w:rFonts w:hint="eastAsia"/>
          <w:color w:val="2F5496" w:themeColor="accent5" w:themeShade="BF"/>
        </w:rPr>
        <w:t>I</w:t>
      </w:r>
      <w:r w:rsidR="00C1552B" w:rsidRPr="00A97F86">
        <w:rPr>
          <w:color w:val="2F5496" w:themeColor="accent5" w:themeShade="BF"/>
        </w:rPr>
        <w:t>P</w:t>
      </w:r>
      <w:r w:rsidR="00C1552B" w:rsidRPr="00A97F86">
        <w:rPr>
          <w:rFonts w:hint="eastAsia"/>
          <w:color w:val="2F5496" w:themeColor="accent5" w:themeShade="BF"/>
        </w:rPr>
        <w:t>地址和</w:t>
      </w:r>
      <w:r w:rsidRPr="00A97F86">
        <w:rPr>
          <w:rFonts w:hint="eastAsia"/>
          <w:color w:val="2F5496" w:themeColor="accent5" w:themeShade="BF"/>
        </w:rPr>
        <w:t>端口号：</w:t>
      </w:r>
      <w:r w:rsidRPr="00A97F86">
        <w:rPr>
          <w:rFonts w:hint="eastAsia"/>
          <w:color w:val="2F5496" w:themeColor="accent5" w:themeShade="BF"/>
        </w:rPr>
        <w:t>Listen</w:t>
      </w:r>
      <w:r w:rsidRPr="00A97F86">
        <w:rPr>
          <w:rFonts w:hint="eastAsia"/>
          <w:color w:val="2F5496" w:themeColor="accent5" w:themeShade="BF"/>
        </w:rPr>
        <w:t>指令指示</w:t>
      </w:r>
      <w:r w:rsidRPr="00A97F86">
        <w:rPr>
          <w:rFonts w:hint="eastAsia"/>
          <w:color w:val="2F5496" w:themeColor="accent5" w:themeShade="BF"/>
        </w:rPr>
        <w:t>Apache</w:t>
      </w:r>
      <w:r w:rsidRPr="00A97F86">
        <w:rPr>
          <w:rFonts w:hint="eastAsia"/>
          <w:color w:val="2F5496" w:themeColor="accent5" w:themeShade="BF"/>
        </w:rPr>
        <w:t>只在指定的</w:t>
      </w:r>
      <w:r w:rsidRPr="00A97F86">
        <w:rPr>
          <w:rFonts w:hint="eastAsia"/>
          <w:color w:val="2F5496" w:themeColor="accent5" w:themeShade="BF"/>
        </w:rPr>
        <w:t>IP</w:t>
      </w:r>
      <w:r w:rsidRPr="00A97F86">
        <w:rPr>
          <w:rFonts w:hint="eastAsia"/>
          <w:color w:val="2F5496" w:themeColor="accent5" w:themeShade="BF"/>
        </w:rPr>
        <w:t>地址和端口上监听，修改：</w:t>
      </w:r>
    </w:p>
    <w:p w:rsidR="002C4F38" w:rsidRPr="00A97F86" w:rsidRDefault="002C4F38" w:rsidP="00C1552B">
      <w:pPr>
        <w:ind w:left="1680" w:firstLine="42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Listen [IP-address:]portnumber [protocol]</w:t>
      </w:r>
    </w:p>
    <w:p w:rsidR="002C4F38" w:rsidRPr="00A97F86" w:rsidRDefault="00FD5FA2" w:rsidP="00534D7C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默认首页文件名：</w:t>
      </w:r>
      <w:r w:rsidR="002C4F38" w:rsidRPr="00A97F86">
        <w:rPr>
          <w:rFonts w:hint="eastAsia"/>
          <w:color w:val="2F5496" w:themeColor="accent5" w:themeShade="BF"/>
        </w:rPr>
        <w:t>修改</w:t>
      </w:r>
      <w:r w:rsidR="002C4F38" w:rsidRPr="00A97F86">
        <w:rPr>
          <w:rFonts w:hint="eastAsia"/>
          <w:color w:val="2F5496" w:themeColor="accent5" w:themeShade="BF"/>
        </w:rPr>
        <w:t>inde</w:t>
      </w:r>
      <w:r w:rsidR="002C4F38" w:rsidRPr="00A97F86">
        <w:rPr>
          <w:color w:val="2F5496" w:themeColor="accent5" w:themeShade="BF"/>
        </w:rPr>
        <w:t>x.html</w:t>
      </w:r>
    </w:p>
    <w:tbl>
      <w:tblPr>
        <w:tblStyle w:val="a4"/>
        <w:tblpPr w:leftFromText="180" w:rightFromText="180" w:vertAnchor="text" w:horzAnchor="margin" w:tblpXSpec="center" w:tblpY="7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8"/>
      </w:tblGrid>
      <w:tr w:rsidR="00A97F86" w:rsidRPr="00A97F86" w:rsidTr="002C4F38">
        <w:trPr>
          <w:trHeight w:val="1392"/>
        </w:trPr>
        <w:tc>
          <w:tcPr>
            <w:tcW w:w="4118" w:type="dxa"/>
          </w:tcPr>
          <w:p w:rsidR="002C4F38" w:rsidRPr="00A97F86" w:rsidRDefault="002C4F38" w:rsidP="002C4F38">
            <w:pPr>
              <w:widowControl/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rFonts w:hint="eastAsia"/>
                <w:color w:val="2F5496" w:themeColor="accent5" w:themeShade="BF"/>
              </w:rPr>
              <w:t>&lt;IfModule dir_module&gt;</w:t>
            </w:r>
          </w:p>
          <w:p w:rsidR="002C4F38" w:rsidRPr="00A97F86" w:rsidRDefault="002C4F38" w:rsidP="002C4F38">
            <w:pPr>
              <w:widowControl/>
              <w:spacing w:line="360" w:lineRule="auto"/>
              <w:ind w:firstLine="420"/>
              <w:rPr>
                <w:color w:val="2F5496" w:themeColor="accent5" w:themeShade="BF"/>
              </w:rPr>
            </w:pPr>
            <w:r w:rsidRPr="00A97F86">
              <w:rPr>
                <w:rFonts w:hint="eastAsia"/>
                <w:color w:val="2F5496" w:themeColor="accent5" w:themeShade="BF"/>
              </w:rPr>
              <w:t>DirectoryIndex  index.html</w:t>
            </w:r>
          </w:p>
          <w:p w:rsidR="002C4F38" w:rsidRPr="00A97F86" w:rsidRDefault="002C4F38" w:rsidP="002C4F38">
            <w:pPr>
              <w:widowControl/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rFonts w:hint="eastAsia"/>
                <w:color w:val="2F5496" w:themeColor="accent5" w:themeShade="BF"/>
              </w:rPr>
              <w:t>&lt;/IfModule&gt;</w:t>
            </w:r>
          </w:p>
        </w:tc>
      </w:tr>
    </w:tbl>
    <w:p w:rsidR="002C4F38" w:rsidRPr="00A97F86" w:rsidRDefault="002C4F38" w:rsidP="002C4F38">
      <w:pPr>
        <w:spacing w:line="360" w:lineRule="auto"/>
        <w:ind w:firstLine="420"/>
        <w:rPr>
          <w:color w:val="2F5496" w:themeColor="accent5" w:themeShade="BF"/>
        </w:rPr>
      </w:pPr>
    </w:p>
    <w:p w:rsidR="00FD5FA2" w:rsidRPr="00A97F86" w:rsidRDefault="002C4F38" w:rsidP="00534D7C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color w:val="2F5496" w:themeColor="accent5" w:themeShade="BF"/>
        </w:rPr>
        <w:t xml:space="preserve"> </w:t>
      </w:r>
    </w:p>
    <w:p w:rsidR="002C4F38" w:rsidRPr="00A97F86" w:rsidRDefault="002C4F38" w:rsidP="00FD5FA2">
      <w:pPr>
        <w:pStyle w:val="a5"/>
        <w:ind w:left="1560" w:firstLineChars="0" w:firstLine="0"/>
        <w:rPr>
          <w:color w:val="2F5496" w:themeColor="accent5" w:themeShade="BF"/>
        </w:rPr>
      </w:pPr>
    </w:p>
    <w:p w:rsidR="002C4F38" w:rsidRPr="00A97F86" w:rsidRDefault="002C4F38" w:rsidP="00FD5FA2">
      <w:pPr>
        <w:pStyle w:val="a5"/>
        <w:ind w:left="1560" w:firstLineChars="0" w:firstLine="0"/>
        <w:rPr>
          <w:color w:val="2F5496" w:themeColor="accent5" w:themeShade="BF"/>
        </w:rPr>
      </w:pPr>
    </w:p>
    <w:p w:rsidR="002C4F38" w:rsidRPr="00A97F86" w:rsidRDefault="002C4F38" w:rsidP="00FD5FA2">
      <w:pPr>
        <w:pStyle w:val="a5"/>
        <w:ind w:left="1560" w:firstLineChars="0" w:firstLine="0"/>
        <w:rPr>
          <w:color w:val="2F5496" w:themeColor="accent5" w:themeShade="BF"/>
        </w:rPr>
      </w:pPr>
    </w:p>
    <w:p w:rsidR="00801834" w:rsidRPr="00A97F86" w:rsidRDefault="00FD5FA2" w:rsidP="00FD5FA2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虚拟目录：</w:t>
      </w:r>
      <w:r w:rsidR="00C1552B" w:rsidRPr="00A97F86">
        <w:rPr>
          <w:color w:val="2F5496" w:themeColor="accent5" w:themeShade="BF"/>
        </w:rPr>
        <w:t xml:space="preserve"> 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429"/>
      </w:tblGrid>
      <w:tr w:rsidR="00A97F86" w:rsidRPr="00A97F86" w:rsidTr="002C4F38">
        <w:tc>
          <w:tcPr>
            <w:tcW w:w="6429" w:type="dxa"/>
          </w:tcPr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rFonts w:hint="eastAsia"/>
                <w:color w:val="2F5496" w:themeColor="accent5" w:themeShade="BF"/>
              </w:rPr>
              <w:t>#</w:t>
            </w:r>
            <w:r w:rsidRPr="00A97F86">
              <w:rPr>
                <w:color w:val="2F5496" w:themeColor="accent5" w:themeShade="BF"/>
              </w:rPr>
              <w:t xml:space="preserve"> </w:t>
            </w:r>
            <w:r w:rsidRPr="00A97F86">
              <w:rPr>
                <w:rFonts w:hint="eastAsia"/>
                <w:color w:val="2F5496" w:themeColor="accent5" w:themeShade="BF"/>
              </w:rPr>
              <w:t>设置目录的映射关系</w:t>
            </w:r>
          </w:p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color w:val="2F5496" w:themeColor="accent5" w:themeShade="BF"/>
              </w:rPr>
              <w:t>&lt;IfModule alias_module&gt;</w:t>
            </w:r>
          </w:p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color w:val="2F5496" w:themeColor="accent5" w:themeShade="BF"/>
              </w:rPr>
              <w:t xml:space="preserve">    ScriptAlias /cgi-bin/ "${SRVROOT}/cgi-bin/"</w:t>
            </w:r>
          </w:p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rFonts w:hint="eastAsia"/>
                <w:color w:val="2F5496" w:themeColor="accent5" w:themeShade="BF"/>
              </w:rPr>
              <w:t xml:space="preserve">    Alias /static/ "xxx /simple_server/static/"</w:t>
            </w:r>
          </w:p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color w:val="2F5496" w:themeColor="accent5" w:themeShade="BF"/>
              </w:rPr>
              <w:lastRenderedPageBreak/>
              <w:t>&lt;/IfModule&gt;</w:t>
            </w:r>
          </w:p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rFonts w:hint="eastAsia"/>
                <w:color w:val="2F5496" w:themeColor="accent5" w:themeShade="BF"/>
              </w:rPr>
              <w:t>#</w:t>
            </w:r>
            <w:r w:rsidRPr="00A97F86">
              <w:rPr>
                <w:color w:val="2F5496" w:themeColor="accent5" w:themeShade="BF"/>
              </w:rPr>
              <w:t xml:space="preserve"> </w:t>
            </w:r>
            <w:r w:rsidRPr="00A97F86">
              <w:rPr>
                <w:rFonts w:hint="eastAsia"/>
                <w:color w:val="2F5496" w:themeColor="accent5" w:themeShade="BF"/>
              </w:rPr>
              <w:t>设置目录的访问权限</w:t>
            </w:r>
          </w:p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rFonts w:hint="eastAsia"/>
                <w:color w:val="2F5496" w:themeColor="accent5" w:themeShade="BF"/>
              </w:rPr>
              <w:t>&lt;Directory  "xxx /simple_server/"&gt;</w:t>
            </w:r>
          </w:p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color w:val="2F5496" w:themeColor="accent5" w:themeShade="BF"/>
              </w:rPr>
              <w:t xml:space="preserve">    Options None</w:t>
            </w:r>
          </w:p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color w:val="2F5496" w:themeColor="accent5" w:themeShade="BF"/>
              </w:rPr>
              <w:t xml:space="preserve">    AllowOverride None</w:t>
            </w:r>
          </w:p>
          <w:p w:rsidR="00C1552B" w:rsidRPr="00A97F86" w:rsidRDefault="00C1552B" w:rsidP="00C1552B">
            <w:pPr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color w:val="2F5496" w:themeColor="accent5" w:themeShade="BF"/>
              </w:rPr>
              <w:t xml:space="preserve">    Require all granted</w:t>
            </w:r>
          </w:p>
          <w:p w:rsidR="002C4F38" w:rsidRPr="00A97F86" w:rsidRDefault="00C1552B" w:rsidP="00C1552B">
            <w:pPr>
              <w:widowControl/>
              <w:spacing w:line="360" w:lineRule="auto"/>
              <w:rPr>
                <w:color w:val="2F5496" w:themeColor="accent5" w:themeShade="BF"/>
              </w:rPr>
            </w:pPr>
            <w:r w:rsidRPr="00A97F86">
              <w:rPr>
                <w:color w:val="2F5496" w:themeColor="accent5" w:themeShade="BF"/>
              </w:rPr>
              <w:t>&lt;/Directory&gt;</w:t>
            </w:r>
          </w:p>
        </w:tc>
      </w:tr>
    </w:tbl>
    <w:p w:rsidR="0071241A" w:rsidRPr="00C1552B" w:rsidRDefault="0071241A" w:rsidP="00C1552B">
      <w:pPr>
        <w:rPr>
          <w:color w:val="5B9BD5" w:themeColor="accent1"/>
        </w:rPr>
      </w:pPr>
    </w:p>
    <w:p w:rsidR="00801834" w:rsidRDefault="00801834" w:rsidP="008018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比较</w:t>
      </w:r>
      <w:r>
        <w:rPr>
          <w:rFonts w:hint="eastAsia"/>
        </w:rPr>
        <w:t>Apache</w:t>
      </w:r>
      <w:r>
        <w:t>HTTPS</w:t>
      </w:r>
      <w:r>
        <w:rPr>
          <w:rFonts w:hint="eastAsia"/>
        </w:rPr>
        <w:t>erver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的区别和优劣</w:t>
      </w:r>
    </w:p>
    <w:p w:rsidR="00801834" w:rsidRDefault="00801834" w:rsidP="00801834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答：</w:t>
      </w:r>
    </w:p>
    <w:p w:rsidR="00A97F86" w:rsidRPr="001579FA" w:rsidRDefault="00A97F86" w:rsidP="00801834">
      <w:pPr>
        <w:pStyle w:val="a5"/>
        <w:ind w:left="1560" w:firstLineChars="0" w:firstLine="0"/>
        <w:rPr>
          <w:b/>
          <w:bCs/>
          <w:color w:val="2F5496" w:themeColor="accent5" w:themeShade="BF"/>
        </w:rPr>
      </w:pPr>
      <w:r w:rsidRPr="001579FA">
        <w:rPr>
          <w:rFonts w:hint="eastAsia"/>
          <w:b/>
          <w:bCs/>
          <w:color w:val="2F5496" w:themeColor="accent5" w:themeShade="BF"/>
        </w:rPr>
        <w:t>基本情况的区别：</w:t>
      </w:r>
    </w:p>
    <w:p w:rsidR="002277E4" w:rsidRPr="00A97F86" w:rsidRDefault="002277E4" w:rsidP="00A97F86">
      <w:pPr>
        <w:pStyle w:val="a5"/>
        <w:ind w:left="1560" w:firstLine="40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Apache HTTP Server</w:t>
      </w:r>
      <w:r w:rsidRPr="00A97F86">
        <w:rPr>
          <w:rFonts w:hint="eastAsia"/>
          <w:color w:val="2F5496" w:themeColor="accent5" w:themeShade="BF"/>
        </w:rPr>
        <w:t>（简称</w:t>
      </w:r>
      <w:r w:rsidRPr="00A97F86">
        <w:rPr>
          <w:rFonts w:hint="eastAsia"/>
          <w:color w:val="2F5496" w:themeColor="accent5" w:themeShade="BF"/>
        </w:rPr>
        <w:t>Apache</w:t>
      </w:r>
      <w:r w:rsidRPr="00A97F86">
        <w:rPr>
          <w:rFonts w:hint="eastAsia"/>
          <w:color w:val="2F5496" w:themeColor="accent5" w:themeShade="BF"/>
        </w:rPr>
        <w:t>）是</w:t>
      </w:r>
      <w:r w:rsidRPr="00A97F86">
        <w:rPr>
          <w:rFonts w:hint="eastAsia"/>
          <w:color w:val="2F5496" w:themeColor="accent5" w:themeShade="BF"/>
        </w:rPr>
        <w:t>Apache</w:t>
      </w:r>
      <w:r w:rsidRPr="00A97F86">
        <w:rPr>
          <w:rFonts w:hint="eastAsia"/>
          <w:color w:val="2F5496" w:themeColor="accent5" w:themeShade="BF"/>
        </w:rPr>
        <w:t>软件基金会的一个开放源码的网页，它是一个模块化的服务器，可以运行在几乎所有广泛使用的计算机平台上。其属于应用服务器。</w:t>
      </w:r>
      <w:r w:rsidRPr="00A97F86">
        <w:rPr>
          <w:rFonts w:hint="eastAsia"/>
          <w:color w:val="2F5496" w:themeColor="accent5" w:themeShade="BF"/>
        </w:rPr>
        <w:t>Apache</w:t>
      </w:r>
      <w:r w:rsidRPr="00A97F86">
        <w:rPr>
          <w:rFonts w:hint="eastAsia"/>
          <w:color w:val="2F5496" w:themeColor="accent5" w:themeShade="BF"/>
        </w:rPr>
        <w:t>支持模块多，性能稳定，</w:t>
      </w:r>
      <w:r w:rsidRPr="00A97F86">
        <w:rPr>
          <w:rFonts w:hint="eastAsia"/>
          <w:color w:val="2F5496" w:themeColor="accent5" w:themeShade="BF"/>
        </w:rPr>
        <w:t>Apache</w:t>
      </w:r>
      <w:r w:rsidRPr="00A97F86">
        <w:rPr>
          <w:rFonts w:hint="eastAsia"/>
          <w:color w:val="2F5496" w:themeColor="accent5" w:themeShade="BF"/>
        </w:rPr>
        <w:t>本身是静态解析，适合静态</w:t>
      </w:r>
      <w:r w:rsidRPr="00A97F86">
        <w:rPr>
          <w:rFonts w:hint="eastAsia"/>
          <w:color w:val="2F5496" w:themeColor="accent5" w:themeShade="BF"/>
        </w:rPr>
        <w:t>HTML</w:t>
      </w:r>
      <w:r w:rsidRPr="00A97F86">
        <w:rPr>
          <w:rFonts w:hint="eastAsia"/>
          <w:color w:val="2F5496" w:themeColor="accent5" w:themeShade="BF"/>
        </w:rPr>
        <w:t>、图片等，但可以通过扩展脚本、模块等支持动态页面等。</w:t>
      </w:r>
    </w:p>
    <w:p w:rsidR="00A97F86" w:rsidRDefault="002277E4" w:rsidP="001579FA">
      <w:pPr>
        <w:pStyle w:val="a5"/>
        <w:ind w:left="1560" w:firstLineChars="0" w:firstLine="40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Nginx</w:t>
      </w:r>
      <w:r w:rsidRPr="00A97F86">
        <w:rPr>
          <w:rFonts w:hint="eastAsia"/>
          <w:color w:val="2F5496" w:themeColor="accent5" w:themeShade="BF"/>
        </w:rPr>
        <w:t>是轻量级的</w:t>
      </w:r>
      <w:r w:rsidRPr="00A97F86">
        <w:rPr>
          <w:rFonts w:hint="eastAsia"/>
          <w:color w:val="2F5496" w:themeColor="accent5" w:themeShade="BF"/>
        </w:rPr>
        <w:t>HTTP</w:t>
      </w:r>
      <w:r w:rsidRPr="00A97F86">
        <w:rPr>
          <w:rFonts w:hint="eastAsia"/>
          <w:color w:val="2F5496" w:themeColor="accent5" w:themeShade="BF"/>
        </w:rPr>
        <w:t>服务器，是一个高性能的</w:t>
      </w:r>
      <w:r w:rsidRPr="00A97F86">
        <w:rPr>
          <w:rFonts w:hint="eastAsia"/>
          <w:color w:val="2F5496" w:themeColor="accent5" w:themeShade="BF"/>
        </w:rPr>
        <w:t>HTTP</w:t>
      </w:r>
      <w:r w:rsidRPr="00A97F86">
        <w:rPr>
          <w:rFonts w:hint="eastAsia"/>
          <w:color w:val="2F5496" w:themeColor="accent5" w:themeShade="BF"/>
        </w:rPr>
        <w:t>和反向代理服务器，同时也是一个</w:t>
      </w:r>
      <w:r w:rsidRPr="00A97F86">
        <w:rPr>
          <w:rFonts w:hint="eastAsia"/>
          <w:color w:val="2F5496" w:themeColor="accent5" w:themeShade="BF"/>
        </w:rPr>
        <w:t xml:space="preserve">IMAP/POP3/SMTP </w:t>
      </w:r>
      <w:r w:rsidRPr="00A97F86">
        <w:rPr>
          <w:rFonts w:hint="eastAsia"/>
          <w:color w:val="2F5496" w:themeColor="accent5" w:themeShade="BF"/>
        </w:rPr>
        <w:t>代理服务器。其特点是占有内存少，并发能力强，易于开发，部署方便。</w:t>
      </w:r>
      <w:r w:rsidRPr="00A97F86">
        <w:rPr>
          <w:rFonts w:hint="eastAsia"/>
          <w:color w:val="2F5496" w:themeColor="accent5" w:themeShade="BF"/>
        </w:rPr>
        <w:t xml:space="preserve">Nginx </w:t>
      </w:r>
      <w:r w:rsidRPr="00A97F86">
        <w:rPr>
          <w:rFonts w:hint="eastAsia"/>
          <w:color w:val="2F5496" w:themeColor="accent5" w:themeShade="BF"/>
        </w:rPr>
        <w:t>支持多语言通用服务器。</w:t>
      </w:r>
    </w:p>
    <w:p w:rsidR="00A97F86" w:rsidRPr="001579FA" w:rsidRDefault="00A97F86" w:rsidP="00A97F86">
      <w:pPr>
        <w:ind w:left="1140" w:firstLine="420"/>
        <w:rPr>
          <w:b/>
          <w:bCs/>
          <w:color w:val="2F5496" w:themeColor="accent5" w:themeShade="BF"/>
        </w:rPr>
      </w:pPr>
      <w:r w:rsidRPr="001579FA">
        <w:rPr>
          <w:rFonts w:hint="eastAsia"/>
          <w:b/>
          <w:bCs/>
          <w:color w:val="2F5496" w:themeColor="accent5" w:themeShade="BF"/>
        </w:rPr>
        <w:t>工作原理上的区别：</w:t>
      </w:r>
    </w:p>
    <w:p w:rsidR="00A97F86" w:rsidRPr="001579FA" w:rsidRDefault="00A97F86" w:rsidP="001579FA">
      <w:pPr>
        <w:pStyle w:val="a5"/>
        <w:ind w:left="1560" w:firstLine="40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Apache</w:t>
      </w:r>
      <w:r w:rsidRPr="00A97F86">
        <w:rPr>
          <w:rFonts w:hint="eastAsia"/>
          <w:color w:val="2F5496" w:themeColor="accent5" w:themeShade="BF"/>
        </w:rPr>
        <w:t>是同步多进程模型，一个连接对应一个进程，而</w:t>
      </w:r>
      <w:r w:rsidRPr="00A97F86">
        <w:rPr>
          <w:rFonts w:hint="eastAsia"/>
          <w:color w:val="2F5496" w:themeColor="accent5" w:themeShade="BF"/>
        </w:rPr>
        <w:t>Nginx</w:t>
      </w:r>
      <w:r w:rsidRPr="00A97F86">
        <w:rPr>
          <w:rFonts w:hint="eastAsia"/>
          <w:color w:val="2F5496" w:themeColor="accent5" w:themeShade="BF"/>
        </w:rPr>
        <w:t>是异步的，多个连接（万级别）可以对应一个进程。</w:t>
      </w:r>
    </w:p>
    <w:p w:rsidR="00A97F86" w:rsidRPr="001579FA" w:rsidRDefault="00A97F86" w:rsidP="00A97F86">
      <w:pPr>
        <w:ind w:left="1140" w:firstLineChars="210" w:firstLine="422"/>
        <w:rPr>
          <w:b/>
          <w:bCs/>
          <w:color w:val="2F5496" w:themeColor="accent5" w:themeShade="BF"/>
        </w:rPr>
      </w:pPr>
      <w:r w:rsidRPr="001579FA">
        <w:rPr>
          <w:rFonts w:hint="eastAsia"/>
          <w:b/>
          <w:bCs/>
          <w:color w:val="2F5496" w:themeColor="accent5" w:themeShade="BF"/>
        </w:rPr>
        <w:t>性能上的区别：</w:t>
      </w:r>
    </w:p>
    <w:p w:rsidR="00A97F86" w:rsidRPr="00A97F86" w:rsidRDefault="00A97F86" w:rsidP="00A97F86">
      <w:pPr>
        <w:pStyle w:val="a5"/>
        <w:ind w:left="1560" w:firstLine="40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Apache</w:t>
      </w:r>
      <w:r w:rsidRPr="00A97F86">
        <w:rPr>
          <w:rFonts w:hint="eastAsia"/>
          <w:color w:val="2F5496" w:themeColor="accent5" w:themeShade="BF"/>
        </w:rPr>
        <w:t>稳定，对</w:t>
      </w:r>
      <w:r w:rsidRPr="00A97F86">
        <w:rPr>
          <w:rFonts w:hint="eastAsia"/>
          <w:color w:val="2F5496" w:themeColor="accent5" w:themeShade="BF"/>
        </w:rPr>
        <w:t>PHP</w:t>
      </w:r>
      <w:r w:rsidRPr="00A97F86">
        <w:rPr>
          <w:rFonts w:hint="eastAsia"/>
          <w:color w:val="2F5496" w:themeColor="accent5" w:themeShade="BF"/>
        </w:rPr>
        <w:t>支持比较简单</w:t>
      </w:r>
      <w:r>
        <w:rPr>
          <w:rFonts w:hint="eastAsia"/>
          <w:color w:val="2F5496" w:themeColor="accent5" w:themeShade="BF"/>
        </w:rPr>
        <w:t>，</w:t>
      </w:r>
      <w:r w:rsidRPr="00A97F86">
        <w:rPr>
          <w:rFonts w:hint="eastAsia"/>
          <w:color w:val="2F5496" w:themeColor="accent5" w:themeShade="BF"/>
        </w:rPr>
        <w:t xml:space="preserve">Apache </w:t>
      </w:r>
      <w:r w:rsidRPr="00A97F86">
        <w:rPr>
          <w:rFonts w:hint="eastAsia"/>
          <w:color w:val="2F5496" w:themeColor="accent5" w:themeShade="BF"/>
        </w:rPr>
        <w:t>的组件比</w:t>
      </w:r>
      <w:r w:rsidRPr="00A97F86">
        <w:rPr>
          <w:rFonts w:hint="eastAsia"/>
          <w:color w:val="2F5496" w:themeColor="accent5" w:themeShade="BF"/>
        </w:rPr>
        <w:t xml:space="preserve"> Nginx </w:t>
      </w:r>
      <w:r w:rsidRPr="00A97F86">
        <w:rPr>
          <w:rFonts w:hint="eastAsia"/>
          <w:color w:val="2F5496" w:themeColor="accent5" w:themeShade="BF"/>
        </w:rPr>
        <w:t>多</w:t>
      </w:r>
      <w:r w:rsidR="001579FA">
        <w:rPr>
          <w:rFonts w:hint="eastAsia"/>
          <w:color w:val="2F5496" w:themeColor="accent5" w:themeShade="BF"/>
        </w:rPr>
        <w:t>。</w:t>
      </w:r>
      <w:r w:rsidR="001579FA" w:rsidRPr="00A97F86">
        <w:rPr>
          <w:rFonts w:hint="eastAsia"/>
          <w:color w:val="2F5496" w:themeColor="accent5" w:themeShade="BF"/>
        </w:rPr>
        <w:t xml:space="preserve"> </w:t>
      </w:r>
    </w:p>
    <w:p w:rsidR="002277E4" w:rsidRPr="001579FA" w:rsidRDefault="00A97F86" w:rsidP="001579FA">
      <w:pPr>
        <w:pStyle w:val="a5"/>
        <w:ind w:left="1560" w:firstLine="40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 xml:space="preserve">Nginx </w:t>
      </w:r>
      <w:r w:rsidRPr="00A97F86">
        <w:rPr>
          <w:rFonts w:hint="eastAsia"/>
          <w:color w:val="2F5496" w:themeColor="accent5" w:themeShade="BF"/>
        </w:rPr>
        <w:t>配置简洁</w:t>
      </w:r>
      <w:r w:rsidRPr="00A97F86">
        <w:rPr>
          <w:rFonts w:hint="eastAsia"/>
          <w:color w:val="2F5496" w:themeColor="accent5" w:themeShade="BF"/>
        </w:rPr>
        <w:t xml:space="preserve">, Apache </w:t>
      </w:r>
      <w:r w:rsidRPr="00A97F86">
        <w:rPr>
          <w:rFonts w:hint="eastAsia"/>
          <w:color w:val="2F5496" w:themeColor="accent5" w:themeShade="BF"/>
        </w:rPr>
        <w:t>复杂</w:t>
      </w:r>
      <w:r w:rsidR="005F619A">
        <w:rPr>
          <w:rFonts w:hint="eastAsia"/>
          <w:color w:val="2F5496" w:themeColor="accent5" w:themeShade="BF"/>
        </w:rPr>
        <w:t>；</w:t>
      </w:r>
      <w:r w:rsidRPr="00A97F86">
        <w:rPr>
          <w:rFonts w:hint="eastAsia"/>
          <w:color w:val="2F5496" w:themeColor="accent5" w:themeShade="BF"/>
        </w:rPr>
        <w:t xml:space="preserve">Nginx </w:t>
      </w:r>
      <w:r w:rsidRPr="00A97F86">
        <w:rPr>
          <w:rFonts w:hint="eastAsia"/>
          <w:color w:val="2F5496" w:themeColor="accent5" w:themeShade="BF"/>
        </w:rPr>
        <w:t>静态处理性能比</w:t>
      </w:r>
      <w:r w:rsidRPr="00A97F86">
        <w:rPr>
          <w:rFonts w:hint="eastAsia"/>
          <w:color w:val="2F5496" w:themeColor="accent5" w:themeShade="BF"/>
        </w:rPr>
        <w:t xml:space="preserve"> Apache </w:t>
      </w:r>
      <w:r w:rsidRPr="00A97F86">
        <w:rPr>
          <w:rFonts w:hint="eastAsia"/>
          <w:color w:val="2F5496" w:themeColor="accent5" w:themeShade="BF"/>
        </w:rPr>
        <w:t>高</w:t>
      </w:r>
      <w:r w:rsidRPr="00A97F86">
        <w:rPr>
          <w:rFonts w:hint="eastAsia"/>
          <w:color w:val="2F5496" w:themeColor="accent5" w:themeShade="BF"/>
        </w:rPr>
        <w:t>3</w:t>
      </w:r>
      <w:r w:rsidRPr="00A97F86">
        <w:rPr>
          <w:rFonts w:hint="eastAsia"/>
          <w:color w:val="2F5496" w:themeColor="accent5" w:themeShade="BF"/>
        </w:rPr>
        <w:t>倍以上</w:t>
      </w:r>
      <w:r w:rsidR="001579FA">
        <w:rPr>
          <w:rFonts w:hint="eastAsia"/>
          <w:color w:val="2F5496" w:themeColor="accent5" w:themeShade="BF"/>
        </w:rPr>
        <w:t>。</w:t>
      </w:r>
      <w:r w:rsidRPr="001579FA">
        <w:rPr>
          <w:rFonts w:hint="eastAsia"/>
          <w:color w:val="2F5496" w:themeColor="accent5" w:themeShade="BF"/>
        </w:rPr>
        <w:t>Nginx</w:t>
      </w:r>
      <w:r w:rsidRPr="001579FA">
        <w:rPr>
          <w:rFonts w:hint="eastAsia"/>
          <w:color w:val="2F5496" w:themeColor="accent5" w:themeShade="BF"/>
        </w:rPr>
        <w:t>适合做前端服务器，负载性能很好；</w:t>
      </w:r>
      <w:r w:rsidRPr="001579FA">
        <w:rPr>
          <w:rFonts w:hint="eastAsia"/>
          <w:color w:val="2F5496" w:themeColor="accent5" w:themeShade="BF"/>
        </w:rPr>
        <w:t>Nginx</w:t>
      </w:r>
      <w:r w:rsidRPr="001579FA">
        <w:rPr>
          <w:rFonts w:hint="eastAsia"/>
          <w:color w:val="2F5496" w:themeColor="accent5" w:themeShade="BF"/>
        </w:rPr>
        <w:t>本身就是一个反向代理服务器</w:t>
      </w:r>
      <w:r w:rsidRPr="001579FA">
        <w:rPr>
          <w:rFonts w:hint="eastAsia"/>
          <w:color w:val="2F5496" w:themeColor="accent5" w:themeShade="BF"/>
        </w:rPr>
        <w:t xml:space="preserve"> </w:t>
      </w:r>
      <w:r w:rsidRPr="001579FA">
        <w:rPr>
          <w:rFonts w:hint="eastAsia"/>
          <w:color w:val="2F5496" w:themeColor="accent5" w:themeShade="BF"/>
        </w:rPr>
        <w:t>，且支持负载均衡。</w:t>
      </w:r>
    </w:p>
    <w:p w:rsidR="00801834" w:rsidRDefault="00801834" w:rsidP="00801834">
      <w:pPr>
        <w:pStyle w:val="a5"/>
        <w:numPr>
          <w:ilvl w:val="0"/>
          <w:numId w:val="6"/>
        </w:numPr>
        <w:ind w:firstLineChars="0"/>
      </w:pPr>
      <w:r>
        <w:t>SQL</w:t>
      </w:r>
      <w:r>
        <w:rPr>
          <w:rFonts w:hint="eastAsia"/>
        </w:rPr>
        <w:t>ite</w:t>
      </w:r>
      <w:r>
        <w:rPr>
          <w:rFonts w:hint="eastAsia"/>
        </w:rPr>
        <w:t>数据存储在哪个文件中？</w:t>
      </w:r>
      <w:r>
        <w:rPr>
          <w:rFonts w:hint="eastAsia"/>
        </w:rPr>
        <w:t>visitor</w:t>
      </w:r>
      <w:r>
        <w:rPr>
          <w:rFonts w:hint="eastAsia"/>
        </w:rPr>
        <w:t>数据表中包含哪些信息？</w:t>
      </w:r>
    </w:p>
    <w:p w:rsidR="00D26CA7" w:rsidRPr="00A97F86" w:rsidRDefault="00D26CA7" w:rsidP="00D26CA7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答：存储在</w:t>
      </w:r>
      <w:r w:rsidR="00C1552B" w:rsidRPr="00A97F86">
        <w:rPr>
          <w:rFonts w:hint="eastAsia"/>
          <w:color w:val="2F5496" w:themeColor="accent5" w:themeShade="BF"/>
        </w:rPr>
        <w:t>db</w:t>
      </w:r>
      <w:r w:rsidR="00C1552B" w:rsidRPr="00A97F86">
        <w:rPr>
          <w:color w:val="2F5496" w:themeColor="accent5" w:themeShade="BF"/>
        </w:rPr>
        <w:t>.</w:t>
      </w:r>
      <w:r w:rsidRPr="00A97F86">
        <w:rPr>
          <w:color w:val="2F5496" w:themeColor="accent5" w:themeShade="BF"/>
        </w:rPr>
        <w:t>sqlite3</w:t>
      </w:r>
      <w:r w:rsidRPr="00A97F86">
        <w:rPr>
          <w:rFonts w:hint="eastAsia"/>
          <w:color w:val="2F5496" w:themeColor="accent5" w:themeShade="BF"/>
        </w:rPr>
        <w:t>文件中，</w:t>
      </w:r>
      <w:r w:rsidRPr="00A97F86">
        <w:rPr>
          <w:rFonts w:hint="eastAsia"/>
          <w:color w:val="2F5496" w:themeColor="accent5" w:themeShade="BF"/>
        </w:rPr>
        <w:t>visitor</w:t>
      </w:r>
      <w:r w:rsidRPr="00A97F86">
        <w:rPr>
          <w:rFonts w:hint="eastAsia"/>
          <w:color w:val="2F5496" w:themeColor="accent5" w:themeShade="BF"/>
        </w:rPr>
        <w:t>数据表包含</w:t>
      </w:r>
      <w:r w:rsidRPr="00A97F86">
        <w:rPr>
          <w:rFonts w:hint="eastAsia"/>
          <w:color w:val="2F5496" w:themeColor="accent5" w:themeShade="BF"/>
        </w:rPr>
        <w:t>I</w:t>
      </w:r>
      <w:r w:rsidRPr="00A97F86">
        <w:rPr>
          <w:color w:val="2F5496" w:themeColor="accent5" w:themeShade="BF"/>
        </w:rPr>
        <w:t>P</w:t>
      </w:r>
      <w:r w:rsidRPr="00A97F86">
        <w:rPr>
          <w:rFonts w:hint="eastAsia"/>
          <w:color w:val="2F5496" w:themeColor="accent5" w:themeShade="BF"/>
        </w:rPr>
        <w:t>地址和访问时间</w:t>
      </w:r>
      <w:r w:rsidR="005F619A">
        <w:rPr>
          <w:rFonts w:hint="eastAsia"/>
          <w:color w:val="2F5496" w:themeColor="accent5" w:themeShade="BF"/>
        </w:rPr>
        <w:t>。</w:t>
      </w:r>
    </w:p>
    <w:p w:rsidR="004126CA" w:rsidRDefault="004126CA" w:rsidP="008018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除了</w:t>
      </w:r>
      <w:r>
        <w:rPr>
          <w:rFonts w:hint="eastAsia"/>
        </w:rPr>
        <w:t>Flask</w:t>
      </w:r>
      <w:r>
        <w:rPr>
          <w:rFonts w:hint="eastAsia"/>
        </w:rPr>
        <w:t>外，还有哪些</w:t>
      </w:r>
      <w:r>
        <w:rPr>
          <w:rFonts w:hint="eastAsia"/>
        </w:rPr>
        <w:t>Web</w:t>
      </w:r>
      <w:r>
        <w:rPr>
          <w:rFonts w:hint="eastAsia"/>
        </w:rPr>
        <w:t>编程框架？（三个）</w:t>
      </w:r>
    </w:p>
    <w:p w:rsidR="00E644F9" w:rsidRPr="00A97F86" w:rsidRDefault="00E644F9" w:rsidP="00E644F9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color w:val="2F5496" w:themeColor="accent5" w:themeShade="BF"/>
        </w:rPr>
        <w:t>Django</w:t>
      </w:r>
      <w:r w:rsidRPr="00A97F86">
        <w:rPr>
          <w:rFonts w:hint="eastAsia"/>
          <w:color w:val="2F5496" w:themeColor="accent5" w:themeShade="BF"/>
        </w:rPr>
        <w:t>：基于</w:t>
      </w:r>
      <w:r w:rsidRPr="00A97F86">
        <w:rPr>
          <w:rFonts w:hint="eastAsia"/>
          <w:color w:val="2F5496" w:themeColor="accent5" w:themeShade="BF"/>
        </w:rPr>
        <w:t>Python</w:t>
      </w:r>
      <w:r w:rsidRPr="00A97F86">
        <w:rPr>
          <w:rFonts w:hint="eastAsia"/>
          <w:color w:val="2F5496" w:themeColor="accent5" w:themeShade="BF"/>
        </w:rPr>
        <w:t>，遵循</w:t>
      </w:r>
      <w:r w:rsidRPr="00A97F86">
        <w:rPr>
          <w:rFonts w:hint="eastAsia"/>
          <w:color w:val="2F5496" w:themeColor="accent5" w:themeShade="BF"/>
        </w:rPr>
        <w:t xml:space="preserve"> MVC </w:t>
      </w:r>
      <w:r w:rsidRPr="00A97F86">
        <w:rPr>
          <w:rFonts w:hint="eastAsia"/>
          <w:color w:val="2F5496" w:themeColor="accent5" w:themeShade="BF"/>
        </w:rPr>
        <w:t>（</w:t>
      </w:r>
      <w:r w:rsidRPr="00A97F86">
        <w:rPr>
          <w:rFonts w:hint="eastAsia"/>
          <w:color w:val="2F5496" w:themeColor="accent5" w:themeShade="BF"/>
        </w:rPr>
        <w:t>Model</w:t>
      </w:r>
      <w:r w:rsidRPr="00A97F86">
        <w:rPr>
          <w:rFonts w:hint="eastAsia"/>
          <w:color w:val="2F5496" w:themeColor="accent5" w:themeShade="BF"/>
        </w:rPr>
        <w:t>、</w:t>
      </w:r>
      <w:r w:rsidRPr="00A97F86">
        <w:rPr>
          <w:rFonts w:hint="eastAsia"/>
          <w:color w:val="2F5496" w:themeColor="accent5" w:themeShade="BF"/>
        </w:rPr>
        <w:t>View</w:t>
      </w:r>
      <w:r w:rsidRPr="00A97F86">
        <w:rPr>
          <w:rFonts w:hint="eastAsia"/>
          <w:color w:val="2F5496" w:themeColor="accent5" w:themeShade="BF"/>
        </w:rPr>
        <w:t>、</w:t>
      </w:r>
      <w:r w:rsidRPr="00A97F86">
        <w:rPr>
          <w:rFonts w:hint="eastAsia"/>
          <w:color w:val="2F5496" w:themeColor="accent5" w:themeShade="BF"/>
        </w:rPr>
        <w:t>Controller</w:t>
      </w:r>
      <w:r w:rsidRPr="00A97F86">
        <w:rPr>
          <w:rFonts w:hint="eastAsia"/>
          <w:color w:val="2F5496" w:themeColor="accent5" w:themeShade="BF"/>
        </w:rPr>
        <w:t>）设计模式的框架，用于</w:t>
      </w:r>
      <w:r w:rsidRPr="00A97F86">
        <w:rPr>
          <w:color w:val="2F5496" w:themeColor="accent5" w:themeShade="BF"/>
        </w:rPr>
        <w:t>简便、快速的开发数据库驱动的网站</w:t>
      </w:r>
      <w:r w:rsidRPr="00A97F86">
        <w:rPr>
          <w:rFonts w:hint="eastAsia"/>
          <w:color w:val="2F5496" w:themeColor="accent5" w:themeShade="BF"/>
        </w:rPr>
        <w:t>，</w:t>
      </w:r>
      <w:r w:rsidRPr="00A97F86">
        <w:rPr>
          <w:color w:val="2F5496" w:themeColor="accent5" w:themeShade="BF"/>
        </w:rPr>
        <w:t>强调代码复用</w:t>
      </w:r>
      <w:r w:rsidRPr="00A97F86">
        <w:rPr>
          <w:rFonts w:hint="eastAsia"/>
          <w:color w:val="2F5496" w:themeColor="accent5" w:themeShade="BF"/>
        </w:rPr>
        <w:t>。</w:t>
      </w:r>
    </w:p>
    <w:p w:rsidR="00E644F9" w:rsidRPr="00A97F86" w:rsidRDefault="00E644F9" w:rsidP="00E644F9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S</w:t>
      </w:r>
      <w:r w:rsidRPr="00A97F86">
        <w:rPr>
          <w:color w:val="2F5496" w:themeColor="accent5" w:themeShade="BF"/>
        </w:rPr>
        <w:t>prin</w:t>
      </w:r>
      <w:r w:rsidRPr="00A97F86">
        <w:rPr>
          <w:rFonts w:hint="eastAsia"/>
          <w:color w:val="2F5496" w:themeColor="accent5" w:themeShade="BF"/>
        </w:rPr>
        <w:t>g</w:t>
      </w:r>
      <w:r w:rsidRPr="00A97F86">
        <w:rPr>
          <w:color w:val="2F5496" w:themeColor="accent5" w:themeShade="BF"/>
        </w:rPr>
        <w:t xml:space="preserve"> </w:t>
      </w:r>
      <w:r w:rsidRPr="00A97F86">
        <w:rPr>
          <w:rFonts w:hint="eastAsia"/>
          <w:color w:val="2F5496" w:themeColor="accent5" w:themeShade="BF"/>
        </w:rPr>
        <w:t>B</w:t>
      </w:r>
      <w:r w:rsidRPr="00A97F86">
        <w:rPr>
          <w:color w:val="2F5496" w:themeColor="accent5" w:themeShade="BF"/>
        </w:rPr>
        <w:t>oot</w:t>
      </w:r>
      <w:r w:rsidRPr="00A97F86">
        <w:rPr>
          <w:rFonts w:hint="eastAsia"/>
          <w:color w:val="2F5496" w:themeColor="accent5" w:themeShade="BF"/>
        </w:rPr>
        <w:t>：基于</w:t>
      </w:r>
      <w:r w:rsidRPr="00A97F86">
        <w:rPr>
          <w:rFonts w:hint="eastAsia"/>
          <w:color w:val="2F5496" w:themeColor="accent5" w:themeShade="BF"/>
        </w:rPr>
        <w:t>Java</w:t>
      </w:r>
      <w:r w:rsidRPr="00A97F86">
        <w:rPr>
          <w:rFonts w:hint="eastAsia"/>
          <w:color w:val="2F5496" w:themeColor="accent5" w:themeShade="BF"/>
        </w:rPr>
        <w:t>，</w:t>
      </w:r>
      <w:r w:rsidRPr="00A97F86">
        <w:rPr>
          <w:color w:val="2F5496" w:themeColor="accent5" w:themeShade="BF"/>
        </w:rPr>
        <w:t>简化开发而产生的，对</w:t>
      </w:r>
      <w:r w:rsidRPr="00A97F86">
        <w:rPr>
          <w:color w:val="2F5496" w:themeColor="accent5" w:themeShade="BF"/>
        </w:rPr>
        <w:t>mvc</w:t>
      </w:r>
      <w:r w:rsidRPr="00A97F86">
        <w:rPr>
          <w:color w:val="2F5496" w:themeColor="accent5" w:themeShade="BF"/>
        </w:rPr>
        <w:t>的缺点进行补足</w:t>
      </w:r>
      <w:r w:rsidR="00534D7C" w:rsidRPr="00A97F86">
        <w:rPr>
          <w:rFonts w:hint="eastAsia"/>
          <w:color w:val="2F5496" w:themeColor="accent5" w:themeShade="BF"/>
        </w:rPr>
        <w:t>。</w:t>
      </w:r>
    </w:p>
    <w:p w:rsidR="00E644F9" w:rsidRPr="00A97F86" w:rsidRDefault="00E644F9" w:rsidP="00E644F9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T</w:t>
      </w:r>
      <w:r w:rsidRPr="00A97F86">
        <w:rPr>
          <w:color w:val="2F5496" w:themeColor="accent5" w:themeShade="BF"/>
        </w:rPr>
        <w:t>ornado</w:t>
      </w:r>
      <w:r w:rsidRPr="00A97F86">
        <w:rPr>
          <w:rFonts w:hint="eastAsia"/>
          <w:color w:val="2F5496" w:themeColor="accent5" w:themeShade="BF"/>
        </w:rPr>
        <w:t>：</w:t>
      </w:r>
      <w:r w:rsidRPr="00A97F86">
        <w:rPr>
          <w:rFonts w:hint="eastAsia"/>
          <w:color w:val="2F5496" w:themeColor="accent5" w:themeShade="BF"/>
        </w:rPr>
        <w:t>Python</w:t>
      </w:r>
      <w:r w:rsidRPr="00A97F86">
        <w:rPr>
          <w:rFonts w:hint="eastAsia"/>
          <w:color w:val="2F5496" w:themeColor="accent5" w:themeShade="BF"/>
        </w:rPr>
        <w:t>，</w:t>
      </w:r>
      <w:r w:rsidRPr="00A97F86">
        <w:rPr>
          <w:color w:val="2F5496" w:themeColor="accent5" w:themeShade="BF"/>
        </w:rPr>
        <w:t>非阻塞式服务器，速度快</w:t>
      </w:r>
      <w:r w:rsidRPr="00A97F86">
        <w:rPr>
          <w:rFonts w:hint="eastAsia"/>
          <w:color w:val="2F5496" w:themeColor="accent5" w:themeShade="BF"/>
        </w:rPr>
        <w:t>。</w:t>
      </w:r>
    </w:p>
    <w:p w:rsidR="00602CDD" w:rsidRPr="00602CDD" w:rsidRDefault="00602CDD" w:rsidP="004126CA"/>
    <w:p w:rsidR="001B20ED" w:rsidRDefault="004126CA" w:rsidP="001B20ED">
      <w:pPr>
        <w:ind w:firstLine="420"/>
      </w:pPr>
      <w:r>
        <w:t>3</w:t>
      </w:r>
      <w:r w:rsidR="001B20ED">
        <w:t>.</w:t>
      </w:r>
      <w:r>
        <w:rPr>
          <w:rFonts w:hint="eastAsia"/>
        </w:rPr>
        <w:t xml:space="preserve"> </w:t>
      </w:r>
      <w:r w:rsidR="001B20ED">
        <w:rPr>
          <w:rFonts w:hint="eastAsia"/>
        </w:rPr>
        <w:t>DNS</w:t>
      </w:r>
      <w:r w:rsidR="001B20ED">
        <w:rPr>
          <w:rFonts w:hint="eastAsia"/>
        </w:rPr>
        <w:t>服务</w:t>
      </w:r>
      <w:r>
        <w:rPr>
          <w:rFonts w:hint="eastAsia"/>
        </w:rPr>
        <w:t>器的配置</w:t>
      </w:r>
      <w:r w:rsidR="001B20ED">
        <w:rPr>
          <w:rFonts w:hint="eastAsia"/>
        </w:rPr>
        <w:t>。</w:t>
      </w:r>
    </w:p>
    <w:p w:rsidR="004126CA" w:rsidRPr="001B20ED" w:rsidRDefault="004126CA" w:rsidP="004126CA">
      <w:pPr>
        <w:ind w:left="420" w:firstLineChars="210" w:firstLine="422"/>
        <w:rPr>
          <w:b/>
          <w:bCs/>
        </w:rPr>
      </w:pPr>
      <w:r w:rsidRPr="001B20ED">
        <w:rPr>
          <w:rFonts w:hint="eastAsia"/>
          <w:b/>
          <w:bCs/>
        </w:rPr>
        <w:t>实验步骤：</w:t>
      </w:r>
    </w:p>
    <w:p w:rsidR="004126CA" w:rsidRDefault="004126CA" w:rsidP="004126C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服务器</w:t>
      </w:r>
    </w:p>
    <w:p w:rsidR="004126CA" w:rsidRDefault="004126CA" w:rsidP="004126C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配置新的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服务器</w:t>
      </w:r>
    </w:p>
    <w:p w:rsidR="004126CA" w:rsidRDefault="004126CA" w:rsidP="004126C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添加资源记录（正向和反向）</w:t>
      </w:r>
    </w:p>
    <w:p w:rsidR="004126CA" w:rsidRDefault="005E2F5E" w:rsidP="004126C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属性</w:t>
      </w:r>
    </w:p>
    <w:p w:rsidR="005E2F5E" w:rsidRDefault="005E2F5E" w:rsidP="004126C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设置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客户机（自动获取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地址），使用</w:t>
      </w:r>
      <w:r>
        <w:rPr>
          <w:rFonts w:hint="eastAsia"/>
        </w:rPr>
        <w:t>n</w:t>
      </w:r>
      <w:r>
        <w:t>slookup</w:t>
      </w:r>
      <w:r>
        <w:rPr>
          <w:rFonts w:hint="eastAsia"/>
        </w:rPr>
        <w:t>测试</w:t>
      </w:r>
    </w:p>
    <w:p w:rsidR="004126CA" w:rsidRDefault="004126CA" w:rsidP="004126CA">
      <w:pPr>
        <w:ind w:left="840"/>
        <w:rPr>
          <w:b/>
          <w:bCs/>
        </w:rPr>
      </w:pPr>
      <w:r w:rsidRPr="001B20ED">
        <w:rPr>
          <w:rFonts w:hint="eastAsia"/>
          <w:b/>
          <w:bCs/>
        </w:rPr>
        <w:t>思考题：</w:t>
      </w:r>
    </w:p>
    <w:p w:rsidR="005E2F5E" w:rsidRDefault="005E2F5E" w:rsidP="005E2F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存储在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数据库中的数据是静态的还是动态的？如何更新？</w:t>
      </w:r>
    </w:p>
    <w:p w:rsidR="00C04F35" w:rsidRPr="00C04F35" w:rsidRDefault="005E2F5E" w:rsidP="00C04F35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答</w:t>
      </w:r>
      <w:r w:rsidR="00FC1047" w:rsidRPr="00A97F86">
        <w:rPr>
          <w:rFonts w:hint="eastAsia"/>
          <w:color w:val="2F5496" w:themeColor="accent5" w:themeShade="BF"/>
        </w:rPr>
        <w:t>：是动态的，</w:t>
      </w:r>
      <w:r w:rsidR="00C04F35" w:rsidRPr="00C04F35">
        <w:rPr>
          <w:rFonts w:hint="eastAsia"/>
          <w:color w:val="2F5496" w:themeColor="accent5" w:themeShade="BF"/>
        </w:rPr>
        <w:t>更新方式可由服务器自动完成，也可以进行手动更新。在客户机与</w:t>
      </w:r>
      <w:r w:rsidR="00C04F35" w:rsidRPr="00C04F35">
        <w:rPr>
          <w:rFonts w:hint="eastAsia"/>
          <w:color w:val="2F5496" w:themeColor="accent5" w:themeShade="BF"/>
        </w:rPr>
        <w:t xml:space="preserve"> DNS </w:t>
      </w:r>
      <w:r w:rsidR="00C04F35" w:rsidRPr="00C04F35">
        <w:rPr>
          <w:rFonts w:hint="eastAsia"/>
          <w:color w:val="2F5496" w:themeColor="accent5" w:themeShade="BF"/>
        </w:rPr>
        <w:t>服务器连接时，主机</w:t>
      </w:r>
      <w:r w:rsidR="00C04F35" w:rsidRPr="00C04F35">
        <w:rPr>
          <w:rFonts w:hint="eastAsia"/>
          <w:color w:val="2F5496" w:themeColor="accent5" w:themeShade="BF"/>
        </w:rPr>
        <w:t xml:space="preserve"> IP </w:t>
      </w:r>
      <w:r w:rsidR="00C04F35" w:rsidRPr="00C04F35">
        <w:rPr>
          <w:rFonts w:hint="eastAsia"/>
          <w:color w:val="2F5496" w:themeColor="accent5" w:themeShade="BF"/>
        </w:rPr>
        <w:t>地址将传送给</w:t>
      </w:r>
      <w:r w:rsidR="00C04F35" w:rsidRPr="00C04F35">
        <w:rPr>
          <w:rFonts w:hint="eastAsia"/>
          <w:color w:val="2F5496" w:themeColor="accent5" w:themeShade="BF"/>
        </w:rPr>
        <w:t xml:space="preserve"> DNS </w:t>
      </w:r>
      <w:r w:rsidR="00C04F35" w:rsidRPr="00C04F35">
        <w:rPr>
          <w:rFonts w:hint="eastAsia"/>
          <w:color w:val="2F5496" w:themeColor="accent5" w:themeShade="BF"/>
        </w:rPr>
        <w:t>服务器，据此，</w:t>
      </w:r>
      <w:r w:rsidR="00C04F35" w:rsidRPr="00C04F35">
        <w:rPr>
          <w:rFonts w:hint="eastAsia"/>
          <w:color w:val="2F5496" w:themeColor="accent5" w:themeShade="BF"/>
        </w:rPr>
        <w:t xml:space="preserve"> DNS </w:t>
      </w:r>
      <w:r w:rsidR="00C04F35" w:rsidRPr="00C04F35">
        <w:rPr>
          <w:rFonts w:hint="eastAsia"/>
          <w:color w:val="2F5496" w:themeColor="accent5" w:themeShade="BF"/>
        </w:rPr>
        <w:t>服务器可更新数据库</w:t>
      </w:r>
      <w:r w:rsidR="00C04F35">
        <w:rPr>
          <w:rFonts w:hint="eastAsia"/>
          <w:color w:val="2F5496" w:themeColor="accent5" w:themeShade="BF"/>
        </w:rPr>
        <w:t>。</w:t>
      </w:r>
    </w:p>
    <w:p w:rsidR="00EF29D7" w:rsidRDefault="00C04F35" w:rsidP="00C04F35">
      <w:pPr>
        <w:pStyle w:val="a5"/>
        <w:ind w:left="1560" w:firstLineChars="0" w:firstLine="0"/>
        <w:rPr>
          <w:color w:val="2F5496" w:themeColor="accent5" w:themeShade="BF"/>
        </w:rPr>
      </w:pPr>
      <w:r w:rsidRPr="00C04F35">
        <w:rPr>
          <w:rFonts w:hint="eastAsia"/>
          <w:color w:val="2F5496" w:themeColor="accent5" w:themeShade="BF"/>
        </w:rPr>
        <w:t>中的记录。</w:t>
      </w:r>
    </w:p>
    <w:p w:rsidR="005E2F5E" w:rsidRDefault="005E2F5E" w:rsidP="00EF29D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为何要添加反向搜索记录？</w:t>
      </w:r>
    </w:p>
    <w:p w:rsidR="00FC1047" w:rsidRPr="00A97F86" w:rsidRDefault="00FC1047" w:rsidP="00FC1047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答：因为我们不仅希望用户可以从域名解析到其对应的</w:t>
      </w:r>
      <w:r w:rsidRPr="00A97F86">
        <w:rPr>
          <w:color w:val="2F5496" w:themeColor="accent5" w:themeShade="BF"/>
        </w:rPr>
        <w:t>IP</w:t>
      </w:r>
      <w:r w:rsidRPr="00A97F86">
        <w:rPr>
          <w:rFonts w:hint="eastAsia"/>
          <w:color w:val="2F5496" w:themeColor="accent5" w:themeShade="BF"/>
        </w:rPr>
        <w:t>地址，还希望从</w:t>
      </w:r>
      <w:r w:rsidRPr="00A97F86">
        <w:rPr>
          <w:color w:val="2F5496" w:themeColor="accent5" w:themeShade="BF"/>
        </w:rPr>
        <w:t>IP</w:t>
      </w:r>
      <w:r w:rsidRPr="00A97F86">
        <w:rPr>
          <w:rFonts w:hint="eastAsia"/>
          <w:color w:val="2F5496" w:themeColor="accent5" w:themeShade="BF"/>
        </w:rPr>
        <w:t>地址解析到其对应的域名。</w:t>
      </w:r>
    </w:p>
    <w:p w:rsidR="004126CA" w:rsidRDefault="005E2F5E" w:rsidP="005E2F5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在上级域名服务器中修改某域名对应的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地址且配置正确，在客户端中测试没有生效，为什么？</w:t>
      </w:r>
    </w:p>
    <w:p w:rsidR="00FC1047" w:rsidRPr="00C04F35" w:rsidRDefault="00FC1047" w:rsidP="00C04F35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答：可能是因为</w:t>
      </w:r>
      <w:r w:rsidRPr="00A97F86">
        <w:rPr>
          <w:rFonts w:hint="eastAsia"/>
          <w:color w:val="2F5496" w:themeColor="accent5" w:themeShade="BF"/>
        </w:rPr>
        <w:t>DNS</w:t>
      </w:r>
      <w:r w:rsidRPr="00A97F86">
        <w:rPr>
          <w:rFonts w:hint="eastAsia"/>
          <w:color w:val="2F5496" w:themeColor="accent5" w:themeShade="BF"/>
        </w:rPr>
        <w:t>存在缓存，需要等待一段时间，或者手动清除缓存后才能生效。</w:t>
      </w:r>
      <w:r w:rsidR="00C04F35" w:rsidRPr="00C04F35">
        <w:rPr>
          <w:rFonts w:hint="eastAsia"/>
          <w:color w:val="2F5496" w:themeColor="accent5" w:themeShade="BF"/>
        </w:rPr>
        <w:t>可利用</w:t>
      </w:r>
      <w:r w:rsidR="00C04F35" w:rsidRPr="00C04F35">
        <w:rPr>
          <w:rFonts w:hint="eastAsia"/>
          <w:color w:val="2F5496" w:themeColor="accent5" w:themeShade="BF"/>
        </w:rPr>
        <w:t xml:space="preserve">ipconfig/flushdns </w:t>
      </w:r>
      <w:r w:rsidR="00C04F35" w:rsidRPr="00C04F35">
        <w:rPr>
          <w:rFonts w:hint="eastAsia"/>
          <w:color w:val="2F5496" w:themeColor="accent5" w:themeShade="BF"/>
        </w:rPr>
        <w:t>命令刷新</w:t>
      </w:r>
      <w:r w:rsidR="00C04F35" w:rsidRPr="00C04F35">
        <w:rPr>
          <w:rFonts w:hint="eastAsia"/>
          <w:color w:val="2F5496" w:themeColor="accent5" w:themeShade="BF"/>
        </w:rPr>
        <w:t xml:space="preserve"> DNS </w:t>
      </w:r>
      <w:r w:rsidR="00C04F35" w:rsidRPr="00C04F35">
        <w:rPr>
          <w:rFonts w:hint="eastAsia"/>
          <w:color w:val="2F5496" w:themeColor="accent5" w:themeShade="BF"/>
        </w:rPr>
        <w:t>缓存，获取最新的</w:t>
      </w:r>
      <w:r w:rsidR="00C04F35" w:rsidRPr="00C04F35">
        <w:rPr>
          <w:rFonts w:hint="eastAsia"/>
          <w:color w:val="2F5496" w:themeColor="accent5" w:themeShade="BF"/>
        </w:rPr>
        <w:t xml:space="preserve"> DNS </w:t>
      </w:r>
      <w:r w:rsidR="00C04F35" w:rsidRPr="00C04F35">
        <w:rPr>
          <w:rFonts w:hint="eastAsia"/>
          <w:color w:val="2F5496" w:themeColor="accent5" w:themeShade="BF"/>
        </w:rPr>
        <w:t>目录。</w:t>
      </w:r>
    </w:p>
    <w:p w:rsidR="0048260D" w:rsidRDefault="005E2F5E" w:rsidP="001B2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在该域中添加下一个子域，如何操作？</w:t>
      </w:r>
    </w:p>
    <w:p w:rsidR="00FC1047" w:rsidRPr="00FC1047" w:rsidRDefault="00FC1047" w:rsidP="00FC1047">
      <w:pPr>
        <w:pStyle w:val="a5"/>
        <w:ind w:left="1560" w:firstLineChars="0" w:firstLine="0"/>
        <w:rPr>
          <w:color w:val="5B9BD5" w:themeColor="accent1"/>
        </w:rPr>
      </w:pPr>
      <w:r w:rsidRPr="00A97F86">
        <w:rPr>
          <w:rFonts w:hint="eastAsia"/>
          <w:color w:val="2F5496" w:themeColor="accent5" w:themeShade="BF"/>
        </w:rPr>
        <w:t>答：</w:t>
      </w:r>
      <w:r w:rsidR="00C04F35" w:rsidRPr="00C04F35">
        <w:rPr>
          <w:rFonts w:hint="eastAsia"/>
          <w:color w:val="2F5496" w:themeColor="accent5" w:themeShade="BF"/>
        </w:rPr>
        <w:t>在正向查找区域</w:t>
      </w:r>
      <w:r w:rsidR="00C04F35" w:rsidRPr="00C04F35">
        <w:rPr>
          <w:rFonts w:hint="eastAsia"/>
          <w:color w:val="2F5496" w:themeColor="accent5" w:themeShade="BF"/>
        </w:rPr>
        <w:t>-</w:t>
      </w:r>
      <w:r w:rsidR="00C04F35" w:rsidRPr="00C04F35">
        <w:rPr>
          <w:rFonts w:hint="eastAsia"/>
          <w:color w:val="2F5496" w:themeColor="accent5" w:themeShade="BF"/>
        </w:rPr>
        <w:t>新建域</w:t>
      </w:r>
      <w:r w:rsidR="00C04F35" w:rsidRPr="00C04F35">
        <w:rPr>
          <w:rFonts w:hint="eastAsia"/>
          <w:color w:val="2F5496" w:themeColor="accent5" w:themeShade="BF"/>
        </w:rPr>
        <w:t>-</w:t>
      </w:r>
      <w:r w:rsidR="00C04F35" w:rsidRPr="00C04F35">
        <w:rPr>
          <w:rFonts w:hint="eastAsia"/>
          <w:color w:val="2F5496" w:themeColor="accent5" w:themeShade="BF"/>
        </w:rPr>
        <w:t>新建</w:t>
      </w:r>
      <w:r w:rsidR="00C04F35" w:rsidRPr="00C04F35">
        <w:rPr>
          <w:rFonts w:hint="eastAsia"/>
          <w:color w:val="2F5496" w:themeColor="accent5" w:themeShade="BF"/>
        </w:rPr>
        <w:t xml:space="preserve"> DNS </w:t>
      </w:r>
      <w:r w:rsidR="00C04F35" w:rsidRPr="00C04F35">
        <w:rPr>
          <w:rFonts w:hint="eastAsia"/>
          <w:color w:val="2F5496" w:themeColor="accent5" w:themeShade="BF"/>
        </w:rPr>
        <w:t>域中对应进行设置，即可在该域中添加一个下级子域。</w:t>
      </w:r>
    </w:p>
    <w:p w:rsidR="00C54A66" w:rsidRPr="00FC1047" w:rsidRDefault="00C54A66" w:rsidP="00C54A66">
      <w:pPr>
        <w:jc w:val="center"/>
      </w:pPr>
    </w:p>
    <w:p w:rsidR="003A2605" w:rsidRDefault="0048260D" w:rsidP="003A2605">
      <w:pPr>
        <w:ind w:firstLine="420"/>
      </w:pPr>
      <w:r>
        <w:rPr>
          <w:rFonts w:hint="eastAsia"/>
        </w:rPr>
        <w:t>4</w:t>
      </w:r>
      <w:r>
        <w:t>.</w:t>
      </w:r>
      <w:r w:rsidR="005E2F5E">
        <w:rPr>
          <w:rFonts w:hint="eastAsia"/>
        </w:rPr>
        <w:t xml:space="preserve"> </w:t>
      </w:r>
      <w:r w:rsidR="003A2605">
        <w:rPr>
          <w:rFonts w:hint="eastAsia"/>
        </w:rPr>
        <w:t>DHCP</w:t>
      </w:r>
      <w:r w:rsidR="003A2605">
        <w:rPr>
          <w:rFonts w:hint="eastAsia"/>
        </w:rPr>
        <w:t>服务器的</w:t>
      </w:r>
      <w:r w:rsidR="005E2F5E">
        <w:rPr>
          <w:rFonts w:hint="eastAsia"/>
        </w:rPr>
        <w:t>配置</w:t>
      </w:r>
      <w:r w:rsidR="003A2605">
        <w:rPr>
          <w:rFonts w:hint="eastAsia"/>
        </w:rPr>
        <w:t>。</w:t>
      </w:r>
    </w:p>
    <w:p w:rsidR="005E2F5E" w:rsidRPr="005E2F5E" w:rsidRDefault="005E2F5E" w:rsidP="005E2F5E">
      <w:pPr>
        <w:ind w:left="840"/>
        <w:rPr>
          <w:b/>
          <w:bCs/>
        </w:rPr>
      </w:pPr>
      <w:r w:rsidRPr="005E2F5E">
        <w:rPr>
          <w:rFonts w:hint="eastAsia"/>
          <w:b/>
          <w:bCs/>
        </w:rPr>
        <w:t>实验步骤：</w:t>
      </w:r>
    </w:p>
    <w:p w:rsidR="00FD5FA2" w:rsidRDefault="005E2F5E" w:rsidP="00FD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</w:t>
      </w:r>
      <w:r w:rsidR="00FD5FA2">
        <w:t>HCP</w:t>
      </w:r>
      <w:r w:rsidR="00FD5FA2">
        <w:rPr>
          <w:rFonts w:hint="eastAsia"/>
        </w:rPr>
        <w:t>服务</w:t>
      </w:r>
    </w:p>
    <w:p w:rsidR="00FD5FA2" w:rsidRDefault="00FD5FA2" w:rsidP="00FD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服务器</w:t>
      </w:r>
    </w:p>
    <w:p w:rsidR="00FD5FA2" w:rsidRDefault="00FD5FA2" w:rsidP="00FD5FA2">
      <w:pPr>
        <w:pStyle w:val="a5"/>
        <w:ind w:left="1560" w:firstLineChars="0" w:firstLine="0"/>
      </w:pPr>
      <w:r>
        <w:rPr>
          <w:rFonts w:hint="eastAsia"/>
        </w:rPr>
        <w:t>（设置作用域，默认网关和默认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，排除地址，用户保留地址）</w:t>
      </w:r>
    </w:p>
    <w:p w:rsidR="00FD5FA2" w:rsidRDefault="00FD5FA2" w:rsidP="00FD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管理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服务器</w:t>
      </w:r>
    </w:p>
    <w:p w:rsidR="00FD5FA2" w:rsidRDefault="00FD5FA2" w:rsidP="00FD5FA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客户机</w:t>
      </w:r>
    </w:p>
    <w:p w:rsidR="00FD5FA2" w:rsidRDefault="00FD5FA2" w:rsidP="00FD5FA2">
      <w:pPr>
        <w:pStyle w:val="a5"/>
        <w:ind w:left="1560" w:firstLineChars="0" w:firstLine="0"/>
      </w:pPr>
      <w:r>
        <w:rPr>
          <w:rFonts w:hint="eastAsia"/>
        </w:rPr>
        <w:t>（自动获取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地址，释放租约：</w:t>
      </w:r>
      <w:r>
        <w:t>ipconfig /release</w:t>
      </w:r>
      <w:r>
        <w:rPr>
          <w:rFonts w:hint="eastAsia"/>
        </w:rPr>
        <w:t>，续订租约：</w:t>
      </w:r>
      <w:r>
        <w:rPr>
          <w:rFonts w:hint="eastAsia"/>
        </w:rPr>
        <w:t>i</w:t>
      </w:r>
      <w:r>
        <w:t>pconfig /renew</w:t>
      </w:r>
      <w:r>
        <w:rPr>
          <w:rFonts w:hint="eastAsia"/>
        </w:rPr>
        <w:t>）</w:t>
      </w:r>
    </w:p>
    <w:p w:rsidR="005E2F5E" w:rsidRDefault="005E2F5E" w:rsidP="005E2F5E">
      <w:pPr>
        <w:ind w:left="840"/>
        <w:rPr>
          <w:b/>
          <w:bCs/>
        </w:rPr>
      </w:pPr>
      <w:r w:rsidRPr="001B20ED">
        <w:rPr>
          <w:rFonts w:hint="eastAsia"/>
          <w:b/>
          <w:bCs/>
        </w:rPr>
        <w:t>思考题：</w:t>
      </w:r>
    </w:p>
    <w:p w:rsidR="00FC1047" w:rsidRDefault="00FC1047" w:rsidP="00FC1047">
      <w:pPr>
        <w:pStyle w:val="a5"/>
        <w:numPr>
          <w:ilvl w:val="0"/>
          <w:numId w:val="10"/>
        </w:numPr>
        <w:ind w:firstLineChars="0"/>
      </w:pPr>
      <w:r w:rsidRPr="00092606">
        <w:t xml:space="preserve">DHCP </w:t>
      </w:r>
      <w:r w:rsidRPr="00092606">
        <w:rPr>
          <w:rFonts w:hint="eastAsia"/>
        </w:rPr>
        <w:t>服务器是否可以选择自动获得</w:t>
      </w:r>
      <w:r w:rsidRPr="00092606">
        <w:rPr>
          <w:rFonts w:hint="eastAsia"/>
        </w:rPr>
        <w:t xml:space="preserve"> </w:t>
      </w:r>
      <w:r w:rsidRPr="00092606">
        <w:t xml:space="preserve">IP </w:t>
      </w:r>
      <w:r w:rsidRPr="00092606">
        <w:rPr>
          <w:rFonts w:hint="eastAsia"/>
        </w:rPr>
        <w:t>地址？</w:t>
      </w:r>
      <w:r w:rsidRPr="00092606">
        <w:rPr>
          <w:rFonts w:hint="eastAsia"/>
        </w:rPr>
        <w:t xml:space="preserve"> </w:t>
      </w:r>
    </w:p>
    <w:p w:rsidR="00FC1047" w:rsidRPr="00FC1047" w:rsidRDefault="00FC1047" w:rsidP="00FC1047">
      <w:pPr>
        <w:pStyle w:val="a5"/>
        <w:ind w:left="1560" w:firstLineChars="0" w:firstLine="0"/>
      </w:pPr>
      <w:r w:rsidRPr="00A97F86">
        <w:rPr>
          <w:rFonts w:hint="eastAsia"/>
          <w:color w:val="2F5496" w:themeColor="accent5" w:themeShade="BF"/>
        </w:rPr>
        <w:t>答：可以。</w:t>
      </w:r>
      <w:r w:rsidRPr="00A97F86">
        <w:rPr>
          <w:rFonts w:hint="eastAsia"/>
          <w:color w:val="2F5496" w:themeColor="accent5" w:themeShade="BF"/>
        </w:rPr>
        <w:t>DHCP</w:t>
      </w:r>
      <w:r w:rsidRPr="00A97F86">
        <w:rPr>
          <w:rFonts w:hint="eastAsia"/>
          <w:color w:val="2F5496" w:themeColor="accent5" w:themeShade="BF"/>
        </w:rPr>
        <w:t>（动态主机配置协议）指的就是由服务器控制一段</w:t>
      </w:r>
      <w:r w:rsidRPr="00A97F86">
        <w:rPr>
          <w:rFonts w:hint="eastAsia"/>
          <w:color w:val="2F5496" w:themeColor="accent5" w:themeShade="BF"/>
        </w:rPr>
        <w:t>IP</w:t>
      </w:r>
      <w:r w:rsidRPr="00A97F86">
        <w:rPr>
          <w:rFonts w:hint="eastAsia"/>
          <w:color w:val="2F5496" w:themeColor="accent5" w:themeShade="BF"/>
        </w:rPr>
        <w:t>地址范围，客户机登录服务器时就可以自动获得服务器分配的</w:t>
      </w:r>
      <w:r w:rsidRPr="00A97F86">
        <w:rPr>
          <w:rFonts w:hint="eastAsia"/>
          <w:color w:val="2F5496" w:themeColor="accent5" w:themeShade="BF"/>
        </w:rPr>
        <w:t>IP</w:t>
      </w:r>
      <w:r w:rsidRPr="00A97F86">
        <w:rPr>
          <w:rFonts w:hint="eastAsia"/>
          <w:color w:val="2F5496" w:themeColor="accent5" w:themeShade="BF"/>
        </w:rPr>
        <w:t>地址和子网掩码。</w:t>
      </w:r>
      <w:r>
        <w:rPr>
          <w:rFonts w:hint="eastAsia"/>
        </w:rPr>
        <w:t xml:space="preserve"> </w:t>
      </w:r>
    </w:p>
    <w:p w:rsidR="00FC1047" w:rsidRDefault="00FC1047" w:rsidP="00FC1047">
      <w:pPr>
        <w:pStyle w:val="a5"/>
        <w:numPr>
          <w:ilvl w:val="0"/>
          <w:numId w:val="10"/>
        </w:numPr>
        <w:ind w:firstLineChars="0"/>
      </w:pPr>
      <w:r w:rsidRPr="00092606">
        <w:t xml:space="preserve">DHCP </w:t>
      </w:r>
      <w:r w:rsidRPr="00092606">
        <w:rPr>
          <w:rFonts w:hint="eastAsia"/>
        </w:rPr>
        <w:t>服务为何要实现保留</w:t>
      </w:r>
      <w:r w:rsidRPr="00092606">
        <w:rPr>
          <w:rFonts w:hint="eastAsia"/>
        </w:rPr>
        <w:t xml:space="preserve"> </w:t>
      </w:r>
      <w:r w:rsidRPr="00092606">
        <w:t xml:space="preserve">IP </w:t>
      </w:r>
      <w:r w:rsidRPr="00092606">
        <w:rPr>
          <w:rFonts w:hint="eastAsia"/>
        </w:rPr>
        <w:t>地址功能，其在网络地址管理中有什么好处？在作保留</w:t>
      </w:r>
      <w:r w:rsidRPr="00092606">
        <w:rPr>
          <w:rFonts w:hint="eastAsia"/>
        </w:rPr>
        <w:t xml:space="preserve"> </w:t>
      </w:r>
      <w:r w:rsidRPr="00092606">
        <w:t xml:space="preserve">IP </w:t>
      </w:r>
      <w:r w:rsidRPr="00092606">
        <w:rPr>
          <w:rFonts w:hint="eastAsia"/>
        </w:rPr>
        <w:t>地址时，为什么要先记录需保留</w:t>
      </w:r>
      <w:r w:rsidRPr="00092606">
        <w:rPr>
          <w:rFonts w:hint="eastAsia"/>
        </w:rPr>
        <w:t xml:space="preserve"> </w:t>
      </w:r>
      <w:r w:rsidRPr="00092606">
        <w:t xml:space="preserve">IP </w:t>
      </w:r>
      <w:r w:rsidRPr="00092606">
        <w:rPr>
          <w:rFonts w:hint="eastAsia"/>
        </w:rPr>
        <w:t>地址的客户机的网卡的物理地址？</w:t>
      </w:r>
      <w:r w:rsidRPr="00092606">
        <w:rPr>
          <w:rFonts w:hint="eastAsia"/>
        </w:rPr>
        <w:t xml:space="preserve"> </w:t>
      </w:r>
    </w:p>
    <w:p w:rsidR="00FC1047" w:rsidRPr="00FC1047" w:rsidRDefault="00FC1047" w:rsidP="00FC1047">
      <w:pPr>
        <w:pStyle w:val="a5"/>
        <w:ind w:left="1560" w:firstLineChars="0" w:firstLine="0"/>
        <w:rPr>
          <w:color w:val="5B9BD5" w:themeColor="accent1"/>
        </w:rPr>
      </w:pPr>
      <w:r w:rsidRPr="00A97F86">
        <w:rPr>
          <w:rFonts w:hint="eastAsia"/>
          <w:color w:val="2F5496" w:themeColor="accent5" w:themeShade="BF"/>
        </w:rPr>
        <w:t>答：由于网络中某些计算机需要每次都获得相同的</w:t>
      </w:r>
      <w:r w:rsidRPr="00A97F86">
        <w:rPr>
          <w:rFonts w:hint="eastAsia"/>
          <w:color w:val="2F5496" w:themeColor="accent5" w:themeShade="BF"/>
        </w:rPr>
        <w:t>IP</w:t>
      </w:r>
      <w:r w:rsidRPr="00A97F86">
        <w:rPr>
          <w:rFonts w:hint="eastAsia"/>
          <w:color w:val="2F5496" w:themeColor="accent5" w:themeShade="BF"/>
        </w:rPr>
        <w:t>地址，</w:t>
      </w:r>
      <w:r w:rsidRPr="00A97F86">
        <w:rPr>
          <w:rFonts w:hint="eastAsia"/>
          <w:color w:val="2F5496" w:themeColor="accent5" w:themeShade="BF"/>
        </w:rPr>
        <w:t>DHCP</w:t>
      </w:r>
      <w:r w:rsidRPr="00A97F86">
        <w:rPr>
          <w:rFonts w:hint="eastAsia"/>
          <w:color w:val="2F5496" w:themeColor="accent5" w:themeShade="BF"/>
        </w:rPr>
        <w:t>服务器实现保留</w:t>
      </w:r>
      <w:r w:rsidRPr="00A97F86">
        <w:rPr>
          <w:rFonts w:hint="eastAsia"/>
          <w:color w:val="2F5496" w:themeColor="accent5" w:themeShade="BF"/>
        </w:rPr>
        <w:t xml:space="preserve"> IP </w:t>
      </w:r>
      <w:r w:rsidRPr="00A97F86">
        <w:rPr>
          <w:rFonts w:hint="eastAsia"/>
          <w:color w:val="2F5496" w:themeColor="accent5" w:themeShade="BF"/>
        </w:rPr>
        <w:t>地址功能会将特定的</w:t>
      </w:r>
      <w:r w:rsidRPr="00A97F86">
        <w:rPr>
          <w:rFonts w:hint="eastAsia"/>
          <w:color w:val="2F5496" w:themeColor="accent5" w:themeShade="BF"/>
        </w:rPr>
        <w:t>IP</w:t>
      </w:r>
      <w:r w:rsidRPr="00A97F86">
        <w:rPr>
          <w:rFonts w:hint="eastAsia"/>
          <w:color w:val="2F5496" w:themeColor="accent5" w:themeShade="BF"/>
        </w:rPr>
        <w:t>地址与指定网卡的</w:t>
      </w:r>
      <w:r w:rsidRPr="00A97F86">
        <w:rPr>
          <w:rFonts w:hint="eastAsia"/>
          <w:color w:val="2F5496" w:themeColor="accent5" w:themeShade="BF"/>
        </w:rPr>
        <w:t>MAC</w:t>
      </w:r>
      <w:r w:rsidRPr="00A97F86">
        <w:rPr>
          <w:rFonts w:hint="eastAsia"/>
          <w:color w:val="2F5496" w:themeColor="accent5" w:themeShade="BF"/>
        </w:rPr>
        <w:t>地址绑定，使该</w:t>
      </w:r>
      <w:r w:rsidRPr="00A97F86">
        <w:rPr>
          <w:rFonts w:hint="eastAsia"/>
          <w:color w:val="2F5496" w:themeColor="accent5" w:themeShade="BF"/>
        </w:rPr>
        <w:t>DHCP</w:t>
      </w:r>
      <w:r w:rsidRPr="00A97F86">
        <w:rPr>
          <w:rFonts w:hint="eastAsia"/>
          <w:color w:val="2F5496" w:themeColor="accent5" w:themeShade="BF"/>
        </w:rPr>
        <w:t>客户端每次向</w:t>
      </w:r>
      <w:r w:rsidRPr="00A97F86">
        <w:rPr>
          <w:rFonts w:hint="eastAsia"/>
          <w:color w:val="2F5496" w:themeColor="accent5" w:themeShade="BF"/>
        </w:rPr>
        <w:t>DHCP</w:t>
      </w:r>
      <w:r w:rsidRPr="00A97F86">
        <w:rPr>
          <w:rFonts w:hint="eastAsia"/>
          <w:color w:val="2F5496" w:themeColor="accent5" w:themeShade="BF"/>
        </w:rPr>
        <w:t>服务器请求时，都会获得同一个</w:t>
      </w:r>
      <w:r w:rsidRPr="00A97F86">
        <w:rPr>
          <w:rFonts w:hint="eastAsia"/>
          <w:color w:val="2F5496" w:themeColor="accent5" w:themeShade="BF"/>
        </w:rPr>
        <w:t>IP</w:t>
      </w:r>
      <w:r w:rsidRPr="00A97F86">
        <w:rPr>
          <w:rFonts w:hint="eastAsia"/>
          <w:color w:val="2F5496" w:themeColor="accent5" w:themeShade="BF"/>
        </w:rPr>
        <w:t>地址。而由于</w:t>
      </w:r>
      <w:r w:rsidRPr="00A97F86">
        <w:rPr>
          <w:rFonts w:hint="eastAsia"/>
          <w:color w:val="2F5496" w:themeColor="accent5" w:themeShade="BF"/>
        </w:rPr>
        <w:t>DHCP</w:t>
      </w:r>
      <w:r w:rsidRPr="00A97F86">
        <w:rPr>
          <w:rFonts w:hint="eastAsia"/>
          <w:color w:val="2F5496" w:themeColor="accent5" w:themeShade="BF"/>
        </w:rPr>
        <w:t>实现保留功能时需要将</w:t>
      </w:r>
      <w:r w:rsidRPr="00A97F86">
        <w:rPr>
          <w:rFonts w:hint="eastAsia"/>
          <w:color w:val="2F5496" w:themeColor="accent5" w:themeShade="BF"/>
        </w:rPr>
        <w:t>MAC</w:t>
      </w:r>
      <w:r w:rsidRPr="00A97F86">
        <w:rPr>
          <w:rFonts w:hint="eastAsia"/>
          <w:color w:val="2F5496" w:themeColor="accent5" w:themeShade="BF"/>
        </w:rPr>
        <w:t>地址和</w:t>
      </w:r>
      <w:r w:rsidRPr="00A97F86">
        <w:rPr>
          <w:rFonts w:hint="eastAsia"/>
          <w:color w:val="2F5496" w:themeColor="accent5" w:themeShade="BF"/>
        </w:rPr>
        <w:t>IP</w:t>
      </w:r>
      <w:r w:rsidRPr="00A97F86">
        <w:rPr>
          <w:rFonts w:hint="eastAsia"/>
          <w:color w:val="2F5496" w:themeColor="accent5" w:themeShade="BF"/>
        </w:rPr>
        <w:t>地址绑定，所以需要先记录需保留</w:t>
      </w:r>
      <w:r w:rsidRPr="00A97F86">
        <w:rPr>
          <w:rFonts w:hint="eastAsia"/>
          <w:color w:val="2F5496" w:themeColor="accent5" w:themeShade="BF"/>
        </w:rPr>
        <w:t xml:space="preserve"> IP </w:t>
      </w:r>
      <w:r w:rsidRPr="00A97F86">
        <w:rPr>
          <w:rFonts w:hint="eastAsia"/>
          <w:color w:val="2F5496" w:themeColor="accent5" w:themeShade="BF"/>
        </w:rPr>
        <w:t>地址的客户机的网卡的物理地址。</w:t>
      </w:r>
    </w:p>
    <w:p w:rsidR="00FC1047" w:rsidRDefault="00FC1047" w:rsidP="00FC1047">
      <w:pPr>
        <w:pStyle w:val="a5"/>
        <w:numPr>
          <w:ilvl w:val="0"/>
          <w:numId w:val="10"/>
        </w:numPr>
        <w:ind w:firstLineChars="0"/>
      </w:pPr>
      <w:r w:rsidRPr="00092606">
        <w:rPr>
          <w:rFonts w:hint="eastAsia"/>
        </w:rPr>
        <w:t>客户计算机从</w:t>
      </w:r>
      <w:r w:rsidRPr="00092606">
        <w:rPr>
          <w:rFonts w:hint="eastAsia"/>
        </w:rPr>
        <w:t xml:space="preserve"> </w:t>
      </w:r>
      <w:r w:rsidRPr="00092606">
        <w:t xml:space="preserve">DHCP </w:t>
      </w:r>
      <w:r w:rsidRPr="00092606">
        <w:rPr>
          <w:rFonts w:hint="eastAsia"/>
        </w:rPr>
        <w:t>服务器获得租约要经过几个步骤</w:t>
      </w:r>
      <w:r>
        <w:rPr>
          <w:rFonts w:hint="eastAsia"/>
        </w:rPr>
        <w:t>？</w:t>
      </w:r>
    </w:p>
    <w:p w:rsidR="00534D7C" w:rsidRPr="00A97F86" w:rsidRDefault="00534D7C" w:rsidP="00534D7C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答：</w:t>
      </w:r>
      <w:r w:rsidRPr="00A97F86">
        <w:rPr>
          <w:rFonts w:hint="eastAsia"/>
          <w:color w:val="2F5496" w:themeColor="accent5" w:themeShade="BF"/>
        </w:rPr>
        <w:t>4</w:t>
      </w:r>
      <w:r w:rsidRPr="00A97F86">
        <w:rPr>
          <w:rFonts w:hint="eastAsia"/>
          <w:color w:val="2F5496" w:themeColor="accent5" w:themeShade="BF"/>
        </w:rPr>
        <w:t>个步骤。根据课本第</w:t>
      </w:r>
      <w:r w:rsidRPr="00A97F86">
        <w:rPr>
          <w:rFonts w:hint="eastAsia"/>
          <w:color w:val="2F5496" w:themeColor="accent5" w:themeShade="BF"/>
        </w:rPr>
        <w:t>223~224</w:t>
      </w:r>
      <w:r w:rsidRPr="00A97F86">
        <w:rPr>
          <w:rFonts w:hint="eastAsia"/>
          <w:color w:val="2F5496" w:themeColor="accent5" w:themeShade="BF"/>
        </w:rPr>
        <w:t>页</w:t>
      </w:r>
      <w:r w:rsidR="00D26CA7" w:rsidRPr="00A97F86">
        <w:rPr>
          <w:rFonts w:hint="eastAsia"/>
          <w:color w:val="2F5496" w:themeColor="accent5" w:themeShade="BF"/>
        </w:rPr>
        <w:t>和实验指导书</w:t>
      </w:r>
      <w:r w:rsidRPr="00A97F86">
        <w:rPr>
          <w:rFonts w:hint="eastAsia"/>
          <w:color w:val="2F5496" w:themeColor="accent5" w:themeShade="BF"/>
        </w:rPr>
        <w:t>：</w:t>
      </w:r>
    </w:p>
    <w:p w:rsidR="00534D7C" w:rsidRPr="00A97F86" w:rsidRDefault="00D26CA7" w:rsidP="00534D7C">
      <w:pPr>
        <w:pStyle w:val="a5"/>
        <w:numPr>
          <w:ilvl w:val="0"/>
          <w:numId w:val="12"/>
        </w:numPr>
        <w:ind w:firstLineChars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请求</w:t>
      </w:r>
      <w:r w:rsidRPr="00A97F86">
        <w:rPr>
          <w:rFonts w:hint="eastAsia"/>
          <w:color w:val="2F5496" w:themeColor="accent5" w:themeShade="BF"/>
        </w:rPr>
        <w:t>I</w:t>
      </w:r>
      <w:r w:rsidRPr="00A97F86">
        <w:rPr>
          <w:color w:val="2F5496" w:themeColor="accent5" w:themeShade="BF"/>
        </w:rPr>
        <w:t>P</w:t>
      </w:r>
      <w:r w:rsidRPr="00A97F86">
        <w:rPr>
          <w:rFonts w:hint="eastAsia"/>
          <w:color w:val="2F5496" w:themeColor="accent5" w:themeShade="BF"/>
        </w:rPr>
        <w:t>租约：</w:t>
      </w:r>
      <w:r w:rsidR="00534D7C" w:rsidRPr="00A97F86">
        <w:rPr>
          <w:rFonts w:hint="eastAsia"/>
          <w:color w:val="2F5496" w:themeColor="accent5" w:themeShade="BF"/>
        </w:rPr>
        <w:t>客户机广播</w:t>
      </w:r>
      <w:r w:rsidR="00534D7C" w:rsidRPr="00A97F86">
        <w:rPr>
          <w:rFonts w:hint="eastAsia"/>
          <w:color w:val="2F5496" w:themeColor="accent5" w:themeShade="BF"/>
        </w:rPr>
        <w:t>D</w:t>
      </w:r>
      <w:r w:rsidR="00534D7C" w:rsidRPr="00A97F86">
        <w:rPr>
          <w:color w:val="2F5496" w:themeColor="accent5" w:themeShade="BF"/>
        </w:rPr>
        <w:t>HCP</w:t>
      </w:r>
      <w:r w:rsidR="00534D7C" w:rsidRPr="00A97F86">
        <w:rPr>
          <w:rFonts w:hint="eastAsia"/>
          <w:color w:val="2F5496" w:themeColor="accent5" w:themeShade="BF"/>
        </w:rPr>
        <w:t>发现报文发现</w:t>
      </w:r>
      <w:r w:rsidR="00534D7C" w:rsidRPr="00A97F86">
        <w:rPr>
          <w:rFonts w:hint="eastAsia"/>
          <w:color w:val="2F5496" w:themeColor="accent5" w:themeShade="BF"/>
        </w:rPr>
        <w:t>D</w:t>
      </w:r>
      <w:r w:rsidR="00534D7C" w:rsidRPr="00A97F86">
        <w:rPr>
          <w:color w:val="2F5496" w:themeColor="accent5" w:themeShade="BF"/>
        </w:rPr>
        <w:t>HCP</w:t>
      </w:r>
      <w:r w:rsidR="00534D7C" w:rsidRPr="00A97F86">
        <w:rPr>
          <w:rFonts w:hint="eastAsia"/>
          <w:color w:val="2F5496" w:themeColor="accent5" w:themeShade="BF"/>
        </w:rPr>
        <w:t>服务器；</w:t>
      </w:r>
    </w:p>
    <w:p w:rsidR="00534D7C" w:rsidRPr="00A97F86" w:rsidRDefault="00D26CA7" w:rsidP="00534D7C">
      <w:pPr>
        <w:pStyle w:val="a5"/>
        <w:numPr>
          <w:ilvl w:val="0"/>
          <w:numId w:val="12"/>
        </w:numPr>
        <w:ind w:firstLineChars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提供</w:t>
      </w:r>
      <w:r w:rsidRPr="00A97F86">
        <w:rPr>
          <w:rFonts w:hint="eastAsia"/>
          <w:color w:val="2F5496" w:themeColor="accent5" w:themeShade="BF"/>
        </w:rPr>
        <w:t>I</w:t>
      </w:r>
      <w:r w:rsidRPr="00A97F86">
        <w:rPr>
          <w:color w:val="2F5496" w:themeColor="accent5" w:themeShade="BF"/>
        </w:rPr>
        <w:t>P</w:t>
      </w:r>
      <w:r w:rsidRPr="00A97F86">
        <w:rPr>
          <w:rFonts w:hint="eastAsia"/>
          <w:color w:val="2F5496" w:themeColor="accent5" w:themeShade="BF"/>
        </w:rPr>
        <w:t>租约：</w:t>
      </w:r>
      <w:r w:rsidR="00534D7C" w:rsidRPr="00A97F86">
        <w:rPr>
          <w:rFonts w:hint="eastAsia"/>
          <w:color w:val="2F5496" w:themeColor="accent5" w:themeShade="BF"/>
        </w:rPr>
        <w:t>D</w:t>
      </w:r>
      <w:r w:rsidR="00534D7C" w:rsidRPr="00A97F86">
        <w:rPr>
          <w:color w:val="2F5496" w:themeColor="accent5" w:themeShade="BF"/>
        </w:rPr>
        <w:t>HCP</w:t>
      </w:r>
      <w:r w:rsidR="00534D7C" w:rsidRPr="00A97F86">
        <w:rPr>
          <w:rFonts w:hint="eastAsia"/>
          <w:color w:val="2F5496" w:themeColor="accent5" w:themeShade="BF"/>
        </w:rPr>
        <w:t>服务器用</w:t>
      </w:r>
      <w:r w:rsidR="00534D7C" w:rsidRPr="00A97F86">
        <w:rPr>
          <w:rFonts w:hint="eastAsia"/>
          <w:color w:val="2F5496" w:themeColor="accent5" w:themeShade="BF"/>
        </w:rPr>
        <w:t>D</w:t>
      </w:r>
      <w:r w:rsidR="00534D7C" w:rsidRPr="00A97F86">
        <w:rPr>
          <w:color w:val="2F5496" w:themeColor="accent5" w:themeShade="BF"/>
        </w:rPr>
        <w:t>HCP</w:t>
      </w:r>
      <w:r w:rsidR="00534D7C" w:rsidRPr="00A97F86">
        <w:rPr>
          <w:rFonts w:hint="eastAsia"/>
          <w:color w:val="2F5496" w:themeColor="accent5" w:themeShade="BF"/>
        </w:rPr>
        <w:t>提供报文响应客户，提供</w:t>
      </w:r>
      <w:r w:rsidR="00534D7C" w:rsidRPr="00A97F86">
        <w:rPr>
          <w:rFonts w:hint="eastAsia"/>
          <w:color w:val="2F5496" w:themeColor="accent5" w:themeShade="BF"/>
        </w:rPr>
        <w:t>I</w:t>
      </w:r>
      <w:r w:rsidR="00534D7C" w:rsidRPr="00A97F86">
        <w:rPr>
          <w:color w:val="2F5496" w:themeColor="accent5" w:themeShade="BF"/>
        </w:rPr>
        <w:t>P</w:t>
      </w:r>
      <w:r w:rsidR="00534D7C" w:rsidRPr="00A97F86">
        <w:rPr>
          <w:rFonts w:hint="eastAsia"/>
          <w:color w:val="2F5496" w:themeColor="accent5" w:themeShade="BF"/>
        </w:rPr>
        <w:t>地址、网络掩码和租用期；</w:t>
      </w:r>
    </w:p>
    <w:p w:rsidR="00534D7C" w:rsidRPr="00A97F86" w:rsidRDefault="00D26CA7" w:rsidP="00534D7C">
      <w:pPr>
        <w:pStyle w:val="a5"/>
        <w:numPr>
          <w:ilvl w:val="0"/>
          <w:numId w:val="12"/>
        </w:numPr>
        <w:ind w:firstLineChars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lastRenderedPageBreak/>
        <w:t>选择</w:t>
      </w:r>
      <w:r w:rsidRPr="00A97F86">
        <w:rPr>
          <w:rFonts w:hint="eastAsia"/>
          <w:color w:val="2F5496" w:themeColor="accent5" w:themeShade="BF"/>
        </w:rPr>
        <w:t>I</w:t>
      </w:r>
      <w:r w:rsidRPr="00A97F86">
        <w:rPr>
          <w:color w:val="2F5496" w:themeColor="accent5" w:themeShade="BF"/>
        </w:rPr>
        <w:t>P</w:t>
      </w:r>
      <w:r w:rsidRPr="00A97F86">
        <w:rPr>
          <w:rFonts w:hint="eastAsia"/>
          <w:color w:val="2F5496" w:themeColor="accent5" w:themeShade="BF"/>
        </w:rPr>
        <w:t>租约：</w:t>
      </w:r>
      <w:r w:rsidR="00534D7C" w:rsidRPr="00A97F86">
        <w:rPr>
          <w:rFonts w:hint="eastAsia"/>
          <w:color w:val="2F5496" w:themeColor="accent5" w:themeShade="BF"/>
        </w:rPr>
        <w:t>客户机选择</w:t>
      </w:r>
      <w:r w:rsidR="00534D7C" w:rsidRPr="00A97F86">
        <w:rPr>
          <w:rFonts w:hint="eastAsia"/>
          <w:color w:val="2F5496" w:themeColor="accent5" w:themeShade="BF"/>
        </w:rPr>
        <w:t>D</w:t>
      </w:r>
      <w:r w:rsidR="00534D7C" w:rsidRPr="00A97F86">
        <w:rPr>
          <w:color w:val="2F5496" w:themeColor="accent5" w:themeShade="BF"/>
        </w:rPr>
        <w:t>HCP</w:t>
      </w:r>
      <w:r w:rsidR="00534D7C" w:rsidRPr="00A97F86">
        <w:rPr>
          <w:rFonts w:hint="eastAsia"/>
          <w:color w:val="2F5496" w:themeColor="accent5" w:themeShade="BF"/>
        </w:rPr>
        <w:t>服务器，向其提供</w:t>
      </w:r>
      <w:r w:rsidR="00534D7C" w:rsidRPr="00A97F86">
        <w:rPr>
          <w:rFonts w:hint="eastAsia"/>
          <w:color w:val="2F5496" w:themeColor="accent5" w:themeShade="BF"/>
        </w:rPr>
        <w:t>D</w:t>
      </w:r>
      <w:r w:rsidR="00534D7C" w:rsidRPr="00A97F86">
        <w:rPr>
          <w:color w:val="2F5496" w:themeColor="accent5" w:themeShade="BF"/>
        </w:rPr>
        <w:t>HCP</w:t>
      </w:r>
      <w:r w:rsidR="00534D7C" w:rsidRPr="00A97F86">
        <w:rPr>
          <w:rFonts w:hint="eastAsia"/>
          <w:color w:val="2F5496" w:themeColor="accent5" w:themeShade="BF"/>
        </w:rPr>
        <w:t>请求；</w:t>
      </w:r>
    </w:p>
    <w:p w:rsidR="00534D7C" w:rsidRPr="00A97F86" w:rsidRDefault="00D26CA7" w:rsidP="00534D7C">
      <w:pPr>
        <w:pStyle w:val="a5"/>
        <w:numPr>
          <w:ilvl w:val="0"/>
          <w:numId w:val="12"/>
        </w:numPr>
        <w:ind w:firstLineChars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确认</w:t>
      </w:r>
      <w:r w:rsidRPr="00A97F86">
        <w:rPr>
          <w:rFonts w:hint="eastAsia"/>
          <w:color w:val="2F5496" w:themeColor="accent5" w:themeShade="BF"/>
        </w:rPr>
        <w:t>I</w:t>
      </w:r>
      <w:r w:rsidRPr="00A97F86">
        <w:rPr>
          <w:color w:val="2F5496" w:themeColor="accent5" w:themeShade="BF"/>
        </w:rPr>
        <w:t>P</w:t>
      </w:r>
      <w:r w:rsidRPr="00A97F86">
        <w:rPr>
          <w:rFonts w:hint="eastAsia"/>
          <w:color w:val="2F5496" w:themeColor="accent5" w:themeShade="BF"/>
        </w:rPr>
        <w:t>租约：</w:t>
      </w:r>
      <w:r w:rsidR="00534D7C" w:rsidRPr="00A97F86">
        <w:rPr>
          <w:rFonts w:hint="eastAsia"/>
          <w:color w:val="2F5496" w:themeColor="accent5" w:themeShade="BF"/>
        </w:rPr>
        <w:t>服务器用</w:t>
      </w:r>
      <w:r w:rsidR="00534D7C" w:rsidRPr="00A97F86">
        <w:rPr>
          <w:rFonts w:hint="eastAsia"/>
          <w:color w:val="2F5496" w:themeColor="accent5" w:themeShade="BF"/>
        </w:rPr>
        <w:t>D</w:t>
      </w:r>
      <w:r w:rsidR="00534D7C" w:rsidRPr="00A97F86">
        <w:rPr>
          <w:color w:val="2F5496" w:themeColor="accent5" w:themeShade="BF"/>
        </w:rPr>
        <w:t>HCP ACK</w:t>
      </w:r>
      <w:r w:rsidR="00534D7C" w:rsidRPr="00A97F86">
        <w:rPr>
          <w:rFonts w:hint="eastAsia"/>
          <w:color w:val="2F5496" w:themeColor="accent5" w:themeShade="BF"/>
        </w:rPr>
        <w:t>报文对客户机的请求进行响应。</w:t>
      </w:r>
    </w:p>
    <w:p w:rsidR="00FC1047" w:rsidRDefault="00FC1047" w:rsidP="00534D7C">
      <w:pPr>
        <w:pStyle w:val="a5"/>
        <w:numPr>
          <w:ilvl w:val="0"/>
          <w:numId w:val="10"/>
        </w:numPr>
        <w:ind w:firstLineChars="0"/>
      </w:pPr>
      <w:r w:rsidRPr="00092606">
        <w:rPr>
          <w:rFonts w:hint="eastAsia"/>
        </w:rPr>
        <w:t>如果客户机设置了自动获取</w:t>
      </w:r>
      <w:r w:rsidRPr="00092606">
        <w:t>IP</w:t>
      </w:r>
      <w:r w:rsidRPr="00092606">
        <w:rPr>
          <w:rFonts w:hint="eastAsia"/>
        </w:rPr>
        <w:t>地址，当登录到局域网后，用</w:t>
      </w:r>
      <w:r w:rsidRPr="00092606">
        <w:t>ipconfig</w:t>
      </w:r>
      <w:r w:rsidRPr="00092606">
        <w:rPr>
          <w:rFonts w:hint="eastAsia"/>
        </w:rPr>
        <w:t>查看</w:t>
      </w:r>
      <w:r w:rsidRPr="00092606">
        <w:t>IP</w:t>
      </w:r>
      <w:r w:rsidRPr="00092606">
        <w:rPr>
          <w:rFonts w:hint="eastAsia"/>
        </w:rPr>
        <w:t>地址时，显示的</w:t>
      </w:r>
      <w:r w:rsidRPr="00092606">
        <w:rPr>
          <w:rFonts w:hint="eastAsia"/>
        </w:rPr>
        <w:t xml:space="preserve"> </w:t>
      </w:r>
      <w:r w:rsidRPr="00092606">
        <w:t xml:space="preserve">IP </w:t>
      </w:r>
      <w:r w:rsidRPr="00092606">
        <w:rPr>
          <w:rFonts w:hint="eastAsia"/>
        </w:rPr>
        <w:t>地址为</w:t>
      </w:r>
      <w:r w:rsidRPr="00092606">
        <w:rPr>
          <w:rFonts w:hint="eastAsia"/>
        </w:rPr>
        <w:t xml:space="preserve"> </w:t>
      </w:r>
      <w:r w:rsidRPr="00092606">
        <w:t>169.254.16.2</w:t>
      </w:r>
      <w:r w:rsidRPr="00092606">
        <w:rPr>
          <w:rFonts w:hint="eastAsia"/>
        </w:rPr>
        <w:t>，可以判断有什么问题？</w:t>
      </w:r>
    </w:p>
    <w:p w:rsidR="00FC1047" w:rsidRPr="00A97F86" w:rsidRDefault="00FC1047" w:rsidP="00FC1047">
      <w:pPr>
        <w:pStyle w:val="a5"/>
        <w:ind w:left="1560" w:firstLineChars="0" w:firstLine="0"/>
        <w:rPr>
          <w:color w:val="2F5496" w:themeColor="accent5" w:themeShade="BF"/>
        </w:rPr>
      </w:pPr>
      <w:r w:rsidRPr="00A97F86">
        <w:rPr>
          <w:rFonts w:hint="eastAsia"/>
          <w:color w:val="2F5496" w:themeColor="accent5" w:themeShade="BF"/>
        </w:rPr>
        <w:t>答：</w:t>
      </w:r>
      <w:r w:rsidR="00FD5FA2" w:rsidRPr="00A97F86">
        <w:rPr>
          <w:rFonts w:hint="eastAsia"/>
          <w:color w:val="2F5496" w:themeColor="accent5" w:themeShade="BF"/>
        </w:rPr>
        <w:t>这表示客户机无法得到</w:t>
      </w:r>
      <w:r w:rsidR="00FD5FA2" w:rsidRPr="00A97F86">
        <w:rPr>
          <w:rFonts w:hint="eastAsia"/>
          <w:color w:val="2F5496" w:themeColor="accent5" w:themeShade="BF"/>
        </w:rPr>
        <w:t>DHCP</w:t>
      </w:r>
      <w:r w:rsidR="00FD5FA2" w:rsidRPr="00A97F86">
        <w:rPr>
          <w:rFonts w:hint="eastAsia"/>
          <w:color w:val="2F5496" w:themeColor="accent5" w:themeShade="BF"/>
        </w:rPr>
        <w:t>的响应。可能是没有</w:t>
      </w:r>
      <w:r w:rsidR="00FD5FA2" w:rsidRPr="00A97F86">
        <w:rPr>
          <w:rFonts w:hint="eastAsia"/>
          <w:color w:val="2F5496" w:themeColor="accent5" w:themeShade="BF"/>
        </w:rPr>
        <w:t>DHCP</w:t>
      </w:r>
      <w:r w:rsidR="00FD5FA2" w:rsidRPr="00A97F86">
        <w:rPr>
          <w:rFonts w:hint="eastAsia"/>
          <w:color w:val="2F5496" w:themeColor="accent5" w:themeShade="BF"/>
        </w:rPr>
        <w:t>服务器或者链接有问题。</w:t>
      </w:r>
    </w:p>
    <w:p w:rsidR="00FC1047" w:rsidRDefault="00FC1047" w:rsidP="00FC1047">
      <w:pPr>
        <w:pStyle w:val="a5"/>
        <w:numPr>
          <w:ilvl w:val="0"/>
          <w:numId w:val="10"/>
        </w:numPr>
        <w:ind w:firstLineChars="0"/>
      </w:pPr>
      <w:r w:rsidRPr="00092606">
        <w:rPr>
          <w:rFonts w:hint="eastAsia"/>
        </w:rPr>
        <w:t>假设为</w:t>
      </w:r>
      <w:r w:rsidRPr="00092606">
        <w:rPr>
          <w:rFonts w:hint="eastAsia"/>
        </w:rPr>
        <w:t xml:space="preserve"> </w:t>
      </w:r>
      <w:r w:rsidRPr="00092606">
        <w:t xml:space="preserve">DHCP </w:t>
      </w:r>
      <w:r w:rsidRPr="00092606">
        <w:rPr>
          <w:rFonts w:hint="eastAsia"/>
        </w:rPr>
        <w:t>服务器创建一个名为</w:t>
      </w:r>
      <w:r w:rsidRPr="00092606">
        <w:rPr>
          <w:rFonts w:hint="eastAsia"/>
        </w:rPr>
        <w:t xml:space="preserve"> </w:t>
      </w:r>
      <w:r w:rsidRPr="00092606">
        <w:t xml:space="preserve">shixun </w:t>
      </w:r>
      <w:r w:rsidRPr="00092606">
        <w:rPr>
          <w:rFonts w:hint="eastAsia"/>
        </w:rPr>
        <w:t>的作用域，该作用域</w:t>
      </w:r>
      <w:r w:rsidRPr="00092606">
        <w:rPr>
          <w:rFonts w:hint="eastAsia"/>
        </w:rPr>
        <w:t xml:space="preserve"> </w:t>
      </w:r>
      <w:r w:rsidRPr="00092606">
        <w:t xml:space="preserve">IP </w:t>
      </w:r>
      <w:r w:rsidRPr="00092606">
        <w:rPr>
          <w:rFonts w:hint="eastAsia"/>
        </w:rPr>
        <w:t>地址的范围是</w:t>
      </w:r>
      <w:r w:rsidRPr="00092606">
        <w:t>192.168.0.1~192.168.0.254</w:t>
      </w:r>
      <w:r w:rsidRPr="00092606">
        <w:rPr>
          <w:rFonts w:hint="eastAsia"/>
        </w:rPr>
        <w:t>，可否包括</w:t>
      </w:r>
      <w:r w:rsidRPr="00092606">
        <w:rPr>
          <w:rFonts w:hint="eastAsia"/>
        </w:rPr>
        <w:t xml:space="preserve"> </w:t>
      </w:r>
      <w:r w:rsidRPr="00092606">
        <w:t xml:space="preserve">192.168.0.0 </w:t>
      </w:r>
      <w:r w:rsidRPr="00092606">
        <w:rPr>
          <w:rFonts w:hint="eastAsia"/>
        </w:rPr>
        <w:t>和</w:t>
      </w:r>
      <w:r w:rsidRPr="00092606">
        <w:rPr>
          <w:rFonts w:hint="eastAsia"/>
        </w:rPr>
        <w:t xml:space="preserve"> </w:t>
      </w:r>
      <w:r w:rsidRPr="00092606">
        <w:t xml:space="preserve">192.168.0.255 </w:t>
      </w:r>
      <w:r w:rsidRPr="00092606">
        <w:rPr>
          <w:rFonts w:hint="eastAsia"/>
        </w:rPr>
        <w:t>这两个地址？</w:t>
      </w:r>
    </w:p>
    <w:p w:rsidR="00724EFB" w:rsidRPr="00C04F35" w:rsidRDefault="00FC1047" w:rsidP="00C04F35">
      <w:pPr>
        <w:pStyle w:val="a5"/>
        <w:ind w:left="1560" w:firstLineChars="0" w:firstLine="0"/>
        <w:rPr>
          <w:color w:val="5B9BD5" w:themeColor="accent1"/>
        </w:rPr>
      </w:pPr>
      <w:r w:rsidRPr="00A97F86">
        <w:rPr>
          <w:rFonts w:hint="eastAsia"/>
          <w:color w:val="2F5496" w:themeColor="accent5" w:themeShade="BF"/>
        </w:rPr>
        <w:t>答：</w:t>
      </w:r>
      <w:r w:rsidR="00FD5FA2" w:rsidRPr="00A97F86">
        <w:rPr>
          <w:rFonts w:hint="eastAsia"/>
          <w:color w:val="2F5496" w:themeColor="accent5" w:themeShade="BF"/>
        </w:rPr>
        <w:t>不可以，这两个地址是预留的。</w:t>
      </w:r>
      <w:r w:rsidR="00E067E3" w:rsidRPr="00A97F86">
        <w:rPr>
          <w:rFonts w:hint="eastAsia"/>
          <w:color w:val="2F5496" w:themeColor="accent5" w:themeShade="BF"/>
        </w:rPr>
        <w:t>若</w:t>
      </w:r>
      <w:r w:rsidR="00E067E3" w:rsidRPr="00A97F86">
        <w:rPr>
          <w:rFonts w:hint="eastAsia"/>
          <w:color w:val="2F5496" w:themeColor="accent5" w:themeShade="BF"/>
        </w:rPr>
        <w:t xml:space="preserve"> IP </w:t>
      </w:r>
      <w:r w:rsidR="00E067E3" w:rsidRPr="00A97F86">
        <w:rPr>
          <w:rFonts w:hint="eastAsia"/>
          <w:color w:val="2F5496" w:themeColor="accent5" w:themeShade="BF"/>
        </w:rPr>
        <w:t>地址主机号全为</w:t>
      </w:r>
      <w:r w:rsidR="00E067E3" w:rsidRPr="00A97F86">
        <w:rPr>
          <w:rFonts w:hint="eastAsia"/>
          <w:color w:val="2F5496" w:themeColor="accent5" w:themeShade="BF"/>
        </w:rPr>
        <w:t xml:space="preserve"> 0</w:t>
      </w:r>
      <w:r w:rsidR="00E067E3" w:rsidRPr="00A97F86">
        <w:rPr>
          <w:rFonts w:hint="eastAsia"/>
          <w:color w:val="2F5496" w:themeColor="accent5" w:themeShade="BF"/>
        </w:rPr>
        <w:t>，表示网络地址；若</w:t>
      </w:r>
      <w:r w:rsidR="00E067E3" w:rsidRPr="00A97F86">
        <w:rPr>
          <w:rFonts w:hint="eastAsia"/>
          <w:color w:val="2F5496" w:themeColor="accent5" w:themeShade="BF"/>
        </w:rPr>
        <w:t xml:space="preserve"> IP </w:t>
      </w:r>
      <w:r w:rsidR="00E067E3" w:rsidRPr="00A97F86">
        <w:rPr>
          <w:rFonts w:hint="eastAsia"/>
          <w:color w:val="2F5496" w:themeColor="accent5" w:themeShade="BF"/>
        </w:rPr>
        <w:t>地址主机号全为</w:t>
      </w:r>
      <w:r w:rsidR="00E067E3" w:rsidRPr="00A97F86">
        <w:rPr>
          <w:rFonts w:hint="eastAsia"/>
          <w:color w:val="2F5496" w:themeColor="accent5" w:themeShade="BF"/>
        </w:rPr>
        <w:t>1</w:t>
      </w:r>
      <w:r w:rsidR="00E067E3" w:rsidRPr="00A97F86">
        <w:rPr>
          <w:rFonts w:hint="eastAsia"/>
          <w:color w:val="2F5496" w:themeColor="accent5" w:themeShade="BF"/>
        </w:rPr>
        <w:t>，表示广播地址</w:t>
      </w:r>
      <w:r w:rsidR="00E067E3" w:rsidRPr="00E067E3">
        <w:rPr>
          <w:rFonts w:hint="eastAsia"/>
          <w:color w:val="5B9BD5" w:themeColor="accent1"/>
        </w:rPr>
        <w:t>。</w:t>
      </w:r>
    </w:p>
    <w:sectPr w:rsidR="00724EFB" w:rsidRPr="00C04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05F7" w:rsidRDefault="00A905F7" w:rsidP="00103492">
      <w:r>
        <w:separator/>
      </w:r>
    </w:p>
  </w:endnote>
  <w:endnote w:type="continuationSeparator" w:id="0">
    <w:p w:rsidR="00A905F7" w:rsidRDefault="00A905F7" w:rsidP="0010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05F7" w:rsidRDefault="00A905F7" w:rsidP="00103492">
      <w:r>
        <w:separator/>
      </w:r>
    </w:p>
  </w:footnote>
  <w:footnote w:type="continuationSeparator" w:id="0">
    <w:p w:rsidR="00A905F7" w:rsidRDefault="00A905F7" w:rsidP="00103492">
      <w:r>
        <w:continuationSeparator/>
      </w:r>
    </w:p>
  </w:footnote>
  <w:footnote w:id="1">
    <w:p w:rsidR="00E067E3" w:rsidRDefault="00E067E3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本次实验合作者：自</w:t>
      </w:r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高嘉伟</w:t>
      </w:r>
      <w:r>
        <w:rPr>
          <w:rFonts w:hint="eastAsia"/>
        </w:rPr>
        <w:t xml:space="preserve"> </w:t>
      </w:r>
      <w:r>
        <w:t>2020011073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2B59"/>
    <w:multiLevelType w:val="hybridMultilevel"/>
    <w:tmpl w:val="6298D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73297B"/>
    <w:multiLevelType w:val="hybridMultilevel"/>
    <w:tmpl w:val="F0741C08"/>
    <w:lvl w:ilvl="0" w:tplc="F3E434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E7D2E24C">
      <w:start w:val="1"/>
      <w:numFmt w:val="decimalEnclosedCircle"/>
      <w:lvlText w:val="%2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B1420A"/>
    <w:multiLevelType w:val="hybridMultilevel"/>
    <w:tmpl w:val="3E84A65E"/>
    <w:lvl w:ilvl="0" w:tplc="7DEEA2A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543AD9"/>
    <w:multiLevelType w:val="hybridMultilevel"/>
    <w:tmpl w:val="13AE7CB6"/>
    <w:lvl w:ilvl="0" w:tplc="38C667FE">
      <w:start w:val="1"/>
      <w:numFmt w:val="decimal"/>
      <w:lvlText w:val="（%1）"/>
      <w:lvlJc w:val="left"/>
      <w:pPr>
        <w:ind w:left="15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5CD31CC"/>
    <w:multiLevelType w:val="hybridMultilevel"/>
    <w:tmpl w:val="204C846C"/>
    <w:lvl w:ilvl="0" w:tplc="B95EE2B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7A740AB"/>
    <w:multiLevelType w:val="hybridMultilevel"/>
    <w:tmpl w:val="FF62FE82"/>
    <w:lvl w:ilvl="0" w:tplc="C838A40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B521A42"/>
    <w:multiLevelType w:val="hybridMultilevel"/>
    <w:tmpl w:val="F168AFA2"/>
    <w:lvl w:ilvl="0" w:tplc="3D38EC4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F05181F"/>
    <w:multiLevelType w:val="hybridMultilevel"/>
    <w:tmpl w:val="C666E20C"/>
    <w:lvl w:ilvl="0" w:tplc="46B4B3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B03F53"/>
    <w:multiLevelType w:val="hybridMultilevel"/>
    <w:tmpl w:val="15ACAFCA"/>
    <w:lvl w:ilvl="0" w:tplc="04090011">
      <w:start w:val="1"/>
      <w:numFmt w:val="decimal"/>
      <w:lvlText w:val="%1)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9" w15:restartNumberingAfterBreak="0">
    <w:nsid w:val="6A2B31E2"/>
    <w:multiLevelType w:val="multilevel"/>
    <w:tmpl w:val="B94E5CE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0" w15:restartNumberingAfterBreak="0">
    <w:nsid w:val="71255B49"/>
    <w:multiLevelType w:val="hybridMultilevel"/>
    <w:tmpl w:val="DEA4D632"/>
    <w:lvl w:ilvl="0" w:tplc="2574414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9DF2794"/>
    <w:multiLevelType w:val="hybridMultilevel"/>
    <w:tmpl w:val="75A604E2"/>
    <w:lvl w:ilvl="0" w:tplc="879E3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EE72561"/>
    <w:multiLevelType w:val="hybridMultilevel"/>
    <w:tmpl w:val="08E47B88"/>
    <w:lvl w:ilvl="0" w:tplc="A75AC88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233903803">
    <w:abstractNumId w:val="0"/>
  </w:num>
  <w:num w:numId="2" w16cid:durableId="78454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4086379">
    <w:abstractNumId w:val="7"/>
  </w:num>
  <w:num w:numId="4" w16cid:durableId="835194554">
    <w:abstractNumId w:val="6"/>
  </w:num>
  <w:num w:numId="5" w16cid:durableId="1759596153">
    <w:abstractNumId w:val="11"/>
  </w:num>
  <w:num w:numId="6" w16cid:durableId="1267663897">
    <w:abstractNumId w:val="4"/>
  </w:num>
  <w:num w:numId="7" w16cid:durableId="1473988606">
    <w:abstractNumId w:val="10"/>
  </w:num>
  <w:num w:numId="8" w16cid:durableId="242615154">
    <w:abstractNumId w:val="5"/>
  </w:num>
  <w:num w:numId="9" w16cid:durableId="812796499">
    <w:abstractNumId w:val="3"/>
  </w:num>
  <w:num w:numId="10" w16cid:durableId="654605042">
    <w:abstractNumId w:val="1"/>
  </w:num>
  <w:num w:numId="11" w16cid:durableId="1484004735">
    <w:abstractNumId w:val="12"/>
  </w:num>
  <w:num w:numId="12" w16cid:durableId="1387873396">
    <w:abstractNumId w:val="8"/>
  </w:num>
  <w:num w:numId="13" w16cid:durableId="14389854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001AB2"/>
    <w:rsid w:val="00063D0B"/>
    <w:rsid w:val="00082399"/>
    <w:rsid w:val="000825C7"/>
    <w:rsid w:val="00092606"/>
    <w:rsid w:val="000C453F"/>
    <w:rsid w:val="000E4951"/>
    <w:rsid w:val="000F4EFF"/>
    <w:rsid w:val="00103492"/>
    <w:rsid w:val="00111479"/>
    <w:rsid w:val="00140A57"/>
    <w:rsid w:val="00145761"/>
    <w:rsid w:val="001579FA"/>
    <w:rsid w:val="00171713"/>
    <w:rsid w:val="001A2753"/>
    <w:rsid w:val="001B20ED"/>
    <w:rsid w:val="001C098A"/>
    <w:rsid w:val="001C499B"/>
    <w:rsid w:val="001E1A62"/>
    <w:rsid w:val="00216E9F"/>
    <w:rsid w:val="002277E4"/>
    <w:rsid w:val="002350BC"/>
    <w:rsid w:val="00250273"/>
    <w:rsid w:val="00274B87"/>
    <w:rsid w:val="002A705F"/>
    <w:rsid w:val="002B30D7"/>
    <w:rsid w:val="002C1E6D"/>
    <w:rsid w:val="002C4F38"/>
    <w:rsid w:val="002E2DCA"/>
    <w:rsid w:val="002E618F"/>
    <w:rsid w:val="00302103"/>
    <w:rsid w:val="003046CF"/>
    <w:rsid w:val="00333F51"/>
    <w:rsid w:val="0034588B"/>
    <w:rsid w:val="003852D2"/>
    <w:rsid w:val="003A2605"/>
    <w:rsid w:val="003A5370"/>
    <w:rsid w:val="003B400E"/>
    <w:rsid w:val="00400EE7"/>
    <w:rsid w:val="004126CA"/>
    <w:rsid w:val="00452045"/>
    <w:rsid w:val="0048260D"/>
    <w:rsid w:val="004D2F5D"/>
    <w:rsid w:val="004E017B"/>
    <w:rsid w:val="004F099F"/>
    <w:rsid w:val="00530FFE"/>
    <w:rsid w:val="00534D7C"/>
    <w:rsid w:val="00543E24"/>
    <w:rsid w:val="0057157E"/>
    <w:rsid w:val="00597BB5"/>
    <w:rsid w:val="005B3008"/>
    <w:rsid w:val="005D3A91"/>
    <w:rsid w:val="005D7B56"/>
    <w:rsid w:val="005E2F03"/>
    <w:rsid w:val="005E2F5E"/>
    <w:rsid w:val="005F619A"/>
    <w:rsid w:val="00602CDD"/>
    <w:rsid w:val="00623FAF"/>
    <w:rsid w:val="006532BE"/>
    <w:rsid w:val="0065499F"/>
    <w:rsid w:val="006607BC"/>
    <w:rsid w:val="006757E2"/>
    <w:rsid w:val="006762A7"/>
    <w:rsid w:val="00686382"/>
    <w:rsid w:val="006A300C"/>
    <w:rsid w:val="0071241A"/>
    <w:rsid w:val="00724EFB"/>
    <w:rsid w:val="00767A75"/>
    <w:rsid w:val="0077411B"/>
    <w:rsid w:val="007836E7"/>
    <w:rsid w:val="007D2AD6"/>
    <w:rsid w:val="00801834"/>
    <w:rsid w:val="00867562"/>
    <w:rsid w:val="00875C73"/>
    <w:rsid w:val="008A0899"/>
    <w:rsid w:val="008A5830"/>
    <w:rsid w:val="008D6EC8"/>
    <w:rsid w:val="009029F5"/>
    <w:rsid w:val="009069DE"/>
    <w:rsid w:val="00936BFD"/>
    <w:rsid w:val="009B3E58"/>
    <w:rsid w:val="009C57CF"/>
    <w:rsid w:val="00A0204D"/>
    <w:rsid w:val="00A0449B"/>
    <w:rsid w:val="00A16893"/>
    <w:rsid w:val="00A30DA5"/>
    <w:rsid w:val="00A56321"/>
    <w:rsid w:val="00A75C5D"/>
    <w:rsid w:val="00A8274C"/>
    <w:rsid w:val="00A83031"/>
    <w:rsid w:val="00A905F7"/>
    <w:rsid w:val="00A97F86"/>
    <w:rsid w:val="00AA5D7A"/>
    <w:rsid w:val="00AD1A2C"/>
    <w:rsid w:val="00AF099D"/>
    <w:rsid w:val="00AF4562"/>
    <w:rsid w:val="00B32ED8"/>
    <w:rsid w:val="00B364AC"/>
    <w:rsid w:val="00B72009"/>
    <w:rsid w:val="00B74531"/>
    <w:rsid w:val="00B7678C"/>
    <w:rsid w:val="00B77482"/>
    <w:rsid w:val="00B808BC"/>
    <w:rsid w:val="00B84FBF"/>
    <w:rsid w:val="00B93FF9"/>
    <w:rsid w:val="00BF50D2"/>
    <w:rsid w:val="00C0451C"/>
    <w:rsid w:val="00C04F35"/>
    <w:rsid w:val="00C1552B"/>
    <w:rsid w:val="00C376DC"/>
    <w:rsid w:val="00C3770E"/>
    <w:rsid w:val="00C40CDB"/>
    <w:rsid w:val="00C4226D"/>
    <w:rsid w:val="00C54A66"/>
    <w:rsid w:val="00CA3E21"/>
    <w:rsid w:val="00CA3F64"/>
    <w:rsid w:val="00CD4176"/>
    <w:rsid w:val="00CF6E42"/>
    <w:rsid w:val="00D009AF"/>
    <w:rsid w:val="00D17BF0"/>
    <w:rsid w:val="00D26CA7"/>
    <w:rsid w:val="00DD29F2"/>
    <w:rsid w:val="00E067E3"/>
    <w:rsid w:val="00E52EAB"/>
    <w:rsid w:val="00E63CC7"/>
    <w:rsid w:val="00E644F9"/>
    <w:rsid w:val="00E85261"/>
    <w:rsid w:val="00E93E6E"/>
    <w:rsid w:val="00EF29D7"/>
    <w:rsid w:val="00F362B9"/>
    <w:rsid w:val="00F71805"/>
    <w:rsid w:val="00FB3A22"/>
    <w:rsid w:val="00FC1047"/>
    <w:rsid w:val="00FD5FA2"/>
    <w:rsid w:val="00FF2322"/>
    <w:rsid w:val="2AD3421B"/>
    <w:rsid w:val="2ADD471E"/>
    <w:rsid w:val="5FEC450A"/>
    <w:rsid w:val="6400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182E39"/>
  <w15:docId w15:val="{2A1F0CA5-9C3E-41DE-9300-FA4B2FB6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1047"/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auto"/>
      <w:outlineLvl w:val="2"/>
    </w:pPr>
    <w:rPr>
      <w:rFonts w:eastAsia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</w:pPr>
    <w:rPr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_Style 13"/>
    <w:basedOn w:val="a"/>
    <w:next w:val="a5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tpccontent1">
    <w:name w:val="tpc_content1"/>
    <w:qFormat/>
    <w:rPr>
      <w:sz w:val="20"/>
      <w:szCs w:val="20"/>
    </w:rPr>
  </w:style>
  <w:style w:type="paragraph" w:styleId="a6">
    <w:name w:val="header"/>
    <w:basedOn w:val="a"/>
    <w:link w:val="a7"/>
    <w:rsid w:val="00103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103492"/>
    <w:rPr>
      <w:sz w:val="18"/>
      <w:szCs w:val="18"/>
    </w:rPr>
  </w:style>
  <w:style w:type="paragraph" w:styleId="a8">
    <w:name w:val="footer"/>
    <w:basedOn w:val="a"/>
    <w:link w:val="a9"/>
    <w:rsid w:val="001034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103492"/>
    <w:rPr>
      <w:sz w:val="18"/>
      <w:szCs w:val="18"/>
    </w:rPr>
  </w:style>
  <w:style w:type="character" w:styleId="aa">
    <w:name w:val="Hyperlink"/>
    <w:basedOn w:val="a0"/>
    <w:rsid w:val="0010349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3492"/>
    <w:rPr>
      <w:color w:val="605E5C"/>
      <w:shd w:val="clear" w:color="auto" w:fill="E1DFDD"/>
    </w:rPr>
  </w:style>
  <w:style w:type="paragraph" w:styleId="ac">
    <w:name w:val="footnote text"/>
    <w:basedOn w:val="a"/>
    <w:link w:val="ad"/>
    <w:rsid w:val="00E067E3"/>
    <w:pPr>
      <w:snapToGrid w:val="0"/>
    </w:pPr>
    <w:rPr>
      <w:sz w:val="18"/>
      <w:szCs w:val="18"/>
    </w:rPr>
  </w:style>
  <w:style w:type="character" w:customStyle="1" w:styleId="ad">
    <w:name w:val="脚注文本 字符"/>
    <w:basedOn w:val="a0"/>
    <w:link w:val="ac"/>
    <w:rsid w:val="00E067E3"/>
    <w:rPr>
      <w:sz w:val="18"/>
      <w:szCs w:val="18"/>
    </w:rPr>
  </w:style>
  <w:style w:type="character" w:styleId="ae">
    <w:name w:val="footnote reference"/>
    <w:basedOn w:val="a0"/>
    <w:rsid w:val="00E067E3"/>
    <w:rPr>
      <w:vertAlign w:val="superscript"/>
    </w:rPr>
  </w:style>
  <w:style w:type="paragraph" w:customStyle="1" w:styleId="alt">
    <w:name w:val="alt"/>
    <w:basedOn w:val="a"/>
    <w:rsid w:val="005D3A91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comment">
    <w:name w:val="comment"/>
    <w:basedOn w:val="a0"/>
    <w:rsid w:val="005D3A91"/>
  </w:style>
  <w:style w:type="character" w:customStyle="1" w:styleId="number">
    <w:name w:val="number"/>
    <w:basedOn w:val="a0"/>
    <w:rsid w:val="005D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05DCD41-69A2-4E71-87BA-518F668DF5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WPS_381962391</dc:creator>
  <cp:lastModifiedBy>pengcheng</cp:lastModifiedBy>
  <cp:revision>95</cp:revision>
  <dcterms:created xsi:type="dcterms:W3CDTF">2020-10-27T12:16:00Z</dcterms:created>
  <dcterms:modified xsi:type="dcterms:W3CDTF">2022-11-07T14:18:00Z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