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781" w:rsidRDefault="002E727E">
      <w:pPr>
        <w:rPr>
          <w:rFonts w:hint="eastAsia"/>
        </w:rPr>
      </w:pPr>
      <w:r>
        <w:rPr>
          <w:szCs w:val="21"/>
        </w:rPr>
        <w:t> </w:t>
      </w:r>
      <w:r>
        <w:rPr>
          <w:szCs w:val="21"/>
        </w:rPr>
        <w:t>居然没有判断题。</w:t>
      </w:r>
      <w:r>
        <w:rPr>
          <w:szCs w:val="21"/>
        </w:rPr>
        <w:br/>
      </w:r>
      <w:r>
        <w:rPr>
          <w:szCs w:val="21"/>
        </w:rPr>
        <w:br/>
        <w:t>    </w:t>
      </w:r>
      <w:r>
        <w:rPr>
          <w:szCs w:val="21"/>
        </w:rPr>
        <w:t>第一题选择题，</w:t>
      </w:r>
      <w:r>
        <w:rPr>
          <w:szCs w:val="21"/>
        </w:rPr>
        <w:t>easy</w:t>
      </w:r>
      <w:r>
        <w:rPr>
          <w:szCs w:val="21"/>
        </w:rPr>
        <w:t>，都是自测题上的。</w:t>
      </w:r>
      <w:r>
        <w:rPr>
          <w:szCs w:val="21"/>
        </w:rPr>
        <w:br/>
        <w:t>    </w:t>
      </w:r>
      <w:r>
        <w:rPr>
          <w:szCs w:val="21"/>
        </w:rPr>
        <w:t>第二题故障判断。</w:t>
      </w:r>
      <w:r>
        <w:rPr>
          <w:szCs w:val="21"/>
        </w:rPr>
        <w:br/>
        <w:t>    </w:t>
      </w:r>
      <w:r>
        <w:rPr>
          <w:szCs w:val="21"/>
        </w:rPr>
        <w:t>第三题集成稳压器，与习题类似。</w:t>
      </w:r>
      <w:r>
        <w:rPr>
          <w:szCs w:val="21"/>
        </w:rPr>
        <w:br/>
      </w:r>
      <w:r>
        <w:rPr>
          <w:szCs w:val="21"/>
        </w:rPr>
        <w:br/>
        <w:t>    </w:t>
      </w:r>
      <w:r>
        <w:rPr>
          <w:szCs w:val="21"/>
        </w:rPr>
        <w:t>第四、五题反馈判断和计算，看起来比较吓人。</w:t>
      </w:r>
      <w:r>
        <w:rPr>
          <w:szCs w:val="21"/>
        </w:rPr>
        <w:br/>
        <w:t>        </w:t>
      </w:r>
      <w:r>
        <w:rPr>
          <w:szCs w:val="21"/>
        </w:rPr>
        <w:t>这里是重点，大约占了</w:t>
      </w:r>
      <w:r>
        <w:rPr>
          <w:szCs w:val="21"/>
        </w:rPr>
        <w:t>35</w:t>
      </w:r>
      <w:r>
        <w:rPr>
          <w:szCs w:val="21"/>
        </w:rPr>
        <w:t>分。</w:t>
      </w:r>
      <w:r>
        <w:rPr>
          <w:szCs w:val="21"/>
        </w:rPr>
        <w:br/>
      </w:r>
      <w:r>
        <w:rPr>
          <w:szCs w:val="21"/>
        </w:rPr>
        <w:br/>
        <w:t>    </w:t>
      </w:r>
      <w:r>
        <w:rPr>
          <w:szCs w:val="21"/>
        </w:rPr>
        <w:t>第六题正弦波振荡电路变压器同名端判断，习题原题。</w:t>
      </w:r>
      <w:r>
        <w:rPr>
          <w:szCs w:val="21"/>
        </w:rPr>
        <w:br/>
        <w:t>    </w:t>
      </w:r>
      <w:r>
        <w:rPr>
          <w:szCs w:val="21"/>
        </w:rPr>
        <w:br/>
        <w:t>    </w:t>
      </w:r>
      <w:r>
        <w:rPr>
          <w:szCs w:val="21"/>
        </w:rPr>
        <w:t>以下是大题</w:t>
      </w:r>
      <w:r>
        <w:rPr>
          <w:szCs w:val="21"/>
        </w:rPr>
        <w:br/>
        <w:t>    </w:t>
      </w:r>
      <w:r>
        <w:rPr>
          <w:szCs w:val="21"/>
        </w:rPr>
        <w:t>第七题运算电路组合起来算关系。</w:t>
      </w:r>
      <w:r>
        <w:rPr>
          <w:szCs w:val="21"/>
        </w:rPr>
        <w:br/>
        <w:t>    </w:t>
      </w:r>
      <w:r>
        <w:rPr>
          <w:szCs w:val="21"/>
        </w:rPr>
        <w:t>第八题方波</w:t>
      </w:r>
      <w:r>
        <w:rPr>
          <w:szCs w:val="21"/>
        </w:rPr>
        <w:t>-</w:t>
      </w:r>
      <w:r>
        <w:rPr>
          <w:szCs w:val="21"/>
        </w:rPr>
        <w:t>三角波发生电路，用的是双限比较器。</w:t>
      </w:r>
      <w:r>
        <w:rPr>
          <w:szCs w:val="21"/>
        </w:rPr>
        <w:br/>
        <w:t>    </w:t>
      </w:r>
      <w:r>
        <w:rPr>
          <w:szCs w:val="21"/>
        </w:rPr>
        <w:t>第九题牢记</w:t>
      </w:r>
      <w:r>
        <w:rPr>
          <w:szCs w:val="21"/>
        </w:rPr>
        <w:t>“</w:t>
      </w:r>
      <w:r>
        <w:rPr>
          <w:szCs w:val="21"/>
        </w:rPr>
        <w:t>虚短</w:t>
      </w:r>
      <w:r>
        <w:rPr>
          <w:szCs w:val="21"/>
        </w:rPr>
        <w:t>”“</w:t>
      </w:r>
      <w:r>
        <w:rPr>
          <w:szCs w:val="21"/>
        </w:rPr>
        <w:t>虚断</w:t>
      </w:r>
      <w:r>
        <w:rPr>
          <w:szCs w:val="21"/>
        </w:rPr>
        <w:t>”</w:t>
      </w:r>
      <w:r>
        <w:rPr>
          <w:szCs w:val="21"/>
        </w:rPr>
        <w:t>，大胆做。</w:t>
      </w:r>
      <w:r>
        <w:rPr>
          <w:szCs w:val="21"/>
        </w:rPr>
        <w:br/>
      </w:r>
      <w:r>
        <w:rPr>
          <w:szCs w:val="21"/>
        </w:rPr>
        <w:br/>
        <w:t>    </w:t>
      </w:r>
      <w:r>
        <w:rPr>
          <w:szCs w:val="21"/>
        </w:rPr>
        <w:t>附加题是自举电路，和书上的那个一样的判断方法。</w:t>
      </w:r>
    </w:p>
    <w:sectPr w:rsidR="00692781" w:rsidSect="00692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75C" w:rsidRDefault="00B4375C" w:rsidP="002E727E">
      <w:r>
        <w:separator/>
      </w:r>
    </w:p>
  </w:endnote>
  <w:endnote w:type="continuationSeparator" w:id="1">
    <w:p w:rsidR="00B4375C" w:rsidRDefault="00B4375C" w:rsidP="002E72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75C" w:rsidRDefault="00B4375C" w:rsidP="002E727E">
      <w:r>
        <w:separator/>
      </w:r>
    </w:p>
  </w:footnote>
  <w:footnote w:type="continuationSeparator" w:id="1">
    <w:p w:rsidR="00B4375C" w:rsidRDefault="00B4375C" w:rsidP="002E72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27E"/>
    <w:rsid w:val="002E727E"/>
    <w:rsid w:val="00692781"/>
    <w:rsid w:val="00B43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7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7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72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7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72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>tsinghua university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rickyzhiwei</dc:creator>
  <cp:keywords/>
  <dc:description/>
  <cp:lastModifiedBy>rickyzhiwei</cp:lastModifiedBy>
  <cp:revision>2</cp:revision>
  <dcterms:created xsi:type="dcterms:W3CDTF">2008-12-22T06:21:00Z</dcterms:created>
  <dcterms:modified xsi:type="dcterms:W3CDTF">2008-12-22T06:21:00Z</dcterms:modified>
</cp:coreProperties>
</file>