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936B" w14:textId="0EB97903" w:rsidR="0024492F" w:rsidRPr="0024492F" w:rsidRDefault="0024492F" w:rsidP="0024492F">
      <w:pPr>
        <w:jc w:val="center"/>
        <w:rPr>
          <w:b/>
          <w:bCs/>
        </w:rPr>
      </w:pPr>
      <w:r w:rsidRPr="0024492F">
        <w:rPr>
          <w:rFonts w:hint="eastAsia"/>
          <w:b/>
          <w:bCs/>
        </w:rPr>
        <w:t>作业0</w:t>
      </w:r>
      <w:r w:rsidRPr="0024492F">
        <w:rPr>
          <w:b/>
          <w:bCs/>
        </w:rPr>
        <w:t xml:space="preserve">5 </w:t>
      </w:r>
      <w:r w:rsidRPr="0024492F">
        <w:rPr>
          <w:rFonts w:hint="eastAsia"/>
          <w:b/>
          <w:bCs/>
        </w:rPr>
        <w:t>AVX向量矩阵乘法</w:t>
      </w:r>
    </w:p>
    <w:p w14:paraId="556FF783" w14:textId="7923F338" w:rsidR="0079094B" w:rsidRDefault="0024492F">
      <w:r>
        <w:rPr>
          <w:rFonts w:hint="eastAsia"/>
        </w:rPr>
        <w:t>背景知识：</w:t>
      </w:r>
    </w:p>
    <w:p w14:paraId="6E4D5BE6" w14:textId="77777777" w:rsidR="0024492F" w:rsidRDefault="0024492F">
      <w:r>
        <w:rPr>
          <w:rFonts w:hint="eastAsia"/>
        </w:rPr>
        <w:t>在三维游戏中，车辆、房屋、人物等三维模型可均可表示为：若干个空间三角形，每个三角形包含3个边(线段</w:t>
      </w:r>
      <w:r>
        <w:t>)</w:t>
      </w:r>
      <w:r>
        <w:rPr>
          <w:rFonts w:hint="eastAsia"/>
        </w:rPr>
        <w:t>，每个线段包含起点和终点2个三维顶点，每个点是1个三维向量（x</w:t>
      </w:r>
      <w:r>
        <w:t>, y, z</w:t>
      </w:r>
      <w:r>
        <w:rPr>
          <w:rFonts w:hint="eastAsia"/>
        </w:rPr>
        <w:t>）。在C</w:t>
      </w:r>
      <w:r>
        <w:t>++</w:t>
      </w:r>
      <w:r>
        <w:rPr>
          <w:rFonts w:hint="eastAsia"/>
        </w:rPr>
        <w:t>中可用如下数据类型表示：</w:t>
      </w:r>
    </w:p>
    <w:p w14:paraId="35526E43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AA0D91"/>
          <w:kern w:val="0"/>
          <w:szCs w:val="21"/>
        </w:rPr>
        <w:t>struct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24492F">
        <w:rPr>
          <w:rFonts w:ascii="Menlo" w:hAnsi="Menlo" w:cs="Menlo"/>
          <w:color w:val="0B4F79"/>
          <w:kern w:val="0"/>
          <w:szCs w:val="21"/>
        </w:rPr>
        <w:t>Face</w:t>
      </w:r>
      <w:r w:rsidRPr="0024492F">
        <w:rPr>
          <w:rFonts w:ascii="Menlo" w:hAnsi="Menlo" w:cs="Menlo"/>
          <w:color w:val="000000"/>
          <w:kern w:val="0"/>
          <w:szCs w:val="21"/>
        </w:rPr>
        <w:t>{</w:t>
      </w:r>
      <w:proofErr w:type="gramEnd"/>
    </w:p>
    <w:p w14:paraId="365CBE9B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24492F">
        <w:rPr>
          <w:rFonts w:ascii="Menlo" w:hAnsi="Menlo" w:cs="Menlo"/>
          <w:color w:val="AA0D91"/>
          <w:kern w:val="0"/>
          <w:szCs w:val="21"/>
        </w:rPr>
        <w:t>unsigned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492F">
        <w:rPr>
          <w:rFonts w:ascii="Menlo" w:hAnsi="Menlo" w:cs="Menlo"/>
          <w:color w:val="AA0D91"/>
          <w:kern w:val="0"/>
          <w:szCs w:val="21"/>
        </w:rPr>
        <w:t>long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492F">
        <w:rPr>
          <w:rFonts w:ascii="Menlo" w:hAnsi="Menlo" w:cs="Menlo"/>
          <w:color w:val="AA0D91"/>
          <w:kern w:val="0"/>
          <w:szCs w:val="21"/>
        </w:rPr>
        <w:t>long</w:t>
      </w:r>
      <w:proofErr w:type="spellEnd"/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24492F">
        <w:rPr>
          <w:rFonts w:ascii="Menlo" w:hAnsi="Menlo" w:cs="Menlo"/>
          <w:color w:val="000000"/>
          <w:kern w:val="0"/>
          <w:szCs w:val="21"/>
        </w:rPr>
        <w:t>Lines[</w:t>
      </w:r>
      <w:proofErr w:type="gramEnd"/>
      <w:r w:rsidRPr="0024492F">
        <w:rPr>
          <w:rFonts w:ascii="Menlo" w:hAnsi="Menlo" w:cs="Menlo"/>
          <w:color w:val="1C00CF"/>
          <w:kern w:val="0"/>
          <w:szCs w:val="21"/>
        </w:rPr>
        <w:t>3</w:t>
      </w:r>
      <w:r w:rsidRPr="0024492F">
        <w:rPr>
          <w:rFonts w:ascii="Menlo" w:hAnsi="Menlo" w:cs="Menlo"/>
          <w:color w:val="000000"/>
          <w:kern w:val="0"/>
          <w:szCs w:val="21"/>
        </w:rPr>
        <w:t>];</w:t>
      </w:r>
    </w:p>
    <w:p w14:paraId="1F0917FA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>};</w:t>
      </w:r>
    </w:p>
    <w:p w14:paraId="3AE9993A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</w:p>
    <w:p w14:paraId="2EA823E2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AA0D91"/>
          <w:kern w:val="0"/>
          <w:szCs w:val="21"/>
        </w:rPr>
        <w:t>struct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24492F">
        <w:rPr>
          <w:rFonts w:ascii="Menlo" w:hAnsi="Menlo" w:cs="Menlo"/>
          <w:color w:val="0B4F79"/>
          <w:kern w:val="0"/>
          <w:szCs w:val="21"/>
        </w:rPr>
        <w:t>Line</w:t>
      </w:r>
      <w:r w:rsidRPr="0024492F">
        <w:rPr>
          <w:rFonts w:ascii="Menlo" w:hAnsi="Menlo" w:cs="Menlo"/>
          <w:color w:val="000000"/>
          <w:kern w:val="0"/>
          <w:szCs w:val="21"/>
        </w:rPr>
        <w:t>{</w:t>
      </w:r>
      <w:proofErr w:type="gramEnd"/>
    </w:p>
    <w:p w14:paraId="03755877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24492F">
        <w:rPr>
          <w:rFonts w:ascii="Menlo" w:hAnsi="Menlo" w:cs="Menlo"/>
          <w:color w:val="AA0D91"/>
          <w:kern w:val="0"/>
          <w:szCs w:val="21"/>
        </w:rPr>
        <w:t>unsigned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492F">
        <w:rPr>
          <w:rFonts w:ascii="Menlo" w:hAnsi="Menlo" w:cs="Menlo"/>
          <w:color w:val="AA0D91"/>
          <w:kern w:val="0"/>
          <w:szCs w:val="21"/>
        </w:rPr>
        <w:t>long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492F">
        <w:rPr>
          <w:rFonts w:ascii="Menlo" w:hAnsi="Menlo" w:cs="Menlo"/>
          <w:color w:val="AA0D91"/>
          <w:kern w:val="0"/>
          <w:szCs w:val="21"/>
        </w:rPr>
        <w:t>long</w:t>
      </w:r>
      <w:proofErr w:type="spellEnd"/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24492F">
        <w:rPr>
          <w:rFonts w:ascii="Menlo" w:hAnsi="Menlo" w:cs="Menlo"/>
          <w:color w:val="000000"/>
          <w:kern w:val="0"/>
          <w:szCs w:val="21"/>
        </w:rPr>
        <w:t>Vectors[</w:t>
      </w:r>
      <w:proofErr w:type="gramEnd"/>
      <w:r w:rsidRPr="0024492F">
        <w:rPr>
          <w:rFonts w:ascii="Menlo" w:hAnsi="Menlo" w:cs="Menlo"/>
          <w:color w:val="1C00CF"/>
          <w:kern w:val="0"/>
          <w:szCs w:val="21"/>
        </w:rPr>
        <w:t>2</w:t>
      </w:r>
      <w:r w:rsidRPr="0024492F">
        <w:rPr>
          <w:rFonts w:ascii="Menlo" w:hAnsi="Menlo" w:cs="Menlo"/>
          <w:color w:val="000000"/>
          <w:kern w:val="0"/>
          <w:szCs w:val="21"/>
        </w:rPr>
        <w:t>];</w:t>
      </w:r>
    </w:p>
    <w:p w14:paraId="47CF8C05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>};</w:t>
      </w:r>
    </w:p>
    <w:p w14:paraId="003B7DE7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</w:p>
    <w:p w14:paraId="0559B17B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AA0D91"/>
          <w:kern w:val="0"/>
          <w:szCs w:val="21"/>
        </w:rPr>
        <w:t>struct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24492F">
        <w:rPr>
          <w:rFonts w:ascii="Menlo" w:hAnsi="Menlo" w:cs="Menlo"/>
          <w:color w:val="0B4F79"/>
          <w:kern w:val="0"/>
          <w:szCs w:val="21"/>
        </w:rPr>
        <w:t>Vector</w:t>
      </w:r>
      <w:r w:rsidRPr="0024492F">
        <w:rPr>
          <w:rFonts w:ascii="Menlo" w:hAnsi="Menlo" w:cs="Menlo"/>
          <w:color w:val="000000"/>
          <w:kern w:val="0"/>
          <w:szCs w:val="21"/>
        </w:rPr>
        <w:t>{</w:t>
      </w:r>
      <w:proofErr w:type="gramEnd"/>
    </w:p>
    <w:p w14:paraId="5CFA75C1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24492F">
        <w:rPr>
          <w:rFonts w:ascii="Menlo" w:hAnsi="Menlo" w:cs="Menlo"/>
          <w:color w:val="AA0D91"/>
          <w:kern w:val="0"/>
          <w:szCs w:val="21"/>
        </w:rPr>
        <w:t>float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24492F">
        <w:rPr>
          <w:rFonts w:ascii="Menlo" w:hAnsi="Menlo" w:cs="Menlo"/>
          <w:color w:val="000000"/>
          <w:kern w:val="0"/>
          <w:szCs w:val="21"/>
        </w:rPr>
        <w:t>V[</w:t>
      </w:r>
      <w:proofErr w:type="gramEnd"/>
      <w:r w:rsidRPr="0024492F">
        <w:rPr>
          <w:rFonts w:ascii="Menlo" w:hAnsi="Menlo" w:cs="Menlo"/>
          <w:color w:val="1C00CF"/>
          <w:kern w:val="0"/>
          <w:szCs w:val="21"/>
        </w:rPr>
        <w:t>3</w:t>
      </w:r>
      <w:r w:rsidRPr="0024492F">
        <w:rPr>
          <w:rFonts w:ascii="Menlo" w:hAnsi="Menlo" w:cs="Menlo"/>
          <w:color w:val="000000"/>
          <w:kern w:val="0"/>
          <w:szCs w:val="21"/>
        </w:rPr>
        <w:t>];</w:t>
      </w:r>
    </w:p>
    <w:p w14:paraId="1E23CA18" w14:textId="0F844C90" w:rsidR="0024492F" w:rsidRPr="0024492F" w:rsidRDefault="0024492F" w:rsidP="0024492F">
      <w:pPr>
        <w:rPr>
          <w:sz w:val="10"/>
          <w:szCs w:val="13"/>
        </w:rPr>
      </w:pPr>
      <w:r w:rsidRPr="0024492F">
        <w:rPr>
          <w:rFonts w:ascii="Menlo" w:hAnsi="Menlo" w:cs="Menlo"/>
          <w:color w:val="000000"/>
          <w:kern w:val="0"/>
          <w:szCs w:val="21"/>
        </w:rPr>
        <w:t>};</w:t>
      </w:r>
    </w:p>
    <w:p w14:paraId="4CAA1E64" w14:textId="77777777" w:rsidR="0024492F" w:rsidRDefault="0024492F">
      <w:pPr>
        <w:rPr>
          <w:rFonts w:hint="eastAsia"/>
        </w:rPr>
      </w:pPr>
    </w:p>
    <w:p w14:paraId="648DD2C4" w14:textId="0ED641E1" w:rsidR="0024492F" w:rsidRDefault="0024492F">
      <w:r>
        <w:rPr>
          <w:rFonts w:hint="eastAsia"/>
        </w:rPr>
        <w:t>如下例：</w:t>
      </w:r>
    </w:p>
    <w:p w14:paraId="04BED2EB" w14:textId="1D406BF7" w:rsidR="0024492F" w:rsidRDefault="0024492F">
      <w:pPr>
        <w:rPr>
          <w:rFonts w:hint="eastAsia"/>
        </w:rPr>
      </w:pPr>
      <w:r>
        <w:rPr>
          <w:noProof/>
        </w:rPr>
        <w:drawing>
          <wp:inline distT="0" distB="0" distL="0" distR="0" wp14:anchorId="0BB4BADA" wp14:editId="6FC3427F">
            <wp:extent cx="2482248" cy="19498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8124" cy="19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475D" w14:textId="6812D818" w:rsidR="0024492F" w:rsidRDefault="0024492F">
      <w:r>
        <w:rPr>
          <w:rFonts w:hint="eastAsia"/>
        </w:rPr>
        <w:t>一共包含4个顶点，6条边，</w:t>
      </w:r>
      <w:r>
        <w:t>4</w:t>
      </w:r>
      <w:r>
        <w:rPr>
          <w:rFonts w:hint="eastAsia"/>
        </w:rPr>
        <w:t>个三角形面。表示此模型需要：</w:t>
      </w:r>
    </w:p>
    <w:p w14:paraId="43A63209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3F6E74"/>
          <w:kern w:val="0"/>
          <w:szCs w:val="21"/>
        </w:rPr>
        <w:t>Vector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24492F">
        <w:rPr>
          <w:rFonts w:ascii="Menlo" w:hAnsi="Menlo" w:cs="Menlo"/>
          <w:color w:val="000000"/>
          <w:kern w:val="0"/>
          <w:szCs w:val="21"/>
        </w:rPr>
        <w:t>Vectors[</w:t>
      </w:r>
      <w:proofErr w:type="gramEnd"/>
      <w:r w:rsidRPr="0024492F">
        <w:rPr>
          <w:rFonts w:ascii="Menlo" w:hAnsi="Menlo" w:cs="Menlo"/>
          <w:color w:val="1C00CF"/>
          <w:kern w:val="0"/>
          <w:szCs w:val="21"/>
        </w:rPr>
        <w:t>4</w:t>
      </w:r>
      <w:r w:rsidRPr="0024492F">
        <w:rPr>
          <w:rFonts w:ascii="Menlo" w:hAnsi="Menlo" w:cs="Menlo"/>
          <w:color w:val="000000"/>
          <w:kern w:val="0"/>
          <w:szCs w:val="21"/>
        </w:rPr>
        <w:t>] = {</w:t>
      </w:r>
    </w:p>
    <w:p w14:paraId="59DA6BCB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{</w:t>
      </w:r>
      <w:r w:rsidRPr="0024492F">
        <w:rPr>
          <w:rFonts w:ascii="Menlo" w:hAnsi="Menlo" w:cs="Menlo"/>
          <w:color w:val="1C00CF"/>
          <w:kern w:val="0"/>
          <w:szCs w:val="21"/>
        </w:rPr>
        <w:t>0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1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2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}, </w:t>
      </w:r>
      <w:r w:rsidRPr="0024492F">
        <w:rPr>
          <w:rFonts w:ascii="Menlo" w:hAnsi="Menlo" w:cs="Menlo"/>
          <w:color w:val="007400"/>
          <w:kern w:val="0"/>
          <w:szCs w:val="21"/>
        </w:rPr>
        <w:t>//Vector[0]</w:t>
      </w:r>
      <w:r w:rsidRPr="0024492F">
        <w:rPr>
          <w:rFonts w:ascii="Menlo" w:hAnsi="Menlo" w:cs="Menlo"/>
          <w:color w:val="007400"/>
          <w:kern w:val="0"/>
          <w:szCs w:val="21"/>
        </w:rPr>
        <w:t>的三个坐标</w:t>
      </w:r>
      <w:proofErr w:type="spellStart"/>
      <w:r w:rsidRPr="0024492F">
        <w:rPr>
          <w:rFonts w:ascii="Menlo" w:hAnsi="Menlo" w:cs="Menlo"/>
          <w:color w:val="007400"/>
          <w:kern w:val="0"/>
          <w:szCs w:val="21"/>
        </w:rPr>
        <w:t>xyz</w:t>
      </w:r>
      <w:proofErr w:type="spellEnd"/>
    </w:p>
    <w:p w14:paraId="2B66337F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{</w:t>
      </w:r>
      <w:r w:rsidRPr="0024492F">
        <w:rPr>
          <w:rFonts w:ascii="Menlo" w:hAnsi="Menlo" w:cs="Menlo"/>
          <w:color w:val="1C00CF"/>
          <w:kern w:val="0"/>
          <w:szCs w:val="21"/>
        </w:rPr>
        <w:t>0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1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2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}, </w:t>
      </w:r>
      <w:r w:rsidRPr="0024492F">
        <w:rPr>
          <w:rFonts w:ascii="Menlo" w:hAnsi="Menlo" w:cs="Menlo"/>
          <w:color w:val="007400"/>
          <w:kern w:val="0"/>
          <w:szCs w:val="21"/>
        </w:rPr>
        <w:t>//Vector[1]</w:t>
      </w:r>
      <w:r w:rsidRPr="0024492F">
        <w:rPr>
          <w:rFonts w:ascii="Menlo" w:hAnsi="Menlo" w:cs="Menlo"/>
          <w:color w:val="007400"/>
          <w:kern w:val="0"/>
          <w:szCs w:val="21"/>
        </w:rPr>
        <w:t>的三个坐标</w:t>
      </w:r>
      <w:proofErr w:type="spellStart"/>
      <w:r w:rsidRPr="0024492F">
        <w:rPr>
          <w:rFonts w:ascii="Menlo" w:hAnsi="Menlo" w:cs="Menlo"/>
          <w:color w:val="007400"/>
          <w:kern w:val="0"/>
          <w:szCs w:val="21"/>
        </w:rPr>
        <w:t>xyz</w:t>
      </w:r>
      <w:proofErr w:type="spellEnd"/>
    </w:p>
    <w:p w14:paraId="0AD2666F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{</w:t>
      </w:r>
      <w:r w:rsidRPr="0024492F">
        <w:rPr>
          <w:rFonts w:ascii="Menlo" w:hAnsi="Menlo" w:cs="Menlo"/>
          <w:color w:val="1C00CF"/>
          <w:kern w:val="0"/>
          <w:szCs w:val="21"/>
        </w:rPr>
        <w:t>0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1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2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}, </w:t>
      </w:r>
      <w:r w:rsidRPr="0024492F">
        <w:rPr>
          <w:rFonts w:ascii="Menlo" w:hAnsi="Menlo" w:cs="Menlo"/>
          <w:color w:val="007400"/>
          <w:kern w:val="0"/>
          <w:szCs w:val="21"/>
        </w:rPr>
        <w:t>//Vector[2]</w:t>
      </w:r>
      <w:r w:rsidRPr="0024492F">
        <w:rPr>
          <w:rFonts w:ascii="Menlo" w:hAnsi="Menlo" w:cs="Menlo"/>
          <w:color w:val="007400"/>
          <w:kern w:val="0"/>
          <w:szCs w:val="21"/>
        </w:rPr>
        <w:t>的三个坐标</w:t>
      </w:r>
      <w:proofErr w:type="spellStart"/>
      <w:r w:rsidRPr="0024492F">
        <w:rPr>
          <w:rFonts w:ascii="Menlo" w:hAnsi="Menlo" w:cs="Menlo"/>
          <w:color w:val="007400"/>
          <w:kern w:val="0"/>
          <w:szCs w:val="21"/>
        </w:rPr>
        <w:t>xyz</w:t>
      </w:r>
      <w:proofErr w:type="spellEnd"/>
    </w:p>
    <w:p w14:paraId="44B054E4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{</w:t>
      </w:r>
      <w:r w:rsidRPr="0024492F">
        <w:rPr>
          <w:rFonts w:ascii="Menlo" w:hAnsi="Menlo" w:cs="Menlo"/>
          <w:color w:val="1C00CF"/>
          <w:kern w:val="0"/>
          <w:szCs w:val="21"/>
        </w:rPr>
        <w:t>0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1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2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}  </w:t>
      </w:r>
      <w:r w:rsidRPr="0024492F">
        <w:rPr>
          <w:rFonts w:ascii="Menlo" w:hAnsi="Menlo" w:cs="Menlo"/>
          <w:color w:val="007400"/>
          <w:kern w:val="0"/>
          <w:szCs w:val="21"/>
        </w:rPr>
        <w:t>//Vector[3]</w:t>
      </w:r>
      <w:r w:rsidRPr="0024492F">
        <w:rPr>
          <w:rFonts w:ascii="Menlo" w:hAnsi="Menlo" w:cs="Menlo"/>
          <w:color w:val="007400"/>
          <w:kern w:val="0"/>
          <w:szCs w:val="21"/>
        </w:rPr>
        <w:t>的三个坐标</w:t>
      </w:r>
      <w:proofErr w:type="spellStart"/>
      <w:r w:rsidRPr="0024492F">
        <w:rPr>
          <w:rFonts w:ascii="Menlo" w:hAnsi="Menlo" w:cs="Menlo"/>
          <w:color w:val="007400"/>
          <w:kern w:val="0"/>
          <w:szCs w:val="21"/>
        </w:rPr>
        <w:t>xyz</w:t>
      </w:r>
      <w:proofErr w:type="spellEnd"/>
    </w:p>
    <w:p w14:paraId="3BB57AE2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>};</w:t>
      </w:r>
    </w:p>
    <w:p w14:paraId="3C37F197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</w:p>
    <w:p w14:paraId="493BFE41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3F6E74"/>
          <w:kern w:val="0"/>
          <w:szCs w:val="21"/>
        </w:rPr>
        <w:t>Line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24492F">
        <w:rPr>
          <w:rFonts w:ascii="Menlo" w:hAnsi="Menlo" w:cs="Menlo"/>
          <w:color w:val="000000"/>
          <w:kern w:val="0"/>
          <w:szCs w:val="21"/>
        </w:rPr>
        <w:t>Lines[</w:t>
      </w:r>
      <w:proofErr w:type="gramEnd"/>
      <w:r w:rsidRPr="0024492F">
        <w:rPr>
          <w:rFonts w:ascii="Menlo" w:hAnsi="Menlo" w:cs="Menlo"/>
          <w:color w:val="1C00CF"/>
          <w:kern w:val="0"/>
          <w:szCs w:val="21"/>
        </w:rPr>
        <w:t>6</w:t>
      </w:r>
      <w:r w:rsidRPr="0024492F">
        <w:rPr>
          <w:rFonts w:ascii="Menlo" w:hAnsi="Menlo" w:cs="Menlo"/>
          <w:color w:val="000000"/>
          <w:kern w:val="0"/>
          <w:szCs w:val="21"/>
        </w:rPr>
        <w:t>] = {</w:t>
      </w:r>
    </w:p>
    <w:p w14:paraId="1D95D9A2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{</w:t>
      </w:r>
      <w:r w:rsidRPr="0024492F">
        <w:rPr>
          <w:rFonts w:ascii="Menlo" w:hAnsi="Menlo" w:cs="Menlo"/>
          <w:color w:val="1C00CF"/>
          <w:kern w:val="0"/>
          <w:szCs w:val="21"/>
        </w:rPr>
        <w:t>0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1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}, </w:t>
      </w:r>
      <w:r w:rsidRPr="0024492F">
        <w:rPr>
          <w:rFonts w:ascii="Menlo" w:hAnsi="Menlo" w:cs="Menlo"/>
          <w:color w:val="007400"/>
          <w:kern w:val="0"/>
          <w:szCs w:val="21"/>
        </w:rPr>
        <w:t>//Vector[0]</w:t>
      </w:r>
      <w:r w:rsidRPr="0024492F">
        <w:rPr>
          <w:rFonts w:ascii="Menlo" w:hAnsi="Menlo" w:cs="Menlo"/>
          <w:color w:val="007400"/>
          <w:kern w:val="0"/>
          <w:szCs w:val="21"/>
        </w:rPr>
        <w:t>和</w:t>
      </w:r>
      <w:r w:rsidRPr="0024492F">
        <w:rPr>
          <w:rFonts w:ascii="Menlo" w:hAnsi="Menlo" w:cs="Menlo"/>
          <w:color w:val="007400"/>
          <w:kern w:val="0"/>
          <w:szCs w:val="21"/>
        </w:rPr>
        <w:t>Vector[1]</w:t>
      </w:r>
      <w:r w:rsidRPr="0024492F">
        <w:rPr>
          <w:rFonts w:ascii="Menlo" w:hAnsi="Menlo" w:cs="Menlo"/>
          <w:color w:val="007400"/>
          <w:kern w:val="0"/>
          <w:szCs w:val="21"/>
        </w:rPr>
        <w:t>构成的线</w:t>
      </w:r>
      <w:r w:rsidRPr="0024492F">
        <w:rPr>
          <w:rFonts w:ascii="Menlo" w:hAnsi="Menlo" w:cs="Menlo"/>
          <w:color w:val="007400"/>
          <w:kern w:val="0"/>
          <w:szCs w:val="21"/>
        </w:rPr>
        <w:t>0</w:t>
      </w:r>
    </w:p>
    <w:p w14:paraId="18CAE369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{</w:t>
      </w:r>
      <w:r w:rsidRPr="0024492F">
        <w:rPr>
          <w:rFonts w:ascii="Menlo" w:hAnsi="Menlo" w:cs="Menlo"/>
          <w:color w:val="1C00CF"/>
          <w:kern w:val="0"/>
          <w:szCs w:val="21"/>
        </w:rPr>
        <w:t>1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2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}, </w:t>
      </w:r>
      <w:r w:rsidRPr="0024492F">
        <w:rPr>
          <w:rFonts w:ascii="Menlo" w:hAnsi="Menlo" w:cs="Menlo"/>
          <w:color w:val="007400"/>
          <w:kern w:val="0"/>
          <w:szCs w:val="21"/>
        </w:rPr>
        <w:t>//Vector[1]</w:t>
      </w:r>
      <w:r w:rsidRPr="0024492F">
        <w:rPr>
          <w:rFonts w:ascii="Menlo" w:hAnsi="Menlo" w:cs="Menlo"/>
          <w:color w:val="007400"/>
          <w:kern w:val="0"/>
          <w:szCs w:val="21"/>
        </w:rPr>
        <w:t>和</w:t>
      </w:r>
      <w:r w:rsidRPr="0024492F">
        <w:rPr>
          <w:rFonts w:ascii="Menlo" w:hAnsi="Menlo" w:cs="Menlo"/>
          <w:color w:val="007400"/>
          <w:kern w:val="0"/>
          <w:szCs w:val="21"/>
        </w:rPr>
        <w:t>Vector[2]</w:t>
      </w:r>
      <w:r w:rsidRPr="0024492F">
        <w:rPr>
          <w:rFonts w:ascii="Menlo" w:hAnsi="Menlo" w:cs="Menlo"/>
          <w:color w:val="007400"/>
          <w:kern w:val="0"/>
          <w:szCs w:val="21"/>
        </w:rPr>
        <w:t>构成的线</w:t>
      </w:r>
      <w:r w:rsidRPr="0024492F">
        <w:rPr>
          <w:rFonts w:ascii="Menlo" w:hAnsi="Menlo" w:cs="Menlo"/>
          <w:color w:val="007400"/>
          <w:kern w:val="0"/>
          <w:szCs w:val="21"/>
        </w:rPr>
        <w:t>1</w:t>
      </w:r>
    </w:p>
    <w:p w14:paraId="3A82F887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{</w:t>
      </w:r>
      <w:r w:rsidRPr="0024492F">
        <w:rPr>
          <w:rFonts w:ascii="Menlo" w:hAnsi="Menlo" w:cs="Menlo"/>
          <w:color w:val="1C00CF"/>
          <w:kern w:val="0"/>
          <w:szCs w:val="21"/>
        </w:rPr>
        <w:t>2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3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}, </w:t>
      </w:r>
      <w:r w:rsidRPr="0024492F">
        <w:rPr>
          <w:rFonts w:ascii="Menlo" w:hAnsi="Menlo" w:cs="Menlo"/>
          <w:color w:val="007400"/>
          <w:kern w:val="0"/>
          <w:szCs w:val="21"/>
        </w:rPr>
        <w:t>//Vector[2]</w:t>
      </w:r>
      <w:r w:rsidRPr="0024492F">
        <w:rPr>
          <w:rFonts w:ascii="Menlo" w:hAnsi="Menlo" w:cs="Menlo"/>
          <w:color w:val="007400"/>
          <w:kern w:val="0"/>
          <w:szCs w:val="21"/>
        </w:rPr>
        <w:t>和</w:t>
      </w:r>
      <w:r w:rsidRPr="0024492F">
        <w:rPr>
          <w:rFonts w:ascii="Menlo" w:hAnsi="Menlo" w:cs="Menlo"/>
          <w:color w:val="007400"/>
          <w:kern w:val="0"/>
          <w:szCs w:val="21"/>
        </w:rPr>
        <w:t>Vector[3]</w:t>
      </w:r>
      <w:r w:rsidRPr="0024492F">
        <w:rPr>
          <w:rFonts w:ascii="Menlo" w:hAnsi="Menlo" w:cs="Menlo"/>
          <w:color w:val="007400"/>
          <w:kern w:val="0"/>
          <w:szCs w:val="21"/>
        </w:rPr>
        <w:t>构成的线</w:t>
      </w:r>
      <w:r w:rsidRPr="0024492F">
        <w:rPr>
          <w:rFonts w:ascii="Menlo" w:hAnsi="Menlo" w:cs="Menlo"/>
          <w:color w:val="007400"/>
          <w:kern w:val="0"/>
          <w:szCs w:val="21"/>
        </w:rPr>
        <w:t>2</w:t>
      </w:r>
    </w:p>
    <w:p w14:paraId="4D853486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{</w:t>
      </w:r>
      <w:r w:rsidRPr="0024492F">
        <w:rPr>
          <w:rFonts w:ascii="Menlo" w:hAnsi="Menlo" w:cs="Menlo"/>
          <w:color w:val="1C00CF"/>
          <w:kern w:val="0"/>
          <w:szCs w:val="21"/>
        </w:rPr>
        <w:t>3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0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}, </w:t>
      </w:r>
      <w:r w:rsidRPr="0024492F">
        <w:rPr>
          <w:rFonts w:ascii="Menlo" w:hAnsi="Menlo" w:cs="Menlo"/>
          <w:color w:val="007400"/>
          <w:kern w:val="0"/>
          <w:szCs w:val="21"/>
        </w:rPr>
        <w:t>//Vector[3]</w:t>
      </w:r>
      <w:r w:rsidRPr="0024492F">
        <w:rPr>
          <w:rFonts w:ascii="Menlo" w:hAnsi="Menlo" w:cs="Menlo"/>
          <w:color w:val="007400"/>
          <w:kern w:val="0"/>
          <w:szCs w:val="21"/>
        </w:rPr>
        <w:t>和</w:t>
      </w:r>
      <w:r w:rsidRPr="0024492F">
        <w:rPr>
          <w:rFonts w:ascii="Menlo" w:hAnsi="Menlo" w:cs="Menlo"/>
          <w:color w:val="007400"/>
          <w:kern w:val="0"/>
          <w:szCs w:val="21"/>
        </w:rPr>
        <w:t>Vector[0]</w:t>
      </w:r>
      <w:r w:rsidRPr="0024492F">
        <w:rPr>
          <w:rFonts w:ascii="Menlo" w:hAnsi="Menlo" w:cs="Menlo"/>
          <w:color w:val="007400"/>
          <w:kern w:val="0"/>
          <w:szCs w:val="21"/>
        </w:rPr>
        <w:t>构成的线</w:t>
      </w:r>
      <w:r w:rsidRPr="0024492F">
        <w:rPr>
          <w:rFonts w:ascii="Menlo" w:hAnsi="Menlo" w:cs="Menlo"/>
          <w:color w:val="007400"/>
          <w:kern w:val="0"/>
          <w:szCs w:val="21"/>
        </w:rPr>
        <w:t>3</w:t>
      </w:r>
    </w:p>
    <w:p w14:paraId="0A3CDE96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{</w:t>
      </w:r>
      <w:r w:rsidRPr="0024492F">
        <w:rPr>
          <w:rFonts w:ascii="Menlo" w:hAnsi="Menlo" w:cs="Menlo"/>
          <w:color w:val="1C00CF"/>
          <w:kern w:val="0"/>
          <w:szCs w:val="21"/>
        </w:rPr>
        <w:t>0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2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}, </w:t>
      </w:r>
      <w:r w:rsidRPr="0024492F">
        <w:rPr>
          <w:rFonts w:ascii="Menlo" w:hAnsi="Menlo" w:cs="Menlo"/>
          <w:color w:val="007400"/>
          <w:kern w:val="0"/>
          <w:szCs w:val="21"/>
        </w:rPr>
        <w:t>//Vector[0]</w:t>
      </w:r>
      <w:r w:rsidRPr="0024492F">
        <w:rPr>
          <w:rFonts w:ascii="Menlo" w:hAnsi="Menlo" w:cs="Menlo"/>
          <w:color w:val="007400"/>
          <w:kern w:val="0"/>
          <w:szCs w:val="21"/>
        </w:rPr>
        <w:t>和</w:t>
      </w:r>
      <w:r w:rsidRPr="0024492F">
        <w:rPr>
          <w:rFonts w:ascii="Menlo" w:hAnsi="Menlo" w:cs="Menlo"/>
          <w:color w:val="007400"/>
          <w:kern w:val="0"/>
          <w:szCs w:val="21"/>
        </w:rPr>
        <w:t>Vector[3]</w:t>
      </w:r>
      <w:r w:rsidRPr="0024492F">
        <w:rPr>
          <w:rFonts w:ascii="Menlo" w:hAnsi="Menlo" w:cs="Menlo"/>
          <w:color w:val="007400"/>
          <w:kern w:val="0"/>
          <w:szCs w:val="21"/>
        </w:rPr>
        <w:t>构成的线</w:t>
      </w:r>
      <w:r w:rsidRPr="0024492F">
        <w:rPr>
          <w:rFonts w:ascii="Menlo" w:hAnsi="Menlo" w:cs="Menlo"/>
          <w:color w:val="007400"/>
          <w:kern w:val="0"/>
          <w:szCs w:val="21"/>
        </w:rPr>
        <w:t>4</w:t>
      </w:r>
    </w:p>
    <w:p w14:paraId="5C33D52A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{</w:t>
      </w:r>
      <w:r w:rsidRPr="0024492F">
        <w:rPr>
          <w:rFonts w:ascii="Menlo" w:hAnsi="Menlo" w:cs="Menlo"/>
          <w:color w:val="1C00CF"/>
          <w:kern w:val="0"/>
          <w:szCs w:val="21"/>
        </w:rPr>
        <w:t>1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3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}  </w:t>
      </w:r>
      <w:r w:rsidRPr="0024492F">
        <w:rPr>
          <w:rFonts w:ascii="Menlo" w:hAnsi="Menlo" w:cs="Menlo"/>
          <w:color w:val="007400"/>
          <w:kern w:val="0"/>
          <w:szCs w:val="21"/>
        </w:rPr>
        <w:t>//Vector[1]</w:t>
      </w:r>
      <w:r w:rsidRPr="0024492F">
        <w:rPr>
          <w:rFonts w:ascii="Menlo" w:hAnsi="Menlo" w:cs="Menlo"/>
          <w:color w:val="007400"/>
          <w:kern w:val="0"/>
          <w:szCs w:val="21"/>
        </w:rPr>
        <w:t>和</w:t>
      </w:r>
      <w:r w:rsidRPr="0024492F">
        <w:rPr>
          <w:rFonts w:ascii="Menlo" w:hAnsi="Menlo" w:cs="Menlo"/>
          <w:color w:val="007400"/>
          <w:kern w:val="0"/>
          <w:szCs w:val="21"/>
        </w:rPr>
        <w:t>Vector[3]</w:t>
      </w:r>
      <w:r w:rsidRPr="0024492F">
        <w:rPr>
          <w:rFonts w:ascii="Menlo" w:hAnsi="Menlo" w:cs="Menlo"/>
          <w:color w:val="007400"/>
          <w:kern w:val="0"/>
          <w:szCs w:val="21"/>
        </w:rPr>
        <w:t>构成的线</w:t>
      </w:r>
      <w:r w:rsidRPr="0024492F">
        <w:rPr>
          <w:rFonts w:ascii="Menlo" w:hAnsi="Menlo" w:cs="Menlo"/>
          <w:color w:val="007400"/>
          <w:kern w:val="0"/>
          <w:szCs w:val="21"/>
        </w:rPr>
        <w:t>5</w:t>
      </w:r>
    </w:p>
    <w:p w14:paraId="4B85A0B2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>};</w:t>
      </w:r>
    </w:p>
    <w:p w14:paraId="6072B0D7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</w:p>
    <w:p w14:paraId="2AF722B1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3F6E74"/>
          <w:kern w:val="0"/>
          <w:szCs w:val="21"/>
        </w:rPr>
        <w:t>Face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24492F">
        <w:rPr>
          <w:rFonts w:ascii="Menlo" w:hAnsi="Menlo" w:cs="Menlo"/>
          <w:color w:val="000000"/>
          <w:kern w:val="0"/>
          <w:szCs w:val="21"/>
        </w:rPr>
        <w:t>Faces[</w:t>
      </w:r>
      <w:proofErr w:type="gramEnd"/>
      <w:r w:rsidRPr="0024492F">
        <w:rPr>
          <w:rFonts w:ascii="Menlo" w:hAnsi="Menlo" w:cs="Menlo"/>
          <w:color w:val="1C00CF"/>
          <w:kern w:val="0"/>
          <w:szCs w:val="21"/>
        </w:rPr>
        <w:t>4</w:t>
      </w:r>
      <w:r w:rsidRPr="0024492F">
        <w:rPr>
          <w:rFonts w:ascii="Menlo" w:hAnsi="Menlo" w:cs="Menlo"/>
          <w:color w:val="000000"/>
          <w:kern w:val="0"/>
          <w:szCs w:val="21"/>
        </w:rPr>
        <w:t>] = {</w:t>
      </w:r>
    </w:p>
    <w:p w14:paraId="65FA9A12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{</w:t>
      </w:r>
      <w:r w:rsidRPr="0024492F">
        <w:rPr>
          <w:rFonts w:ascii="Menlo" w:hAnsi="Menlo" w:cs="Menlo"/>
          <w:color w:val="1C00CF"/>
          <w:kern w:val="0"/>
          <w:szCs w:val="21"/>
        </w:rPr>
        <w:t>0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1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4</w:t>
      </w:r>
      <w:r w:rsidRPr="0024492F">
        <w:rPr>
          <w:rFonts w:ascii="Menlo" w:hAnsi="Menlo" w:cs="Menlo"/>
          <w:color w:val="000000"/>
          <w:kern w:val="0"/>
          <w:szCs w:val="21"/>
        </w:rPr>
        <w:t>},</w:t>
      </w:r>
    </w:p>
    <w:p w14:paraId="59F5801A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{</w:t>
      </w:r>
      <w:r w:rsidRPr="0024492F">
        <w:rPr>
          <w:rFonts w:ascii="Menlo" w:hAnsi="Menlo" w:cs="Menlo"/>
          <w:color w:val="1C00CF"/>
          <w:kern w:val="0"/>
          <w:szCs w:val="21"/>
        </w:rPr>
        <w:t>2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3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4</w:t>
      </w:r>
      <w:r w:rsidRPr="0024492F">
        <w:rPr>
          <w:rFonts w:ascii="Menlo" w:hAnsi="Menlo" w:cs="Menlo"/>
          <w:color w:val="000000"/>
          <w:kern w:val="0"/>
          <w:szCs w:val="21"/>
        </w:rPr>
        <w:t>},</w:t>
      </w:r>
    </w:p>
    <w:p w14:paraId="3A403DF0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{</w:t>
      </w:r>
      <w:r w:rsidRPr="0024492F">
        <w:rPr>
          <w:rFonts w:ascii="Menlo" w:hAnsi="Menlo" w:cs="Menlo"/>
          <w:color w:val="1C00CF"/>
          <w:kern w:val="0"/>
          <w:szCs w:val="21"/>
        </w:rPr>
        <w:t>0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5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3</w:t>
      </w:r>
      <w:r w:rsidRPr="0024492F">
        <w:rPr>
          <w:rFonts w:ascii="Menlo" w:hAnsi="Menlo" w:cs="Menlo"/>
          <w:color w:val="000000"/>
          <w:kern w:val="0"/>
          <w:szCs w:val="21"/>
        </w:rPr>
        <w:t>},</w:t>
      </w:r>
    </w:p>
    <w:p w14:paraId="4D94E785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{</w:t>
      </w:r>
      <w:r w:rsidRPr="0024492F">
        <w:rPr>
          <w:rFonts w:ascii="Menlo" w:hAnsi="Menlo" w:cs="Menlo"/>
          <w:color w:val="1C00CF"/>
          <w:kern w:val="0"/>
          <w:szCs w:val="21"/>
        </w:rPr>
        <w:t>1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3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, </w:t>
      </w:r>
      <w:r w:rsidRPr="0024492F">
        <w:rPr>
          <w:rFonts w:ascii="Menlo" w:hAnsi="Menlo" w:cs="Menlo"/>
          <w:color w:val="1C00CF"/>
          <w:kern w:val="0"/>
          <w:szCs w:val="21"/>
        </w:rPr>
        <w:t>5</w:t>
      </w:r>
      <w:r w:rsidRPr="0024492F">
        <w:rPr>
          <w:rFonts w:ascii="Menlo" w:hAnsi="Menlo" w:cs="Menlo"/>
          <w:color w:val="000000"/>
          <w:kern w:val="0"/>
          <w:szCs w:val="21"/>
        </w:rPr>
        <w:t>}</w:t>
      </w:r>
    </w:p>
    <w:p w14:paraId="6482B028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>};</w:t>
      </w:r>
    </w:p>
    <w:p w14:paraId="55493CDD" w14:textId="77777777" w:rsidR="0024492F" w:rsidRDefault="0024492F">
      <w:pPr>
        <w:rPr>
          <w:rFonts w:hint="eastAsia"/>
        </w:rPr>
      </w:pPr>
    </w:p>
    <w:p w14:paraId="47700D36" w14:textId="4E3D89CB" w:rsidR="0024492F" w:rsidRDefault="0024492F">
      <w:r>
        <w:rPr>
          <w:rFonts w:hint="eastAsia"/>
        </w:rPr>
        <w:t>游戏中模型的移动和转动，是仅通过对Vectors中的数据进行坐标变换即可，而无需改变线和面的数据。变换公式如下：</w:t>
      </w:r>
    </w:p>
    <w:p w14:paraId="29DC142D" w14:textId="1848E0E6" w:rsidR="0024492F" w:rsidRDefault="0024492F">
      <w:r>
        <w:rPr>
          <w:noProof/>
        </w:rPr>
        <w:drawing>
          <wp:inline distT="0" distB="0" distL="0" distR="0" wp14:anchorId="2D02BA96" wp14:editId="5FFD6CEE">
            <wp:extent cx="5270500" cy="43922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3121" w14:textId="77777777" w:rsidR="0024492F" w:rsidRDefault="0024492F">
      <w:r>
        <w:rPr>
          <w:noProof/>
        </w:rPr>
        <w:drawing>
          <wp:inline distT="0" distB="0" distL="0" distR="0" wp14:anchorId="2F784B43" wp14:editId="6C830052">
            <wp:extent cx="3901828" cy="13007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781" cy="133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8363" w14:textId="5B7DDE32" w:rsidR="0024492F" w:rsidRDefault="0024492F">
      <w:r>
        <w:rPr>
          <w:rFonts w:hint="eastAsia"/>
        </w:rPr>
        <w:t>为了将旋转、平移等操作归一化为向量与矩阵乘法，故将Vector扩展为</w:t>
      </w:r>
      <w:r>
        <w:t>4</w:t>
      </w:r>
      <w:r>
        <w:rPr>
          <w:rFonts w:hint="eastAsia"/>
        </w:rPr>
        <w:t>维。因旋转、平移、缩放、透视等三维变换可以先期合成矩阵，合成后矩阵功能分区如下图：</w:t>
      </w:r>
    </w:p>
    <w:p w14:paraId="28E95EFB" w14:textId="2FDDBF7E" w:rsidR="0024492F" w:rsidRDefault="0024492F">
      <w:r>
        <w:rPr>
          <w:noProof/>
        </w:rPr>
        <w:lastRenderedPageBreak/>
        <w:drawing>
          <wp:inline distT="0" distB="0" distL="0" distR="0" wp14:anchorId="094C9FD9" wp14:editId="5449D784">
            <wp:extent cx="4102100" cy="156571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886" cy="156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600B" w14:textId="492FCE2B" w:rsidR="0024492F" w:rsidRDefault="0024492F" w:rsidP="0024492F">
      <w:pPr>
        <w:rPr>
          <w:rFonts w:hint="eastAsia"/>
        </w:rPr>
      </w:pPr>
      <w:r>
        <w:rPr>
          <w:rFonts w:hint="eastAsia"/>
        </w:rPr>
        <w:t>可以认为向量序列和给定矩阵相乘得到新向量序列是共性计算算子</w:t>
      </w:r>
      <w:r>
        <w:rPr>
          <w:rFonts w:hint="eastAsia"/>
        </w:rPr>
        <w:t>，并不需知道给定矩阵中各个位置取值代表的功能</w:t>
      </w:r>
      <w:r>
        <w:rPr>
          <w:rFonts w:hint="eastAsia"/>
        </w:rPr>
        <w:t>。</w:t>
      </w:r>
      <w:r>
        <w:rPr>
          <w:rFonts w:hint="eastAsia"/>
        </w:rPr>
        <w:t>为了更好的利用SIMD，更新Vector数据类型定义为齐次坐标：</w:t>
      </w:r>
    </w:p>
    <w:p w14:paraId="58B06185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AA0D91"/>
          <w:kern w:val="0"/>
          <w:szCs w:val="21"/>
        </w:rPr>
        <w:t>struct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24492F">
        <w:rPr>
          <w:rFonts w:ascii="Menlo" w:hAnsi="Menlo" w:cs="Menlo"/>
          <w:color w:val="0B4F79"/>
          <w:kern w:val="0"/>
          <w:szCs w:val="21"/>
        </w:rPr>
        <w:t>Vector</w:t>
      </w:r>
      <w:r w:rsidRPr="0024492F">
        <w:rPr>
          <w:rFonts w:ascii="Menlo" w:hAnsi="Menlo" w:cs="Menlo"/>
          <w:color w:val="000000"/>
          <w:kern w:val="0"/>
          <w:szCs w:val="21"/>
        </w:rPr>
        <w:t>{</w:t>
      </w:r>
      <w:proofErr w:type="gramEnd"/>
    </w:p>
    <w:p w14:paraId="019A22C2" w14:textId="68EE60F9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</w:t>
      </w:r>
      <w:r w:rsidRPr="0024492F">
        <w:rPr>
          <w:rFonts w:ascii="Menlo" w:hAnsi="Menlo" w:cs="Menlo"/>
          <w:color w:val="AA0D91"/>
          <w:kern w:val="0"/>
          <w:szCs w:val="21"/>
        </w:rPr>
        <w:t>float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gramStart"/>
      <w:r w:rsidRPr="0024492F">
        <w:rPr>
          <w:rFonts w:ascii="Menlo" w:hAnsi="Menlo" w:cs="Menlo"/>
          <w:color w:val="000000"/>
          <w:kern w:val="0"/>
          <w:szCs w:val="21"/>
        </w:rPr>
        <w:t>V[</w:t>
      </w:r>
      <w:proofErr w:type="gramEnd"/>
      <w:r>
        <w:rPr>
          <w:rFonts w:ascii="Menlo" w:hAnsi="Menlo" w:cs="Menlo"/>
          <w:color w:val="1C00CF"/>
          <w:kern w:val="0"/>
          <w:szCs w:val="21"/>
        </w:rPr>
        <w:t>4</w:t>
      </w:r>
      <w:r w:rsidRPr="0024492F">
        <w:rPr>
          <w:rFonts w:ascii="Menlo" w:hAnsi="Menlo" w:cs="Menlo"/>
          <w:color w:val="000000"/>
          <w:kern w:val="0"/>
          <w:szCs w:val="21"/>
        </w:rPr>
        <w:t>];</w:t>
      </w:r>
    </w:p>
    <w:p w14:paraId="690804C3" w14:textId="11340E1F" w:rsidR="0024492F" w:rsidRPr="0024492F" w:rsidRDefault="0024492F" w:rsidP="0024492F">
      <w:pPr>
        <w:rPr>
          <w:sz w:val="10"/>
          <w:szCs w:val="13"/>
        </w:rPr>
      </w:pPr>
      <w:r w:rsidRPr="0024492F">
        <w:rPr>
          <w:rFonts w:ascii="Menlo" w:hAnsi="Menlo" w:cs="Menlo"/>
          <w:color w:val="000000"/>
          <w:kern w:val="0"/>
          <w:szCs w:val="21"/>
        </w:rPr>
        <w:t>};</w:t>
      </w:r>
    </w:p>
    <w:p w14:paraId="3E4D66FF" w14:textId="1C0B2742" w:rsidR="0024492F" w:rsidRDefault="0024492F"/>
    <w:p w14:paraId="72EDD542" w14:textId="6ED2F9DA" w:rsidR="0024492F" w:rsidRDefault="0024492F">
      <w:r>
        <w:rPr>
          <w:rFonts w:hint="eastAsia"/>
        </w:rPr>
        <w:t>请充分利用AVX执行的并行性，编写程序实现批量向量与矩阵相乘，结果存储回矩阵</w:t>
      </w:r>
    </w:p>
    <w:p w14:paraId="06BBAFAD" w14:textId="448E9983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AA0D91"/>
          <w:kern w:val="0"/>
          <w:szCs w:val="21"/>
        </w:rPr>
        <w:t>void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24492F">
        <w:rPr>
          <w:rFonts w:ascii="Menlo" w:hAnsi="Menlo" w:cs="Menlo"/>
          <w:color w:val="0F68A0"/>
          <w:kern w:val="0"/>
          <w:szCs w:val="21"/>
        </w:rPr>
        <w:t>VectorTrans</w:t>
      </w:r>
      <w:proofErr w:type="spellEnd"/>
      <w:r w:rsidRPr="0024492F">
        <w:rPr>
          <w:rFonts w:ascii="Menlo" w:hAnsi="Menlo" w:cs="Menlo"/>
          <w:color w:val="000000"/>
          <w:kern w:val="0"/>
          <w:szCs w:val="21"/>
        </w:rPr>
        <w:t>(</w:t>
      </w:r>
      <w:proofErr w:type="gramEnd"/>
      <w:r w:rsidRPr="0024492F">
        <w:rPr>
          <w:rFonts w:ascii="Menlo" w:hAnsi="Menlo" w:cs="Menlo"/>
          <w:color w:val="3F6E74"/>
          <w:kern w:val="0"/>
          <w:szCs w:val="21"/>
        </w:rPr>
        <w:t>Vector</w:t>
      </w:r>
      <w:r>
        <w:rPr>
          <w:rFonts w:ascii="Menlo" w:hAnsi="Menlo" w:cs="Menlo"/>
          <w:color w:val="3F6E74"/>
          <w:kern w:val="0"/>
          <w:szCs w:val="21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Cs w:val="21"/>
        </w:rPr>
        <w:t>VecSet</w:t>
      </w:r>
      <w:proofErr w:type="spellEnd"/>
      <w:r w:rsidRPr="0024492F">
        <w:rPr>
          <w:rFonts w:ascii="Menlo" w:hAnsi="Menlo" w:cs="Menlo" w:hint="eastAsia"/>
          <w:color w:val="000000"/>
          <w:kern w:val="0"/>
          <w:szCs w:val="21"/>
        </w:rPr>
        <w:t xml:space="preserve"> </w:t>
      </w:r>
      <w:r w:rsidRPr="0024492F">
        <w:rPr>
          <w:rFonts w:ascii="Menlo" w:hAnsi="Menlo" w:cs="Menlo" w:hint="eastAsia"/>
          <w:color w:val="000000"/>
          <w:kern w:val="0"/>
          <w:szCs w:val="21"/>
        </w:rPr>
        <w:t>[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], </w:t>
      </w:r>
      <w:r w:rsidRPr="0024492F">
        <w:rPr>
          <w:rFonts w:ascii="Menlo" w:hAnsi="Menlo" w:cs="Menlo"/>
          <w:color w:val="AA0D91"/>
          <w:kern w:val="0"/>
          <w:szCs w:val="21"/>
        </w:rPr>
        <w:t>float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 w:rsidRPr="0024492F">
        <w:rPr>
          <w:rFonts w:ascii="Menlo" w:hAnsi="Menlo" w:cs="Menlo"/>
          <w:color w:val="000000"/>
          <w:kern w:val="0"/>
          <w:szCs w:val="21"/>
        </w:rPr>
        <w:t>TransMatirx</w:t>
      </w:r>
      <w:proofErr w:type="spellEnd"/>
      <w:r w:rsidRPr="0024492F">
        <w:rPr>
          <w:rFonts w:ascii="Menlo" w:hAnsi="Menlo" w:cs="Menlo"/>
          <w:color w:val="000000"/>
          <w:kern w:val="0"/>
          <w:szCs w:val="21"/>
        </w:rPr>
        <w:t>[</w:t>
      </w:r>
      <w:r w:rsidRPr="0024492F">
        <w:rPr>
          <w:rFonts w:ascii="Menlo" w:hAnsi="Menlo" w:cs="Menlo"/>
          <w:color w:val="1C00CF"/>
          <w:kern w:val="0"/>
          <w:szCs w:val="21"/>
        </w:rPr>
        <w:t>4</w:t>
      </w:r>
      <w:r w:rsidRPr="0024492F">
        <w:rPr>
          <w:rFonts w:ascii="Menlo" w:hAnsi="Menlo" w:cs="Menlo"/>
          <w:color w:val="000000"/>
          <w:kern w:val="0"/>
          <w:szCs w:val="21"/>
        </w:rPr>
        <w:t>][</w:t>
      </w:r>
      <w:r w:rsidRPr="0024492F">
        <w:rPr>
          <w:rFonts w:ascii="Menlo" w:hAnsi="Menlo" w:cs="Menlo"/>
          <w:color w:val="1C00CF"/>
          <w:kern w:val="0"/>
          <w:szCs w:val="21"/>
        </w:rPr>
        <w:t>4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], </w:t>
      </w:r>
      <w:r w:rsidRPr="0024492F">
        <w:rPr>
          <w:rFonts w:ascii="Menlo" w:hAnsi="Menlo" w:cs="Menlo"/>
          <w:color w:val="AA0D91"/>
          <w:kern w:val="0"/>
          <w:szCs w:val="21"/>
        </w:rPr>
        <w:t>unsigned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r w:rsidRPr="0024492F">
        <w:rPr>
          <w:rFonts w:ascii="Menlo" w:hAnsi="Menlo" w:cs="Menlo"/>
          <w:color w:val="AA0D91"/>
          <w:kern w:val="0"/>
          <w:szCs w:val="21"/>
        </w:rPr>
        <w:t>int</w:t>
      </w:r>
      <w:r w:rsidRPr="0024492F">
        <w:rPr>
          <w:rFonts w:ascii="Menlo" w:hAnsi="Menlo" w:cs="Menlo"/>
          <w:color w:val="000000"/>
          <w:kern w:val="0"/>
          <w:szCs w:val="21"/>
        </w:rPr>
        <w:t xml:space="preserve"> </w:t>
      </w:r>
      <w:proofErr w:type="spellStart"/>
      <w:r>
        <w:rPr>
          <w:rFonts w:ascii="Menlo" w:hAnsi="Menlo" w:cs="Menlo" w:hint="eastAsia"/>
          <w:color w:val="000000"/>
          <w:kern w:val="0"/>
          <w:szCs w:val="21"/>
        </w:rPr>
        <w:t>Set</w:t>
      </w:r>
      <w:r w:rsidRPr="0024492F">
        <w:rPr>
          <w:rFonts w:ascii="Menlo" w:hAnsi="Menlo" w:cs="Menlo"/>
          <w:color w:val="000000"/>
          <w:kern w:val="0"/>
          <w:szCs w:val="21"/>
        </w:rPr>
        <w:t>Len</w:t>
      </w:r>
      <w:proofErr w:type="spellEnd"/>
      <w:r w:rsidRPr="0024492F">
        <w:rPr>
          <w:rFonts w:ascii="Menlo" w:hAnsi="Menlo" w:cs="Menlo"/>
          <w:color w:val="000000"/>
          <w:kern w:val="0"/>
          <w:szCs w:val="21"/>
        </w:rPr>
        <w:t>){</w:t>
      </w:r>
    </w:p>
    <w:p w14:paraId="694F380B" w14:textId="77777777" w:rsidR="0024492F" w:rsidRPr="0024492F" w:rsidRDefault="0024492F" w:rsidP="0024492F">
      <w:pPr>
        <w:tabs>
          <w:tab w:val="left" w:pos="1087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 xml:space="preserve">    </w:t>
      </w:r>
    </w:p>
    <w:p w14:paraId="07E0F3FD" w14:textId="2EC8044D" w:rsidR="0024492F" w:rsidRDefault="0024492F" w:rsidP="0024492F">
      <w:pPr>
        <w:rPr>
          <w:rFonts w:ascii="Menlo" w:hAnsi="Menlo" w:cs="Menlo"/>
          <w:color w:val="000000"/>
          <w:kern w:val="0"/>
          <w:szCs w:val="21"/>
        </w:rPr>
      </w:pPr>
      <w:r w:rsidRPr="0024492F">
        <w:rPr>
          <w:rFonts w:ascii="Menlo" w:hAnsi="Menlo" w:cs="Menlo"/>
          <w:color w:val="000000"/>
          <w:kern w:val="0"/>
          <w:szCs w:val="21"/>
        </w:rPr>
        <w:t>}</w:t>
      </w:r>
    </w:p>
    <w:p w14:paraId="4A59CB39" w14:textId="71D62DF5" w:rsidR="0024492F" w:rsidRDefault="0024492F" w:rsidP="0024492F">
      <w:pPr>
        <w:rPr>
          <w:rFonts w:ascii="Menlo" w:hAnsi="Menlo" w:cs="Menlo"/>
          <w:color w:val="000000"/>
          <w:kern w:val="0"/>
          <w:szCs w:val="21"/>
        </w:rPr>
      </w:pPr>
    </w:p>
    <w:p w14:paraId="40AE118E" w14:textId="50416DF3" w:rsidR="0024492F" w:rsidRPr="0024492F" w:rsidRDefault="0024492F" w:rsidP="0024492F">
      <w:pPr>
        <w:rPr>
          <w:rFonts w:hint="eastAsia"/>
          <w:sz w:val="10"/>
          <w:szCs w:val="13"/>
        </w:rPr>
      </w:pPr>
      <w:r>
        <w:rPr>
          <w:rFonts w:ascii="Menlo" w:hAnsi="Menlo" w:cs="Menlo" w:hint="eastAsia"/>
          <w:color w:val="000000"/>
          <w:kern w:val="0"/>
          <w:szCs w:val="21"/>
        </w:rPr>
        <w:t>C</w:t>
      </w:r>
      <w:r>
        <w:rPr>
          <w:rFonts w:ascii="Menlo" w:hAnsi="Menlo" w:cs="Menlo"/>
          <w:color w:val="000000"/>
          <w:kern w:val="0"/>
          <w:szCs w:val="21"/>
        </w:rPr>
        <w:t>++</w:t>
      </w:r>
      <w:r>
        <w:rPr>
          <w:rFonts w:ascii="Menlo" w:hAnsi="Menlo" w:cs="Menlo" w:hint="eastAsia"/>
          <w:color w:val="000000"/>
          <w:kern w:val="0"/>
          <w:szCs w:val="21"/>
        </w:rPr>
        <w:t>实现，提交文件名：学号</w:t>
      </w:r>
      <w:r>
        <w:rPr>
          <w:rFonts w:ascii="Menlo" w:hAnsi="Menlo" w:cs="Menlo" w:hint="eastAsia"/>
          <w:color w:val="000000"/>
          <w:kern w:val="0"/>
          <w:szCs w:val="21"/>
        </w:rPr>
        <w:t>_</w:t>
      </w:r>
      <w:r>
        <w:rPr>
          <w:rFonts w:ascii="Menlo" w:hAnsi="Menlo" w:cs="Menlo"/>
          <w:color w:val="000000"/>
          <w:kern w:val="0"/>
          <w:szCs w:val="21"/>
        </w:rPr>
        <w:t>05_01.cpp</w:t>
      </w:r>
    </w:p>
    <w:sectPr w:rsidR="0024492F" w:rsidRPr="0024492F" w:rsidSect="00712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2F"/>
    <w:rsid w:val="000210A1"/>
    <w:rsid w:val="0024492F"/>
    <w:rsid w:val="007045F8"/>
    <w:rsid w:val="00712EA9"/>
    <w:rsid w:val="00E3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7EE3"/>
  <w15:chartTrackingRefBased/>
  <w15:docId w15:val="{55E1A4F6-27C9-EA49-AABF-F503F502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Jingtao FAN</cp:lastModifiedBy>
  <cp:revision>1</cp:revision>
  <dcterms:created xsi:type="dcterms:W3CDTF">2022-04-19T11:55:00Z</dcterms:created>
  <dcterms:modified xsi:type="dcterms:W3CDTF">2022-04-19T12:46:00Z</dcterms:modified>
</cp:coreProperties>
</file>