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EE" w:rsidRPr="008B093D" w:rsidRDefault="002C11C7" w:rsidP="002C11C7">
      <w:pPr>
        <w:jc w:val="center"/>
        <w:rPr>
          <w:b/>
          <w:sz w:val="36"/>
          <w:szCs w:val="36"/>
        </w:rPr>
      </w:pPr>
      <w:r w:rsidRPr="008B093D">
        <w:rPr>
          <w:rFonts w:hint="eastAsia"/>
          <w:b/>
          <w:sz w:val="36"/>
          <w:szCs w:val="36"/>
        </w:rPr>
        <w:t>习题课</w:t>
      </w:r>
      <w:r w:rsidR="008B093D" w:rsidRPr="008B093D">
        <w:rPr>
          <w:rFonts w:hint="eastAsia"/>
          <w:b/>
          <w:sz w:val="36"/>
          <w:szCs w:val="36"/>
        </w:rPr>
        <w:t>题目</w:t>
      </w:r>
      <w:r w:rsidRPr="008B093D">
        <w:rPr>
          <w:rFonts w:hint="eastAsia"/>
          <w:b/>
          <w:sz w:val="36"/>
          <w:szCs w:val="36"/>
        </w:rPr>
        <w:t>（统计部分一）</w:t>
      </w:r>
    </w:p>
    <w:p w:rsidR="00063F39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1.</w:t>
      </w:r>
      <w:r w:rsidR="00063F39"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0.25pt" o:ole="">
            <v:imagedata r:id="rId6" o:title=""/>
          </v:shape>
          <o:OLEObject Type="Embed" ProgID="Equation.DSMT4" ShapeID="_x0000_i1025" DrawAspect="Content" ObjectID="_1668776227" r:id="rId7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为总体</w:t>
      </w:r>
      <w:r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26" type="#_x0000_t75" style="width:15.75pt;height:15pt" o:ole="">
            <v:imagedata r:id="rId8" o:title=""/>
          </v:shape>
          <o:OLEObject Type="Embed" ProgID="Equation.DSMT4" ShapeID="_x0000_i1026" DrawAspect="Content" ObjectID="_1668776228" r:id="rId9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的一个样本，</w:t>
      </w:r>
      <w:r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27" type="#_x0000_t75" style="width:15.75pt;height:15pt" o:ole="">
            <v:imagedata r:id="rId10" o:title=""/>
          </v:shape>
          <o:OLEObject Type="Embed" ProgID="Equation.DSMT4" ShapeID="_x0000_i1027" DrawAspect="Content" ObjectID="_1668776229" r:id="rId11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的分布函数为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660" w:dyaOrig="380">
          <v:shape id="_x0000_i1028" type="#_x0000_t75" style="width:33pt;height:18.75pt" o:ole="">
            <v:imagedata r:id="rId12" o:title=""/>
          </v:shape>
          <o:OLEObject Type="Embed" ProgID="Equation.DSMT4" ShapeID="_x0000_i1028" DrawAspect="Content" ObjectID="_1668776230" r:id="rId13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，则</w:t>
      </w:r>
    </w:p>
    <w:p w:rsidR="002C11C7" w:rsidRPr="00D44320" w:rsidRDefault="002C11C7" w:rsidP="00D44320">
      <w:pPr>
        <w:ind w:firstLineChars="100" w:firstLine="241"/>
        <w:rPr>
          <w:rFonts w:ascii="Times New Roman" w:eastAsiaTheme="majorEastAsia" w:hAnsi="Times New Roman" w:cs="Times New Roman" w:hint="eastAsia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position w:val="-34"/>
          <w:sz w:val="24"/>
          <w:szCs w:val="24"/>
        </w:rPr>
        <w:object w:dxaOrig="2920" w:dyaOrig="820">
          <v:shape id="_x0000_i1029" type="#_x0000_t75" style="width:146.25pt;height:41.25pt" o:ole="">
            <v:imagedata r:id="rId14" o:title=""/>
          </v:shape>
          <o:OLEObject Type="Embed" ProgID="Equation.DSMT4" ShapeID="_x0000_i1029" DrawAspect="Content" ObjectID="_1668776231" r:id="rId15"/>
        </w:object>
      </w:r>
      <w:r w:rsidR="00063F39" w:rsidRPr="00D44320">
        <w:rPr>
          <w:rFonts w:ascii="Times New Roman" w:eastAsiaTheme="majorEastAsia" w:hAnsi="Times New Roman" w:cs="Times New Roman"/>
          <w:b/>
          <w:sz w:val="24"/>
          <w:szCs w:val="24"/>
        </w:rPr>
        <w:t>。</w:t>
      </w:r>
    </w:p>
    <w:p w:rsidR="00784E13" w:rsidRPr="00D44320" w:rsidRDefault="00784E13" w:rsidP="00784E13">
      <w:pPr>
        <w:rPr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证明：</w:t>
      </w:r>
      <w:r w:rsidRPr="00D44320">
        <w:rPr>
          <w:rFonts w:hint="eastAsia"/>
          <w:b/>
          <w:sz w:val="24"/>
          <w:szCs w:val="24"/>
        </w:rPr>
        <w:t>：由于</w:t>
      </w:r>
      <w:r w:rsidRPr="00D44320">
        <w:rPr>
          <w:b/>
          <w:position w:val="-12"/>
          <w:sz w:val="24"/>
          <w:szCs w:val="24"/>
        </w:rPr>
        <w:object w:dxaOrig="2500" w:dyaOrig="420">
          <v:shape id="_x0000_i1072" type="#_x0000_t75" style="width:125.25pt;height:21pt" o:ole="">
            <v:imagedata r:id="rId16" o:title=""/>
          </v:shape>
          <o:OLEObject Type="Embed" ProgID="Equation.DSMT4" ShapeID="_x0000_i1072" DrawAspect="Content" ObjectID="_1668776232" r:id="rId17"/>
        </w:object>
      </w:r>
      <w:r w:rsidRPr="00D44320">
        <w:rPr>
          <w:rFonts w:hint="eastAsia"/>
          <w:b/>
          <w:sz w:val="24"/>
          <w:szCs w:val="24"/>
        </w:rPr>
        <w:t>，故</w:t>
      </w:r>
      <w:r w:rsidRPr="00D44320">
        <w:rPr>
          <w:b/>
          <w:position w:val="-12"/>
          <w:sz w:val="24"/>
          <w:szCs w:val="24"/>
        </w:rPr>
        <w:object w:dxaOrig="3000" w:dyaOrig="440">
          <v:shape id="_x0000_i1073" type="#_x0000_t75" style="width:150pt;height:21.75pt" o:ole="">
            <v:imagedata r:id="rId18" o:title=""/>
          </v:shape>
          <o:OLEObject Type="Embed" ProgID="Equation.DSMT4" ShapeID="_x0000_i1073" DrawAspect="Content" ObjectID="_1668776233" r:id="rId19"/>
        </w:object>
      </w:r>
      <w:r w:rsidRPr="00D44320">
        <w:rPr>
          <w:rFonts w:hint="eastAsia"/>
          <w:b/>
          <w:sz w:val="24"/>
          <w:szCs w:val="24"/>
        </w:rPr>
        <w:t>，事实上</w:t>
      </w:r>
    </w:p>
    <w:p w:rsidR="00784E13" w:rsidRPr="00D44320" w:rsidRDefault="00784E13" w:rsidP="00784E13">
      <w:pPr>
        <w:rPr>
          <w:b/>
          <w:sz w:val="24"/>
          <w:szCs w:val="24"/>
        </w:rPr>
      </w:pPr>
      <w:r w:rsidRPr="00D44320">
        <w:rPr>
          <w:b/>
          <w:position w:val="-74"/>
          <w:sz w:val="24"/>
          <w:szCs w:val="24"/>
        </w:rPr>
        <w:object w:dxaOrig="4280" w:dyaOrig="1640">
          <v:shape id="_x0000_i1074" type="#_x0000_t75" style="width:213.75pt;height:81.75pt" o:ole="">
            <v:imagedata r:id="rId20" o:title=""/>
          </v:shape>
          <o:OLEObject Type="Embed" ProgID="Equation.DSMT4" ShapeID="_x0000_i1074" DrawAspect="Content" ObjectID="_1668776234" r:id="rId21"/>
        </w:object>
      </w:r>
    </w:p>
    <w:p w:rsidR="00784E13" w:rsidRPr="00D44320" w:rsidRDefault="00784E13" w:rsidP="00784E13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即</w:t>
      </w:r>
      <w:r w:rsidRPr="00D44320">
        <w:rPr>
          <w:b/>
          <w:position w:val="-28"/>
          <w:sz w:val="24"/>
          <w:szCs w:val="24"/>
        </w:rPr>
        <w:object w:dxaOrig="3360" w:dyaOrig="740">
          <v:shape id="_x0000_i1075" type="#_x0000_t75" style="width:168pt;height:36.75pt" o:ole="">
            <v:imagedata r:id="rId22" o:title=""/>
          </v:shape>
          <o:OLEObject Type="Embed" ProgID="Equation.DSMT4" ShapeID="_x0000_i1075" DrawAspect="Content" ObjectID="_1668776235" r:id="rId23"/>
        </w:object>
      </w:r>
    </w:p>
    <w:p w:rsidR="00784E13" w:rsidRPr="00D44320" w:rsidRDefault="00784E13" w:rsidP="00784E13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从而由</w:t>
      </w:r>
      <w:r w:rsidRPr="00D44320">
        <w:rPr>
          <w:b/>
          <w:position w:val="-12"/>
          <w:sz w:val="24"/>
          <w:szCs w:val="24"/>
        </w:rPr>
        <w:object w:dxaOrig="380" w:dyaOrig="440">
          <v:shape id="_x0000_i1076" type="#_x0000_t75" style="width:18.75pt;height:21.75pt" o:ole="">
            <v:imagedata r:id="rId24" o:title=""/>
          </v:shape>
          <o:OLEObject Type="Embed" ProgID="Equation.DSMT4" ShapeID="_x0000_i1076" DrawAspect="Content" ObjectID="_1668776236" r:id="rId25"/>
        </w:object>
      </w:r>
      <w:r w:rsidRPr="00D44320">
        <w:rPr>
          <w:rFonts w:hint="eastAsia"/>
          <w:b/>
          <w:sz w:val="24"/>
          <w:szCs w:val="24"/>
        </w:rPr>
        <w:t>分布的可加性得：</w:t>
      </w:r>
      <w:r w:rsidRPr="00D44320">
        <w:rPr>
          <w:b/>
          <w:position w:val="-34"/>
          <w:sz w:val="24"/>
          <w:szCs w:val="24"/>
        </w:rPr>
        <w:object w:dxaOrig="2920" w:dyaOrig="820">
          <v:shape id="_x0000_i1077" type="#_x0000_t75" style="width:146.25pt;height:41.25pt" o:ole="">
            <v:imagedata r:id="rId14" o:title=""/>
          </v:shape>
          <o:OLEObject Type="Embed" ProgID="Equation.DSMT4" ShapeID="_x0000_i1077" DrawAspect="Content" ObjectID="_1668776237" r:id="rId26"/>
        </w:object>
      </w:r>
    </w:p>
    <w:p w:rsidR="00784E13" w:rsidRPr="00D44320" w:rsidRDefault="00784E13" w:rsidP="00784E13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5E2921" w:rsidRPr="00D44320" w:rsidRDefault="005E2921" w:rsidP="005E2921">
      <w:pPr>
        <w:adjustRightInd w:val="0"/>
        <w:spacing w:after="0" w:line="480" w:lineRule="atLeast"/>
        <w:ind w:right="-1"/>
        <w:jc w:val="left"/>
        <w:textAlignment w:val="baseline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2. 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i/>
          <w:kern w:val="0"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  <w:vertAlign w:val="subscript"/>
        </w:rPr>
        <w:t>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, </w:t>
      </w:r>
      <w:r w:rsidRPr="00D44320">
        <w:rPr>
          <w:rFonts w:ascii="Times New Roman" w:eastAsiaTheme="majorEastAsia" w:hAnsi="Times New Roman" w:cs="Times New Roman"/>
          <w:b/>
          <w:i/>
          <w:kern w:val="0"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  <w:vertAlign w:val="subscript"/>
        </w:rPr>
        <w:t>2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, …,</w:t>
      </w:r>
      <w:r w:rsidRPr="00D44320">
        <w:rPr>
          <w:rFonts w:ascii="Times New Roman" w:eastAsiaTheme="majorEastAsia" w:hAnsi="Times New Roman" w:cs="Times New Roman"/>
          <w:b/>
          <w:i/>
          <w:kern w:val="0"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  <w:vertAlign w:val="subscript"/>
        </w:rPr>
        <w:t>n+1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是正</w:t>
      </w:r>
      <w:proofErr w:type="gramStart"/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态总体</w:t>
      </w:r>
      <w:proofErr w:type="gramEnd"/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的简单样本，</w:t>
      </w:r>
      <w:r w:rsidRPr="00D44320">
        <w:rPr>
          <w:rFonts w:ascii="Times New Roman" w:eastAsiaTheme="majorEastAsia" w:hAnsi="Times New Roman" w:cs="Times New Roman"/>
          <w:b/>
          <w:kern w:val="0"/>
          <w:position w:val="-28"/>
          <w:sz w:val="24"/>
          <w:szCs w:val="24"/>
        </w:rPr>
        <w:object w:dxaOrig="1260" w:dyaOrig="680">
          <v:shape id="_x0000_i1054" type="#_x0000_t75" style="width:63pt;height:33.75pt" o:ole="" fillcolor="window">
            <v:imagedata r:id="rId27" o:title=""/>
          </v:shape>
          <o:OLEObject Type="Embed" ProgID="Equation.3" ShapeID="_x0000_i1054" DrawAspect="Content" ObjectID="_1668776238" r:id="rId28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和</w:t>
      </w:r>
      <w:r w:rsidRPr="00D44320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600" w:dyaOrig="400">
          <v:shape id="_x0000_i1055" type="#_x0000_t75" style="width:30pt;height:20.25pt" o:ole="" fillcolor="window">
            <v:imagedata r:id="rId29" o:title=""/>
          </v:shape>
          <o:OLEObject Type="Embed" ProgID="Equation.3" ShapeID="_x0000_i1055" DrawAspect="Content" ObjectID="_1668776239" r:id="rId30"/>
        </w:object>
      </w:r>
      <w:r w:rsidRPr="00D44320">
        <w:rPr>
          <w:rFonts w:ascii="Times New Roman" w:eastAsiaTheme="majorEastAsia" w:hAnsi="Times New Roman" w:cs="Times New Roman"/>
          <w:b/>
          <w:kern w:val="0"/>
          <w:position w:val="-28"/>
          <w:sz w:val="24"/>
          <w:szCs w:val="24"/>
        </w:rPr>
        <w:object w:dxaOrig="1520" w:dyaOrig="680">
          <v:shape id="_x0000_i1056" type="#_x0000_t75" style="width:75.75pt;height:33.75pt" o:ole="" fillcolor="window">
            <v:imagedata r:id="rId31" o:title=""/>
          </v:shape>
          <o:OLEObject Type="Embed" ProgID="Equation.3" ShapeID="_x0000_i1056" DrawAspect="Content" ObjectID="_1668776240" r:id="rId32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，求（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</w:t>
      </w:r>
      <w:r w:rsidRPr="00D44320">
        <w:rPr>
          <w:rFonts w:ascii="Times New Roman" w:eastAsiaTheme="majorEastAsia" w:hAnsi="Times New Roman" w:cs="Times New Roman"/>
          <w:b/>
          <w:kern w:val="0"/>
          <w:position w:val="-28"/>
          <w:sz w:val="24"/>
          <w:szCs w:val="24"/>
        </w:rPr>
        <w:object w:dxaOrig="3159" w:dyaOrig="680">
          <v:shape id="_x0000_i1057" type="#_x0000_t75" style="width:158.25pt;height:33.75pt" o:ole="" fillcolor="window">
            <v:imagedata r:id="rId33" o:title=""/>
          </v:shape>
          <o:OLEObject Type="Embed" ProgID="Equation.3" ShapeID="_x0000_i1057" DrawAspect="Content" ObjectID="_1668776241" r:id="rId34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的分布，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  </w:t>
      </w:r>
    </w:p>
    <w:p w:rsidR="005E2921" w:rsidRPr="00D44320" w:rsidRDefault="005E2921" w:rsidP="005E2921">
      <w:pPr>
        <w:adjustRightInd w:val="0"/>
        <w:spacing w:after="0" w:line="480" w:lineRule="atLeast"/>
        <w:ind w:firstLineChars="50" w:firstLine="120"/>
        <w:jc w:val="left"/>
        <w:textAlignment w:val="baseline"/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eastAsiaTheme="majorEastAsia" w:hAnsi="Times New Roman" w:cs="Times New Roman"/>
          <w:b/>
          <w:kern w:val="0"/>
          <w:position w:val="-30"/>
          <w:sz w:val="24"/>
          <w:szCs w:val="24"/>
        </w:rPr>
        <w:object w:dxaOrig="1680" w:dyaOrig="740">
          <v:shape id="_x0000_i1058" type="#_x0000_t75" style="width:84pt;height:36.75pt" o:ole="" fillcolor="window">
            <v:imagedata r:id="rId35" o:title=""/>
          </v:shape>
          <o:OLEObject Type="Embed" ProgID="Equation.3" ShapeID="_x0000_i1058" DrawAspect="Content" ObjectID="_1668776242" r:id="rId36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的分布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. </w: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Times New Roman" w:hAnsi="Times New Roman" w:cs="Times New Roman" w:hint="eastAsia"/>
          <w:b/>
          <w:kern w:val="0"/>
          <w:sz w:val="24"/>
          <w:szCs w:val="24"/>
        </w:rPr>
      </w:pP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解：（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1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）</w:t>
      </w:r>
      <w:r w:rsidRPr="00D44320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kern w:val="0"/>
          <w:position w:val="-28"/>
          <w:sz w:val="24"/>
          <w:szCs w:val="24"/>
        </w:rPr>
        <w:object w:dxaOrig="1900" w:dyaOrig="740">
          <v:shape id="_x0000_i1082" type="#_x0000_t75" style="width:95.25pt;height:36.75pt" o:ole="" fillcolor="window">
            <v:imagedata r:id="rId37" o:title=""/>
          </v:shape>
          <o:OLEObject Type="Embed" ProgID="Equation.DSMT4" ShapeID="_x0000_i1082" DrawAspect="Content" ObjectID="_1668776243" r:id="rId38"/>
        </w:objec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hint="eastAsia"/>
          <w:b/>
          <w:sz w:val="24"/>
          <w:szCs w:val="24"/>
        </w:rPr>
      </w:pPr>
      <w:r w:rsidRPr="00D44320">
        <w:rPr>
          <w:b/>
          <w:position w:val="-28"/>
          <w:sz w:val="24"/>
          <w:szCs w:val="24"/>
        </w:rPr>
        <w:object w:dxaOrig="2180" w:dyaOrig="740">
          <v:shape id="_x0000_i1085" type="#_x0000_t75" style="width:108.75pt;height:36.75pt" o:ole="">
            <v:imagedata r:id="rId39" o:title=""/>
          </v:shape>
          <o:OLEObject Type="Embed" ProgID="Equation.DSMT4" ShapeID="_x0000_i1085" DrawAspect="Content" ObjectID="_1668776244" r:id="rId40"/>
        </w:object>
      </w:r>
      <w:r w:rsidRPr="00D44320">
        <w:rPr>
          <w:rFonts w:hint="eastAsia"/>
          <w:b/>
          <w:sz w:val="24"/>
          <w:szCs w:val="24"/>
        </w:rPr>
        <w:t>，</w:t>
      </w:r>
      <w:r w:rsidRPr="00D44320">
        <w:rPr>
          <w:b/>
          <w:position w:val="-34"/>
          <w:sz w:val="24"/>
          <w:szCs w:val="24"/>
        </w:rPr>
        <w:object w:dxaOrig="2940" w:dyaOrig="820">
          <v:shape id="_x0000_i1083" type="#_x0000_t75" style="width:147pt;height:41.25pt" o:ole="">
            <v:imagedata r:id="rId41" o:title=""/>
          </v:shape>
          <o:OLEObject Type="Embed" ProgID="Equation.DSMT4" ShapeID="_x0000_i1083" DrawAspect="Content" ObjectID="_1668776245" r:id="rId42"/>
        </w:object>
      </w:r>
      <w:r w:rsidRPr="00D44320">
        <w:rPr>
          <w:rFonts w:hint="eastAsia"/>
          <w:b/>
          <w:sz w:val="24"/>
          <w:szCs w:val="24"/>
        </w:rPr>
        <w:t>且独立，故</w: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</w:pPr>
      <w:r w:rsidRPr="00D44320">
        <w:rPr>
          <w:rFonts w:ascii="Times New Roman" w:hAnsi="Times New Roman" w:cs="Times New Roman"/>
          <w:b/>
          <w:kern w:val="0"/>
          <w:position w:val="-34"/>
          <w:sz w:val="24"/>
          <w:szCs w:val="24"/>
        </w:rPr>
        <w:object w:dxaOrig="5220" w:dyaOrig="820">
          <v:shape id="_x0000_i1084" type="#_x0000_t75" style="width:261.75pt;height:40.5pt" o:ole="" fillcolor="window">
            <v:imagedata r:id="rId43" o:title=""/>
          </v:shape>
          <o:OLEObject Type="Embed" ProgID="Equation.DSMT4" ShapeID="_x0000_i1084" DrawAspect="Content" ObjectID="_1668776246" r:id="rId44"/>
        </w:objec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Times New Roman" w:hAnsi="Times New Roman" w:cs="Times New Roman"/>
          <w:b/>
          <w:i/>
          <w:kern w:val="0"/>
          <w:sz w:val="24"/>
          <w:szCs w:val="24"/>
        </w:rPr>
      </w:pP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（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2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）注意</w:t>
      </w:r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n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  <w:vertAlign w:val="subscript"/>
        </w:rPr>
        <w:t>+1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与</w:t>
      </w:r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1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, </w:t>
      </w:r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2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, 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>…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,</w:t>
      </w:r>
      <w:proofErr w:type="spellStart"/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n</w:t>
      </w:r>
      <w:proofErr w:type="spellEnd"/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独立，从而与</w:t>
      </w:r>
      <w:r w:rsidRPr="00D44320">
        <w:rPr>
          <w:rFonts w:ascii="Times New Roman" w:eastAsia="楷体_GB2312" w:hAnsi="Times New Roman" w:cs="Times New Roman"/>
          <w:b/>
          <w:color w:val="000000"/>
          <w:kern w:val="0"/>
          <w:sz w:val="24"/>
          <w:szCs w:val="24"/>
        </w:rPr>
        <w:sym w:font="Symbol" w:char="F060"/>
      </w:r>
      <w:r w:rsidRPr="00D44320">
        <w:rPr>
          <w:rFonts w:ascii="Times New Roman" w:eastAsia="楷体_GB2312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独立、也与样本方差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S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  <w:vertAlign w:val="superscript"/>
        </w:rPr>
        <w:t>2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独立。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又</w:t>
      </w:r>
      <w:r w:rsidRPr="00D44320">
        <w:rPr>
          <w:rFonts w:ascii="Times New Roman" w:eastAsia="楷体_GB2312" w:hAnsi="Times New Roman" w:cs="Times New Roman"/>
          <w:b/>
          <w:color w:val="000000"/>
          <w:kern w:val="0"/>
          <w:sz w:val="24"/>
          <w:szCs w:val="24"/>
        </w:rPr>
        <w:lastRenderedPageBreak/>
        <w:sym w:font="Symbol" w:char="F060"/>
      </w:r>
      <w:r w:rsidRPr="00D44320">
        <w:rPr>
          <w:rFonts w:ascii="Times New Roman" w:eastAsia="楷体_GB2312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~ 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N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(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sym w:font="Symbol" w:char="F06D"/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, 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sym w:font="Symbol" w:char="F073"/>
      </w:r>
      <w:r w:rsidRPr="00D44320">
        <w:rPr>
          <w:rFonts w:ascii="Times New Roman" w:hAnsi="Times New Roman" w:cs="Times New Roman"/>
          <w:b/>
          <w:kern w:val="0"/>
          <w:sz w:val="24"/>
          <w:szCs w:val="24"/>
          <w:vertAlign w:val="superscript"/>
        </w:rPr>
        <w:t>2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>/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n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), 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进而</w:t>
      </w:r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n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  <w:vertAlign w:val="subscript"/>
        </w:rPr>
        <w:t>+1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－</w:t>
      </w:r>
      <w:r w:rsidRPr="00D44320">
        <w:rPr>
          <w:rFonts w:ascii="Times New Roman" w:eastAsia="楷体_GB2312" w:hAnsi="Times New Roman" w:cs="Times New Roman"/>
          <w:b/>
          <w:color w:val="000000"/>
          <w:kern w:val="0"/>
          <w:sz w:val="24"/>
          <w:szCs w:val="24"/>
        </w:rPr>
        <w:sym w:font="Symbol" w:char="F060"/>
      </w:r>
      <w:r w:rsidRPr="00D44320">
        <w:rPr>
          <w:rFonts w:ascii="Times New Roman" w:eastAsia="楷体_GB2312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 xml:space="preserve"> ~ </w:t>
      </w:r>
      <w:r w:rsidRPr="00D44320">
        <w:rPr>
          <w:rFonts w:ascii="Times New Roman" w:hAnsi="Times New Roman" w:cs="Times New Roman"/>
          <w:b/>
          <w:i/>
          <w:kern w:val="0"/>
          <w:position w:val="-28"/>
          <w:sz w:val="24"/>
          <w:szCs w:val="24"/>
        </w:rPr>
        <w:object w:dxaOrig="1600" w:dyaOrig="680">
          <v:shape id="_x0000_i1078" type="#_x0000_t75" style="width:80.25pt;height:33.75pt" o:ole="" fillcolor="window">
            <v:imagedata r:id="rId45" o:title=""/>
          </v:shape>
          <o:OLEObject Type="Embed" ProgID="Equation.3" ShapeID="_x0000_i1078" DrawAspect="Content" ObjectID="_1668776247" r:id="rId46"/>
        </w:objec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.</w: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宋体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即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   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ab/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ab/>
      </w:r>
      <w:r w:rsidRPr="00D44320">
        <w:rPr>
          <w:rFonts w:ascii="Times New Roman" w:hAnsi="Times New Roman" w:cs="Times New Roman"/>
          <w:b/>
          <w:kern w:val="0"/>
          <w:position w:val="-34"/>
          <w:sz w:val="24"/>
          <w:szCs w:val="24"/>
        </w:rPr>
        <w:object w:dxaOrig="3780" w:dyaOrig="780">
          <v:shape id="_x0000_i1079" type="#_x0000_t75" style="width:189pt;height:39pt" o:ole="" fillcolor="window">
            <v:imagedata r:id="rId47" o:title=""/>
          </v:shape>
          <o:OLEObject Type="Embed" ProgID="Equation.3" ShapeID="_x0000_i1079" DrawAspect="Content" ObjectID="_1668776248" r:id="rId48"/>
        </w:objec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。</w:t>
      </w:r>
    </w:p>
    <w:p w:rsidR="00E72A5A" w:rsidRPr="00D44320" w:rsidRDefault="00E72A5A" w:rsidP="00E72A5A">
      <w:pPr>
        <w:adjustRightInd w:val="0"/>
        <w:spacing w:after="0" w:line="480" w:lineRule="atLeast"/>
        <w:ind w:firstLine="425"/>
        <w:jc w:val="left"/>
        <w:textAlignment w:val="baselin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由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t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>-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分布定义，注意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kern w:val="0"/>
          <w:position w:val="-12"/>
          <w:sz w:val="24"/>
          <w:szCs w:val="24"/>
        </w:rPr>
        <w:object w:dxaOrig="1920" w:dyaOrig="460">
          <v:shape id="_x0000_i1080" type="#_x0000_t75" style="width:96pt;height:23.25pt" o:ole="" fillcolor="window">
            <v:imagedata r:id="rId49" o:title=""/>
          </v:shape>
          <o:OLEObject Type="Embed" ProgID="Equation.3" ShapeID="_x0000_i1080" DrawAspect="Content" ObjectID="_1668776249" r:id="rId50"/>
        </w:objec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及</w:t>
      </w:r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n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  <w:vertAlign w:val="subscript"/>
        </w:rPr>
        <w:t>+1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－</w:t>
      </w:r>
      <w:r w:rsidRPr="00D44320">
        <w:rPr>
          <w:rFonts w:ascii="Times New Roman" w:eastAsia="楷体_GB2312" w:hAnsi="Times New Roman" w:cs="Times New Roman"/>
          <w:b/>
          <w:color w:val="000000"/>
          <w:kern w:val="0"/>
          <w:sz w:val="24"/>
          <w:szCs w:val="24"/>
        </w:rPr>
        <w:sym w:font="Symbol" w:char="F060"/>
      </w:r>
      <w:r w:rsidRPr="00D44320">
        <w:rPr>
          <w:rFonts w:ascii="Times New Roman" w:eastAsia="楷体_GB2312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与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S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独立。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</w:p>
    <w:p w:rsidR="00E72A5A" w:rsidRPr="00D44320" w:rsidRDefault="00E72A5A" w:rsidP="00E72A5A">
      <w:pPr>
        <w:adjustRightInd w:val="0"/>
        <w:spacing w:after="0" w:line="480" w:lineRule="atLeast"/>
        <w:jc w:val="center"/>
        <w:textAlignment w:val="baseline"/>
        <w:rPr>
          <w:rFonts w:ascii="宋体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hAnsi="Times New Roman" w:cs="Times New Roman"/>
          <w:b/>
          <w:kern w:val="0"/>
          <w:position w:val="-76"/>
          <w:sz w:val="24"/>
          <w:szCs w:val="24"/>
        </w:rPr>
        <w:object w:dxaOrig="4180" w:dyaOrig="1640">
          <v:shape id="_x0000_i1081" type="#_x0000_t75" style="width:209.25pt;height:81.75pt" o:ole="" fillcolor="window">
            <v:imagedata r:id="rId51" o:title=""/>
          </v:shape>
          <o:OLEObject Type="Embed" ProgID="Equation.3" ShapeID="_x0000_i1081" DrawAspect="Content" ObjectID="_1668776250" r:id="rId52"/>
        </w:objec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>。</w: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宋体" w:hAnsi="Times New Roman" w:cs="Times New Roman"/>
          <w:b/>
          <w:kern w:val="0"/>
          <w:sz w:val="24"/>
          <w:szCs w:val="24"/>
        </w:rPr>
      </w:pPr>
      <w:r w:rsidRPr="00D44320">
        <w:rPr>
          <w:rFonts w:ascii="宋体" w:hAnsi="Times New Roman" w:cs="Times New Roman" w:hint="eastAsia"/>
          <w:b/>
          <w:kern w:val="0"/>
          <w:sz w:val="24"/>
          <w:szCs w:val="24"/>
        </w:rPr>
        <w:t>即所求分布是参数为</w:t>
      </w:r>
      <w:r w:rsidRPr="00D44320">
        <w:rPr>
          <w:rFonts w:ascii="宋体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n</w:t>
      </w:r>
      <w:r w:rsidRPr="00D44320">
        <w:rPr>
          <w:rFonts w:ascii="宋体" w:hAnsi="Times New Roman" w:cs="Times New Roman"/>
          <w:b/>
          <w:kern w:val="0"/>
          <w:sz w:val="24"/>
          <w:szCs w:val="24"/>
        </w:rPr>
        <w:t>-1</w:t>
      </w:r>
      <w:r w:rsidRPr="00D44320">
        <w:rPr>
          <w:rFonts w:ascii="宋体" w:hAnsi="Times New Roman" w:cs="Times New Roman" w:hint="eastAsia"/>
          <w:b/>
          <w:kern w:val="0"/>
          <w:sz w:val="24"/>
          <w:szCs w:val="24"/>
        </w:rPr>
        <w:t>的</w:t>
      </w:r>
      <w:r w:rsidRPr="00D44320">
        <w:rPr>
          <w:rFonts w:ascii="宋体" w:hAnsi="Times New Roman" w:cs="Times New Roman"/>
          <w:b/>
          <w:i/>
          <w:kern w:val="0"/>
          <w:sz w:val="24"/>
          <w:szCs w:val="24"/>
        </w:rPr>
        <w:t>t</w:t>
      </w:r>
      <w:r w:rsidRPr="00D44320">
        <w:rPr>
          <w:rFonts w:ascii="宋体" w:hAnsi="Times New Roman" w:cs="Times New Roman" w:hint="eastAsia"/>
          <w:b/>
          <w:kern w:val="0"/>
          <w:sz w:val="24"/>
          <w:szCs w:val="24"/>
        </w:rPr>
        <w:t>分布。</w:t>
      </w:r>
    </w:p>
    <w:p w:rsidR="00784E13" w:rsidRPr="00D44320" w:rsidRDefault="00784E13" w:rsidP="005E2921">
      <w:pPr>
        <w:adjustRightInd w:val="0"/>
        <w:spacing w:after="0" w:line="480" w:lineRule="atLeast"/>
        <w:ind w:firstLineChars="50" w:firstLine="120"/>
        <w:jc w:val="left"/>
        <w:textAlignment w:val="baseline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</w:p>
    <w:p w:rsidR="005E2921" w:rsidRPr="00D44320" w:rsidRDefault="005E2921" w:rsidP="005E2921">
      <w:pPr>
        <w:tabs>
          <w:tab w:val="left" w:pos="1065"/>
        </w:tabs>
        <w:spacing w:line="480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3.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的分布函数为</w:t>
      </w:r>
      <w:r w:rsidRPr="00D44320">
        <w:rPr>
          <w:rFonts w:ascii="Times New Roman" w:eastAsiaTheme="majorEastAsia" w:hAnsi="Times New Roman" w:cs="Times New Roman"/>
          <w:b/>
          <w:position w:val="-34"/>
          <w:sz w:val="24"/>
          <w:szCs w:val="24"/>
        </w:rPr>
        <w:object w:dxaOrig="3100" w:dyaOrig="800">
          <v:shape id="_x0000_i1059" type="#_x0000_t75" style="width:155.25pt;height:39.75pt" o:ole="" fillcolor="window">
            <v:imagedata r:id="rId53" o:title=""/>
          </v:shape>
          <o:OLEObject Type="Embed" ProgID="Equation.3" ShapeID="_x0000_i1059" DrawAspect="Content" ObjectID="_1668776251" r:id="rId54"/>
        </w:object>
      </w:r>
    </w:p>
    <w:p w:rsidR="005E2921" w:rsidRPr="00D44320" w:rsidRDefault="005E2921" w:rsidP="005E2921">
      <w:pPr>
        <w:tabs>
          <w:tab w:val="left" w:pos="1065"/>
        </w:tabs>
        <w:spacing w:line="480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其中参数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&gt;0, 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&gt;1.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  <w:vertAlign w:val="subscript"/>
        </w:rPr>
        <w:t>1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, 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  <w:vertAlign w:val="subscript"/>
        </w:rPr>
        <w:t>2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, …,</w:t>
      </w:r>
      <w:proofErr w:type="spellStart"/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为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的简单随机样本，</w:t>
      </w:r>
    </w:p>
    <w:p w:rsidR="005E2921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）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当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=1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时，求未知参数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的矩估计量；</w:t>
      </w:r>
    </w:p>
    <w:p w:rsidR="005E2921" w:rsidRPr="00D44320" w:rsidRDefault="00E72A5A" w:rsidP="00E72A5A">
      <w:pPr>
        <w:tabs>
          <w:tab w:val="left" w:pos="720"/>
        </w:tabs>
        <w:adjustRightInd w:val="0"/>
        <w:spacing w:after="0" w:line="480" w:lineRule="atLeast"/>
        <w:jc w:val="left"/>
        <w:textAlignment w:val="baseline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）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当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=1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时，求未知参数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的最大似然估计量；</w:t>
      </w:r>
    </w:p>
    <w:p w:rsidR="005E2921" w:rsidRPr="00D44320" w:rsidRDefault="00E72A5A" w:rsidP="00E72A5A">
      <w:pPr>
        <w:tabs>
          <w:tab w:val="left" w:pos="720"/>
        </w:tabs>
        <w:adjustRightInd w:val="0"/>
        <w:spacing w:after="0" w:line="480" w:lineRule="atLeast"/>
        <w:jc w:val="left"/>
        <w:textAlignment w:val="baseline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3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）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当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=2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时，求未知参数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 xml:space="preserve"> 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的最大似然估计量。</w:t>
      </w:r>
    </w:p>
    <w:p w:rsidR="00E72A5A" w:rsidRPr="00D44320" w:rsidRDefault="00E72A5A" w:rsidP="00E72A5A">
      <w:pPr>
        <w:rPr>
          <w:b/>
          <w:bCs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解：当</w:t>
      </w:r>
      <w:r w:rsidRPr="00D44320">
        <w:rPr>
          <w:b/>
          <w:position w:val="-6"/>
          <w:sz w:val="24"/>
          <w:szCs w:val="24"/>
        </w:rPr>
        <w:object w:dxaOrig="540" w:dyaOrig="279">
          <v:shape id="_x0000_i1086" type="#_x0000_t75" style="width:27pt;height:14.25pt" o:ole="">
            <v:imagedata r:id="rId55" o:title=""/>
          </v:shape>
          <o:OLEObject Type="Embed" ProgID="Equation.3" ShapeID="_x0000_i1086" DrawAspect="Content" ObjectID="_1668776252" r:id="rId56"/>
        </w:object>
      </w:r>
      <w:r w:rsidRPr="00D44320">
        <w:rPr>
          <w:rFonts w:hint="eastAsia"/>
          <w:b/>
          <w:sz w:val="24"/>
          <w:szCs w:val="24"/>
        </w:rPr>
        <w:t>时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b/>
          <w:position w:val="-4"/>
          <w:sz w:val="24"/>
          <w:szCs w:val="24"/>
        </w:rPr>
        <w:object w:dxaOrig="279" w:dyaOrig="260">
          <v:shape id="_x0000_i1087" type="#_x0000_t75" style="width:14.25pt;height:12.75pt" o:ole="">
            <v:imagedata r:id="rId57" o:title=""/>
          </v:shape>
          <o:OLEObject Type="Embed" ProgID="Equation.3" ShapeID="_x0000_i1087" DrawAspect="Content" ObjectID="_1668776253" r:id="rId58"/>
        </w:object>
      </w:r>
      <w:r w:rsidRPr="00D44320">
        <w:rPr>
          <w:rFonts w:hint="eastAsia"/>
          <w:b/>
          <w:sz w:val="24"/>
          <w:szCs w:val="24"/>
        </w:rPr>
        <w:t>的概率密度为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 </w:t>
      </w:r>
      <w:r w:rsidRPr="00D44320">
        <w:rPr>
          <w:rFonts w:hint="eastAsia"/>
          <w:b/>
          <w:sz w:val="24"/>
          <w:szCs w:val="24"/>
        </w:rPr>
        <w:t xml:space="preserve">　</w:t>
      </w:r>
      <w:r w:rsidRPr="00D44320">
        <w:rPr>
          <w:b/>
          <w:position w:val="-42"/>
          <w:sz w:val="24"/>
          <w:szCs w:val="24"/>
        </w:rPr>
        <w:object w:dxaOrig="2439" w:dyaOrig="960">
          <v:shape id="_x0000_i1088" type="#_x0000_t75" style="width:122.25pt;height:48pt" o:ole="">
            <v:imagedata r:id="rId59" o:title=""/>
          </v:shape>
          <o:OLEObject Type="Embed" ProgID="Equation.3" ShapeID="_x0000_i1088" DrawAspect="Content" ObjectID="_1668776254" r:id="rId60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(</w:t>
      </w:r>
      <w:r w:rsidRPr="00D44320">
        <w:rPr>
          <w:rFonts w:hint="eastAsia"/>
          <w:b/>
          <w:sz w:val="24"/>
          <w:szCs w:val="24"/>
        </w:rPr>
        <w:t>Ⅰ</w:t>
      </w:r>
      <w:r w:rsidRPr="00D44320">
        <w:rPr>
          <w:rFonts w:hint="eastAsia"/>
          <w:b/>
          <w:sz w:val="24"/>
          <w:szCs w:val="24"/>
        </w:rPr>
        <w:t xml:space="preserve">)  </w:t>
      </w:r>
      <w:r w:rsidRPr="00D44320">
        <w:rPr>
          <w:rFonts w:hint="eastAsia"/>
          <w:b/>
          <w:sz w:val="24"/>
          <w:szCs w:val="24"/>
        </w:rPr>
        <w:t>由于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</w:t>
      </w:r>
      <w:r w:rsidRPr="00D44320">
        <w:rPr>
          <w:rFonts w:hint="eastAsia"/>
          <w:b/>
          <w:sz w:val="24"/>
          <w:szCs w:val="24"/>
        </w:rPr>
        <w:t xml:space="preserve">　</w:t>
      </w:r>
      <w:r w:rsidRPr="00D44320">
        <w:rPr>
          <w:b/>
          <w:position w:val="-28"/>
          <w:sz w:val="24"/>
          <w:szCs w:val="24"/>
        </w:rPr>
        <w:object w:dxaOrig="4340" w:dyaOrig="660">
          <v:shape id="_x0000_i1089" type="#_x0000_t75" style="width:216.75pt;height:33pt" o:ole="">
            <v:imagedata r:id="rId61" o:title=""/>
          </v:shape>
          <o:OLEObject Type="Embed" ProgID="Equation.3" ShapeID="_x0000_i1089" DrawAspect="Content" ObjectID="_1668776255" r:id="rId62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令</w:t>
      </w:r>
      <w:r w:rsidRPr="00D44320">
        <w:rPr>
          <w:rFonts w:hint="eastAsia"/>
          <w:b/>
          <w:sz w:val="24"/>
          <w:szCs w:val="24"/>
        </w:rPr>
        <w:t xml:space="preserve">  </w:t>
      </w:r>
      <w:r w:rsidRPr="00D44320">
        <w:rPr>
          <w:b/>
          <w:position w:val="-28"/>
          <w:sz w:val="24"/>
          <w:szCs w:val="24"/>
        </w:rPr>
        <w:object w:dxaOrig="1020" w:dyaOrig="660">
          <v:shape id="_x0000_i1090" type="#_x0000_t75" style="width:51pt;height:33pt" o:ole="">
            <v:imagedata r:id="rId63" o:title=""/>
          </v:shape>
          <o:OLEObject Type="Embed" ProgID="Equation.3" ShapeID="_x0000_i1090" DrawAspect="Content" ObjectID="_1668776256" r:id="rId64"/>
        </w:object>
      </w:r>
      <w:r w:rsidRPr="00D44320">
        <w:rPr>
          <w:rFonts w:hint="eastAsia"/>
          <w:b/>
          <w:sz w:val="24"/>
          <w:szCs w:val="24"/>
        </w:rPr>
        <w:t xml:space="preserve">,   </w:t>
      </w:r>
      <w:r w:rsidRPr="00D44320">
        <w:rPr>
          <w:rFonts w:hint="eastAsia"/>
          <w:b/>
          <w:sz w:val="24"/>
          <w:szCs w:val="24"/>
        </w:rPr>
        <w:t>解得</w:t>
      </w:r>
      <w:r w:rsidRPr="00D44320">
        <w:rPr>
          <w:rFonts w:hint="eastAsia"/>
          <w:b/>
          <w:sz w:val="24"/>
          <w:szCs w:val="24"/>
        </w:rPr>
        <w:t xml:space="preserve">   </w:t>
      </w:r>
      <w:r w:rsidRPr="00D44320">
        <w:rPr>
          <w:b/>
          <w:position w:val="-26"/>
          <w:sz w:val="24"/>
          <w:szCs w:val="24"/>
        </w:rPr>
        <w:object w:dxaOrig="1020" w:dyaOrig="680">
          <v:shape id="_x0000_i1091" type="#_x0000_t75" style="width:51pt;height:33.75pt" o:ole="">
            <v:imagedata r:id="rId65" o:title=""/>
          </v:shape>
          <o:OLEObject Type="Embed" ProgID="Equation.3" ShapeID="_x0000_i1091" DrawAspect="Content" ObjectID="_1668776257" r:id="rId66"/>
        </w:object>
      </w:r>
      <w:r w:rsidRPr="00D44320">
        <w:rPr>
          <w:rFonts w:hint="eastAsia"/>
          <w:b/>
          <w:sz w:val="24"/>
          <w:szCs w:val="24"/>
        </w:rPr>
        <w:t xml:space="preserve">, 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所以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rFonts w:hint="eastAsia"/>
          <w:b/>
          <w:sz w:val="24"/>
          <w:szCs w:val="24"/>
        </w:rPr>
        <w:t>参数</w:t>
      </w:r>
      <w:r w:rsidRPr="00D44320">
        <w:rPr>
          <w:b/>
          <w:position w:val="-10"/>
          <w:sz w:val="24"/>
          <w:szCs w:val="24"/>
        </w:rPr>
        <w:object w:dxaOrig="220" w:dyaOrig="320">
          <v:shape id="_x0000_i1092" type="#_x0000_t75" style="width:11.25pt;height:15.75pt" o:ole="">
            <v:imagedata r:id="rId67" o:title=""/>
          </v:shape>
          <o:OLEObject Type="Embed" ProgID="Equation.3" ShapeID="_x0000_i1092" DrawAspect="Content" ObjectID="_1668776258" r:id="rId68"/>
        </w:object>
      </w:r>
      <w:r w:rsidRPr="00D44320">
        <w:rPr>
          <w:rFonts w:hint="eastAsia"/>
          <w:b/>
          <w:sz w:val="24"/>
          <w:szCs w:val="24"/>
        </w:rPr>
        <w:t>的矩估计量为</w:t>
      </w:r>
      <w:r w:rsidRPr="00D44320">
        <w:rPr>
          <w:rFonts w:hint="eastAsia"/>
          <w:b/>
          <w:sz w:val="24"/>
          <w:szCs w:val="24"/>
        </w:rPr>
        <w:t xml:space="preserve">     </w:t>
      </w:r>
      <w:r w:rsidRPr="00D44320">
        <w:rPr>
          <w:b/>
          <w:position w:val="-26"/>
          <w:sz w:val="24"/>
          <w:szCs w:val="24"/>
        </w:rPr>
        <w:object w:dxaOrig="1020" w:dyaOrig="680">
          <v:shape id="_x0000_i1093" type="#_x0000_t75" style="width:51pt;height:33.75pt" o:ole="">
            <v:imagedata r:id="rId69" o:title=""/>
          </v:shape>
          <o:OLEObject Type="Embed" ProgID="Equation.3" ShapeID="_x0000_i1093" DrawAspect="Content" ObjectID="_1668776259" r:id="rId70"/>
        </w:object>
      </w:r>
      <w:r w:rsidRPr="00D44320">
        <w:rPr>
          <w:rFonts w:hint="eastAsia"/>
          <w:b/>
          <w:sz w:val="24"/>
          <w:szCs w:val="24"/>
        </w:rPr>
        <w:t>.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lastRenderedPageBreak/>
        <w:t>(</w:t>
      </w:r>
      <w:r w:rsidRPr="00D44320">
        <w:rPr>
          <w:rFonts w:hint="eastAsia"/>
          <w:b/>
          <w:sz w:val="24"/>
          <w:szCs w:val="24"/>
        </w:rPr>
        <w:t>Ⅱ</w:t>
      </w:r>
      <w:r w:rsidRPr="00D44320">
        <w:rPr>
          <w:rFonts w:hint="eastAsia"/>
          <w:b/>
          <w:sz w:val="24"/>
          <w:szCs w:val="24"/>
        </w:rPr>
        <w:t xml:space="preserve">) </w:t>
      </w:r>
      <w:r w:rsidRPr="00D44320">
        <w:rPr>
          <w:rFonts w:hint="eastAsia"/>
          <w:b/>
          <w:sz w:val="24"/>
          <w:szCs w:val="24"/>
        </w:rPr>
        <w:t>对于总体</w:t>
      </w:r>
      <w:r w:rsidRPr="00D44320">
        <w:rPr>
          <w:b/>
          <w:position w:val="-4"/>
          <w:sz w:val="24"/>
          <w:szCs w:val="24"/>
        </w:rPr>
        <w:object w:dxaOrig="279" w:dyaOrig="260">
          <v:shape id="_x0000_i1094" type="#_x0000_t75" style="width:14.25pt;height:12.75pt" o:ole="">
            <v:imagedata r:id="rId71" o:title=""/>
          </v:shape>
          <o:OLEObject Type="Embed" ProgID="Equation.3" ShapeID="_x0000_i1094" DrawAspect="Content" ObjectID="_1668776260" r:id="rId72"/>
        </w:object>
      </w:r>
      <w:r w:rsidRPr="00D44320">
        <w:rPr>
          <w:rFonts w:hint="eastAsia"/>
          <w:b/>
          <w:sz w:val="24"/>
          <w:szCs w:val="24"/>
        </w:rPr>
        <w:t>的样本值</w:t>
      </w:r>
      <w:r w:rsidRPr="00D44320">
        <w:rPr>
          <w:b/>
          <w:position w:val="-12"/>
          <w:sz w:val="24"/>
          <w:szCs w:val="24"/>
        </w:rPr>
        <w:object w:dxaOrig="1200" w:dyaOrig="360">
          <v:shape id="_x0000_i1095" type="#_x0000_t75" style="width:60pt;height:18pt" o:ole="">
            <v:imagedata r:id="rId73" o:title=""/>
          </v:shape>
          <o:OLEObject Type="Embed" ProgID="Equation.3" ShapeID="_x0000_i1095" DrawAspect="Content" ObjectID="_1668776261" r:id="rId74"/>
        </w:objec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rFonts w:hint="eastAsia"/>
          <w:b/>
          <w:sz w:val="24"/>
          <w:szCs w:val="24"/>
        </w:rPr>
        <w:t>似然函数为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</w:t>
      </w:r>
      <w:r w:rsidRPr="00D44320">
        <w:rPr>
          <w:b/>
          <w:position w:val="-46"/>
          <w:sz w:val="24"/>
          <w:szCs w:val="24"/>
        </w:rPr>
        <w:object w:dxaOrig="5820" w:dyaOrig="1040">
          <v:shape id="_x0000_i1096" type="#_x0000_t75" style="width:291pt;height:51.75pt" o:ole="">
            <v:imagedata r:id="rId75" o:title=""/>
          </v:shape>
          <o:OLEObject Type="Embed" ProgID="Equation.3" ShapeID="_x0000_i1096" DrawAspect="Content" ObjectID="_1668776262" r:id="rId76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当</w:t>
      </w:r>
      <w:r w:rsidRPr="00D44320">
        <w:rPr>
          <w:b/>
          <w:position w:val="-12"/>
          <w:sz w:val="24"/>
          <w:szCs w:val="24"/>
        </w:rPr>
        <w:object w:dxaOrig="1880" w:dyaOrig="360">
          <v:shape id="_x0000_i1097" type="#_x0000_t75" style="width:93.75pt;height:18pt" o:ole="">
            <v:imagedata r:id="rId77" o:title=""/>
          </v:shape>
          <o:OLEObject Type="Embed" ProgID="Equation.3" ShapeID="_x0000_i1097" DrawAspect="Content" ObjectID="_1668776263" r:id="rId78"/>
        </w:object>
      </w:r>
      <w:r w:rsidRPr="00D44320">
        <w:rPr>
          <w:rFonts w:hint="eastAsia"/>
          <w:b/>
          <w:sz w:val="24"/>
          <w:szCs w:val="24"/>
        </w:rPr>
        <w:t>时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b/>
          <w:position w:val="-10"/>
          <w:sz w:val="24"/>
          <w:szCs w:val="24"/>
        </w:rPr>
        <w:object w:dxaOrig="920" w:dyaOrig="320">
          <v:shape id="_x0000_i1098" type="#_x0000_t75" style="width:45.75pt;height:15.75pt" o:ole="">
            <v:imagedata r:id="rId79" o:title=""/>
          </v:shape>
          <o:OLEObject Type="Embed" ProgID="Equation.3" ShapeID="_x0000_i1098" DrawAspect="Content" ObjectID="_1668776264" r:id="rId80"/>
        </w:objec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rFonts w:hint="eastAsia"/>
          <w:b/>
          <w:sz w:val="24"/>
          <w:szCs w:val="24"/>
        </w:rPr>
        <w:t>取对数得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</w:t>
      </w:r>
      <w:r w:rsidRPr="00D44320">
        <w:rPr>
          <w:b/>
          <w:position w:val="-28"/>
          <w:sz w:val="24"/>
          <w:szCs w:val="24"/>
        </w:rPr>
        <w:object w:dxaOrig="3100" w:dyaOrig="680">
          <v:shape id="_x0000_i1099" type="#_x0000_t75" style="width:155.25pt;height:33.75pt" o:ole="">
            <v:imagedata r:id="rId81" o:title=""/>
          </v:shape>
          <o:OLEObject Type="Embed" ProgID="Equation.3" ShapeID="_x0000_i1099" DrawAspect="Content" ObjectID="_1668776265" r:id="rId82"/>
        </w:object>
      </w:r>
      <w:r w:rsidRPr="00D44320">
        <w:rPr>
          <w:rFonts w:hint="eastAsia"/>
          <w:b/>
          <w:sz w:val="24"/>
          <w:szCs w:val="24"/>
        </w:rPr>
        <w:t>,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对</w:t>
      </w:r>
      <w:r w:rsidRPr="00D44320">
        <w:rPr>
          <w:b/>
          <w:position w:val="-10"/>
          <w:sz w:val="24"/>
          <w:szCs w:val="24"/>
        </w:rPr>
        <w:object w:dxaOrig="220" w:dyaOrig="320">
          <v:shape id="_x0000_i1100" type="#_x0000_t75" style="width:11.25pt;height:15.75pt" o:ole="">
            <v:imagedata r:id="rId83" o:title=""/>
          </v:shape>
          <o:OLEObject Type="Embed" ProgID="Equation.3" ShapeID="_x0000_i1100" DrawAspect="Content" ObjectID="_1668776266" r:id="rId84"/>
        </w:object>
      </w:r>
      <w:r w:rsidRPr="00D44320">
        <w:rPr>
          <w:rFonts w:hint="eastAsia"/>
          <w:b/>
          <w:sz w:val="24"/>
          <w:szCs w:val="24"/>
        </w:rPr>
        <w:t>求导数，得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　　　　　</w:t>
      </w:r>
      <w:r w:rsidRPr="00D44320">
        <w:rPr>
          <w:b/>
          <w:position w:val="-28"/>
          <w:sz w:val="24"/>
          <w:szCs w:val="24"/>
        </w:rPr>
        <w:object w:dxaOrig="2460" w:dyaOrig="680">
          <v:shape id="_x0000_i1101" type="#_x0000_t75" style="width:123pt;height:33.75pt" o:ole="">
            <v:imagedata r:id="rId85" o:title=""/>
          </v:shape>
          <o:OLEObject Type="Embed" ProgID="Equation.3" ShapeID="_x0000_i1101" DrawAspect="Content" ObjectID="_1668776267" r:id="rId86"/>
        </w:object>
      </w:r>
      <w:r w:rsidRPr="00D44320">
        <w:rPr>
          <w:rFonts w:hint="eastAsia"/>
          <w:b/>
          <w:sz w:val="24"/>
          <w:szCs w:val="24"/>
        </w:rPr>
        <w:t>，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令　</w:t>
      </w:r>
      <w:r w:rsidRPr="00D44320">
        <w:rPr>
          <w:b/>
          <w:position w:val="-28"/>
          <w:sz w:val="24"/>
          <w:szCs w:val="24"/>
        </w:rPr>
        <w:object w:dxaOrig="2840" w:dyaOrig="680">
          <v:shape id="_x0000_i1102" type="#_x0000_t75" style="width:141.75pt;height:33.75pt" o:ole="">
            <v:imagedata r:id="rId87" o:title=""/>
          </v:shape>
          <o:OLEObject Type="Embed" ProgID="Equation.3" ShapeID="_x0000_i1102" DrawAspect="Content" ObjectID="_1668776268" r:id="rId88"/>
        </w:object>
      </w:r>
      <w:r w:rsidRPr="00D44320">
        <w:rPr>
          <w:rFonts w:hint="eastAsia"/>
          <w:b/>
          <w:sz w:val="24"/>
          <w:szCs w:val="24"/>
        </w:rPr>
        <w:t xml:space="preserve">，　解得　</w:t>
      </w:r>
      <w:r w:rsidRPr="00D44320">
        <w:rPr>
          <w:b/>
          <w:position w:val="-60"/>
          <w:sz w:val="24"/>
          <w:szCs w:val="24"/>
        </w:rPr>
        <w:object w:dxaOrig="1240" w:dyaOrig="980">
          <v:shape id="_x0000_i1103" type="#_x0000_t75" style="width:62.25pt;height:48.75pt" o:ole="">
            <v:imagedata r:id="rId89" o:title=""/>
          </v:shape>
          <o:OLEObject Type="Embed" ProgID="Equation.3" ShapeID="_x0000_i1103" DrawAspect="Content" ObjectID="_1668776269" r:id="rId90"/>
        </w:object>
      </w:r>
      <w:r w:rsidRPr="00D44320">
        <w:rPr>
          <w:rFonts w:hint="eastAsia"/>
          <w:b/>
          <w:sz w:val="24"/>
          <w:szCs w:val="24"/>
        </w:rPr>
        <w:t>，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于是</w:t>
      </w:r>
      <w:r w:rsidRPr="00D44320">
        <w:rPr>
          <w:b/>
          <w:position w:val="-10"/>
          <w:sz w:val="24"/>
          <w:szCs w:val="24"/>
        </w:rPr>
        <w:object w:dxaOrig="220" w:dyaOrig="320">
          <v:shape id="_x0000_i1104" type="#_x0000_t75" style="width:11.25pt;height:15.75pt" o:ole="">
            <v:imagedata r:id="rId91" o:title=""/>
          </v:shape>
          <o:OLEObject Type="Embed" ProgID="Equation.3" ShapeID="_x0000_i1104" DrawAspect="Content" ObjectID="_1668776270" r:id="rId92"/>
        </w:object>
      </w:r>
      <w:r w:rsidRPr="00D44320">
        <w:rPr>
          <w:rFonts w:hint="eastAsia"/>
          <w:b/>
          <w:sz w:val="24"/>
          <w:szCs w:val="24"/>
        </w:rPr>
        <w:t>的最大似然估计量为</w:t>
      </w:r>
      <w:r w:rsidRPr="00D44320">
        <w:rPr>
          <w:rFonts w:hint="eastAsia"/>
          <w:b/>
          <w:sz w:val="24"/>
          <w:szCs w:val="24"/>
        </w:rPr>
        <w:t xml:space="preserve"> 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 </w:t>
      </w:r>
      <w:r w:rsidRPr="00D44320">
        <w:rPr>
          <w:rFonts w:hint="eastAsia"/>
          <w:b/>
          <w:sz w:val="24"/>
          <w:szCs w:val="24"/>
        </w:rPr>
        <w:t xml:space="preserve">　　</w:t>
      </w:r>
      <w:r w:rsidRPr="00D44320">
        <w:rPr>
          <w:rFonts w:hint="eastAsia"/>
          <w:b/>
          <w:sz w:val="24"/>
          <w:szCs w:val="24"/>
        </w:rPr>
        <w:t xml:space="preserve"> </w:t>
      </w:r>
      <w:r w:rsidRPr="00D44320">
        <w:rPr>
          <w:b/>
          <w:position w:val="-60"/>
          <w:sz w:val="24"/>
          <w:szCs w:val="24"/>
        </w:rPr>
        <w:object w:dxaOrig="1240" w:dyaOrig="980">
          <v:shape id="_x0000_i1105" type="#_x0000_t75" style="width:62.25pt;height:48.75pt" o:ole="">
            <v:imagedata r:id="rId93" o:title=""/>
          </v:shape>
          <o:OLEObject Type="Embed" ProgID="Equation.3" ShapeID="_x0000_i1105" DrawAspect="Content" ObjectID="_1668776271" r:id="rId94"/>
        </w:object>
      </w:r>
      <w:r w:rsidRPr="00D44320">
        <w:rPr>
          <w:rFonts w:hint="eastAsia"/>
          <w:b/>
          <w:sz w:val="24"/>
          <w:szCs w:val="24"/>
        </w:rPr>
        <w:t>．</w:t>
      </w:r>
    </w:p>
    <w:p w:rsidR="00E72A5A" w:rsidRPr="00D44320" w:rsidRDefault="00E72A5A" w:rsidP="00E72A5A">
      <w:pPr>
        <w:rPr>
          <w:b/>
          <w:bCs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( </w:t>
      </w:r>
      <w:r w:rsidRPr="00D44320">
        <w:rPr>
          <w:rFonts w:hint="eastAsia"/>
          <w:b/>
          <w:sz w:val="24"/>
          <w:szCs w:val="24"/>
        </w:rPr>
        <w:t>Ⅲ</w:t>
      </w:r>
      <w:r w:rsidRPr="00D44320">
        <w:rPr>
          <w:rFonts w:hint="eastAsia"/>
          <w:b/>
          <w:sz w:val="24"/>
          <w:szCs w:val="24"/>
        </w:rPr>
        <w:t xml:space="preserve">) </w:t>
      </w:r>
      <w:r w:rsidRPr="00D44320">
        <w:rPr>
          <w:rFonts w:hint="eastAsia"/>
          <w:b/>
          <w:sz w:val="24"/>
          <w:szCs w:val="24"/>
        </w:rPr>
        <w:t>当</w:t>
      </w:r>
      <w:r w:rsidRPr="00D44320">
        <w:rPr>
          <w:b/>
          <w:position w:val="-10"/>
          <w:sz w:val="24"/>
          <w:szCs w:val="24"/>
        </w:rPr>
        <w:object w:dxaOrig="600" w:dyaOrig="320">
          <v:shape id="_x0000_i1106" type="#_x0000_t75" style="width:30pt;height:15.75pt" o:ole="">
            <v:imagedata r:id="rId95" o:title=""/>
          </v:shape>
          <o:OLEObject Type="Embed" ProgID="Equation.3" ShapeID="_x0000_i1106" DrawAspect="Content" ObjectID="_1668776272" r:id="rId96"/>
        </w:object>
      </w:r>
      <w:r w:rsidRPr="00D44320">
        <w:rPr>
          <w:rFonts w:hint="eastAsia"/>
          <w:b/>
          <w:sz w:val="24"/>
          <w:szCs w:val="24"/>
        </w:rPr>
        <w:t>时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b/>
          <w:position w:val="-4"/>
          <w:sz w:val="24"/>
          <w:szCs w:val="24"/>
        </w:rPr>
        <w:object w:dxaOrig="279" w:dyaOrig="260">
          <v:shape id="_x0000_i1107" type="#_x0000_t75" style="width:14.25pt;height:12.75pt" o:ole="">
            <v:imagedata r:id="rId57" o:title=""/>
          </v:shape>
          <o:OLEObject Type="Embed" ProgID="Equation.3" ShapeID="_x0000_i1107" DrawAspect="Content" ObjectID="_1668776273" r:id="rId97"/>
        </w:object>
      </w:r>
      <w:r w:rsidRPr="00D44320">
        <w:rPr>
          <w:rFonts w:hint="eastAsia"/>
          <w:b/>
          <w:sz w:val="24"/>
          <w:szCs w:val="24"/>
        </w:rPr>
        <w:t>的概率密度为</w:t>
      </w:r>
    </w:p>
    <w:p w:rsidR="00E72A5A" w:rsidRPr="00D44320" w:rsidRDefault="00E72A5A" w:rsidP="00D44320">
      <w:pPr>
        <w:ind w:firstLineChars="700" w:firstLine="1687"/>
        <w:rPr>
          <w:b/>
          <w:sz w:val="24"/>
          <w:szCs w:val="24"/>
        </w:rPr>
      </w:pPr>
      <w:r w:rsidRPr="00D44320">
        <w:rPr>
          <w:b/>
          <w:position w:val="-42"/>
          <w:sz w:val="24"/>
          <w:szCs w:val="24"/>
        </w:rPr>
        <w:object w:dxaOrig="2460" w:dyaOrig="960">
          <v:shape id="_x0000_i1108" type="#_x0000_t75" style="width:123pt;height:48pt" o:ole="">
            <v:imagedata r:id="rId98" o:title=""/>
          </v:shape>
          <o:OLEObject Type="Embed" ProgID="Equation.3" ShapeID="_x0000_i1108" DrawAspect="Content" ObjectID="_1668776274" r:id="rId99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对于总体</w:t>
      </w:r>
      <w:r w:rsidRPr="00D44320">
        <w:rPr>
          <w:b/>
          <w:position w:val="-4"/>
          <w:sz w:val="24"/>
          <w:szCs w:val="24"/>
        </w:rPr>
        <w:object w:dxaOrig="279" w:dyaOrig="260">
          <v:shape id="_x0000_i1109" type="#_x0000_t75" style="width:14.25pt;height:12.75pt" o:ole="">
            <v:imagedata r:id="rId71" o:title=""/>
          </v:shape>
          <o:OLEObject Type="Embed" ProgID="Equation.3" ShapeID="_x0000_i1109" DrawAspect="Content" ObjectID="_1668776275" r:id="rId100"/>
        </w:object>
      </w:r>
      <w:r w:rsidRPr="00D44320">
        <w:rPr>
          <w:rFonts w:hint="eastAsia"/>
          <w:b/>
          <w:sz w:val="24"/>
          <w:szCs w:val="24"/>
        </w:rPr>
        <w:t>的样本值</w:t>
      </w:r>
      <w:r w:rsidRPr="00D44320">
        <w:rPr>
          <w:b/>
          <w:position w:val="-12"/>
          <w:sz w:val="24"/>
          <w:szCs w:val="24"/>
        </w:rPr>
        <w:object w:dxaOrig="1200" w:dyaOrig="360">
          <v:shape id="_x0000_i1110" type="#_x0000_t75" style="width:60pt;height:18pt" o:ole="">
            <v:imagedata r:id="rId73" o:title=""/>
          </v:shape>
          <o:OLEObject Type="Embed" ProgID="Equation.3" ShapeID="_x0000_i1110" DrawAspect="Content" ObjectID="_1668776276" r:id="rId101"/>
        </w:objec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rFonts w:hint="eastAsia"/>
          <w:b/>
          <w:sz w:val="24"/>
          <w:szCs w:val="24"/>
        </w:rPr>
        <w:t>似然函数为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</w:t>
      </w:r>
      <w:r w:rsidRPr="00D44320">
        <w:rPr>
          <w:b/>
          <w:position w:val="-46"/>
          <w:sz w:val="24"/>
          <w:szCs w:val="24"/>
        </w:rPr>
        <w:object w:dxaOrig="5700" w:dyaOrig="1040">
          <v:shape id="_x0000_i1111" type="#_x0000_t75" style="width:285pt;height:51.75pt" o:ole="">
            <v:imagedata r:id="rId102" o:title=""/>
          </v:shape>
          <o:OLEObject Type="Embed" ProgID="Equation.3" ShapeID="_x0000_i1111" DrawAspect="Content" ObjectID="_1668776277" r:id="rId103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当</w:t>
      </w:r>
      <w:r w:rsidRPr="00D44320">
        <w:rPr>
          <w:b/>
          <w:position w:val="-12"/>
          <w:sz w:val="24"/>
          <w:szCs w:val="24"/>
        </w:rPr>
        <w:object w:dxaOrig="1939" w:dyaOrig="360">
          <v:shape id="_x0000_i1112" type="#_x0000_t75" style="width:96.75pt;height:18pt" o:ole="">
            <v:imagedata r:id="rId104" o:title=""/>
          </v:shape>
          <o:OLEObject Type="Embed" ProgID="Equation.3" ShapeID="_x0000_i1112" DrawAspect="Content" ObjectID="_1668776278" r:id="rId105"/>
        </w:object>
      </w:r>
      <w:r w:rsidRPr="00D44320">
        <w:rPr>
          <w:rFonts w:hint="eastAsia"/>
          <w:b/>
          <w:sz w:val="24"/>
          <w:szCs w:val="24"/>
        </w:rPr>
        <w:t>时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b/>
          <w:position w:val="-6"/>
          <w:sz w:val="24"/>
          <w:szCs w:val="24"/>
        </w:rPr>
        <w:object w:dxaOrig="200" w:dyaOrig="220">
          <v:shape id="_x0000_i1113" type="#_x0000_t75" style="width:9.75pt;height:11.25pt" o:ole="">
            <v:imagedata r:id="rId106" o:title=""/>
          </v:shape>
          <o:OLEObject Type="Embed" ProgID="Equation.3" ShapeID="_x0000_i1113" DrawAspect="Content" ObjectID="_1668776279" r:id="rId107"/>
        </w:object>
      </w:r>
      <w:r w:rsidRPr="00D44320">
        <w:rPr>
          <w:rFonts w:hint="eastAsia"/>
          <w:b/>
          <w:sz w:val="24"/>
          <w:szCs w:val="24"/>
        </w:rPr>
        <w:t>越大，</w:t>
      </w:r>
      <w:r w:rsidRPr="00D44320">
        <w:rPr>
          <w:b/>
          <w:position w:val="-10"/>
          <w:sz w:val="24"/>
          <w:szCs w:val="24"/>
        </w:rPr>
        <w:object w:dxaOrig="520" w:dyaOrig="320">
          <v:shape id="_x0000_i1114" type="#_x0000_t75" style="width:26.25pt;height:15.75pt" o:ole="">
            <v:imagedata r:id="rId108" o:title=""/>
          </v:shape>
          <o:OLEObject Type="Embed" ProgID="Equation.3" ShapeID="_x0000_i1114" DrawAspect="Content" ObjectID="_1668776280" r:id="rId109"/>
        </w:object>
      </w:r>
      <w:r w:rsidRPr="00D44320">
        <w:rPr>
          <w:rFonts w:hint="eastAsia"/>
          <w:b/>
          <w:sz w:val="24"/>
          <w:szCs w:val="24"/>
        </w:rPr>
        <w:t>越大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rFonts w:hint="eastAsia"/>
          <w:b/>
          <w:sz w:val="24"/>
          <w:szCs w:val="24"/>
        </w:rPr>
        <w:t>即</w:t>
      </w:r>
      <w:r w:rsidRPr="00D44320">
        <w:rPr>
          <w:b/>
          <w:position w:val="-6"/>
          <w:sz w:val="24"/>
          <w:szCs w:val="24"/>
        </w:rPr>
        <w:object w:dxaOrig="200" w:dyaOrig="220">
          <v:shape id="_x0000_i1115" type="#_x0000_t75" style="width:9.75pt;height:11.25pt" o:ole="">
            <v:imagedata r:id="rId110" o:title=""/>
          </v:shape>
          <o:OLEObject Type="Embed" ProgID="Equation.3" ShapeID="_x0000_i1115" DrawAspect="Content" ObjectID="_1668776281" r:id="rId111"/>
        </w:object>
      </w:r>
      <w:r w:rsidRPr="00D44320">
        <w:rPr>
          <w:rFonts w:hint="eastAsia"/>
          <w:b/>
          <w:sz w:val="24"/>
          <w:szCs w:val="24"/>
        </w:rPr>
        <w:t>的最大似然估计值为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lastRenderedPageBreak/>
        <w:t xml:space="preserve">　　　　　</w:t>
      </w:r>
      <w:r w:rsidRPr="00D44320">
        <w:rPr>
          <w:b/>
          <w:position w:val="-12"/>
          <w:sz w:val="24"/>
          <w:szCs w:val="24"/>
        </w:rPr>
        <w:object w:dxaOrig="2180" w:dyaOrig="360">
          <v:shape id="_x0000_i1116" type="#_x0000_t75" style="width:108.75pt;height:18pt" o:ole="">
            <v:imagedata r:id="rId112" o:title=""/>
          </v:shape>
          <o:OLEObject Type="Embed" ProgID="Equation.3" ShapeID="_x0000_i1116" DrawAspect="Content" ObjectID="_1668776282" r:id="rId113"/>
        </w:object>
      </w:r>
      <w:r w:rsidRPr="00D44320">
        <w:rPr>
          <w:rFonts w:hint="eastAsia"/>
          <w:b/>
          <w:sz w:val="24"/>
          <w:szCs w:val="24"/>
        </w:rPr>
        <w:t>,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于是</w:t>
      </w:r>
      <w:r w:rsidRPr="00D44320">
        <w:rPr>
          <w:b/>
          <w:position w:val="-6"/>
          <w:sz w:val="24"/>
          <w:szCs w:val="24"/>
        </w:rPr>
        <w:object w:dxaOrig="200" w:dyaOrig="220">
          <v:shape id="_x0000_i1117" type="#_x0000_t75" style="width:9.75pt;height:11.25pt" o:ole="">
            <v:imagedata r:id="rId110" o:title=""/>
          </v:shape>
          <o:OLEObject Type="Embed" ProgID="Equation.3" ShapeID="_x0000_i1117" DrawAspect="Content" ObjectID="_1668776283" r:id="rId114"/>
        </w:object>
      </w:r>
      <w:r w:rsidRPr="00D44320">
        <w:rPr>
          <w:rFonts w:hint="eastAsia"/>
          <w:b/>
          <w:sz w:val="24"/>
          <w:szCs w:val="24"/>
        </w:rPr>
        <w:t>的最大似然估计量为</w:t>
      </w:r>
      <w:r w:rsidRPr="00D44320">
        <w:rPr>
          <w:rFonts w:hint="eastAsia"/>
          <w:b/>
          <w:sz w:val="24"/>
          <w:szCs w:val="24"/>
        </w:rPr>
        <w:t xml:space="preserve"> 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</w:t>
      </w:r>
      <w:r w:rsidRPr="00D44320">
        <w:rPr>
          <w:b/>
          <w:position w:val="-12"/>
          <w:sz w:val="24"/>
          <w:szCs w:val="24"/>
        </w:rPr>
        <w:object w:dxaOrig="2420" w:dyaOrig="360">
          <v:shape id="_x0000_i1118" type="#_x0000_t75" style="width:120.75pt;height:18pt" o:ole="">
            <v:imagedata r:id="rId115" o:title=""/>
          </v:shape>
          <o:OLEObject Type="Embed" ProgID="Equation.3" ShapeID="_x0000_i1118" DrawAspect="Content" ObjectID="_1668776284" r:id="rId116"/>
        </w:object>
      </w:r>
      <w:r w:rsidRPr="00D44320">
        <w:rPr>
          <w:rFonts w:hint="eastAsia"/>
          <w:b/>
          <w:sz w:val="24"/>
          <w:szCs w:val="24"/>
        </w:rPr>
        <w:t>．</w:t>
      </w:r>
    </w:p>
    <w:p w:rsidR="005E2921" w:rsidRPr="00D44320" w:rsidRDefault="005E2921" w:rsidP="005E2921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noProof/>
          <w:sz w:val="24"/>
          <w:szCs w:val="24"/>
        </w:rPr>
        <w:t xml:space="preserve">4.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820" w:dyaOrig="400">
          <v:shape id="_x0000_i1030" type="#_x0000_t75" style="width:41.25pt;height:20.25pt" o:ole="">
            <v:imagedata r:id="rId117" o:title=""/>
          </v:shape>
          <o:OLEObject Type="Embed" ProgID="Equation.DSMT4" ShapeID="_x0000_i1030" DrawAspect="Content" ObjectID="_1668776285" r:id="rId118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独立同分布，服从分布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540" w:dyaOrig="380">
          <v:shape id="_x0000_i1031" type="#_x0000_t75" style="width:77.25pt;height:18.75pt" o:ole="">
            <v:imagedata r:id="rId119" o:title=""/>
          </v:shape>
          <o:OLEObject Type="Embed" ProgID="Equation.DSMT4" ShapeID="_x0000_i1031" DrawAspect="Content" ObjectID="_1668776286" r:id="rId120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，即其密度函数为</w:t>
      </w:r>
    </w:p>
    <w:p w:rsidR="002C11C7" w:rsidRPr="00D44320" w:rsidRDefault="002C11C7" w:rsidP="00D44320">
      <w:pPr>
        <w:ind w:firstLineChars="400" w:firstLine="964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3500" w:dyaOrig="440">
          <v:shape id="_x0000_i1032" type="#_x0000_t75" style="width:174.75pt;height:21.75pt" o:ole="">
            <v:imagedata r:id="rId121" o:title=""/>
          </v:shape>
          <o:OLEObject Type="Embed" ProgID="Equation.DSMT4" ShapeID="_x0000_i1032" DrawAspect="Content" ObjectID="_1668776287" r:id="rId122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</w:t>
      </w:r>
      <w:r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680" w:dyaOrig="320">
          <v:shape id="_x0000_i1033" type="#_x0000_t75" style="width:33.75pt;height:15.75pt" o:ole="">
            <v:imagedata r:id="rId123" o:title=""/>
          </v:shape>
          <o:OLEObject Type="Embed" ProgID="Equation.DSMT4" ShapeID="_x0000_i1033" DrawAspect="Content" ObjectID="_1668776288" r:id="rId124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为已知。</w:t>
      </w: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）试求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160" w:dyaOrig="400">
          <v:shape id="_x0000_i1034" type="#_x0000_t75" style="width:57.75pt;height:20.25pt" o:ole="">
            <v:imagedata r:id="rId125" o:title=""/>
          </v:shape>
          <o:OLEObject Type="Embed" ProgID="Equation.DSMT4" ShapeID="_x0000_i1034" DrawAspect="Content" ObjectID="_1668776289" r:id="rId126"/>
        </w:object>
      </w: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）证明</w:t>
      </w:r>
      <w:r w:rsidRPr="00D44320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2340" w:dyaOrig="740">
          <v:shape id="_x0000_i1035" type="#_x0000_t75" style="width:117pt;height:36.75pt" o:ole="">
            <v:imagedata r:id="rId127" o:title=""/>
          </v:shape>
          <o:OLEObject Type="Embed" ProgID="Equation.DSMT4" ShapeID="_x0000_i1035" DrawAspect="Content" ObjectID="_1668776290" r:id="rId128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与</w:t>
      </w:r>
      <w:r w:rsidRPr="00D44320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2820" w:dyaOrig="740">
          <v:shape id="_x0000_i1036" type="#_x0000_t75" style="width:141pt;height:36.75pt" o:ole="">
            <v:imagedata r:id="rId129" o:title=""/>
          </v:shape>
          <o:OLEObject Type="Embed" ProgID="Equation.DSMT4" ShapeID="_x0000_i1036" DrawAspect="Content" ObjectID="_1668776291" r:id="rId130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均为</w:t>
      </w:r>
      <w:r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240" w:dyaOrig="320">
          <v:shape id="_x0000_i1037" type="#_x0000_t75" style="width:12pt;height:15.75pt" o:ole="">
            <v:imagedata r:id="rId131" o:title=""/>
          </v:shape>
          <o:OLEObject Type="Embed" ProgID="Equation.DSMT4" ShapeID="_x0000_i1037" DrawAspect="Content" ObjectID="_1668776292" r:id="rId132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的无偏估计；</w:t>
      </w: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3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）分布计算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620" w:dyaOrig="400">
          <v:shape id="_x0000_i1038" type="#_x0000_t75" style="width:30.75pt;height:20.25pt" o:ole="">
            <v:imagedata r:id="rId133" o:title=""/>
          </v:shape>
          <o:OLEObject Type="Embed" ProgID="Equation.DSMT4" ShapeID="_x0000_i1038" DrawAspect="Content" ObjectID="_1668776293" r:id="rId134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的均方误差，并进行比较；</w:t>
      </w:r>
    </w:p>
    <w:p w:rsidR="002C11C7" w:rsidRPr="00D44320" w:rsidRDefault="002C11C7" w:rsidP="002C11C7">
      <w:pPr>
        <w:rPr>
          <w:rFonts w:ascii="Times New Roman" w:eastAsiaTheme="majorEastAsia" w:hAnsi="Times New Roman" w:cs="Times New Roman" w:hint="eastAsia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4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）在均方误差意义下，在形如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2240" w:dyaOrig="400">
          <v:shape id="_x0000_i1039" type="#_x0000_t75" style="width:111.75pt;height:20.25pt" o:ole="">
            <v:imagedata r:id="rId135" o:title=""/>
          </v:shape>
          <o:OLEObject Type="Embed" ProgID="Equation.DSMT4" ShapeID="_x0000_i1039" DrawAspect="Content" ObjectID="_1668776294" r:id="rId136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的估计中，</w:t>
      </w:r>
      <w:r w:rsidRPr="00D44320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1280" w:dyaOrig="740">
          <v:shape id="_x0000_i1040" type="#_x0000_t75" style="width:63.75pt;height:36.75pt" o:ole="">
            <v:imagedata r:id="rId137" o:title=""/>
          </v:shape>
          <o:OLEObject Type="Embed" ProgID="Equation.DSMT4" ShapeID="_x0000_i1040" DrawAspect="Content" ObjectID="_1668776295" r:id="rId138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时最优。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解：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1</w:t>
      </w:r>
      <w:r w:rsidRPr="00D44320">
        <w:rPr>
          <w:rFonts w:hint="eastAsia"/>
          <w:b/>
          <w:sz w:val="24"/>
          <w:szCs w:val="24"/>
        </w:rPr>
        <w:t>）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38"/>
          <w:sz w:val="24"/>
          <w:szCs w:val="24"/>
        </w:rPr>
        <w:object w:dxaOrig="3560" w:dyaOrig="900">
          <v:shape id="_x0000_i1119" type="#_x0000_t75" style="width:177.75pt;height:45pt" o:ole="">
            <v:imagedata r:id="rId139" o:title=""/>
          </v:shape>
          <o:OLEObject Type="Embed" ProgID="Equation.DSMT4" ShapeID="_x0000_i1119" DrawAspect="Content" ObjectID="_1668776296" r:id="rId140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38"/>
          <w:sz w:val="24"/>
          <w:szCs w:val="24"/>
        </w:rPr>
        <w:object w:dxaOrig="3800" w:dyaOrig="900">
          <v:shape id="_x0000_i1120" type="#_x0000_t75" style="width:189.75pt;height:45pt" o:ole="">
            <v:imagedata r:id="rId141" o:title=""/>
          </v:shape>
          <o:OLEObject Type="Embed" ProgID="Equation.DSMT4" ShapeID="_x0000_i1120" DrawAspect="Content" ObjectID="_1668776297" r:id="rId142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78"/>
          <w:sz w:val="24"/>
          <w:szCs w:val="24"/>
        </w:rPr>
        <w:object w:dxaOrig="4599" w:dyaOrig="1700">
          <v:shape id="_x0000_i1121" type="#_x0000_t75" style="width:230.25pt;height:84.75pt" o:ole="">
            <v:imagedata r:id="rId143" o:title=""/>
          </v:shape>
          <o:OLEObject Type="Embed" ProgID="Equation.DSMT4" ShapeID="_x0000_i1121" DrawAspect="Content" ObjectID="_1668776298" r:id="rId144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2</w:t>
      </w:r>
      <w:r w:rsidRPr="00D44320">
        <w:rPr>
          <w:rFonts w:hint="eastAsia"/>
          <w:b/>
          <w:sz w:val="24"/>
          <w:szCs w:val="24"/>
        </w:rPr>
        <w:t>）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68"/>
          <w:sz w:val="24"/>
          <w:szCs w:val="24"/>
        </w:rPr>
        <w:object w:dxaOrig="2880" w:dyaOrig="1960">
          <v:shape id="_x0000_i1122" type="#_x0000_t75" style="width:2in;height:98.25pt" o:ole="">
            <v:imagedata r:id="rId145" o:title=""/>
          </v:shape>
          <o:OLEObject Type="Embed" ProgID="Equation.DSMT4" ShapeID="_x0000_i1122" DrawAspect="Content" ObjectID="_1668776299" r:id="rId146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由于</w:t>
      </w:r>
      <w:r w:rsidRPr="00D44320">
        <w:rPr>
          <w:rFonts w:hint="eastAsia"/>
          <w:b/>
          <w:sz w:val="24"/>
          <w:szCs w:val="24"/>
        </w:rPr>
        <w:t>Pareto</w:t>
      </w:r>
      <w:r w:rsidRPr="00D44320">
        <w:rPr>
          <w:rFonts w:hint="eastAsia"/>
          <w:b/>
          <w:sz w:val="24"/>
          <w:szCs w:val="24"/>
        </w:rPr>
        <w:t>分布的分布函数为</w:t>
      </w:r>
      <w:r w:rsidRPr="00D44320">
        <w:rPr>
          <w:b/>
          <w:position w:val="-28"/>
          <w:sz w:val="24"/>
          <w:szCs w:val="24"/>
        </w:rPr>
        <w:object w:dxaOrig="2760" w:dyaOrig="740">
          <v:shape id="_x0000_i1123" type="#_x0000_t75" style="width:138pt;height:36.75pt" o:ole="">
            <v:imagedata r:id="rId147" o:title=""/>
          </v:shape>
          <o:OLEObject Type="Embed" ProgID="Equation.DSMT4" ShapeID="_x0000_i1123" DrawAspect="Content" ObjectID="_1668776300" r:id="rId148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令</w:t>
      </w:r>
      <w:r w:rsidRPr="00D44320">
        <w:rPr>
          <w:b/>
          <w:position w:val="-12"/>
          <w:sz w:val="24"/>
          <w:szCs w:val="24"/>
        </w:rPr>
        <w:object w:dxaOrig="2020" w:dyaOrig="400">
          <v:shape id="_x0000_i1124" type="#_x0000_t75" style="width:101.25pt;height:20.25pt" o:ole="">
            <v:imagedata r:id="rId149" o:title=""/>
          </v:shape>
          <o:OLEObject Type="Embed" ProgID="Equation.DSMT4" ShapeID="_x0000_i1124" DrawAspect="Content" ObjectID="_1668776301" r:id="rId150"/>
        </w:object>
      </w:r>
      <w:r w:rsidRPr="00D44320">
        <w:rPr>
          <w:rFonts w:hint="eastAsia"/>
          <w:b/>
          <w:sz w:val="24"/>
          <w:szCs w:val="24"/>
        </w:rPr>
        <w:t>，其密度分布为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34"/>
          <w:sz w:val="24"/>
          <w:szCs w:val="24"/>
        </w:rPr>
        <w:object w:dxaOrig="4900" w:dyaOrig="800">
          <v:shape id="_x0000_i1125" type="#_x0000_t75" style="width:245.25pt;height:39.75pt" o:ole="">
            <v:imagedata r:id="rId151" o:title=""/>
          </v:shape>
          <o:OLEObject Type="Embed" ProgID="Equation.DSMT4" ShapeID="_x0000_i1125" DrawAspect="Content" ObjectID="_1668776302" r:id="rId152"/>
        </w:object>
      </w:r>
      <w:r w:rsidRPr="00D44320">
        <w:rPr>
          <w:rFonts w:hint="eastAsia"/>
          <w:b/>
          <w:sz w:val="24"/>
          <w:szCs w:val="24"/>
        </w:rPr>
        <w:t>（也为</w:t>
      </w:r>
      <w:r w:rsidRPr="00D44320">
        <w:rPr>
          <w:b/>
          <w:position w:val="-12"/>
          <w:sz w:val="24"/>
          <w:szCs w:val="24"/>
        </w:rPr>
        <w:object w:dxaOrig="1700" w:dyaOrig="380">
          <v:shape id="_x0000_i1126" type="#_x0000_t75" style="width:84.75pt;height:18.75pt" o:ole="">
            <v:imagedata r:id="rId153" o:title=""/>
          </v:shape>
          <o:OLEObject Type="Embed" ProgID="Equation.DSMT4" ShapeID="_x0000_i1126" DrawAspect="Content" ObjectID="_1668776303" r:id="rId154"/>
        </w:object>
      </w:r>
      <w:r w:rsidRPr="00D44320">
        <w:rPr>
          <w:rFonts w:hint="eastAsia"/>
          <w:b/>
          <w:sz w:val="24"/>
          <w:szCs w:val="24"/>
        </w:rPr>
        <w:t>分布）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故</w:t>
      </w:r>
      <w:r w:rsidRPr="00D44320">
        <w:rPr>
          <w:b/>
          <w:position w:val="-28"/>
          <w:sz w:val="24"/>
          <w:szCs w:val="24"/>
        </w:rPr>
        <w:object w:dxaOrig="3480" w:dyaOrig="740">
          <v:shape id="_x0000_i1127" type="#_x0000_t75" style="width:174pt;height:36.75pt" o:ole="">
            <v:imagedata r:id="rId155" o:title=""/>
          </v:shape>
          <o:OLEObject Type="Embed" ProgID="Equation.DSMT4" ShapeID="_x0000_i1127" DrawAspect="Content" ObjectID="_1668776304" r:id="rId156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28"/>
          <w:sz w:val="24"/>
          <w:szCs w:val="24"/>
        </w:rPr>
        <w:object w:dxaOrig="3879" w:dyaOrig="740">
          <v:shape id="_x0000_i1128" type="#_x0000_t75" style="width:194.25pt;height:36.75pt" o:ole="">
            <v:imagedata r:id="rId157" o:title=""/>
          </v:shape>
          <o:OLEObject Type="Embed" ProgID="Equation.DSMT4" ShapeID="_x0000_i1128" DrawAspect="Content" ObjectID="_1668776305" r:id="rId158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3</w:t>
      </w:r>
      <w:r w:rsidRPr="00D44320">
        <w:rPr>
          <w:rFonts w:hint="eastAsia"/>
          <w:b/>
          <w:sz w:val="24"/>
          <w:szCs w:val="24"/>
        </w:rPr>
        <w:t>）由于</w:t>
      </w:r>
      <w:r w:rsidRPr="00D44320">
        <w:rPr>
          <w:b/>
          <w:position w:val="-12"/>
          <w:sz w:val="24"/>
          <w:szCs w:val="24"/>
        </w:rPr>
        <w:object w:dxaOrig="620" w:dyaOrig="400">
          <v:shape id="_x0000_i1129" type="#_x0000_t75" style="width:30.75pt;height:20.25pt" o:ole="">
            <v:imagedata r:id="rId133" o:title=""/>
          </v:shape>
          <o:OLEObject Type="Embed" ProgID="Equation.DSMT4" ShapeID="_x0000_i1129" DrawAspect="Content" ObjectID="_1668776306" r:id="rId159"/>
        </w:object>
      </w:r>
      <w:r w:rsidRPr="00D44320">
        <w:rPr>
          <w:rFonts w:hint="eastAsia"/>
          <w:b/>
          <w:sz w:val="24"/>
          <w:szCs w:val="24"/>
        </w:rPr>
        <w:t>均为</w:t>
      </w:r>
      <w:r w:rsidRPr="00D44320">
        <w:rPr>
          <w:b/>
          <w:position w:val="-6"/>
          <w:sz w:val="24"/>
          <w:szCs w:val="24"/>
        </w:rPr>
        <w:object w:dxaOrig="240" w:dyaOrig="320">
          <v:shape id="_x0000_i1130" type="#_x0000_t75" style="width:12pt;height:15.75pt" o:ole="">
            <v:imagedata r:id="rId160" o:title=""/>
          </v:shape>
          <o:OLEObject Type="Embed" ProgID="Equation.DSMT4" ShapeID="_x0000_i1130" DrawAspect="Content" ObjectID="_1668776307" r:id="rId161"/>
        </w:object>
      </w:r>
      <w:r w:rsidRPr="00D44320">
        <w:rPr>
          <w:rFonts w:hint="eastAsia"/>
          <w:b/>
          <w:sz w:val="24"/>
          <w:szCs w:val="24"/>
        </w:rPr>
        <w:t>的无偏估计，故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126"/>
          <w:sz w:val="24"/>
          <w:szCs w:val="24"/>
        </w:rPr>
        <w:object w:dxaOrig="4620" w:dyaOrig="2560">
          <v:shape id="_x0000_i1131" type="#_x0000_t75" style="width:231pt;height:128.25pt" o:ole="">
            <v:imagedata r:id="rId162" o:title=""/>
          </v:shape>
          <o:OLEObject Type="Embed" ProgID="Equation.DSMT4" ShapeID="_x0000_i1131" DrawAspect="Content" ObjectID="_1668776308" r:id="rId163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126"/>
          <w:sz w:val="24"/>
          <w:szCs w:val="24"/>
        </w:rPr>
        <w:object w:dxaOrig="5140" w:dyaOrig="2560">
          <v:shape id="_x0000_i1132" type="#_x0000_t75" style="width:257.25pt;height:128.25pt" o:ole="">
            <v:imagedata r:id="rId164" o:title=""/>
          </v:shape>
          <o:OLEObject Type="Embed" ProgID="Equation.DSMT4" ShapeID="_x0000_i1132" DrawAspect="Content" ObjectID="_1668776309" r:id="rId165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lastRenderedPageBreak/>
        <w:t>故</w:t>
      </w:r>
      <w:r w:rsidRPr="00D44320">
        <w:rPr>
          <w:b/>
          <w:position w:val="-12"/>
          <w:sz w:val="24"/>
          <w:szCs w:val="24"/>
        </w:rPr>
        <w:object w:dxaOrig="2460" w:dyaOrig="400">
          <v:shape id="_x0000_i1133" type="#_x0000_t75" style="width:123pt;height:20.25pt" o:ole="">
            <v:imagedata r:id="rId166" o:title=""/>
          </v:shape>
          <o:OLEObject Type="Embed" ProgID="Equation.DSMT4" ShapeID="_x0000_i1133" DrawAspect="Content" ObjectID="_1668776310" r:id="rId167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4</w:t>
      </w:r>
      <w:r w:rsidRPr="00D44320">
        <w:rPr>
          <w:rFonts w:hint="eastAsia"/>
          <w:b/>
          <w:sz w:val="24"/>
          <w:szCs w:val="24"/>
        </w:rPr>
        <w:t>）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104"/>
          <w:sz w:val="24"/>
          <w:szCs w:val="24"/>
        </w:rPr>
        <w:object w:dxaOrig="5400" w:dyaOrig="1860">
          <v:shape id="_x0000_i1134" type="#_x0000_t75" style="width:270pt;height:93pt" o:ole="">
            <v:imagedata r:id="rId168" o:title=""/>
          </v:shape>
          <o:OLEObject Type="Embed" ProgID="Equation.DSMT4" ShapeID="_x0000_i1134" DrawAspect="Content" ObjectID="_1668776311" r:id="rId169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故当</w:t>
      </w:r>
      <w:r w:rsidRPr="00D44320">
        <w:rPr>
          <w:b/>
          <w:position w:val="-28"/>
          <w:sz w:val="24"/>
          <w:szCs w:val="24"/>
        </w:rPr>
        <w:object w:dxaOrig="1280" w:dyaOrig="740">
          <v:shape id="_x0000_i1135" type="#_x0000_t75" style="width:63.75pt;height:36.75pt" o:ole="">
            <v:imagedata r:id="rId137" o:title=""/>
          </v:shape>
          <o:OLEObject Type="Embed" ProgID="Equation.DSMT4" ShapeID="_x0000_i1135" DrawAspect="Content" ObjectID="_1668776312" r:id="rId170"/>
        </w:object>
      </w:r>
      <w:r w:rsidRPr="00D44320">
        <w:rPr>
          <w:rFonts w:hint="eastAsia"/>
          <w:b/>
          <w:sz w:val="24"/>
          <w:szCs w:val="24"/>
        </w:rPr>
        <w:t>时，</w:t>
      </w:r>
      <w:r w:rsidRPr="00D44320">
        <w:rPr>
          <w:b/>
          <w:position w:val="-12"/>
          <w:sz w:val="24"/>
          <w:szCs w:val="24"/>
        </w:rPr>
        <w:object w:dxaOrig="1120" w:dyaOrig="400">
          <v:shape id="_x0000_i1136" type="#_x0000_t75" style="width:56.25pt;height:20.25pt" o:ole="">
            <v:imagedata r:id="rId171" o:title=""/>
          </v:shape>
          <o:OLEObject Type="Embed" ProgID="Equation.DSMT4" ShapeID="_x0000_i1136" DrawAspect="Content" ObjectID="_1668776313" r:id="rId172"/>
        </w:object>
      </w:r>
      <w:r w:rsidRPr="00D44320">
        <w:rPr>
          <w:rFonts w:hint="eastAsia"/>
          <w:b/>
          <w:sz w:val="24"/>
          <w:szCs w:val="24"/>
        </w:rPr>
        <w:t>最小。</w:t>
      </w:r>
    </w:p>
    <w:p w:rsidR="00E72A5A" w:rsidRPr="00D44320" w:rsidRDefault="00E72A5A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2C11C7" w:rsidRPr="00D44320" w:rsidRDefault="00E72A5A" w:rsidP="002C11C7">
      <w:pPr>
        <w:rPr>
          <w:rFonts w:ascii="Times New Roman" w:eastAsiaTheme="majorEastAsia" w:hAnsi="Times New Roman" w:cs="Times New Roman" w:hint="eastAsia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5</w: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. </w: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="002C11C7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19" w:dyaOrig="400">
          <v:shape id="_x0000_i1041" type="#_x0000_t75" style="width:60.75pt;height:20.25pt" o:ole="">
            <v:imagedata r:id="rId6" o:title=""/>
          </v:shape>
          <o:OLEObject Type="Embed" ProgID="Equation.DSMT4" ShapeID="_x0000_i1041" DrawAspect="Content" ObjectID="_1668776314" r:id="rId173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为总体</w:t>
      </w:r>
      <w:r w:rsidR="002C11C7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480" w:dyaOrig="380">
          <v:shape id="_x0000_i1042" type="#_x0000_t75" style="width:72.75pt;height:18.75pt" o:ole="">
            <v:imagedata r:id="rId174" o:title=""/>
          </v:shape>
          <o:OLEObject Type="Embed" ProgID="Equation.DSMT4" ShapeID="_x0000_i1042" DrawAspect="Content" ObjectID="_1668776315" r:id="rId175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的一个样本，</w:t>
      </w:r>
      <w:r w:rsidR="002C11C7" w:rsidRPr="00D44320">
        <w:rPr>
          <w:rFonts w:ascii="Times New Roman" w:eastAsiaTheme="majorEastAsia" w:hAnsi="Times New Roman" w:cs="Times New Roman"/>
          <w:b/>
          <w:position w:val="-16"/>
          <w:sz w:val="24"/>
          <w:szCs w:val="24"/>
        </w:rPr>
        <w:object w:dxaOrig="2079" w:dyaOrig="440">
          <v:shape id="_x0000_i1043" type="#_x0000_t75" style="width:104.25pt;height:21.75pt" o:ole="">
            <v:imagedata r:id="rId176" o:title=""/>
          </v:shape>
          <o:OLEObject Type="Embed" ProgID="Equation.DSMT4" ShapeID="_x0000_i1043" DrawAspect="Content" ObjectID="_1668776316" r:id="rId177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为其顺序统计量，记统计量</w:t>
      </w:r>
      <w:r w:rsidR="002C11C7" w:rsidRPr="00D44320">
        <w:rPr>
          <w:rFonts w:ascii="Times New Roman" w:eastAsiaTheme="majorEastAsia" w:hAnsi="Times New Roman" w:cs="Times New Roman"/>
          <w:b/>
          <w:position w:val="-40"/>
          <w:sz w:val="24"/>
          <w:szCs w:val="24"/>
        </w:rPr>
        <w:object w:dxaOrig="4020" w:dyaOrig="900">
          <v:shape id="_x0000_i1044" type="#_x0000_t75" style="width:201pt;height:45pt" o:ole="">
            <v:imagedata r:id="rId178" o:title=""/>
          </v:shape>
          <o:OLEObject Type="Embed" ProgID="Equation.DSMT4" ShapeID="_x0000_i1044" DrawAspect="Content" ObjectID="_1668776317" r:id="rId179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，试证明</w:t>
      </w:r>
      <w:r w:rsidR="002C11C7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999" w:dyaOrig="400">
          <v:shape id="_x0000_i1045" type="#_x0000_t75" style="width:49.5pt;height:20.25pt" o:ole="">
            <v:imagedata r:id="rId180" o:title=""/>
          </v:shape>
          <o:OLEObject Type="Embed" ProgID="Equation.DSMT4" ShapeID="_x0000_i1045" DrawAspect="Content" ObjectID="_1668776318" r:id="rId181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相互独立。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 w:hint="eastAsia"/>
          <w:b/>
          <w:sz w:val="24"/>
          <w:szCs w:val="24"/>
        </w:rPr>
        <w:t>证明：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74"/>
          <w:sz w:val="24"/>
          <w:szCs w:val="24"/>
        </w:rPr>
        <w:object w:dxaOrig="5240" w:dyaOrig="1640">
          <v:shape id="_x0000_i1137" type="#_x0000_t75" style="width:261.75pt;height:81.75pt" o:ole="">
            <v:imagedata r:id="rId182" o:title=""/>
          </v:shape>
          <o:OLEObject Type="Embed" ProgID="Equation.DSMT4" ShapeID="_x0000_i1137" DrawAspect="Content" ObjectID="_1668776319" r:id="rId183"/>
        </w:objec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 w:hint="eastAsia"/>
          <w:b/>
          <w:sz w:val="24"/>
          <w:szCs w:val="24"/>
        </w:rPr>
        <w:t>由于</w:t>
      </w:r>
      <w:r w:rsidRPr="00D44320">
        <w:rPr>
          <w:rFonts w:ascii="宋体" w:hAnsi="宋体"/>
          <w:b/>
          <w:position w:val="-40"/>
          <w:sz w:val="24"/>
          <w:szCs w:val="24"/>
        </w:rPr>
        <w:object w:dxaOrig="4020" w:dyaOrig="900">
          <v:shape id="_x0000_i1138" type="#_x0000_t75" style="width:201pt;height:45pt" o:ole="">
            <v:imagedata r:id="rId178" o:title=""/>
          </v:shape>
          <o:OLEObject Type="Embed" ProgID="Equation.DSMT4" ShapeID="_x0000_i1138" DrawAspect="Content" ObjectID="_1668776320" r:id="rId184"/>
        </w:object>
      </w:r>
      <w:r w:rsidRPr="00D44320">
        <w:rPr>
          <w:rFonts w:ascii="宋体" w:hAnsi="宋体" w:hint="eastAsia"/>
          <w:b/>
          <w:sz w:val="24"/>
          <w:szCs w:val="24"/>
        </w:rPr>
        <w:t>，故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86"/>
          <w:sz w:val="24"/>
          <w:szCs w:val="24"/>
        </w:rPr>
        <w:object w:dxaOrig="1920" w:dyaOrig="1880">
          <v:shape id="_x0000_i1139" type="#_x0000_t75" style="width:96pt;height:94.5pt" o:ole="">
            <v:imagedata r:id="rId185" o:title=""/>
          </v:shape>
          <o:OLEObject Type="Embed" ProgID="Equation.DSMT4" ShapeID="_x0000_i1139" DrawAspect="Content" ObjectID="_1668776321" r:id="rId186"/>
        </w:objec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 w:hint="eastAsia"/>
          <w:b/>
          <w:sz w:val="24"/>
          <w:szCs w:val="24"/>
        </w:rPr>
        <w:t>故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108"/>
          <w:sz w:val="24"/>
          <w:szCs w:val="24"/>
        </w:rPr>
        <w:object w:dxaOrig="7000" w:dyaOrig="2299">
          <v:shape id="_x0000_i1140" type="#_x0000_t75" style="width:350.25pt;height:114.75pt" o:ole="">
            <v:imagedata r:id="rId187" o:title=""/>
          </v:shape>
          <o:OLEObject Type="Embed" ProgID="Equation.DSMT4" ShapeID="_x0000_i1140" DrawAspect="Content" ObjectID="_1668776322" r:id="rId188"/>
        </w:objec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16"/>
          <w:sz w:val="24"/>
          <w:szCs w:val="24"/>
        </w:rPr>
        <w:object w:dxaOrig="3280" w:dyaOrig="440">
          <v:shape id="_x0000_i1141" type="#_x0000_t75" style="width:164.25pt;height:21.75pt" o:ole="">
            <v:imagedata r:id="rId189" o:title=""/>
          </v:shape>
          <o:OLEObject Type="Embed" ProgID="Equation.DSMT4" ShapeID="_x0000_i1141" DrawAspect="Content" ObjectID="_1668776323" r:id="rId190"/>
        </w:object>
      </w:r>
      <w:r w:rsidRPr="00D44320">
        <w:rPr>
          <w:rFonts w:ascii="宋体" w:hAnsi="宋体" w:hint="eastAsia"/>
          <w:b/>
          <w:sz w:val="24"/>
          <w:szCs w:val="24"/>
        </w:rPr>
        <w:t>在此变化下变为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12"/>
          <w:sz w:val="24"/>
          <w:szCs w:val="24"/>
        </w:rPr>
        <w:object w:dxaOrig="4180" w:dyaOrig="400">
          <v:shape id="_x0000_i1142" type="#_x0000_t75" style="width:209.25pt;height:20.25pt" o:ole="">
            <v:imagedata r:id="rId191" o:title=""/>
          </v:shape>
          <o:OLEObject Type="Embed" ProgID="Equation.DSMT4" ShapeID="_x0000_i1142" DrawAspect="Content" ObjectID="_1668776324" r:id="rId192"/>
        </w:objec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 w:hint="eastAsia"/>
          <w:b/>
          <w:sz w:val="24"/>
          <w:szCs w:val="24"/>
        </w:rPr>
        <w:t>故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116"/>
          <w:sz w:val="24"/>
          <w:szCs w:val="24"/>
        </w:rPr>
        <w:object w:dxaOrig="7260" w:dyaOrig="2160">
          <v:shape id="_x0000_i1143" type="#_x0000_t75" style="width:363pt;height:108pt" o:ole="">
            <v:imagedata r:id="rId193" o:title=""/>
          </v:shape>
          <o:OLEObject Type="Embed" ProgID="Equation.DSMT4" ShapeID="_x0000_i1143" DrawAspect="Content" ObjectID="_1668776325" r:id="rId194"/>
        </w:objec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 w:hint="eastAsia"/>
          <w:b/>
          <w:sz w:val="24"/>
          <w:szCs w:val="24"/>
        </w:rPr>
        <w:t>可分离变量，故</w:t>
      </w:r>
      <w:r w:rsidRPr="00D44320">
        <w:rPr>
          <w:b/>
          <w:position w:val="-12"/>
          <w:sz w:val="24"/>
          <w:szCs w:val="24"/>
        </w:rPr>
        <w:object w:dxaOrig="999" w:dyaOrig="400">
          <v:shape id="_x0000_i1144" type="#_x0000_t75" style="width:49.5pt;height:20.25pt" o:ole="">
            <v:imagedata r:id="rId180" o:title=""/>
          </v:shape>
          <o:OLEObject Type="Embed" ProgID="Equation.DSMT4" ShapeID="_x0000_i1144" DrawAspect="Content" ObjectID="_1668776326" r:id="rId195"/>
        </w:object>
      </w:r>
      <w:r w:rsidRPr="00D44320">
        <w:rPr>
          <w:rFonts w:ascii="宋体" w:hAnsi="宋体" w:hint="eastAsia"/>
          <w:b/>
          <w:sz w:val="24"/>
          <w:szCs w:val="24"/>
        </w:rPr>
        <w:t>相互独立。</w:t>
      </w:r>
    </w:p>
    <w:p w:rsidR="00E72A5A" w:rsidRPr="00D44320" w:rsidRDefault="00E72A5A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0B679D" w:rsidRPr="00D44320" w:rsidRDefault="00E72A5A" w:rsidP="000B679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6</w: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. </w: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="000B679D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19" w:dyaOrig="400">
          <v:shape id="_x0000_i1046" type="#_x0000_t75" style="width:60.75pt;height:20.25pt" o:ole="">
            <v:imagedata r:id="rId6" o:title=""/>
          </v:shape>
          <o:OLEObject Type="Embed" ProgID="Equation.DSMT4" ShapeID="_x0000_i1046" DrawAspect="Content" ObjectID="_1668776327" r:id="rId196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为总体</w:t>
      </w:r>
      <w:r w:rsidR="000B679D"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47" type="#_x0000_t75" style="width:15.75pt;height:15pt" o:ole="">
            <v:imagedata r:id="rId8" o:title=""/>
          </v:shape>
          <o:OLEObject Type="Embed" ProgID="Equation.DSMT4" ShapeID="_x0000_i1047" DrawAspect="Content" ObjectID="_1668776328" r:id="rId197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的一个样本，</w:t>
      </w:r>
      <w:r w:rsidR="000B679D"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48" type="#_x0000_t75" style="width:15.75pt;height:15pt" o:ole="">
            <v:imagedata r:id="rId8" o:title=""/>
          </v:shape>
          <o:OLEObject Type="Embed" ProgID="Equation.DSMT4" ShapeID="_x0000_i1048" DrawAspect="Content" ObjectID="_1668776329" r:id="rId198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的分布密度如下，试分别求参数</w:t>
      </w:r>
      <w:r w:rsidR="000B679D"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240" w:dyaOrig="320">
          <v:shape id="_x0000_i1049" type="#_x0000_t75" style="width:12pt;height:15.75pt" o:ole="">
            <v:imagedata r:id="rId199" o:title=""/>
          </v:shape>
          <o:OLEObject Type="Embed" ProgID="Equation.DSMT4" ShapeID="_x0000_i1049" DrawAspect="Content" ObjectID="_1668776330" r:id="rId200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的充分统计量。</w:t>
      </w:r>
    </w:p>
    <w:p w:rsidR="000B679D" w:rsidRPr="00D44320" w:rsidRDefault="000B679D" w:rsidP="000B679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）（</w:t>
      </w:r>
      <w:proofErr w:type="gramStart"/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幂</w:t>
      </w:r>
      <w:proofErr w:type="gramEnd"/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分布）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3620" w:dyaOrig="440">
          <v:shape id="_x0000_i1050" type="#_x0000_t75" style="width:180.75pt;height:21.75pt" o:ole="">
            <v:imagedata r:id="rId201" o:title=""/>
          </v:shape>
          <o:OLEObject Type="Embed" ProgID="Equation.DSMT4" ShapeID="_x0000_i1050" DrawAspect="Content" ObjectID="_1668776331" r:id="rId202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；</w:t>
      </w:r>
    </w:p>
    <w:p w:rsidR="000B679D" w:rsidRPr="00D44320" w:rsidRDefault="000B679D" w:rsidP="000B679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Pareto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分布）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3519" w:dyaOrig="440">
          <v:shape id="_x0000_i1051" type="#_x0000_t75" style="width:175.5pt;height:21.75pt" o:ole="">
            <v:imagedata r:id="rId203" o:title=""/>
          </v:shape>
          <o:OLEObject Type="Embed" ProgID="Equation.DSMT4" ShapeID="_x0000_i1051" DrawAspect="Content" ObjectID="_1668776332" r:id="rId204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</w:t>
      </w:r>
      <w:r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680" w:dyaOrig="320">
          <v:shape id="_x0000_i1052" type="#_x0000_t75" style="width:33.75pt;height:15.75pt" o:ole="">
            <v:imagedata r:id="rId205" o:title=""/>
          </v:shape>
          <o:OLEObject Type="Embed" ProgID="Equation.DSMT4" ShapeID="_x0000_i1052" DrawAspect="Content" ObjectID="_1668776333" r:id="rId206"/>
        </w:object>
      </w:r>
    </w:p>
    <w:p w:rsidR="000B679D" w:rsidRPr="00D44320" w:rsidRDefault="000B679D" w:rsidP="000B679D">
      <w:pPr>
        <w:rPr>
          <w:rFonts w:ascii="Times New Roman" w:eastAsiaTheme="majorEastAsia" w:hAnsi="Times New Roman" w:cs="Times New Roman" w:hint="eastAsia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3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Laplace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分布）</w:t>
      </w:r>
      <w:r w:rsidRPr="00D44320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4040" w:dyaOrig="980">
          <v:shape id="_x0000_i1053" type="#_x0000_t75" style="width:201.75pt;height:48.75pt" o:ole="">
            <v:imagedata r:id="rId207" o:title=""/>
          </v:shape>
          <o:OLEObject Type="Embed" ProgID="Equation.DSMT4" ShapeID="_x0000_i1053" DrawAspect="Content" ObjectID="_1668776334" r:id="rId208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解：（</w:t>
      </w:r>
      <w:r w:rsidRPr="00D44320">
        <w:rPr>
          <w:rFonts w:hint="eastAsia"/>
          <w:b/>
          <w:sz w:val="24"/>
          <w:szCs w:val="24"/>
        </w:rPr>
        <w:t>1</w:t>
      </w:r>
      <w:r w:rsidRPr="00D44320">
        <w:rPr>
          <w:rFonts w:hint="eastAsia"/>
          <w:b/>
          <w:sz w:val="24"/>
          <w:szCs w:val="24"/>
        </w:rPr>
        <w:t>）样本联合密度为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80"/>
          <w:sz w:val="24"/>
          <w:szCs w:val="24"/>
        </w:rPr>
        <w:object w:dxaOrig="5380" w:dyaOrig="2180">
          <v:shape id="_x0000_i1145" type="#_x0000_t75" style="width:268.5pt;height:110.25pt" o:ole="">
            <v:imagedata r:id="rId209" o:title=""/>
          </v:shape>
          <o:OLEObject Type="Embed" ProgID="Equation.DSMT4" ShapeID="_x0000_i1145" DrawAspect="Content" ObjectID="_1668776335" r:id="rId210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由因子分解定理知，</w:t>
      </w:r>
      <w:r w:rsidRPr="00D44320">
        <w:rPr>
          <w:b/>
          <w:position w:val="-34"/>
          <w:sz w:val="24"/>
          <w:szCs w:val="24"/>
        </w:rPr>
        <w:object w:dxaOrig="2640" w:dyaOrig="840">
          <v:shape id="_x0000_i1146" type="#_x0000_t75" style="width:131.25pt;height:42.75pt" o:ole="">
            <v:imagedata r:id="rId211" o:title=""/>
          </v:shape>
          <o:OLEObject Type="Embed" ProgID="Equation.DSMT4" ShapeID="_x0000_i1146" DrawAspect="Content" ObjectID="_1668776336" r:id="rId212"/>
        </w:object>
      </w:r>
      <w:r w:rsidRPr="00D44320">
        <w:rPr>
          <w:rFonts w:hint="eastAsia"/>
          <w:b/>
          <w:sz w:val="24"/>
          <w:szCs w:val="24"/>
        </w:rPr>
        <w:t>为</w:t>
      </w:r>
      <w:r w:rsidRPr="00D44320">
        <w:rPr>
          <w:b/>
          <w:position w:val="-6"/>
          <w:sz w:val="24"/>
          <w:szCs w:val="24"/>
        </w:rPr>
        <w:object w:dxaOrig="240" w:dyaOrig="320">
          <v:shape id="_x0000_i1147" type="#_x0000_t75" style="width:12pt;height:15.75pt" o:ole="">
            <v:imagedata r:id="rId199" o:title=""/>
          </v:shape>
          <o:OLEObject Type="Embed" ProgID="Equation.DSMT4" ShapeID="_x0000_i1147" DrawAspect="Content" ObjectID="_1668776337" r:id="rId213"/>
        </w:object>
      </w:r>
      <w:r w:rsidRPr="00D44320">
        <w:rPr>
          <w:rFonts w:hint="eastAsia"/>
          <w:b/>
          <w:sz w:val="24"/>
          <w:szCs w:val="24"/>
        </w:rPr>
        <w:t>的充分统计量。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2</w:t>
      </w:r>
      <w:r w:rsidRPr="00D44320">
        <w:rPr>
          <w:rFonts w:hint="eastAsia"/>
          <w:b/>
          <w:sz w:val="24"/>
          <w:szCs w:val="24"/>
        </w:rPr>
        <w:t>）样本联合密度为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80"/>
          <w:sz w:val="24"/>
          <w:szCs w:val="24"/>
        </w:rPr>
        <w:object w:dxaOrig="5820" w:dyaOrig="2180">
          <v:shape id="_x0000_i1148" type="#_x0000_t75" style="width:290.25pt;height:110.25pt" o:ole="">
            <v:imagedata r:id="rId214" o:title=""/>
          </v:shape>
          <o:OLEObject Type="Embed" ProgID="Equation.DSMT4" ShapeID="_x0000_i1148" DrawAspect="Content" ObjectID="_1668776338" r:id="rId215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由因子分解定理知，</w:t>
      </w:r>
      <w:r w:rsidRPr="00D44320">
        <w:rPr>
          <w:b/>
          <w:position w:val="-34"/>
          <w:sz w:val="24"/>
          <w:szCs w:val="24"/>
        </w:rPr>
        <w:object w:dxaOrig="2640" w:dyaOrig="840">
          <v:shape id="_x0000_i1149" type="#_x0000_t75" style="width:131.25pt;height:42.75pt" o:ole="">
            <v:imagedata r:id="rId211" o:title=""/>
          </v:shape>
          <o:OLEObject Type="Embed" ProgID="Equation.DSMT4" ShapeID="_x0000_i1149" DrawAspect="Content" ObjectID="_1668776339" r:id="rId216"/>
        </w:object>
      </w:r>
      <w:r w:rsidRPr="00D44320">
        <w:rPr>
          <w:rFonts w:hint="eastAsia"/>
          <w:b/>
          <w:sz w:val="24"/>
          <w:szCs w:val="24"/>
        </w:rPr>
        <w:t>为</w:t>
      </w:r>
      <w:r w:rsidRPr="00D44320">
        <w:rPr>
          <w:b/>
          <w:position w:val="-6"/>
          <w:sz w:val="24"/>
          <w:szCs w:val="24"/>
        </w:rPr>
        <w:object w:dxaOrig="240" w:dyaOrig="320">
          <v:shape id="_x0000_i1150" type="#_x0000_t75" style="width:12pt;height:15.75pt" o:ole="">
            <v:imagedata r:id="rId199" o:title=""/>
          </v:shape>
          <o:OLEObject Type="Embed" ProgID="Equation.DSMT4" ShapeID="_x0000_i1150" DrawAspect="Content" ObjectID="_1668776340" r:id="rId217"/>
        </w:object>
      </w:r>
      <w:r w:rsidRPr="00D44320">
        <w:rPr>
          <w:rFonts w:hint="eastAsia"/>
          <w:b/>
          <w:sz w:val="24"/>
          <w:szCs w:val="24"/>
        </w:rPr>
        <w:t>的充分统计量。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3</w:t>
      </w:r>
      <w:r w:rsidRPr="00D44320">
        <w:rPr>
          <w:rFonts w:hint="eastAsia"/>
          <w:b/>
          <w:sz w:val="24"/>
          <w:szCs w:val="24"/>
        </w:rPr>
        <w:t>）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样本联合密度为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80"/>
          <w:sz w:val="24"/>
          <w:szCs w:val="24"/>
        </w:rPr>
        <w:object w:dxaOrig="4540" w:dyaOrig="2740">
          <v:shape id="_x0000_i1151" type="#_x0000_t75" style="width:226.5pt;height:138.75pt" o:ole="">
            <v:imagedata r:id="rId218" o:title=""/>
          </v:shape>
          <o:OLEObject Type="Embed" ProgID="Equation.DSMT4" ShapeID="_x0000_i1151" DrawAspect="Content" ObjectID="_1668776341" r:id="rId219"/>
        </w:object>
      </w:r>
    </w:p>
    <w:p w:rsidR="00E72A5A" w:rsidRPr="00D44320" w:rsidRDefault="00E72A5A" w:rsidP="000B679D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由因子分解定理知，</w:t>
      </w:r>
      <w:r w:rsidRPr="00D44320">
        <w:rPr>
          <w:b/>
          <w:position w:val="-34"/>
          <w:sz w:val="24"/>
          <w:szCs w:val="24"/>
        </w:rPr>
        <w:object w:dxaOrig="2799" w:dyaOrig="820">
          <v:shape id="_x0000_i1152" type="#_x0000_t75" style="width:139.5pt;height:41.25pt" o:ole="">
            <v:imagedata r:id="rId220" o:title=""/>
          </v:shape>
          <o:OLEObject Type="Embed" ProgID="Equation.DSMT4" ShapeID="_x0000_i1152" DrawAspect="Content" ObjectID="_1668776342" r:id="rId221"/>
        </w:object>
      </w:r>
      <w:r w:rsidRPr="00D44320">
        <w:rPr>
          <w:rFonts w:hint="eastAsia"/>
          <w:b/>
          <w:sz w:val="24"/>
          <w:szCs w:val="24"/>
        </w:rPr>
        <w:t>为</w:t>
      </w:r>
      <w:r w:rsidRPr="00D44320">
        <w:rPr>
          <w:b/>
          <w:position w:val="-6"/>
          <w:sz w:val="24"/>
          <w:szCs w:val="24"/>
        </w:rPr>
        <w:object w:dxaOrig="240" w:dyaOrig="320">
          <v:shape id="_x0000_i1153" type="#_x0000_t75" style="width:12pt;height:15.75pt" o:ole="">
            <v:imagedata r:id="rId199" o:title=""/>
          </v:shape>
          <o:OLEObject Type="Embed" ProgID="Equation.DSMT4" ShapeID="_x0000_i1153" DrawAspect="Content" ObjectID="_1668776343" r:id="rId222"/>
        </w:object>
      </w:r>
      <w:r w:rsidRPr="00D44320">
        <w:rPr>
          <w:rFonts w:hint="eastAsia"/>
          <w:b/>
          <w:sz w:val="24"/>
          <w:szCs w:val="24"/>
        </w:rPr>
        <w:t>的充分统计量。</w:t>
      </w:r>
    </w:p>
    <w:p w:rsidR="002C11C7" w:rsidRPr="00D44320" w:rsidRDefault="00E72A5A" w:rsidP="005E2921">
      <w:pPr>
        <w:jc w:val="left"/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</w:rPr>
        <w:t>7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. 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设样本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1320" w:dyaOrig="360">
          <v:shape id="_x0000_i1060" type="#_x0000_t75" style="width:66pt;height:18pt;mso-position-horizontal-relative:page;mso-position-vertical-relative:page" o:ole="">
            <v:imagedata r:id="rId223" o:title=""/>
          </v:shape>
          <o:OLEObject Type="Embed" ProgID="Equation.DSMT4" ShapeID="_x0000_i1060" DrawAspect="Content" ObjectID="_1668776344" r:id="rId224">
            <o:FieldCodes>\* MERGEFORMAT</o:FieldCodes>
          </o:OLEObject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是来自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900" w:dyaOrig="320">
          <v:shape id="_x0000_i1061" type="#_x0000_t75" style="width:45pt;height:15.75pt" o:ole="">
            <v:imagedata r:id="rId225" o:title=""/>
          </v:shape>
          <o:OLEObject Type="Embed" ProgID="Equation.DSMT4" ShapeID="_x0000_i1061" DrawAspect="Content" ObjectID="_1668776345" r:id="rId226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，</w:t>
      </w:r>
      <w:r w:rsidR="00D44320" w:rsidRPr="00D44320"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</w:rPr>
        <w:t>问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6"/>
          <w:sz w:val="24"/>
          <w:szCs w:val="24"/>
        </w:rPr>
        <w:object w:dxaOrig="200" w:dyaOrig="279">
          <v:shape id="_x0000_i1062" type="#_x0000_t75" style="width:9.75pt;height:14.25pt" o:ole="">
            <v:imagedata r:id="rId227" o:title=""/>
          </v:shape>
          <o:OLEObject Type="Embed" ProgID="Equation.DSMT4" ShapeID="_x0000_i1062" DrawAspect="Content" ObjectID="_1668776346" r:id="rId228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的极大似然估计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480" w:dyaOrig="400">
          <v:shape id="_x0000_i1063" type="#_x0000_t75" style="width:24pt;height:20.25pt" o:ole="">
            <v:imagedata r:id="rId229" o:title=""/>
          </v:shape>
          <o:OLEObject Type="Embed" ProgID="Equation.DSMT4" ShapeID="_x0000_i1063" DrawAspect="Content" ObjectID="_1668776347" r:id="rId230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是否为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6"/>
          <w:sz w:val="24"/>
          <w:szCs w:val="24"/>
        </w:rPr>
        <w:object w:dxaOrig="200" w:dyaOrig="279">
          <v:shape id="_x0000_i1064" type="#_x0000_t75" style="width:9.75pt;height:14.25pt" o:ole="">
            <v:imagedata r:id="rId227" o:title=""/>
          </v:shape>
          <o:OLEObject Type="Embed" ProgID="Equation.DSMT4" ShapeID="_x0000_i1064" DrawAspect="Content" ObjectID="_1668776348" r:id="rId231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的无</w:t>
      </w:r>
      <w:r w:rsidR="005E2921" w:rsidRPr="00D44320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偏估计。</w: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sz w:val="24"/>
          <w:szCs w:val="24"/>
        </w:rPr>
      </w:pPr>
      <w:r w:rsidRPr="00D44320">
        <w:rPr>
          <w:rFonts w:asciiTheme="majorEastAsia" w:eastAsiaTheme="majorEastAsia" w:hAnsiTheme="majorEastAsia" w:cs="Times New Roman" w:hint="eastAsia"/>
          <w:b/>
          <w:sz w:val="24"/>
          <w:szCs w:val="24"/>
        </w:rPr>
        <w:t xml:space="preserve">解：似然函数 </w: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78"/>
          <w:sz w:val="24"/>
          <w:szCs w:val="24"/>
        </w:rPr>
        <w:object w:dxaOrig="4560" w:dyaOrig="1700">
          <v:shape id="_x0000_i1154" type="#_x0000_t75" style="width:228pt;height:84.75pt" o:ole="">
            <v:imagedata r:id="rId232" o:title=""/>
          </v:shape>
          <o:OLEObject Type="Embed" ProgID="Equation.DSMT4" ShapeID="_x0000_i1154" DrawAspect="Content" ObjectID="_1668776349" r:id="rId233"/>
        </w:objec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当</w:t>
      </w:r>
      <w:r w:rsidRPr="00D44320">
        <w:rPr>
          <w:rFonts w:asciiTheme="majorEastAsia" w:eastAsiaTheme="majorEastAsia" w:hAnsiTheme="majorEastAsia"/>
          <w:b/>
          <w:position w:val="-12"/>
          <w:sz w:val="24"/>
          <w:szCs w:val="24"/>
        </w:rPr>
        <w:object w:dxaOrig="1560" w:dyaOrig="400">
          <v:shape id="_x0000_i1155" type="#_x0000_t75" style="width:78pt;height:20.25pt" o:ole="">
            <v:imagedata r:id="rId234" o:title=""/>
          </v:shape>
          <o:OLEObject Type="Embed" ProgID="Equation.DSMT4" ShapeID="_x0000_i1155" DrawAspect="Content" ObjectID="_1668776350" r:id="rId235"/>
        </w:object>
      </w:r>
      <w:r w:rsidRPr="00D44320">
        <w:rPr>
          <w:rFonts w:asciiTheme="majorEastAsia" w:eastAsiaTheme="majorEastAsia" w:hAnsiTheme="majorEastAsia" w:hint="eastAsia"/>
          <w:b/>
          <w:sz w:val="24"/>
          <w:szCs w:val="24"/>
        </w:rPr>
        <w:t>时</w: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28"/>
          <w:sz w:val="24"/>
          <w:szCs w:val="24"/>
        </w:rPr>
        <w:object w:dxaOrig="2460" w:dyaOrig="740">
          <v:shape id="_x0000_i1156" type="#_x0000_t75" style="width:123pt;height:36.75pt" o:ole="">
            <v:imagedata r:id="rId236" o:title=""/>
          </v:shape>
          <o:OLEObject Type="Embed" ProgID="Equation.DSMT4" ShapeID="_x0000_i1156" DrawAspect="Content" ObjectID="_1668776351" r:id="rId237"/>
        </w:objec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，</w:t>
      </w:r>
      <w:r w:rsidRPr="00D44320">
        <w:rPr>
          <w:rFonts w:asciiTheme="majorEastAsia" w:eastAsiaTheme="majorEastAsia" w:hAnsiTheme="majorEastAsia" w:cs="Times New Roman"/>
          <w:b/>
          <w:kern w:val="0"/>
          <w:position w:val="-12"/>
          <w:sz w:val="24"/>
          <w:szCs w:val="24"/>
        </w:rPr>
        <w:object w:dxaOrig="900" w:dyaOrig="380">
          <v:shape id="_x0000_i1157" type="#_x0000_t75" style="width:45pt;height:18.75pt" o:ole="">
            <v:imagedata r:id="rId238" o:title=""/>
          </v:shape>
          <o:OLEObject Type="Embed" ProgID="Equation.DSMT4" ShapeID="_x0000_i1157" DrawAspect="Content" ObjectID="_1668776352" r:id="rId239"/>
        </w:objec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关于</w:t>
      </w:r>
      <w:r w:rsidRPr="00D44320">
        <w:rPr>
          <w:rFonts w:asciiTheme="majorEastAsia" w:eastAsiaTheme="majorEastAsia" w:hAnsiTheme="majorEastAsia" w:cs="Times New Roman"/>
          <w:b/>
          <w:kern w:val="0"/>
          <w:position w:val="-6"/>
          <w:sz w:val="24"/>
          <w:szCs w:val="24"/>
        </w:rPr>
        <w:object w:dxaOrig="240" w:dyaOrig="320">
          <v:shape id="_x0000_i1158" type="#_x0000_t75" style="width:12pt;height:15.75pt" o:ole="">
            <v:imagedata r:id="rId240" o:title=""/>
          </v:shape>
          <o:OLEObject Type="Embed" ProgID="Equation.DSMT4" ShapeID="_x0000_i1158" DrawAspect="Content" ObjectID="_1668776353" r:id="rId241"/>
        </w:objec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单减，故</w:t>
      </w:r>
      <w:r w:rsidRPr="00D44320">
        <w:rPr>
          <w:rFonts w:asciiTheme="majorEastAsia" w:eastAsiaTheme="majorEastAsia" w:hAnsiTheme="majorEastAsia" w:cs="Times New Roman"/>
          <w:b/>
          <w:kern w:val="0"/>
          <w:position w:val="-6"/>
          <w:sz w:val="24"/>
          <w:szCs w:val="24"/>
        </w:rPr>
        <w:object w:dxaOrig="200" w:dyaOrig="279">
          <v:shape id="_x0000_i1159" type="#_x0000_t75" style="width:9.75pt;height:14.25pt" o:ole="">
            <v:imagedata r:id="rId227" o:title=""/>
          </v:shape>
          <o:OLEObject Type="Embed" ProgID="Equation.DSMT4" ShapeID="_x0000_i1159" DrawAspect="Content" ObjectID="_1668776354" r:id="rId242"/>
        </w:object>
      </w:r>
      <w:r w:rsidRPr="00D44320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的</w: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极大似然估计为</w: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20"/>
          <w:sz w:val="24"/>
          <w:szCs w:val="24"/>
        </w:rPr>
        <w:object w:dxaOrig="1620" w:dyaOrig="480">
          <v:shape id="_x0000_i1160" type="#_x0000_t75" style="width:81pt;height:24pt" o:ole="">
            <v:imagedata r:id="rId243" o:title=""/>
          </v:shape>
          <o:OLEObject Type="Embed" ProgID="Equation.DSMT4" ShapeID="_x0000_i1160" DrawAspect="Content" ObjectID="_1668776355" r:id="rId244"/>
        </w:objec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20"/>
          <w:sz w:val="24"/>
          <w:szCs w:val="24"/>
        </w:rPr>
        <w:object w:dxaOrig="1620" w:dyaOrig="480">
          <v:shape id="_x0000_i1161" type="#_x0000_t75" style="width:81pt;height:24pt" o:ole="">
            <v:imagedata r:id="rId243" o:title=""/>
          </v:shape>
          <o:OLEObject Type="Embed" ProgID="Equation.DSMT4" ShapeID="_x0000_i1161" DrawAspect="Content" ObjectID="_1668776356" r:id="rId245"/>
        </w:objec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的分布函数为</w: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54"/>
          <w:sz w:val="24"/>
          <w:szCs w:val="24"/>
        </w:rPr>
        <w:object w:dxaOrig="3660" w:dyaOrig="1200">
          <v:shape id="_x0000_i1162" type="#_x0000_t75" style="width:183pt;height:60pt" o:ole="">
            <v:imagedata r:id="rId246" o:title=""/>
          </v:shape>
          <o:OLEObject Type="Embed" ProgID="Equation.DSMT4" ShapeID="_x0000_i1162" DrawAspect="Content" ObjectID="_1668776357" r:id="rId247"/>
        </w:objec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32"/>
          <w:sz w:val="24"/>
          <w:szCs w:val="24"/>
        </w:rPr>
        <w:object w:dxaOrig="4260" w:dyaOrig="740">
          <v:shape id="_x0000_i1163" type="#_x0000_t75" style="width:213pt;height:36.75pt" o:ole="">
            <v:imagedata r:id="rId248" o:title=""/>
          </v:shape>
          <o:OLEObject Type="Embed" ProgID="Equation.DSMT4" ShapeID="_x0000_i1163" DrawAspect="Content" ObjectID="_1668776358" r:id="rId249"/>
        </w:objec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，不是无偏估计。</w:t>
      </w:r>
    </w:p>
    <w:p w:rsidR="00E72A5A" w:rsidRPr="00D44320" w:rsidRDefault="00E72A5A" w:rsidP="005E2921">
      <w:pPr>
        <w:jc w:val="left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</w:p>
    <w:p w:rsidR="005E2921" w:rsidRPr="00D44320" w:rsidRDefault="00E72A5A" w:rsidP="005E2921">
      <w:pPr>
        <w:spacing w:after="0" w:line="360" w:lineRule="auto"/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</w:rPr>
        <w:t>8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. </w:t>
      </w:r>
      <w:proofErr w:type="gramStart"/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设总体</w:t>
      </w:r>
      <w:proofErr w:type="gramEnd"/>
      <w:r w:rsidR="005E2921"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200" w:dyaOrig="320">
          <v:shape id="_x0000_i1065" type="#_x0000_t75" style="width:9.75pt;height:15.75pt" o:ole="">
            <v:imagedata r:id="rId250" o:title=""/>
          </v:shape>
          <o:OLEObject Type="Embed" ProgID="Equation.3" ShapeID="_x0000_i1065" DrawAspect="Content" ObjectID="_1668776359" r:id="rId251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服从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sym w:font="Symbol" w:char="F047"/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--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分布，密度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50"/>
          <w:sz w:val="24"/>
          <w:szCs w:val="24"/>
        </w:rPr>
        <w:object w:dxaOrig="3200" w:dyaOrig="1120">
          <v:shape id="_x0000_i1066" type="#_x0000_t75" style="width:159.75pt;height:56.25pt" o:ole="">
            <v:imagedata r:id="rId252" o:title=""/>
          </v:shape>
          <o:OLEObject Type="Embed" ProgID="Equation.3" ShapeID="_x0000_i1066" DrawAspect="Content" ObjectID="_1668776360" r:id="rId253"/>
        </w:object>
      </w:r>
    </w:p>
    <w:p w:rsidR="005E2921" w:rsidRPr="00D44320" w:rsidRDefault="005E2921" w:rsidP="005E2921">
      <w:pPr>
        <w:spacing w:after="0" w:line="360" w:lineRule="auto"/>
        <w:jc w:val="left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position w:val="-6"/>
          <w:sz w:val="24"/>
          <w:szCs w:val="24"/>
        </w:rPr>
        <w:object w:dxaOrig="240" w:dyaOrig="220">
          <v:shape id="_x0000_i1067" type="#_x0000_t75" style="width:12pt;height:11.25pt" o:ole="">
            <v:imagedata r:id="rId254" o:title=""/>
          </v:shape>
          <o:OLEObject Type="Embed" ProgID="Equation.3" ShapeID="_x0000_i1067" DrawAspect="Content" ObjectID="_1668776361" r:id="rId255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为已知常数，</w:t>
      </w:r>
      <w:r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240" w:dyaOrig="360">
          <v:shape id="_x0000_i1068" type="#_x0000_t75" style="width:12pt;height:18pt" o:ole="">
            <v:imagedata r:id="rId256" o:title=""/>
          </v:shape>
          <o:OLEObject Type="Embed" ProgID="Equation.3" ShapeID="_x0000_i1068" DrawAspect="Content" ObjectID="_1668776362" r:id="rId257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为样本均值，</w:t>
      </w:r>
      <w:r w:rsidRPr="00D44320">
        <w:rPr>
          <w:rFonts w:ascii="Times New Roman" w:eastAsiaTheme="majorEastAsia" w:hAnsi="Times New Roman" w:cs="Times New Roman"/>
          <w:b/>
          <w:kern w:val="0"/>
          <w:position w:val="-24"/>
          <w:sz w:val="24"/>
          <w:szCs w:val="24"/>
        </w:rPr>
        <w:object w:dxaOrig="940" w:dyaOrig="620">
          <v:shape id="_x0000_i1069" type="#_x0000_t75" style="width:47.25pt;height:30.75pt" o:ole="">
            <v:imagedata r:id="rId258" o:title=""/>
          </v:shape>
          <o:OLEObject Type="Embed" ProgID="Equation.3" ShapeID="_x0000_i1069" DrawAspect="Content" ObjectID="_1668776363" r:id="rId259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，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</w:t>
      </w:r>
    </w:p>
    <w:p w:rsidR="005E2921" w:rsidRPr="00D44320" w:rsidRDefault="005E2921" w:rsidP="005E2921">
      <w:pPr>
        <w:spacing w:after="0" w:line="360" w:lineRule="auto"/>
        <w:ind w:firstLine="480"/>
        <w:jc w:val="left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）试求：</w:t>
      </w:r>
      <w:r w:rsidRPr="00D44320">
        <w:rPr>
          <w:rFonts w:ascii="Times New Roman" w:eastAsiaTheme="majorEastAsia" w:hAnsi="Times New Roman" w:cs="Times New Roman"/>
          <w:b/>
          <w:kern w:val="0"/>
          <w:position w:val="-24"/>
          <w:sz w:val="24"/>
          <w:szCs w:val="24"/>
        </w:rPr>
        <w:object w:dxaOrig="940" w:dyaOrig="620">
          <v:shape id="_x0000_i1070" type="#_x0000_t75" style="width:47.25pt;height:30.75pt" o:ole="">
            <v:imagedata r:id="rId258" o:title=""/>
          </v:shape>
          <o:OLEObject Type="Embed" ProgID="Equation.3" ShapeID="_x0000_i1070" DrawAspect="Content" ObjectID="_1668776364" r:id="rId260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的极大似然估计。</w:t>
      </w:r>
    </w:p>
    <w:p w:rsidR="005E2921" w:rsidRPr="00D44320" w:rsidRDefault="005E2921" w:rsidP="005E2921">
      <w:pPr>
        <w:spacing w:after="0" w:line="360" w:lineRule="auto"/>
        <w:ind w:firstLine="480"/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）证明：</w:t>
      </w:r>
      <w:r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520" w:dyaOrig="320">
          <v:shape id="_x0000_i1071" type="#_x0000_t75" style="width:26.25pt;height:15.75pt" o:ole="">
            <v:imagedata r:id="rId261" o:title=""/>
          </v:shape>
          <o:OLEObject Type="Embed" ProgID="Equation.3" ShapeID="_x0000_i1071" DrawAspect="Content" ObjectID="_1668776365" r:id="rId262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的极大似然是有效估计</w: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解：（1）似然函数 </w:t>
      </w:r>
      <w:r w:rsidRPr="00D44320">
        <w:rPr>
          <w:rFonts w:ascii="楷体_GB2312" w:eastAsia="楷体_GB2312" w:hAnsi="Times New Roman" w:cs="Times New Roman"/>
          <w:b/>
          <w:kern w:val="0"/>
          <w:position w:val="-30"/>
          <w:sz w:val="24"/>
          <w:szCs w:val="24"/>
        </w:rPr>
        <w:object w:dxaOrig="4860" w:dyaOrig="800">
          <v:shape id="_x0000_i1164" type="#_x0000_t75" style="width:243pt;height:39.75pt" o:ole="">
            <v:imagedata r:id="rId263" o:title=""/>
          </v:shape>
          <o:OLEObject Type="Embed" ProgID="Equation.3" ShapeID="_x0000_i1164" DrawAspect="Content" ObjectID="_1668776366" r:id="rId264"/>
        </w:object>
      </w:r>
    </w:p>
    <w:p w:rsidR="00D44320" w:rsidRPr="00D44320" w:rsidRDefault="00D44320" w:rsidP="00D44320">
      <w:pPr>
        <w:spacing w:after="0" w:line="360" w:lineRule="auto"/>
        <w:ind w:firstLineChars="600" w:firstLine="1446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/>
          <w:b/>
          <w:kern w:val="0"/>
          <w:position w:val="-26"/>
          <w:sz w:val="24"/>
          <w:szCs w:val="24"/>
        </w:rPr>
        <w:object w:dxaOrig="4760" w:dyaOrig="639">
          <v:shape id="_x0000_i1165" type="#_x0000_t75" style="width:237.75pt;height:32.25pt" o:ole="">
            <v:imagedata r:id="rId265" o:title=""/>
          </v:shape>
          <o:OLEObject Type="Embed" ProgID="Equation.3" ShapeID="_x0000_i1165" DrawAspect="Content" ObjectID="_1668776367" r:id="rId266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    似然方程 </w:t>
      </w:r>
      <w:r w:rsidRPr="00D44320">
        <w:rPr>
          <w:rFonts w:ascii="楷体_GB2312" w:eastAsia="楷体_GB2312" w:hAnsi="Times New Roman" w:cs="Times New Roman"/>
          <w:b/>
          <w:kern w:val="0"/>
          <w:position w:val="-26"/>
          <w:sz w:val="24"/>
          <w:szCs w:val="24"/>
        </w:rPr>
        <w:object w:dxaOrig="2520" w:dyaOrig="639">
          <v:shape id="_x0000_i1166" type="#_x0000_t75" style="width:126pt;height:32.25pt" o:ole="">
            <v:imagedata r:id="rId267" o:title=""/>
          </v:shape>
          <o:OLEObject Type="Embed" ProgID="Equation.3" ShapeID="_x0000_i1166" DrawAspect="Content" ObjectID="_1668776368" r:id="rId268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lastRenderedPageBreak/>
        <w:t xml:space="preserve">           解得：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980" w:dyaOrig="620">
          <v:shape id="_x0000_i1167" type="#_x0000_t75" style="width:48.75pt;height:30.75pt" o:ole="">
            <v:imagedata r:id="rId269" o:title=""/>
          </v:shape>
          <o:OLEObject Type="Embed" ProgID="Equation.3" ShapeID="_x0000_i1167" DrawAspect="Content" ObjectID="_1668776369" r:id="rId270"/>
        </w:object>
      </w:r>
      <w:r w:rsidRPr="00D44320">
        <w:rPr>
          <w:rFonts w:ascii="楷体_GB2312" w:eastAsia="楷体_GB2312" w:hAnsi="Times New Roman" w:cs="Times New Roman"/>
          <w:b/>
          <w:kern w:val="0"/>
          <w:position w:val="-26"/>
          <w:sz w:val="24"/>
          <w:szCs w:val="24"/>
        </w:rPr>
        <w:object w:dxaOrig="3120" w:dyaOrig="680">
          <v:shape id="_x0000_i1168" type="#_x0000_t75" style="width:156pt;height:33.75pt" o:ole="">
            <v:imagedata r:id="rId271" o:title=""/>
          </v:shape>
          <o:OLEObject Type="Embed" ProgID="Equation.3" ShapeID="_x0000_i1168" DrawAspect="Content" ObjectID="_1668776370" r:id="rId272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    所以，</w:t>
      </w:r>
      <w:r w:rsidRPr="00D44320">
        <w:rPr>
          <w:rFonts w:ascii="楷体_GB2312" w:eastAsia="楷体_GB2312" w:hAnsi="Times New Roman" w:cs="Times New Roman"/>
          <w:b/>
          <w:kern w:val="0"/>
          <w:position w:val="-6"/>
          <w:sz w:val="24"/>
          <w:szCs w:val="24"/>
        </w:rPr>
        <w:object w:dxaOrig="200" w:dyaOrig="279">
          <v:shape id="_x0000_i1169" type="#_x0000_t75" style="width:9.75pt;height:14.25pt" o:ole="">
            <v:imagedata r:id="rId273" o:title=""/>
          </v:shape>
          <o:OLEObject Type="Embed" ProgID="Equation.3" ShapeID="_x0000_i1169" DrawAspect="Content" ObjectID="_1668776371" r:id="rId274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的MLE为</w:t>
      </w:r>
      <w:r w:rsidRPr="00D44320">
        <w:rPr>
          <w:rFonts w:ascii="楷体_GB2312" w:eastAsia="楷体_GB2312" w:hAnsi="Times New Roman" w:cs="Times New Roman"/>
          <w:b/>
          <w:kern w:val="0"/>
          <w:position w:val="-28"/>
          <w:sz w:val="24"/>
          <w:szCs w:val="24"/>
        </w:rPr>
        <w:object w:dxaOrig="980" w:dyaOrig="660">
          <v:shape id="_x0000_i1170" type="#_x0000_t75" style="width:48.75pt;height:33pt" o:ole="">
            <v:imagedata r:id="rId275" o:title=""/>
          </v:shape>
          <o:OLEObject Type="Embed" ProgID="Equation.3" ShapeID="_x0000_i1170" DrawAspect="Content" ObjectID="_1668776372" r:id="rId276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由</w:t>
      </w:r>
      <w:proofErr w:type="spellStart"/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MLEd</w:t>
      </w:r>
      <w:proofErr w:type="spellEnd"/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 xml:space="preserve">的性质知， </w: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kern w:val="0"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   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940" w:dyaOrig="620">
          <v:shape id="_x0000_i1171" type="#_x0000_t75" style="width:47.25pt;height:30.75pt" o:ole="">
            <v:imagedata r:id="rId258" o:title=""/>
          </v:shape>
          <o:OLEObject Type="Embed" ProgID="Equation.3" ShapeID="_x0000_i1171" DrawAspect="Content" ObjectID="_1668776373" r:id="rId277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的MLE为</w:t>
      </w:r>
      <w:r w:rsidRPr="00D44320">
        <w:rPr>
          <w:rFonts w:ascii="楷体_GB2312" w:eastAsia="楷体_GB2312" w:hAnsi="Times New Roman" w:cs="Times New Roman"/>
          <w:b/>
          <w:kern w:val="0"/>
          <w:position w:val="-26"/>
          <w:sz w:val="24"/>
          <w:szCs w:val="24"/>
        </w:rPr>
        <w:object w:dxaOrig="700" w:dyaOrig="660">
          <v:shape id="_x0000_i1172" type="#_x0000_t75" style="width:35.25pt;height:33pt" o:ole="">
            <v:imagedata r:id="rId278" o:title=""/>
          </v:shape>
          <o:OLEObject Type="Embed" ProgID="Equation.3" ShapeID="_x0000_i1172" DrawAspect="Content" ObjectID="_1668776374" r:id="rId279"/>
        </w:object>
      </w:r>
    </w:p>
    <w:p w:rsidR="00D44320" w:rsidRPr="00D44320" w:rsidRDefault="00D44320" w:rsidP="00D44320">
      <w:pPr>
        <w:spacing w:after="0" w:line="360" w:lineRule="auto"/>
        <w:ind w:firstLineChars="200" w:firstLine="482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 xml:space="preserve">（2） 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3159" w:dyaOrig="620">
          <v:shape id="_x0000_i1173" type="#_x0000_t75" style="width:158.25pt;height:30.75pt" o:ole="">
            <v:imagedata r:id="rId280" o:title=""/>
          </v:shape>
          <o:OLEObject Type="Embed" ProgID="Equation.3" ShapeID="_x0000_i1173" DrawAspect="Content" ObjectID="_1668776375" r:id="rId281"/>
        </w:object>
      </w:r>
      <w:r w:rsidRPr="00D44320">
        <w:rPr>
          <w:rFonts w:ascii="楷体_GB2312" w:eastAsia="楷体_GB2312" w:hAnsi="Times New Roman" w:cs="Times New Roman"/>
          <w:b/>
          <w:kern w:val="0"/>
          <w:position w:val="-28"/>
          <w:sz w:val="24"/>
          <w:szCs w:val="24"/>
        </w:rPr>
        <w:object w:dxaOrig="1359" w:dyaOrig="720">
          <v:shape id="_x0000_i1174" type="#_x0000_t75" style="width:68.25pt;height:36pt" o:ole="">
            <v:imagedata r:id="rId282" o:title=""/>
          </v:shape>
          <o:OLEObject Type="Embed" ProgID="Equation.3" ShapeID="_x0000_i1174" DrawAspect="Content" ObjectID="_1668776376" r:id="rId283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   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2780" w:dyaOrig="639">
          <v:shape id="_x0000_i1175" type="#_x0000_t75" style="width:138.75pt;height:32.25pt" o:ole="">
            <v:imagedata r:id="rId284" o:title=""/>
          </v:shape>
          <o:OLEObject Type="Embed" ProgID="Equation.3" ShapeID="_x0000_i1175" DrawAspect="Content" ObjectID="_1668776377" r:id="rId285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 xml:space="preserve">  </w:t>
      </w:r>
    </w:p>
    <w:p w:rsidR="00D44320" w:rsidRPr="00D44320" w:rsidRDefault="00D44320" w:rsidP="00D44320">
      <w:pPr>
        <w:spacing w:after="0" w:line="360" w:lineRule="auto"/>
        <w:ind w:firstLineChars="700" w:firstLine="1687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所以，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279" w:dyaOrig="639">
          <v:shape id="_x0000_i1176" type="#_x0000_t75" style="width:14.25pt;height:32.25pt" o:ole="">
            <v:imagedata r:id="rId286" o:title=""/>
          </v:shape>
          <o:OLEObject Type="Embed" ProgID="Equation.3" ShapeID="_x0000_i1176" DrawAspect="Content" ObjectID="_1668776378" r:id="rId287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是</w:t>
      </w:r>
      <w:r w:rsidRPr="00D44320">
        <w:rPr>
          <w:rFonts w:ascii="楷体_GB2312" w:eastAsia="楷体_GB2312" w:hAnsi="Times New Roman" w:cs="Times New Roman"/>
          <w:b/>
          <w:kern w:val="0"/>
          <w:position w:val="-10"/>
          <w:sz w:val="24"/>
          <w:szCs w:val="24"/>
        </w:rPr>
        <w:object w:dxaOrig="520" w:dyaOrig="320">
          <v:shape id="_x0000_i1177" type="#_x0000_t75" style="width:26.25pt;height:15.75pt" o:ole="">
            <v:imagedata r:id="rId261" o:title=""/>
          </v:shape>
          <o:OLEObject Type="Embed" ProgID="Equation.3" ShapeID="_x0000_i1177" DrawAspect="Content" ObjectID="_1668776379" r:id="rId288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的UE</w: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Times New Roman" w:hAnsi="Times New Roman" w:cs="Times New Roman" w:hint="eastAsia"/>
          <w:b/>
          <w:sz w:val="24"/>
          <w:szCs w:val="24"/>
        </w:rPr>
        <w:t xml:space="preserve">        </w:t>
      </w: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又因为</w:t>
      </w:r>
      <w:r w:rsidRPr="00D44320">
        <w:rPr>
          <w:rFonts w:ascii="楷体_GB2312" w:eastAsia="楷体_GB2312" w:hAnsi="Times New Roman" w:cs="Times New Roman"/>
          <w:b/>
          <w:kern w:val="0"/>
          <w:position w:val="-26"/>
          <w:sz w:val="24"/>
          <w:szCs w:val="24"/>
        </w:rPr>
        <w:object w:dxaOrig="1180" w:dyaOrig="639">
          <v:shape id="_x0000_i1178" type="#_x0000_t75" style="width:59.25pt;height:32.25pt" o:ole="">
            <v:imagedata r:id="rId289" o:title=""/>
          </v:shape>
          <o:OLEObject Type="Embed" ProgID="Equation.3" ShapeID="_x0000_i1178" DrawAspect="Content" ObjectID="_1668776380" r:id="rId290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 xml:space="preserve">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3600" w:dyaOrig="639">
          <v:shape id="_x0000_i1179" type="#_x0000_t75" style="width:180pt;height:32.25pt" o:ole="">
            <v:imagedata r:id="rId291" o:title=""/>
          </v:shape>
          <o:OLEObject Type="Embed" ProgID="Equation.3" ShapeID="_x0000_i1179" DrawAspect="Content" ObjectID="_1668776381" r:id="rId292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      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3540" w:dyaOrig="620">
          <v:shape id="_x0000_i1180" type="#_x0000_t75" style="width:177pt;height:30.75pt" o:ole="">
            <v:imagedata r:id="rId293" o:title=""/>
          </v:shape>
          <o:OLEObject Type="Embed" ProgID="Equation.3" ShapeID="_x0000_i1180" DrawAspect="Content" ObjectID="_1668776382" r:id="rId294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故参数</w:t>
      </w:r>
      <w:r w:rsidRPr="00D44320">
        <w:rPr>
          <w:rFonts w:ascii="楷体_GB2312" w:eastAsia="楷体_GB2312" w:hAnsi="Times New Roman" w:cs="Times New Roman"/>
          <w:b/>
          <w:kern w:val="0"/>
          <w:position w:val="-10"/>
          <w:sz w:val="24"/>
          <w:szCs w:val="24"/>
        </w:rPr>
        <w:object w:dxaOrig="520" w:dyaOrig="320">
          <v:shape id="_x0000_i1181" type="#_x0000_t75" style="width:26.25pt;height:15.75pt" o:ole="">
            <v:imagedata r:id="rId261" o:title=""/>
          </v:shape>
          <o:OLEObject Type="Embed" ProgID="Equation.3" ShapeID="_x0000_i1181" DrawAspect="Content" ObjectID="_1668776383" r:id="rId295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的C-R下界为</w:t>
      </w:r>
      <w:r w:rsidRPr="00D44320">
        <w:rPr>
          <w:rFonts w:ascii="楷体_GB2312" w:eastAsia="楷体_GB2312" w:hAnsi="Times New Roman" w:cs="Times New Roman"/>
          <w:b/>
          <w:kern w:val="0"/>
          <w:position w:val="-28"/>
          <w:sz w:val="24"/>
          <w:szCs w:val="24"/>
        </w:rPr>
        <w:object w:dxaOrig="1719" w:dyaOrig="700">
          <v:shape id="_x0000_i1182" type="#_x0000_t75" style="width:86.25pt;height:35.25pt" o:ole="">
            <v:imagedata r:id="rId296" o:title=""/>
          </v:shape>
          <o:OLEObject Type="Embed" ProgID="Equation.3" ShapeID="_x0000_i1182" DrawAspect="Content" ObjectID="_1668776384" r:id="rId297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kern w:val="0"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639" w:dyaOrig="639">
          <v:shape id="_x0000_i1183" type="#_x0000_t75" style="width:32.25pt;height:32.25pt" o:ole="">
            <v:imagedata r:id="rId298" o:title=""/>
          </v:shape>
          <o:OLEObject Type="Embed" ProgID="Equation.3" ShapeID="_x0000_i1183" DrawAspect="Content" ObjectID="_1668776385" r:id="rId299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恰好达到了C-R下界，所以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279" w:dyaOrig="639">
          <v:shape id="_x0000_i1184" type="#_x0000_t75" style="width:14.25pt;height:32.25pt" o:ole="">
            <v:imagedata r:id="rId300" o:title=""/>
          </v:shape>
          <o:OLEObject Type="Embed" ProgID="Equation.3" ShapeID="_x0000_i1184" DrawAspect="Content" ObjectID="_1668776386" r:id="rId301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是</w:t>
      </w:r>
      <w:r w:rsidRPr="00D44320">
        <w:rPr>
          <w:rFonts w:ascii="楷体_GB2312" w:eastAsia="楷体_GB2312" w:hAnsi="Times New Roman" w:cs="Times New Roman"/>
          <w:b/>
          <w:kern w:val="0"/>
          <w:position w:val="-10"/>
          <w:sz w:val="24"/>
          <w:szCs w:val="24"/>
        </w:rPr>
        <w:object w:dxaOrig="520" w:dyaOrig="320">
          <v:shape id="_x0000_i1185" type="#_x0000_t75" style="width:26.25pt;height:15.75pt" o:ole="">
            <v:imagedata r:id="rId261" o:title=""/>
          </v:shape>
          <o:OLEObject Type="Embed" ProgID="Equation.3" ShapeID="_x0000_i1185" DrawAspect="Content" ObjectID="_1668776387" r:id="rId302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的有效估计。</w:t>
      </w:r>
    </w:p>
    <w:p w:rsidR="005E2921" w:rsidRPr="00D44320" w:rsidRDefault="005E2921" w:rsidP="005E2921">
      <w:pPr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E2921" w:rsidRPr="00D44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6DE1"/>
    <w:multiLevelType w:val="hybridMultilevel"/>
    <w:tmpl w:val="C6CE5B48"/>
    <w:lvl w:ilvl="0" w:tplc="BCE8C44A">
      <w:start w:val="5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E3C07"/>
    <w:multiLevelType w:val="hybridMultilevel"/>
    <w:tmpl w:val="CAFEE748"/>
    <w:lvl w:ilvl="0" w:tplc="C7DE0846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8B217B"/>
    <w:multiLevelType w:val="multilevel"/>
    <w:tmpl w:val="A920B528"/>
    <w:lvl w:ilvl="0">
      <w:start w:val="1"/>
      <w:numFmt w:val="upp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C7"/>
    <w:rsid w:val="00063F39"/>
    <w:rsid w:val="000B679D"/>
    <w:rsid w:val="00234EEE"/>
    <w:rsid w:val="002C11C7"/>
    <w:rsid w:val="004008AC"/>
    <w:rsid w:val="005A33F0"/>
    <w:rsid w:val="005E2921"/>
    <w:rsid w:val="00784E13"/>
    <w:rsid w:val="007D6AC4"/>
    <w:rsid w:val="008B093D"/>
    <w:rsid w:val="008E1C23"/>
    <w:rsid w:val="00917A79"/>
    <w:rsid w:val="00931A57"/>
    <w:rsid w:val="00A06ECA"/>
    <w:rsid w:val="00D44320"/>
    <w:rsid w:val="00E7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9.bin"/><Relationship Id="rId21" Type="http://schemas.openxmlformats.org/officeDocument/2006/relationships/oleObject" Target="embeddings/oleObject8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9.bin"/><Relationship Id="rId268" Type="http://schemas.openxmlformats.org/officeDocument/2006/relationships/oleObject" Target="embeddings/oleObject142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5.bin"/><Relationship Id="rId279" Type="http://schemas.openxmlformats.org/officeDocument/2006/relationships/oleObject" Target="embeddings/oleObject148.bin"/><Relationship Id="rId43" Type="http://schemas.openxmlformats.org/officeDocument/2006/relationships/image" Target="media/image19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54.bin"/><Relationship Id="rId304" Type="http://schemas.openxmlformats.org/officeDocument/2006/relationships/theme" Target="theme/theme1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7.bin"/><Relationship Id="rId248" Type="http://schemas.openxmlformats.org/officeDocument/2006/relationships/image" Target="media/image112.wmf"/><Relationship Id="rId12" Type="http://schemas.openxmlformats.org/officeDocument/2006/relationships/image" Target="media/image4.wmf"/><Relationship Id="rId108" Type="http://schemas.openxmlformats.org/officeDocument/2006/relationships/image" Target="media/image50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1.bin"/><Relationship Id="rId217" Type="http://schemas.openxmlformats.org/officeDocument/2006/relationships/oleObject" Target="embeddings/oleObject114.bin"/><Relationship Id="rId6" Type="http://schemas.openxmlformats.org/officeDocument/2006/relationships/image" Target="media/image1.wmf"/><Relationship Id="rId238" Type="http://schemas.openxmlformats.org/officeDocument/2006/relationships/image" Target="media/image108.wmf"/><Relationship Id="rId259" Type="http://schemas.openxmlformats.org/officeDocument/2006/relationships/oleObject" Target="embeddings/oleObject137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43.bin"/><Relationship Id="rId291" Type="http://schemas.openxmlformats.org/officeDocument/2006/relationships/image" Target="media/image132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20.bin"/><Relationship Id="rId249" Type="http://schemas.openxmlformats.org/officeDocument/2006/relationships/oleObject" Target="embeddings/oleObject13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8.bin"/><Relationship Id="rId281" Type="http://schemas.openxmlformats.org/officeDocument/2006/relationships/oleObject" Target="embeddings/oleObject149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6.wmf"/><Relationship Id="rId7" Type="http://schemas.openxmlformats.org/officeDocument/2006/relationships/oleObject" Target="embeddings/oleObject1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3.bin"/><Relationship Id="rId218" Type="http://schemas.openxmlformats.org/officeDocument/2006/relationships/image" Target="media/image99.wmf"/><Relationship Id="rId239" Type="http://schemas.openxmlformats.org/officeDocument/2006/relationships/oleObject" Target="embeddings/oleObject126.bin"/><Relationship Id="rId250" Type="http://schemas.openxmlformats.org/officeDocument/2006/relationships/image" Target="media/image113.wmf"/><Relationship Id="rId271" Type="http://schemas.openxmlformats.org/officeDocument/2006/relationships/image" Target="media/image123.wmf"/><Relationship Id="rId292" Type="http://schemas.openxmlformats.org/officeDocument/2006/relationships/oleObject" Target="embeddings/oleObject155.bin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4.wmf"/><Relationship Id="rId240" Type="http://schemas.openxmlformats.org/officeDocument/2006/relationships/image" Target="media/image109.wmf"/><Relationship Id="rId261" Type="http://schemas.openxmlformats.org/officeDocument/2006/relationships/image" Target="media/image118.wmf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28.wmf"/><Relationship Id="rId8" Type="http://schemas.openxmlformats.org/officeDocument/2006/relationships/image" Target="media/image2.wmf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5.bin"/><Relationship Id="rId230" Type="http://schemas.openxmlformats.org/officeDocument/2006/relationships/oleObject" Target="embeddings/oleObject121.bin"/><Relationship Id="rId251" Type="http://schemas.openxmlformats.org/officeDocument/2006/relationships/oleObject" Target="embeddings/oleObject133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4.bin"/><Relationship Id="rId293" Type="http://schemas.openxmlformats.org/officeDocument/2006/relationships/image" Target="media/image133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100.bin"/><Relationship Id="rId209" Type="http://schemas.openxmlformats.org/officeDocument/2006/relationships/image" Target="media/image96.wmf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7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9.bin"/><Relationship Id="rId283" Type="http://schemas.openxmlformats.org/officeDocument/2006/relationships/oleObject" Target="embeddings/oleObject150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64" Type="http://schemas.openxmlformats.org/officeDocument/2006/relationships/image" Target="media/image77.wmf"/><Relationship Id="rId185" Type="http://schemas.openxmlformats.org/officeDocument/2006/relationships/image" Target="media/image86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9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4.wmf"/><Relationship Id="rId273" Type="http://schemas.openxmlformats.org/officeDocument/2006/relationships/image" Target="media/image124.wmf"/><Relationship Id="rId294" Type="http://schemas.openxmlformats.org/officeDocument/2006/relationships/oleObject" Target="embeddings/oleObject15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6.bin"/><Relationship Id="rId242" Type="http://schemas.openxmlformats.org/officeDocument/2006/relationships/oleObject" Target="embeddings/oleObject128.bin"/><Relationship Id="rId263" Type="http://schemas.openxmlformats.org/officeDocument/2006/relationships/image" Target="media/image119.wmf"/><Relationship Id="rId284" Type="http://schemas.openxmlformats.org/officeDocument/2006/relationships/image" Target="media/image12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5.bin"/><Relationship Id="rId211" Type="http://schemas.openxmlformats.org/officeDocument/2006/relationships/image" Target="media/image97.wmf"/><Relationship Id="rId232" Type="http://schemas.openxmlformats.org/officeDocument/2006/relationships/image" Target="media/image105.wmf"/><Relationship Id="rId253" Type="http://schemas.openxmlformats.org/officeDocument/2006/relationships/oleObject" Target="embeddings/oleObject134.bin"/><Relationship Id="rId274" Type="http://schemas.openxmlformats.org/officeDocument/2006/relationships/oleObject" Target="embeddings/oleObject145.bin"/><Relationship Id="rId295" Type="http://schemas.openxmlformats.org/officeDocument/2006/relationships/oleObject" Target="embeddings/oleObject15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3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102.bin"/><Relationship Id="rId201" Type="http://schemas.openxmlformats.org/officeDocument/2006/relationships/image" Target="media/image92.wmf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0.wmf"/><Relationship Id="rId264" Type="http://schemas.openxmlformats.org/officeDocument/2006/relationships/oleObject" Target="embeddings/oleObject140.bin"/><Relationship Id="rId285" Type="http://schemas.openxmlformats.org/officeDocument/2006/relationships/oleObject" Target="embeddings/oleObject15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5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75" Type="http://schemas.openxmlformats.org/officeDocument/2006/relationships/image" Target="media/image125.wmf"/><Relationship Id="rId296" Type="http://schemas.openxmlformats.org/officeDocument/2006/relationships/image" Target="media/image134.wmf"/><Relationship Id="rId300" Type="http://schemas.openxmlformats.org/officeDocument/2006/relationships/image" Target="media/image136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9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20.wmf"/><Relationship Id="rId286" Type="http://schemas.openxmlformats.org/officeDocument/2006/relationships/image" Target="media/image130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5.bin"/><Relationship Id="rId276" Type="http://schemas.openxmlformats.org/officeDocument/2006/relationships/oleObject" Target="embeddings/oleObject146.bin"/><Relationship Id="rId297" Type="http://schemas.openxmlformats.org/officeDocument/2006/relationships/oleObject" Target="embeddings/oleObject158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6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8.bin"/><Relationship Id="rId245" Type="http://schemas.openxmlformats.org/officeDocument/2006/relationships/oleObject" Target="embeddings/oleObject130.bin"/><Relationship Id="rId266" Type="http://schemas.openxmlformats.org/officeDocument/2006/relationships/oleObject" Target="embeddings/oleObject141.bin"/><Relationship Id="rId287" Type="http://schemas.openxmlformats.org/officeDocument/2006/relationships/oleObject" Target="embeddings/oleObject152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189" Type="http://schemas.openxmlformats.org/officeDocument/2006/relationships/image" Target="media/image88.wmf"/><Relationship Id="rId3" Type="http://schemas.microsoft.com/office/2007/relationships/stylesWithEffects" Target="stylesWithEffect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4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7.bin"/><Relationship Id="rId298" Type="http://schemas.openxmlformats.org/officeDocument/2006/relationships/image" Target="media/image135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6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1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2.wmf"/><Relationship Id="rId246" Type="http://schemas.openxmlformats.org/officeDocument/2006/relationships/image" Target="media/image111.wmf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3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4" Type="http://schemas.openxmlformats.org/officeDocument/2006/relationships/settings" Target="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7.wmf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6.wmf"/><Relationship Id="rId303" Type="http://schemas.openxmlformats.org/officeDocument/2006/relationships/fontTable" Target="fontTable.xml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91" Type="http://schemas.openxmlformats.org/officeDocument/2006/relationships/image" Target="media/image89.wmf"/><Relationship Id="rId205" Type="http://schemas.openxmlformats.org/officeDocument/2006/relationships/image" Target="media/image94.wmf"/><Relationship Id="rId247" Type="http://schemas.openxmlformats.org/officeDocument/2006/relationships/oleObject" Target="embeddings/oleObject131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31.wmf"/><Relationship Id="rId11" Type="http://schemas.openxmlformats.org/officeDocument/2006/relationships/oleObject" Target="embeddings/oleObject3.bin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216" Type="http://schemas.openxmlformats.org/officeDocument/2006/relationships/oleObject" Target="embeddings/oleObject113.bin"/><Relationship Id="rId258" Type="http://schemas.openxmlformats.org/officeDocument/2006/relationships/image" Target="media/image117.wmf"/><Relationship Id="rId22" Type="http://schemas.openxmlformats.org/officeDocument/2006/relationships/image" Target="media/image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71" Type="http://schemas.openxmlformats.org/officeDocument/2006/relationships/image" Target="media/image80.wmf"/><Relationship Id="rId227" Type="http://schemas.openxmlformats.org/officeDocument/2006/relationships/image" Target="media/image103.wmf"/><Relationship Id="rId269" Type="http://schemas.openxmlformats.org/officeDocument/2006/relationships/image" Target="media/image122.wmf"/><Relationship Id="rId33" Type="http://schemas.openxmlformats.org/officeDocument/2006/relationships/image" Target="media/image14.wmf"/><Relationship Id="rId129" Type="http://schemas.openxmlformats.org/officeDocument/2006/relationships/image" Target="media/image60.wmf"/><Relationship Id="rId280" Type="http://schemas.openxmlformats.org/officeDocument/2006/relationships/image" Target="media/image127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yj</cp:lastModifiedBy>
  <cp:revision>2</cp:revision>
  <dcterms:created xsi:type="dcterms:W3CDTF">2020-12-06T08:01:00Z</dcterms:created>
  <dcterms:modified xsi:type="dcterms:W3CDTF">2020-12-06T08:01:00Z</dcterms:modified>
</cp:coreProperties>
</file>