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435A" w14:textId="79CD85F9" w:rsidR="00D2732B" w:rsidRDefault="00D03232">
      <w:pPr>
        <w:widowControl/>
      </w:pPr>
      <w:r>
        <w:rPr>
          <w:b/>
          <w:bCs/>
          <w:noProof/>
          <w:sz w:val="52"/>
          <w:szCs w:val="52"/>
        </w:rPr>
        <w:drawing>
          <wp:inline distT="0" distB="0" distL="0" distR="0" wp14:anchorId="222B1D0A" wp14:editId="6B05BC68">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7">
                      <a:extLst/>
                    </a:blip>
                    <a:stretch>
                      <a:fillRect/>
                    </a:stretch>
                  </pic:blipFill>
                  <pic:spPr>
                    <a:xfrm>
                      <a:off x="0" y="0"/>
                      <a:ext cx="857250" cy="1075056"/>
                    </a:xfrm>
                    <a:prstGeom prst="rect">
                      <a:avLst/>
                    </a:prstGeom>
                    <a:ln w="12700" cap="flat">
                      <a:noFill/>
                      <a:miter lim="400000"/>
                    </a:ln>
                    <a:effectLst/>
                  </pic:spPr>
                </pic:pic>
              </a:graphicData>
            </a:graphic>
          </wp:inline>
        </w:drawing>
      </w:r>
    </w:p>
    <w:p w14:paraId="7344BDA4" w14:textId="77777777" w:rsidR="00D2732B" w:rsidRDefault="00D2732B">
      <w:pPr>
        <w:widowControl/>
      </w:pPr>
    </w:p>
    <w:p w14:paraId="2F2C36A3" w14:textId="77777777" w:rsidR="00D2732B" w:rsidRDefault="00D03232">
      <w:pPr>
        <w:jc w:val="center"/>
        <w:rPr>
          <w:b/>
          <w:bCs/>
          <w:sz w:val="52"/>
          <w:szCs w:val="52"/>
        </w:rPr>
      </w:pPr>
      <w:r>
        <w:rPr>
          <w:rFonts w:ascii="Arial" w:hAnsi="Arial"/>
          <w:noProof/>
        </w:rPr>
        <w:drawing>
          <wp:inline distT="0" distB="0" distL="0" distR="0" wp14:anchorId="5619CF53" wp14:editId="37339292">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8">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E38E102" w14:textId="77777777" w:rsidR="00D2732B" w:rsidRDefault="00D03232">
      <w:pPr>
        <w:jc w:val="center"/>
        <w:rPr>
          <w:rFonts w:ascii="宋体" w:eastAsia="宋体" w:hAnsi="宋体" w:cs="宋体"/>
          <w:b/>
          <w:bCs/>
          <w:sz w:val="52"/>
          <w:szCs w:val="52"/>
          <w:lang w:val="zh-TW" w:eastAsia="zh-TW"/>
        </w:rPr>
      </w:pPr>
      <w:r>
        <w:rPr>
          <w:rFonts w:ascii="宋体" w:eastAsia="宋体" w:hAnsi="宋体" w:cs="宋体"/>
          <w:b/>
          <w:bCs/>
          <w:sz w:val="52"/>
          <w:szCs w:val="52"/>
          <w:lang w:val="zh-TW" w:eastAsia="zh-TW"/>
        </w:rPr>
        <w:t>本 科 毕 业 设 计</w:t>
      </w:r>
    </w:p>
    <w:p w14:paraId="771CE2BD" w14:textId="77777777" w:rsidR="00D2732B" w:rsidRDefault="00D2732B"/>
    <w:p w14:paraId="2A3364C6" w14:textId="77777777" w:rsidR="00D2732B" w:rsidRDefault="00D2732B">
      <w:pPr>
        <w:ind w:left="1080"/>
        <w:rPr>
          <w:b/>
          <w:bCs/>
          <w:spacing w:val="20"/>
          <w:sz w:val="24"/>
          <w:szCs w:val="24"/>
        </w:rPr>
      </w:pPr>
    </w:p>
    <w:p w14:paraId="10ADBA01" w14:textId="77777777" w:rsidR="00D2732B" w:rsidRDefault="00D2732B">
      <w:pPr>
        <w:ind w:left="1080"/>
        <w:rPr>
          <w:b/>
          <w:bCs/>
          <w:spacing w:val="20"/>
          <w:sz w:val="24"/>
          <w:szCs w:val="24"/>
        </w:rPr>
      </w:pPr>
    </w:p>
    <w:p w14:paraId="73C56312" w14:textId="77777777" w:rsidR="00D2732B" w:rsidRDefault="00D2732B">
      <w:pPr>
        <w:ind w:left="1080"/>
        <w:rPr>
          <w:b/>
          <w:bCs/>
          <w:spacing w:val="20"/>
          <w:sz w:val="24"/>
          <w:szCs w:val="24"/>
        </w:rPr>
      </w:pPr>
    </w:p>
    <w:p w14:paraId="767697E8" w14:textId="77777777" w:rsidR="00D2732B" w:rsidRDefault="00D2732B">
      <w:pPr>
        <w:ind w:left="1080"/>
        <w:rPr>
          <w:b/>
          <w:bCs/>
          <w:spacing w:val="20"/>
          <w:sz w:val="24"/>
          <w:szCs w:val="24"/>
        </w:rPr>
      </w:pPr>
    </w:p>
    <w:p w14:paraId="3EAE8E8D" w14:textId="77777777" w:rsidR="00D2732B" w:rsidRDefault="00D03232">
      <w:pPr>
        <w:tabs>
          <w:tab w:val="left" w:pos="1320"/>
        </w:tabs>
        <w:spacing w:line="360" w:lineRule="auto"/>
        <w:ind w:left="1077"/>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院</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系</w:t>
      </w:r>
      <w:r>
        <w:rPr>
          <w:sz w:val="32"/>
          <w:szCs w:val="32"/>
          <w:u w:val="single"/>
        </w:rPr>
        <w:t xml:space="preserve">     </w:t>
      </w:r>
      <w:r>
        <w:rPr>
          <w:rFonts w:ascii="楷体_GB2312" w:eastAsia="楷体_GB2312" w:hAnsi="楷体_GB2312" w:cs="楷体_GB2312"/>
          <w:sz w:val="32"/>
          <w:szCs w:val="32"/>
          <w:u w:val="single"/>
          <w:lang w:val="zh-TW" w:eastAsia="zh-TW"/>
        </w:rPr>
        <w:t>计算机科学与技术系</w:t>
      </w:r>
      <w:r>
        <w:rPr>
          <w:sz w:val="32"/>
          <w:szCs w:val="32"/>
          <w:u w:val="single"/>
        </w:rPr>
        <w:t xml:space="preserve">     </w:t>
      </w:r>
    </w:p>
    <w:p w14:paraId="499F8705" w14:textId="77777777" w:rsidR="00D2732B" w:rsidRDefault="00D03232">
      <w:pPr>
        <w:tabs>
          <w:tab w:val="left" w:leader="underscore" w:pos="1288"/>
          <w:tab w:val="left" w:pos="1321"/>
        </w:tabs>
        <w:spacing w:line="360" w:lineRule="auto"/>
        <w:ind w:left="1080"/>
        <w:rPr>
          <w:rFonts w:ascii="楷体_GB2312" w:eastAsia="楷体_GB2312" w:hAnsi="楷体_GB2312" w:cs="楷体_GB2312"/>
          <w:spacing w:val="66"/>
          <w:sz w:val="32"/>
          <w:szCs w:val="32"/>
          <w:u w:val="single"/>
        </w:rPr>
      </w:pPr>
      <w:r>
        <w:rPr>
          <w:rFonts w:ascii="楷体_GB2312" w:eastAsia="楷体_GB2312" w:hAnsi="楷体_GB2312" w:cs="楷体_GB2312"/>
          <w:spacing w:val="53"/>
          <w:kern w:val="0"/>
          <w:sz w:val="32"/>
          <w:szCs w:val="32"/>
          <w:lang w:val="zh-TW" w:eastAsia="zh-TW"/>
        </w:rPr>
        <w:t>专</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业</w:t>
      </w:r>
      <w:r>
        <w:rPr>
          <w:sz w:val="32"/>
          <w:szCs w:val="32"/>
          <w:u w:val="single"/>
        </w:rPr>
        <w:t xml:space="preserve">      </w:t>
      </w:r>
      <w:r>
        <w:rPr>
          <w:rFonts w:ascii="楷体_GB2312" w:eastAsia="楷体_GB2312" w:hAnsi="楷体_GB2312" w:cs="楷体_GB2312"/>
          <w:sz w:val="32"/>
          <w:szCs w:val="32"/>
          <w:u w:val="single"/>
          <w:lang w:val="zh-TW" w:eastAsia="zh-TW"/>
        </w:rPr>
        <w:t>计算机科学与技术</w:t>
      </w:r>
      <w:r>
        <w:rPr>
          <w:sz w:val="32"/>
          <w:szCs w:val="32"/>
          <w:u w:val="single"/>
        </w:rPr>
        <w:t xml:space="preserve">      </w:t>
      </w:r>
    </w:p>
    <w:p w14:paraId="080BB5D1" w14:textId="77777777" w:rsidR="00D2732B" w:rsidRDefault="00D03232">
      <w:pPr>
        <w:tabs>
          <w:tab w:val="left" w:pos="1320"/>
        </w:tabs>
        <w:spacing w:line="360" w:lineRule="auto"/>
        <w:ind w:left="1077"/>
        <w:rPr>
          <w:rFonts w:ascii="楷体_GB2312" w:eastAsia="楷体_GB2312" w:hAnsi="楷体_GB2312" w:cs="楷体_GB2312"/>
          <w:sz w:val="32"/>
          <w:szCs w:val="32"/>
          <w:u w:val="single"/>
          <w:lang w:val="zh-TW" w:eastAsia="zh-TW"/>
        </w:rPr>
      </w:pPr>
      <w:r>
        <w:rPr>
          <w:rFonts w:ascii="楷体_GB2312" w:eastAsia="楷体_GB2312" w:hAnsi="楷体_GB2312" w:cs="楷体_GB2312"/>
          <w:spacing w:val="53"/>
          <w:kern w:val="0"/>
          <w:sz w:val="32"/>
          <w:szCs w:val="32"/>
          <w:lang w:val="zh-TW" w:eastAsia="zh-TW"/>
        </w:rPr>
        <w:t>题</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目</w:t>
      </w:r>
      <w:r>
        <w:rPr>
          <w:rFonts w:ascii="楷体_GB2312" w:eastAsia="楷体_GB2312" w:hAnsi="楷体_GB2312" w:cs="楷体_GB2312"/>
          <w:sz w:val="32"/>
          <w:szCs w:val="32"/>
          <w:u w:val="single"/>
          <w:lang w:val="zh-CN"/>
        </w:rPr>
        <w:t>基于搜索关键词的用户属性分析预测</w:t>
      </w:r>
    </w:p>
    <w:p w14:paraId="444AD516"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spacing w:val="53"/>
          <w:kern w:val="0"/>
          <w:sz w:val="32"/>
          <w:szCs w:val="32"/>
          <w:lang w:val="zh-TW" w:eastAsia="zh-TW"/>
        </w:rPr>
        <w:t>年</w:t>
      </w:r>
      <w:r>
        <w:rPr>
          <w:spacing w:val="53"/>
          <w:kern w:val="0"/>
          <w:sz w:val="32"/>
          <w:szCs w:val="32"/>
        </w:rPr>
        <w:t xml:space="preserve">  </w:t>
      </w:r>
      <w:r>
        <w:rPr>
          <w:rFonts w:ascii="楷体_GB2312" w:eastAsia="楷体_GB2312" w:hAnsi="楷体_GB2312" w:cs="楷体_GB2312"/>
          <w:spacing w:val="1"/>
          <w:kern w:val="0"/>
          <w:sz w:val="32"/>
          <w:szCs w:val="32"/>
          <w:lang w:val="zh-TW" w:eastAsia="zh-TW"/>
        </w:rPr>
        <w:t>级</w:t>
      </w:r>
      <w:r>
        <w:rPr>
          <w:sz w:val="32"/>
          <w:szCs w:val="32"/>
          <w:u w:val="single"/>
        </w:rPr>
        <w:t xml:space="preserve">   201</w:t>
      </w:r>
      <w:r>
        <w:rPr>
          <w:sz w:val="32"/>
          <w:szCs w:val="32"/>
          <w:u w:val="single"/>
          <w:lang w:val="zh-CN"/>
        </w:rPr>
        <w:t>3</w:t>
      </w:r>
      <w:r>
        <w:rPr>
          <w:rFonts w:ascii="楷体_GB2312" w:eastAsia="楷体_GB2312" w:hAnsi="楷体_GB2312" w:cs="楷体_GB2312"/>
          <w:sz w:val="32"/>
          <w:szCs w:val="32"/>
          <w:u w:val="single"/>
          <w:lang w:val="zh-TW" w:eastAsia="zh-TW"/>
        </w:rPr>
        <w:t>级</w:t>
      </w:r>
      <w:r>
        <w:rPr>
          <w:sz w:val="32"/>
          <w:szCs w:val="32"/>
          <w:u w:val="single"/>
        </w:rPr>
        <w:t xml:space="preserve">  </w:t>
      </w:r>
      <w:r>
        <w:rPr>
          <w:rFonts w:ascii="楷体_GB2312" w:eastAsia="楷体_GB2312" w:hAnsi="楷体_GB2312" w:cs="楷体_GB2312"/>
          <w:sz w:val="32"/>
          <w:szCs w:val="32"/>
          <w:lang w:val="zh-TW" w:eastAsia="zh-TW"/>
        </w:rPr>
        <w:t>学</w:t>
      </w:r>
      <w:r>
        <w:rPr>
          <w:sz w:val="32"/>
          <w:szCs w:val="32"/>
        </w:rPr>
        <w:t xml:space="preserve"> </w:t>
      </w:r>
      <w:r>
        <w:rPr>
          <w:rFonts w:ascii="楷体_GB2312" w:eastAsia="楷体_GB2312" w:hAnsi="楷体_GB2312" w:cs="楷体_GB2312"/>
          <w:sz w:val="32"/>
          <w:szCs w:val="32"/>
          <w:lang w:val="zh-TW" w:eastAsia="zh-TW"/>
        </w:rPr>
        <w:t>号</w:t>
      </w:r>
      <w:r>
        <w:rPr>
          <w:sz w:val="32"/>
          <w:szCs w:val="32"/>
          <w:u w:val="single"/>
        </w:rPr>
        <w:t xml:space="preserve"> 1</w:t>
      </w:r>
      <w:r>
        <w:rPr>
          <w:sz w:val="32"/>
          <w:szCs w:val="32"/>
          <w:u w:val="single"/>
          <w:lang w:val="zh-CN"/>
        </w:rPr>
        <w:t>31220167</w:t>
      </w:r>
      <w:r>
        <w:rPr>
          <w:sz w:val="32"/>
          <w:szCs w:val="32"/>
          <w:u w:val="single"/>
        </w:rPr>
        <w:t xml:space="preserve">  </w:t>
      </w:r>
    </w:p>
    <w:p w14:paraId="05DD95BF" w14:textId="77777777" w:rsidR="00D2732B" w:rsidRDefault="00D03232">
      <w:pPr>
        <w:tabs>
          <w:tab w:val="left" w:pos="1320"/>
        </w:tabs>
        <w:spacing w:line="360" w:lineRule="auto"/>
        <w:ind w:left="1077"/>
        <w:rPr>
          <w:spacing w:val="52"/>
          <w:sz w:val="32"/>
          <w:szCs w:val="32"/>
        </w:rPr>
      </w:pPr>
      <w:r>
        <w:rPr>
          <w:rFonts w:ascii="楷体_GB2312" w:eastAsia="楷体_GB2312" w:hAnsi="楷体_GB2312" w:cs="楷体_GB2312"/>
          <w:kern w:val="0"/>
          <w:sz w:val="32"/>
          <w:szCs w:val="32"/>
          <w:lang w:val="zh-TW" w:eastAsia="zh-TW"/>
        </w:rPr>
        <w:t>学生姓名</w:t>
      </w:r>
      <w:r>
        <w:rPr>
          <w:sz w:val="32"/>
          <w:szCs w:val="32"/>
          <w:u w:val="single"/>
        </w:rPr>
        <w:t xml:space="preserve">      </w:t>
      </w:r>
      <w:r>
        <w:rPr>
          <w:rFonts w:ascii="楷体_GB2312" w:eastAsia="楷体_GB2312" w:hAnsi="楷体_GB2312" w:cs="楷体_GB2312"/>
          <w:sz w:val="32"/>
          <w:szCs w:val="32"/>
          <w:u w:val="single"/>
          <w:lang w:val="zh-TW" w:eastAsia="zh-TW"/>
        </w:rPr>
        <w:t xml:space="preserve">      </w:t>
      </w:r>
      <w:r>
        <w:rPr>
          <w:rFonts w:ascii="楷体_GB2312" w:eastAsia="楷体_GB2312" w:hAnsi="楷体_GB2312" w:cs="楷体_GB2312"/>
          <w:sz w:val="32"/>
          <w:szCs w:val="32"/>
          <w:u w:val="single"/>
          <w:lang w:val="zh-CN"/>
        </w:rPr>
        <w:t>禤宝琼</w:t>
      </w:r>
      <w:r>
        <w:rPr>
          <w:rFonts w:ascii="楷体_GB2312" w:eastAsia="楷体_GB2312" w:hAnsi="楷体_GB2312" w:cs="楷体_GB2312"/>
          <w:sz w:val="32"/>
          <w:szCs w:val="32"/>
          <w:u w:val="single"/>
          <w:lang w:val="zh-TW" w:eastAsia="zh-TW"/>
        </w:rPr>
        <w:t xml:space="preserve">  </w:t>
      </w:r>
      <w:bookmarkStart w:id="0" w:name="OLE_LINK14"/>
      <w:r>
        <w:rPr>
          <w:rFonts w:ascii="楷体_GB2312" w:eastAsia="楷体_GB2312" w:hAnsi="楷体_GB2312" w:cs="楷体_GB2312"/>
          <w:sz w:val="32"/>
          <w:szCs w:val="32"/>
          <w:u w:val="single"/>
          <w:lang w:val="zh-TW" w:eastAsia="zh-TW"/>
        </w:rPr>
        <w:t xml:space="preserve">   </w:t>
      </w:r>
      <w:bookmarkEnd w:id="0"/>
      <w:r>
        <w:rPr>
          <w:sz w:val="32"/>
          <w:szCs w:val="32"/>
          <w:u w:val="single"/>
        </w:rPr>
        <w:t xml:space="preserve">       </w:t>
      </w:r>
    </w:p>
    <w:p w14:paraId="20C67151"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指导老师</w:t>
      </w:r>
      <w:r>
        <w:rPr>
          <w:sz w:val="32"/>
          <w:szCs w:val="32"/>
          <w:u w:val="single"/>
        </w:rPr>
        <w:t xml:space="preserve">   </w:t>
      </w:r>
      <w:r>
        <w:rPr>
          <w:rFonts w:ascii="楷体_GB2312" w:eastAsia="楷体_GB2312" w:hAnsi="楷体_GB2312" w:cs="楷体_GB2312"/>
          <w:sz w:val="32"/>
          <w:szCs w:val="32"/>
          <w:u w:val="single"/>
          <w:lang w:val="zh-CN"/>
        </w:rPr>
        <w:t>黄宜华</w:t>
      </w:r>
      <w:r>
        <w:rPr>
          <w:sz w:val="32"/>
          <w:szCs w:val="32"/>
          <w:u w:val="single"/>
        </w:rPr>
        <w:t xml:space="preserve">  </w:t>
      </w:r>
      <w:r>
        <w:rPr>
          <w:rFonts w:ascii="楷体_GB2312" w:eastAsia="楷体_GB2312" w:hAnsi="楷体_GB2312" w:cs="楷体_GB2312"/>
          <w:sz w:val="32"/>
          <w:szCs w:val="32"/>
          <w:lang w:val="zh-TW" w:eastAsia="zh-TW"/>
        </w:rPr>
        <w:t>职</w:t>
      </w:r>
      <w:r>
        <w:rPr>
          <w:sz w:val="32"/>
          <w:szCs w:val="32"/>
        </w:rPr>
        <w:t xml:space="preserve"> </w:t>
      </w:r>
      <w:r>
        <w:rPr>
          <w:rFonts w:ascii="楷体_GB2312" w:eastAsia="楷体_GB2312" w:hAnsi="楷体_GB2312" w:cs="楷体_GB2312"/>
          <w:sz w:val="32"/>
          <w:szCs w:val="32"/>
          <w:lang w:val="zh-TW" w:eastAsia="zh-TW"/>
        </w:rPr>
        <w:t>称</w:t>
      </w:r>
      <w:r>
        <w:rPr>
          <w:sz w:val="32"/>
          <w:szCs w:val="32"/>
          <w:u w:val="single"/>
        </w:rPr>
        <w:t xml:space="preserve">    </w:t>
      </w:r>
      <w:r>
        <w:rPr>
          <w:rFonts w:ascii="楷体_GB2312" w:eastAsia="楷体_GB2312" w:hAnsi="楷体_GB2312" w:cs="楷体_GB2312"/>
          <w:sz w:val="32"/>
          <w:szCs w:val="32"/>
          <w:u w:val="single"/>
          <w:lang w:val="zh-CN"/>
        </w:rPr>
        <w:t>教授</w:t>
      </w:r>
      <w:r>
        <w:rPr>
          <w:rFonts w:ascii="楷体_GB2312" w:eastAsia="楷体_GB2312" w:hAnsi="楷体_GB2312" w:cs="楷体_GB2312"/>
          <w:sz w:val="32"/>
          <w:szCs w:val="32"/>
          <w:u w:val="single"/>
          <w:lang w:val="zh-TW" w:eastAsia="zh-TW"/>
        </w:rPr>
        <w:t xml:space="preserve"> </w:t>
      </w:r>
      <w:r>
        <w:rPr>
          <w:sz w:val="32"/>
          <w:szCs w:val="32"/>
          <w:u w:val="single"/>
        </w:rPr>
        <w:t xml:space="preserve">  </w:t>
      </w:r>
    </w:p>
    <w:p w14:paraId="77F5FB5A" w14:textId="77777777" w:rsidR="00D2732B" w:rsidRDefault="00D03232">
      <w:pPr>
        <w:tabs>
          <w:tab w:val="left" w:pos="1320"/>
        </w:tabs>
        <w:spacing w:line="360" w:lineRule="auto"/>
        <w:ind w:left="1077"/>
        <w:rPr>
          <w:sz w:val="32"/>
          <w:szCs w:val="32"/>
          <w:u w:val="single"/>
        </w:rPr>
      </w:pPr>
      <w:r>
        <w:rPr>
          <w:rFonts w:ascii="楷体_GB2312" w:eastAsia="楷体_GB2312" w:hAnsi="楷体_GB2312" w:cs="楷体_GB2312"/>
          <w:kern w:val="0"/>
          <w:sz w:val="32"/>
          <w:szCs w:val="32"/>
          <w:lang w:val="zh-TW" w:eastAsia="zh-TW"/>
        </w:rPr>
        <w:t>论文提交日期</w:t>
      </w:r>
      <w:r>
        <w:rPr>
          <w:sz w:val="32"/>
          <w:szCs w:val="32"/>
          <w:u w:val="single"/>
        </w:rPr>
        <w:t xml:space="preserve">             </w:t>
      </w:r>
    </w:p>
    <w:p w14:paraId="32B89E1D" w14:textId="77777777" w:rsidR="00D2732B" w:rsidRDefault="00D2732B">
      <w:pPr>
        <w:tabs>
          <w:tab w:val="left" w:pos="1320"/>
        </w:tabs>
        <w:spacing w:line="360" w:lineRule="auto"/>
        <w:ind w:left="1077"/>
        <w:rPr>
          <w:sz w:val="32"/>
          <w:szCs w:val="32"/>
          <w:u w:val="single"/>
        </w:rPr>
      </w:pPr>
    </w:p>
    <w:p w14:paraId="6F968018" w14:textId="77777777" w:rsidR="00D2732B" w:rsidRDefault="00D2732B">
      <w:pPr>
        <w:sectPr w:rsidR="00D2732B">
          <w:pgSz w:w="11900" w:h="16840"/>
          <w:pgMar w:top="1440" w:right="1800" w:bottom="1440" w:left="1800" w:header="851" w:footer="992" w:gutter="0"/>
          <w:pgNumType w:start="1"/>
          <w:cols w:space="720"/>
        </w:sectPr>
      </w:pPr>
    </w:p>
    <w:p w14:paraId="7BBD1672"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lastRenderedPageBreak/>
        <w:t>南京大学本科生毕业论文（设计、作品）中文摘要</w:t>
      </w:r>
    </w:p>
    <w:p w14:paraId="20130BD3"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题目：</w:t>
      </w:r>
      <w:r>
        <w:rPr>
          <w:rFonts w:ascii="楷体" w:eastAsia="楷体" w:hAnsi="楷体" w:cs="楷体"/>
          <w:sz w:val="28"/>
          <w:szCs w:val="28"/>
          <w:u w:val="single"/>
        </w:rPr>
        <w:t xml:space="preserve">   </w:t>
      </w:r>
      <w:r>
        <w:rPr>
          <w:rFonts w:ascii="楷体" w:eastAsia="楷体" w:hAnsi="楷体" w:cs="楷体"/>
          <w:sz w:val="28"/>
          <w:szCs w:val="28"/>
          <w:u w:val="single"/>
          <w:lang w:val="zh-TW" w:eastAsia="zh-TW"/>
        </w:rPr>
        <w:t xml:space="preserve">   </w:t>
      </w:r>
      <w:r>
        <w:rPr>
          <w:rFonts w:ascii="楷体" w:eastAsia="楷体" w:hAnsi="楷体" w:cs="楷体"/>
          <w:sz w:val="28"/>
          <w:szCs w:val="28"/>
          <w:u w:val="single"/>
          <w:lang w:val="zh-CN"/>
        </w:rPr>
        <w:t>基于搜索关键词的用户属性分析预测</w:t>
      </w:r>
      <w:r>
        <w:rPr>
          <w:rFonts w:ascii="楷体" w:eastAsia="楷体" w:hAnsi="楷体" w:cs="楷体"/>
          <w:sz w:val="28"/>
          <w:szCs w:val="28"/>
          <w:u w:val="single"/>
          <w:lang w:val="zh-TW" w:eastAsia="zh-TW"/>
        </w:rPr>
        <w:t xml:space="preserve">      </w:t>
      </w:r>
    </w:p>
    <w:p w14:paraId="15B97399" w14:textId="77777777" w:rsidR="00D2732B" w:rsidRDefault="00D03232">
      <w:pPr>
        <w:rPr>
          <w:rFonts w:ascii="楷体" w:eastAsia="楷体" w:hAnsi="楷体" w:cs="楷体"/>
          <w:sz w:val="28"/>
          <w:szCs w:val="28"/>
        </w:rPr>
      </w:pP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院系</w:t>
      </w:r>
      <w:r>
        <w:rPr>
          <w:rFonts w:ascii="楷体" w:eastAsia="楷体" w:hAnsi="楷体" w:cs="楷体"/>
          <w:sz w:val="28"/>
          <w:szCs w:val="28"/>
          <w:u w:val="single"/>
          <w:lang w:val="zh-TW" w:eastAsia="zh-TW"/>
        </w:rPr>
        <w:t xml:space="preserve">  计算机科学与技术  </w:t>
      </w:r>
      <w:r>
        <w:rPr>
          <w:rFonts w:ascii="楷体" w:eastAsia="楷体" w:hAnsi="楷体" w:cs="楷体"/>
          <w:sz w:val="28"/>
          <w:szCs w:val="28"/>
          <w:lang w:val="zh-TW" w:eastAsia="zh-TW"/>
        </w:rPr>
        <w:t>专业</w:t>
      </w:r>
      <w:r>
        <w:rPr>
          <w:rFonts w:ascii="楷体" w:eastAsia="楷体" w:hAnsi="楷体" w:cs="楷体"/>
          <w:sz w:val="28"/>
          <w:szCs w:val="28"/>
          <w:u w:val="single"/>
        </w:rPr>
        <w:t xml:space="preserve"> 201</w:t>
      </w:r>
      <w:r>
        <w:rPr>
          <w:rFonts w:ascii="楷体" w:eastAsia="楷体" w:hAnsi="楷体" w:cs="楷体"/>
          <w:sz w:val="28"/>
          <w:szCs w:val="28"/>
          <w:u w:val="single"/>
          <w:lang w:val="zh-CN"/>
        </w:rPr>
        <w:t>3</w:t>
      </w:r>
      <w:r>
        <w:rPr>
          <w:rFonts w:ascii="楷体" w:eastAsia="楷体" w:hAnsi="楷体" w:cs="楷体"/>
          <w:sz w:val="28"/>
          <w:szCs w:val="28"/>
          <w:u w:val="single"/>
        </w:rPr>
        <w:t xml:space="preserve"> </w:t>
      </w:r>
      <w:r>
        <w:rPr>
          <w:rFonts w:ascii="楷体" w:eastAsia="楷体" w:hAnsi="楷体" w:cs="楷体"/>
          <w:sz w:val="28"/>
          <w:szCs w:val="28"/>
          <w:lang w:val="zh-TW" w:eastAsia="zh-TW"/>
        </w:rPr>
        <w:t>级本科生姓名：</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禤宝琼</w:t>
      </w:r>
      <w:r>
        <w:rPr>
          <w:rFonts w:ascii="楷体" w:eastAsia="楷体" w:hAnsi="楷体" w:cs="楷体"/>
          <w:sz w:val="28"/>
          <w:szCs w:val="28"/>
          <w:u w:val="single"/>
          <w:lang w:val="zh-TW" w:eastAsia="zh-TW"/>
        </w:rPr>
        <w:t xml:space="preserve">  </w:t>
      </w:r>
    </w:p>
    <w:p w14:paraId="0694752D" w14:textId="77777777" w:rsidR="00D2732B" w:rsidRDefault="00D03232">
      <w:pPr>
        <w:rPr>
          <w:rFonts w:ascii="楷体" w:eastAsia="楷体" w:hAnsi="楷体" w:cs="楷体"/>
          <w:sz w:val="28"/>
          <w:szCs w:val="28"/>
          <w:u w:val="single"/>
        </w:rPr>
      </w:pPr>
      <w:r>
        <w:rPr>
          <w:rFonts w:ascii="楷体" w:eastAsia="楷体" w:hAnsi="楷体" w:cs="楷体"/>
          <w:sz w:val="28"/>
          <w:szCs w:val="28"/>
          <w:lang w:val="zh-TW" w:eastAsia="zh-TW"/>
        </w:rPr>
        <w:t>指导教师（姓名、职称）：</w:t>
      </w:r>
      <w:r>
        <w:rPr>
          <w:rFonts w:ascii="楷体" w:eastAsia="楷体" w:hAnsi="楷体" w:cs="楷体"/>
          <w:sz w:val="28"/>
          <w:szCs w:val="28"/>
          <w:u w:val="single"/>
          <w:lang w:val="zh-TW" w:eastAsia="zh-TW"/>
        </w:rPr>
        <w:t xml:space="preserve">            </w:t>
      </w:r>
      <w:r>
        <w:rPr>
          <w:rFonts w:ascii="楷体_GB2312" w:eastAsia="楷体_GB2312" w:hAnsi="楷体_GB2312" w:cs="楷体_GB2312"/>
          <w:sz w:val="32"/>
          <w:szCs w:val="32"/>
          <w:u w:val="single"/>
          <w:lang w:val="zh-CN"/>
        </w:rPr>
        <w:t>黄宜华、教授</w:t>
      </w:r>
      <w:r>
        <w:rPr>
          <w:rFonts w:ascii="楷体" w:eastAsia="楷体" w:hAnsi="楷体" w:cs="楷体"/>
          <w:sz w:val="28"/>
          <w:szCs w:val="28"/>
          <w:u w:val="single"/>
          <w:lang w:val="zh-TW" w:eastAsia="zh-TW"/>
        </w:rPr>
        <w:t xml:space="preserve">      </w:t>
      </w:r>
      <w:r>
        <w:rPr>
          <w:rFonts w:ascii="楷体" w:eastAsia="楷体" w:hAnsi="楷体" w:cs="楷体"/>
          <w:sz w:val="28"/>
          <w:szCs w:val="28"/>
          <w:u w:val="single"/>
        </w:rPr>
        <w:t xml:space="preserve">     </w:t>
      </w:r>
    </w:p>
    <w:p w14:paraId="085FE27E" w14:textId="77777777" w:rsidR="00D2732B" w:rsidRDefault="00D03232">
      <w:pPr>
        <w:rPr>
          <w:rFonts w:ascii="楷体" w:eastAsia="楷体" w:hAnsi="楷体" w:cs="楷体"/>
          <w:sz w:val="28"/>
          <w:szCs w:val="28"/>
          <w:lang w:val="zh-TW" w:eastAsia="zh-TW"/>
        </w:rPr>
      </w:pPr>
      <w:r>
        <w:rPr>
          <w:rFonts w:ascii="楷体" w:eastAsia="楷体" w:hAnsi="楷体" w:cs="楷体"/>
          <w:sz w:val="28"/>
          <w:szCs w:val="28"/>
          <w:lang w:val="zh-TW" w:eastAsia="zh-TW"/>
        </w:rPr>
        <w:t>摘要：</w:t>
      </w:r>
    </w:p>
    <w:p w14:paraId="6180B684" w14:textId="77777777" w:rsidR="00D2732B" w:rsidRDefault="00D03232">
      <w:pPr>
        <w:rPr>
          <w:rFonts w:ascii="楷体" w:eastAsia="楷体" w:hAnsi="楷体" w:cs="楷体"/>
          <w:sz w:val="24"/>
          <w:szCs w:val="24"/>
          <w:lang w:val="zh-TW" w:eastAsia="zh-TW"/>
        </w:rPr>
      </w:pPr>
      <w:r>
        <w:rPr>
          <w:rFonts w:ascii="楷体" w:eastAsia="楷体" w:hAnsi="楷体" w:cs="楷体"/>
          <w:sz w:val="28"/>
          <w:szCs w:val="28"/>
          <w:lang w:val="zh-TW" w:eastAsia="zh-TW"/>
        </w:rPr>
        <w:tab/>
      </w:r>
      <w:r>
        <w:rPr>
          <w:rFonts w:ascii="楷体" w:eastAsia="楷体" w:hAnsi="楷体" w:cs="楷体"/>
          <w:sz w:val="24"/>
          <w:szCs w:val="24"/>
          <w:lang w:val="zh-TW" w:eastAsia="zh-TW"/>
        </w:rPr>
        <w:t>在广告的精准投放中，根据用户的历史行为来反推用户的属性是一项基础技术。</w:t>
      </w:r>
    </w:p>
    <w:p w14:paraId="21E6CF61" w14:textId="33F0B9EB"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用户</w:t>
      </w:r>
      <w:r w:rsidR="00BB5D35">
        <w:rPr>
          <w:rFonts w:ascii="楷体" w:eastAsia="楷体" w:hAnsi="楷体" w:cs="楷体"/>
          <w:sz w:val="24"/>
          <w:szCs w:val="24"/>
          <w:lang w:val="zh-TW" w:eastAsia="zh-TW"/>
        </w:rPr>
        <w:t>在搜索引擎中查询的内容与用户的性别、年龄、学历等有着密切的关系。</w:t>
      </w:r>
      <w:r>
        <w:rPr>
          <w:rFonts w:ascii="楷体" w:eastAsia="楷体" w:hAnsi="楷体" w:cs="楷体"/>
          <w:sz w:val="24"/>
          <w:szCs w:val="24"/>
          <w:lang w:val="zh-TW" w:eastAsia="zh-TW"/>
        </w:rPr>
        <w:t>例如人群男性在军事、汽车主题上有更多的搜索行为，19～23岁搜索行为中较多与大学生活、社交生活有关，高学历人群更倾向于获取社会、经济方面的信息。</w:t>
      </w:r>
    </w:p>
    <w:p w14:paraId="2EAE8585"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t>本次研究以用户历史的查询关键词与用户的人口属性标签（性别、年龄、学历）做为训练数据</w:t>
      </w:r>
      <w:r>
        <w:rPr>
          <w:rFonts w:ascii="楷体" w:eastAsia="楷体" w:hAnsi="楷体" w:cs="楷体"/>
          <w:sz w:val="24"/>
          <w:szCs w:val="24"/>
          <w:lang w:val="zh-CN"/>
        </w:rPr>
        <w:t>集</w:t>
      </w:r>
      <w:r>
        <w:rPr>
          <w:rFonts w:ascii="楷体" w:eastAsia="楷体" w:hAnsi="楷体" w:cs="楷体"/>
          <w:sz w:val="24"/>
          <w:szCs w:val="24"/>
          <w:lang w:val="zh-TW" w:eastAsia="zh-TW"/>
        </w:rPr>
        <w:t>，</w:t>
      </w:r>
      <w:r>
        <w:rPr>
          <w:rFonts w:ascii="楷体" w:eastAsia="楷体" w:hAnsi="楷体" w:cs="楷体"/>
          <w:sz w:val="24"/>
          <w:szCs w:val="24"/>
          <w:lang w:val="zh-CN"/>
        </w:rPr>
        <w:t>利用搜索关键词与用户属性的关联性，</w:t>
      </w:r>
      <w:r>
        <w:rPr>
          <w:rFonts w:ascii="楷体" w:eastAsia="楷体" w:hAnsi="楷体" w:cs="楷体"/>
          <w:sz w:val="24"/>
          <w:szCs w:val="24"/>
          <w:lang w:val="zh-TW" w:eastAsia="zh-TW"/>
        </w:rPr>
        <w:t>通过机器学习、数据挖掘技术构建分类算法来对新增搜索用户的人口属性进行判定</w:t>
      </w:r>
      <w:r>
        <w:rPr>
          <w:rFonts w:ascii="楷体" w:eastAsia="楷体" w:hAnsi="楷体" w:cs="楷体"/>
          <w:sz w:val="24"/>
          <w:szCs w:val="24"/>
          <w:lang w:val="zh-CN"/>
        </w:rPr>
        <w:t>。</w:t>
      </w:r>
    </w:p>
    <w:p w14:paraId="78450B84" w14:textId="77777777" w:rsidR="00D2732B" w:rsidRDefault="00D03232">
      <w:pPr>
        <w:rPr>
          <w:rFonts w:ascii="楷体" w:eastAsia="楷体" w:hAnsi="楷体" w:cs="楷体"/>
          <w:sz w:val="24"/>
          <w:szCs w:val="24"/>
          <w:lang w:val="zh-TW" w:eastAsia="zh-TW"/>
        </w:rPr>
      </w:pPr>
      <w:r>
        <w:rPr>
          <w:rFonts w:ascii="楷体" w:eastAsia="楷体" w:hAnsi="楷体" w:cs="楷体"/>
          <w:sz w:val="24"/>
          <w:szCs w:val="24"/>
          <w:lang w:val="zh-TW" w:eastAsia="zh-TW"/>
        </w:rPr>
        <w:tab/>
      </w:r>
    </w:p>
    <w:p w14:paraId="6E708D2D" w14:textId="77777777" w:rsidR="00D2732B" w:rsidRDefault="00D2732B">
      <w:pPr>
        <w:ind w:right="359" w:firstLine="478"/>
        <w:rPr>
          <w:rFonts w:ascii="楷体" w:eastAsia="楷体" w:hAnsi="楷体" w:cs="楷体"/>
          <w:sz w:val="24"/>
          <w:szCs w:val="24"/>
        </w:rPr>
      </w:pPr>
    </w:p>
    <w:p w14:paraId="6EE4F47A" w14:textId="202C3D89" w:rsidR="00D2732B" w:rsidRDefault="00D03232">
      <w:pPr>
        <w:rPr>
          <w:rFonts w:ascii="楷体" w:eastAsia="楷体" w:hAnsi="楷体" w:cs="楷体"/>
          <w:sz w:val="24"/>
          <w:szCs w:val="24"/>
        </w:rPr>
      </w:pPr>
      <w:r>
        <w:rPr>
          <w:rFonts w:ascii="楷体" w:eastAsia="楷体" w:hAnsi="楷体" w:cs="楷体"/>
          <w:sz w:val="28"/>
          <w:szCs w:val="28"/>
          <w:lang w:val="zh-TW" w:eastAsia="zh-TW"/>
        </w:rPr>
        <w:t>关键词：</w:t>
      </w:r>
      <w:r>
        <w:rPr>
          <w:rFonts w:ascii="楷体" w:eastAsia="楷体" w:hAnsi="楷体" w:cs="楷体"/>
          <w:sz w:val="24"/>
          <w:szCs w:val="24"/>
          <w:lang w:val="zh-CN"/>
        </w:rPr>
        <w:t>文本分类</w:t>
      </w:r>
      <w:r>
        <w:rPr>
          <w:rFonts w:ascii="楷体" w:eastAsia="楷体" w:hAnsi="楷体" w:cs="楷体"/>
          <w:sz w:val="24"/>
          <w:szCs w:val="24"/>
          <w:lang w:val="zh-TW" w:eastAsia="zh-TW"/>
        </w:rPr>
        <w:t>；</w:t>
      </w:r>
      <w:r>
        <w:rPr>
          <w:rFonts w:ascii="楷体" w:eastAsia="楷体" w:hAnsi="楷体" w:cs="楷体"/>
          <w:sz w:val="24"/>
          <w:szCs w:val="24"/>
          <w:lang w:val="zh-CN"/>
        </w:rPr>
        <w:t>朴素贝叶斯</w:t>
      </w:r>
      <w:r>
        <w:rPr>
          <w:rFonts w:ascii="楷体" w:eastAsia="楷体" w:hAnsi="楷体" w:cs="楷体"/>
          <w:sz w:val="24"/>
          <w:szCs w:val="24"/>
          <w:lang w:val="zh-TW" w:eastAsia="zh-TW"/>
        </w:rPr>
        <w:t>；</w:t>
      </w:r>
      <w:r>
        <w:rPr>
          <w:rFonts w:ascii="楷体" w:eastAsia="楷体" w:hAnsi="楷体" w:cs="楷体"/>
          <w:sz w:val="24"/>
          <w:szCs w:val="24"/>
          <w:lang w:val="zh-CN"/>
        </w:rPr>
        <w:t>支持向量机</w:t>
      </w:r>
      <w:r>
        <w:rPr>
          <w:rFonts w:ascii="楷体" w:eastAsia="楷体" w:hAnsi="楷体" w:cs="楷体"/>
          <w:sz w:val="24"/>
          <w:szCs w:val="24"/>
          <w:lang w:val="zh-TW" w:eastAsia="zh-TW"/>
        </w:rPr>
        <w:t>；</w:t>
      </w:r>
      <w:r>
        <w:rPr>
          <w:rFonts w:ascii="楷体" w:eastAsia="楷体" w:hAnsi="楷体" w:cs="楷体"/>
          <w:sz w:val="24"/>
          <w:szCs w:val="24"/>
          <w:lang w:val="zh-CN"/>
        </w:rPr>
        <w:t>用户画像</w:t>
      </w:r>
    </w:p>
    <w:p w14:paraId="6083D358" w14:textId="77777777" w:rsidR="00D2732B" w:rsidRDefault="00D03232">
      <w:pPr>
        <w:rPr>
          <w:rFonts w:ascii="楷体" w:eastAsia="楷体" w:hAnsi="楷体" w:cs="楷体"/>
          <w:sz w:val="24"/>
          <w:szCs w:val="24"/>
        </w:rPr>
      </w:pPr>
      <w:r>
        <w:rPr>
          <w:rFonts w:ascii="楷体" w:eastAsia="楷体" w:hAnsi="楷体" w:cs="楷体"/>
          <w:sz w:val="24"/>
          <w:szCs w:val="24"/>
        </w:rPr>
        <w:br w:type="page"/>
      </w:r>
    </w:p>
    <w:p w14:paraId="4CD0EA0B" w14:textId="77777777" w:rsidR="00026B87" w:rsidRDefault="00026B87"/>
    <w:p w14:paraId="3C4FCDE1" w14:textId="77777777" w:rsidR="00D2732B" w:rsidRDefault="00D03232">
      <w:pPr>
        <w:jc w:val="center"/>
        <w:rPr>
          <w:b/>
          <w:bCs/>
          <w:sz w:val="36"/>
          <w:szCs w:val="36"/>
          <w:u w:val="double"/>
          <w:lang w:val="zh-TW" w:eastAsia="zh-TW"/>
        </w:rPr>
      </w:pPr>
      <w:r>
        <w:rPr>
          <w:rFonts w:ascii="楷体_GB2312" w:eastAsia="楷体_GB2312" w:hAnsi="楷体_GB2312" w:cs="楷体_GB2312"/>
          <w:b/>
          <w:bCs/>
          <w:sz w:val="36"/>
          <w:szCs w:val="36"/>
          <w:u w:val="double"/>
          <w:lang w:val="zh-TW" w:eastAsia="zh-TW"/>
        </w:rPr>
        <w:t>南京大学本科生毕业论文（设计、作品）英文摘要</w:t>
      </w:r>
    </w:p>
    <w:p w14:paraId="5C9A14B1" w14:textId="420B18D0" w:rsidR="00D2732B" w:rsidRDefault="00D03232" w:rsidP="0022552F">
      <w:pPr>
        <w:rPr>
          <w:sz w:val="28"/>
          <w:szCs w:val="28"/>
        </w:rPr>
      </w:pPr>
      <w:r>
        <w:rPr>
          <w:sz w:val="28"/>
          <w:szCs w:val="28"/>
        </w:rPr>
        <w:t>THESIS</w:t>
      </w:r>
      <w:r>
        <w:rPr>
          <w:rFonts w:ascii="楷体_GB2312" w:eastAsia="楷体_GB2312" w:hAnsi="楷体_GB2312" w:cs="楷体_GB2312"/>
          <w:sz w:val="28"/>
          <w:szCs w:val="28"/>
          <w:lang w:val="zh-TW" w:eastAsia="zh-TW"/>
        </w:rPr>
        <w:t>：</w:t>
      </w:r>
      <w:r>
        <w:rPr>
          <w:sz w:val="28"/>
          <w:szCs w:val="28"/>
        </w:rPr>
        <w:t xml:space="preserve"> </w:t>
      </w:r>
      <w:r w:rsidR="0022552F">
        <w:rPr>
          <w:sz w:val="28"/>
          <w:szCs w:val="28"/>
        </w:rPr>
        <w:t>Analysis and P</w:t>
      </w:r>
      <w:r w:rsidR="003C11CD">
        <w:rPr>
          <w:sz w:val="28"/>
          <w:szCs w:val="28"/>
        </w:rPr>
        <w:t>rediction of User A</w:t>
      </w:r>
      <w:r w:rsidR="00FC7862">
        <w:rPr>
          <w:sz w:val="28"/>
          <w:szCs w:val="28"/>
        </w:rPr>
        <w:t>ttributes b</w:t>
      </w:r>
      <w:r w:rsidR="003C11CD">
        <w:rPr>
          <w:sz w:val="28"/>
          <w:szCs w:val="28"/>
        </w:rPr>
        <w:t xml:space="preserve">ased </w:t>
      </w:r>
      <w:r w:rsidR="00FC7862">
        <w:rPr>
          <w:sz w:val="28"/>
          <w:szCs w:val="28"/>
        </w:rPr>
        <w:t>o</w:t>
      </w:r>
      <w:r w:rsidR="003C11CD">
        <w:rPr>
          <w:sz w:val="28"/>
          <w:szCs w:val="28"/>
        </w:rPr>
        <w:t>n User's Searching K</w:t>
      </w:r>
      <w:r w:rsidR="0022552F" w:rsidRPr="0022552F">
        <w:rPr>
          <w:sz w:val="28"/>
          <w:szCs w:val="28"/>
        </w:rPr>
        <w:t>eywords</w:t>
      </w:r>
    </w:p>
    <w:p w14:paraId="1E18AFFB" w14:textId="77777777" w:rsidR="00D2732B" w:rsidRDefault="00D03232">
      <w:pPr>
        <w:rPr>
          <w:sz w:val="28"/>
          <w:szCs w:val="28"/>
        </w:rPr>
      </w:pPr>
      <w:r>
        <w:rPr>
          <w:sz w:val="28"/>
          <w:szCs w:val="28"/>
        </w:rPr>
        <w:t>DEPARTMENT</w:t>
      </w:r>
      <w:r>
        <w:rPr>
          <w:rFonts w:ascii="楷体_GB2312" w:eastAsia="楷体_GB2312" w:hAnsi="楷体_GB2312" w:cs="楷体_GB2312"/>
          <w:sz w:val="28"/>
          <w:szCs w:val="28"/>
          <w:lang w:val="zh-TW" w:eastAsia="zh-TW"/>
        </w:rPr>
        <w:t>：</w:t>
      </w:r>
      <w:r>
        <w:rPr>
          <w:sz w:val="28"/>
          <w:szCs w:val="28"/>
        </w:rPr>
        <w:t>Computer Science and Technology</w:t>
      </w:r>
    </w:p>
    <w:p w14:paraId="3423F651" w14:textId="77777777" w:rsidR="00D2732B" w:rsidRDefault="00D03232">
      <w:pPr>
        <w:rPr>
          <w:sz w:val="28"/>
          <w:szCs w:val="28"/>
        </w:rPr>
      </w:pPr>
      <w:r>
        <w:rPr>
          <w:sz w:val="28"/>
          <w:szCs w:val="28"/>
        </w:rPr>
        <w:t>SPECIALIZATION</w:t>
      </w:r>
      <w:r>
        <w:rPr>
          <w:rFonts w:ascii="楷体_GB2312" w:eastAsia="楷体_GB2312" w:hAnsi="楷体_GB2312" w:cs="楷体_GB2312"/>
          <w:sz w:val="28"/>
          <w:szCs w:val="28"/>
          <w:lang w:val="zh-TW" w:eastAsia="zh-TW"/>
        </w:rPr>
        <w:t>：</w:t>
      </w:r>
      <w:r>
        <w:rPr>
          <w:sz w:val="28"/>
          <w:szCs w:val="28"/>
        </w:rPr>
        <w:t>Computer Science and Technology</w:t>
      </w:r>
    </w:p>
    <w:p w14:paraId="62AD5BDD" w14:textId="77777777" w:rsidR="00D2732B" w:rsidRDefault="00D03232">
      <w:pPr>
        <w:rPr>
          <w:sz w:val="28"/>
          <w:szCs w:val="28"/>
        </w:rPr>
      </w:pPr>
      <w:r>
        <w:rPr>
          <w:sz w:val="28"/>
          <w:szCs w:val="28"/>
        </w:rPr>
        <w:t>UNDERGRADUATE</w:t>
      </w:r>
      <w:r>
        <w:rPr>
          <w:rFonts w:ascii="楷体_GB2312" w:eastAsia="楷体_GB2312" w:hAnsi="楷体_GB2312" w:cs="楷体_GB2312"/>
          <w:sz w:val="28"/>
          <w:szCs w:val="28"/>
          <w:lang w:val="zh-TW" w:eastAsia="zh-TW"/>
        </w:rPr>
        <w:t>：</w:t>
      </w:r>
      <w:r>
        <w:rPr>
          <w:sz w:val="28"/>
          <w:szCs w:val="28"/>
          <w:lang w:val="zh-CN"/>
        </w:rPr>
        <w:t>BaoQiong</w:t>
      </w:r>
      <w:r>
        <w:rPr>
          <w:sz w:val="28"/>
          <w:szCs w:val="28"/>
        </w:rPr>
        <w:t xml:space="preserve"> </w:t>
      </w:r>
      <w:r>
        <w:rPr>
          <w:sz w:val="28"/>
          <w:szCs w:val="28"/>
          <w:lang w:val="zh-CN"/>
        </w:rPr>
        <w:t>Xuan</w:t>
      </w:r>
    </w:p>
    <w:p w14:paraId="2FAA1057" w14:textId="77777777" w:rsidR="00D2732B" w:rsidRDefault="00D03232">
      <w:pPr>
        <w:rPr>
          <w:sz w:val="28"/>
          <w:szCs w:val="28"/>
        </w:rPr>
      </w:pPr>
      <w:r>
        <w:rPr>
          <w:sz w:val="28"/>
          <w:szCs w:val="28"/>
        </w:rPr>
        <w:t>MENTOR</w:t>
      </w:r>
      <w:r>
        <w:rPr>
          <w:rFonts w:ascii="楷体_GB2312" w:eastAsia="楷体_GB2312" w:hAnsi="楷体_GB2312" w:cs="楷体_GB2312"/>
          <w:sz w:val="28"/>
          <w:szCs w:val="28"/>
          <w:lang w:val="zh-TW" w:eastAsia="zh-TW"/>
        </w:rPr>
        <w:t>：</w:t>
      </w:r>
      <w:r>
        <w:rPr>
          <w:sz w:val="28"/>
          <w:szCs w:val="28"/>
          <w:lang w:val="zh-CN"/>
        </w:rPr>
        <w:t>YiHua</w:t>
      </w:r>
      <w:r>
        <w:rPr>
          <w:sz w:val="28"/>
          <w:szCs w:val="28"/>
        </w:rPr>
        <w:t xml:space="preserve"> Hu</w:t>
      </w:r>
      <w:r>
        <w:rPr>
          <w:sz w:val="28"/>
          <w:szCs w:val="28"/>
          <w:lang w:val="zh-CN"/>
        </w:rPr>
        <w:t>ang</w:t>
      </w:r>
    </w:p>
    <w:p w14:paraId="2A41B864" w14:textId="77777777" w:rsidR="00D2732B" w:rsidRDefault="00D03232">
      <w:pPr>
        <w:rPr>
          <w:sz w:val="28"/>
          <w:szCs w:val="28"/>
        </w:rPr>
      </w:pPr>
      <w:r>
        <w:rPr>
          <w:sz w:val="28"/>
          <w:szCs w:val="28"/>
        </w:rPr>
        <w:t>ABSTRACT</w:t>
      </w:r>
      <w:r>
        <w:rPr>
          <w:rFonts w:ascii="楷体_GB2312" w:eastAsia="楷体_GB2312" w:hAnsi="楷体_GB2312" w:cs="楷体_GB2312"/>
          <w:sz w:val="28"/>
          <w:szCs w:val="28"/>
          <w:lang w:val="zh-TW" w:eastAsia="zh-TW"/>
        </w:rPr>
        <w:t>：</w:t>
      </w:r>
    </w:p>
    <w:p w14:paraId="0C4FBF5E" w14:textId="77777777" w:rsidR="00B1779C" w:rsidRPr="00B1779C" w:rsidRDefault="00B1779C" w:rsidP="00B1779C">
      <w:pPr>
        <w:pStyle w:val="ae"/>
        <w:spacing w:line="360" w:lineRule="auto"/>
        <w:rPr>
          <w:sz w:val="24"/>
          <w:szCs w:val="24"/>
        </w:rPr>
      </w:pPr>
      <w:r w:rsidRPr="00B1779C">
        <w:rPr>
          <w:sz w:val="24"/>
          <w:szCs w:val="24"/>
        </w:rPr>
        <w:t>In the accurate delivery of advertising, it is a basic technology to derive user's attributes according to the user's historical behavior.</w:t>
      </w:r>
    </w:p>
    <w:p w14:paraId="6A6D3C6F" w14:textId="77777777" w:rsidR="00B1779C" w:rsidRPr="00B1779C" w:rsidRDefault="00B1779C" w:rsidP="00B1779C">
      <w:pPr>
        <w:pStyle w:val="ae"/>
        <w:spacing w:line="360" w:lineRule="auto"/>
        <w:rPr>
          <w:sz w:val="24"/>
          <w:szCs w:val="24"/>
        </w:rPr>
      </w:pPr>
      <w:r w:rsidRPr="00B1779C">
        <w:rPr>
          <w:sz w:val="24"/>
          <w:szCs w:val="24"/>
        </w:rPr>
        <w:t xml:space="preserve">The content that the user inquires in the search engine is closely related to the user's sex, age, educational background and so </w:t>
      </w:r>
      <w:proofErr w:type="spellStart"/>
      <w:proofErr w:type="gramStart"/>
      <w:r w:rsidRPr="00B1779C">
        <w:rPr>
          <w:sz w:val="24"/>
          <w:szCs w:val="24"/>
        </w:rPr>
        <w:t>on.For</w:t>
      </w:r>
      <w:proofErr w:type="spellEnd"/>
      <w:proofErr w:type="gramEnd"/>
      <w:r w:rsidRPr="00B1779C">
        <w:rPr>
          <w:sz w:val="24"/>
          <w:szCs w:val="24"/>
        </w:rPr>
        <w:t xml:space="preserve"> example, crowds of men have more searches for military and car themes. Youth's search behavior is more related to college life and social life. Highly educated people tend to gain social and economic information.</w:t>
      </w:r>
    </w:p>
    <w:p w14:paraId="7BB44C81" w14:textId="77777777" w:rsidR="00B1779C" w:rsidRPr="00B1779C" w:rsidRDefault="00B1779C" w:rsidP="00B1779C">
      <w:pPr>
        <w:pStyle w:val="ae"/>
        <w:spacing w:line="360" w:lineRule="auto"/>
        <w:rPr>
          <w:sz w:val="24"/>
          <w:szCs w:val="24"/>
        </w:rPr>
      </w:pPr>
      <w:r w:rsidRPr="00B1779C">
        <w:rPr>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1BE23320" w14:textId="77777777" w:rsidR="00D2732B" w:rsidRDefault="00D2732B">
      <w:pPr>
        <w:ind w:right="359" w:firstLine="478"/>
        <w:rPr>
          <w:sz w:val="24"/>
          <w:szCs w:val="24"/>
        </w:rPr>
      </w:pPr>
    </w:p>
    <w:p w14:paraId="4FD00D5E" w14:textId="77777777" w:rsidR="00D2732B" w:rsidRDefault="00D2732B">
      <w:pPr>
        <w:ind w:right="359" w:firstLine="478"/>
        <w:rPr>
          <w:color w:val="FF0000"/>
          <w:sz w:val="24"/>
          <w:szCs w:val="24"/>
          <w:u w:color="FF0000"/>
        </w:rPr>
      </w:pPr>
    </w:p>
    <w:p w14:paraId="7B9DB892" w14:textId="644AEACE" w:rsidR="00D2732B" w:rsidRDefault="00D03232">
      <w:r>
        <w:rPr>
          <w:sz w:val="28"/>
          <w:szCs w:val="28"/>
        </w:rPr>
        <w:t xml:space="preserve">KEY WORDS: </w:t>
      </w:r>
      <w:r>
        <w:rPr>
          <w:sz w:val="24"/>
          <w:szCs w:val="24"/>
          <w:lang w:val="zh-CN"/>
        </w:rPr>
        <w:t>classification</w:t>
      </w:r>
      <w:r>
        <w:rPr>
          <w:sz w:val="24"/>
          <w:szCs w:val="24"/>
        </w:rPr>
        <w:t xml:space="preserve">; </w:t>
      </w:r>
      <w:r>
        <w:rPr>
          <w:sz w:val="24"/>
          <w:szCs w:val="24"/>
          <w:lang w:val="zh-CN"/>
        </w:rPr>
        <w:t>N</w:t>
      </w:r>
      <w:r>
        <w:rPr>
          <w:lang w:val="zh-CN"/>
        </w:rPr>
        <w:t xml:space="preserve">aive </w:t>
      </w:r>
      <w:r>
        <w:rPr>
          <w:sz w:val="24"/>
          <w:szCs w:val="24"/>
          <w:lang w:val="zh-CN"/>
        </w:rPr>
        <w:t>Bayes</w:t>
      </w:r>
      <w:r>
        <w:rPr>
          <w:lang w:val="zh-CN"/>
        </w:rPr>
        <w:t>ian</w:t>
      </w:r>
      <w:r>
        <w:rPr>
          <w:sz w:val="24"/>
          <w:szCs w:val="24"/>
        </w:rPr>
        <w:t>; S</w:t>
      </w:r>
      <w:r>
        <w:rPr>
          <w:sz w:val="24"/>
          <w:szCs w:val="24"/>
          <w:lang w:val="zh-CN"/>
        </w:rPr>
        <w:t>VM</w:t>
      </w:r>
      <w:r>
        <w:rPr>
          <w:sz w:val="24"/>
          <w:szCs w:val="24"/>
        </w:rPr>
        <w:t>;</w:t>
      </w:r>
      <w:r w:rsidR="00EB1A11">
        <w:rPr>
          <w:sz w:val="24"/>
          <w:szCs w:val="24"/>
        </w:rPr>
        <w:t xml:space="preserve"> KNN; feature selection;</w:t>
      </w:r>
      <w:r>
        <w:rPr>
          <w:sz w:val="24"/>
          <w:szCs w:val="24"/>
        </w:rPr>
        <w:t xml:space="preserve"> </w:t>
      </w:r>
      <w:r w:rsidR="00EF6904">
        <w:rPr>
          <w:sz w:val="24"/>
          <w:szCs w:val="24"/>
          <w:lang w:val="zh-CN"/>
        </w:rPr>
        <w:t>P</w:t>
      </w:r>
      <w:r w:rsidR="00EF6904">
        <w:rPr>
          <w:rFonts w:hint="eastAsia"/>
          <w:sz w:val="24"/>
          <w:szCs w:val="24"/>
          <w:lang w:val="zh-CN"/>
        </w:rPr>
        <w:t>erson</w:t>
      </w:r>
      <w:r w:rsidR="00EF6904">
        <w:rPr>
          <w:sz w:val="24"/>
          <w:szCs w:val="24"/>
          <w:lang w:val="zh-CN"/>
        </w:rPr>
        <w:t>a</w:t>
      </w:r>
      <w:bookmarkStart w:id="1" w:name="_GoBack"/>
      <w:bookmarkEnd w:id="1"/>
      <w:r>
        <w:rPr>
          <w:rFonts w:ascii="Arial Unicode MS" w:hAnsi="Arial Unicode MS"/>
          <w:sz w:val="24"/>
          <w:szCs w:val="24"/>
        </w:rPr>
        <w:br w:type="page"/>
      </w:r>
    </w:p>
    <w:p w14:paraId="6CBEA8AE" w14:textId="77777777" w:rsidR="00D2732B" w:rsidRDefault="00D03232">
      <w:pPr>
        <w:pStyle w:val="TOC1"/>
        <w:jc w:val="center"/>
        <w:rPr>
          <w:rFonts w:ascii="宋体" w:eastAsia="宋体" w:hAnsi="宋体" w:cs="宋体"/>
          <w:b/>
          <w:bCs/>
          <w:color w:val="000000"/>
          <w:u w:color="000000"/>
          <w:lang w:val="zh-TW" w:eastAsia="zh-TW"/>
        </w:rPr>
      </w:pPr>
      <w:r>
        <w:rPr>
          <w:rFonts w:ascii="宋体" w:eastAsia="宋体" w:hAnsi="宋体" w:cs="宋体"/>
          <w:b/>
          <w:bCs/>
          <w:color w:val="000000"/>
          <w:u w:color="000000"/>
          <w:lang w:val="zh-TW" w:eastAsia="zh-TW"/>
        </w:rPr>
        <w:lastRenderedPageBreak/>
        <w:t>目录</w:t>
      </w:r>
    </w:p>
    <w:p w14:paraId="695A0DED" w14:textId="77777777" w:rsidR="00D2732B" w:rsidRDefault="00D03232">
      <w:r>
        <w:rPr>
          <w:rFonts w:ascii="宋体" w:eastAsia="宋体" w:hAnsi="宋体" w:cs="宋体"/>
          <w:b/>
          <w:bCs/>
        </w:rPr>
        <w:fldChar w:fldCharType="begin"/>
      </w:r>
      <w:r>
        <w:rPr>
          <w:rFonts w:ascii="宋体" w:eastAsia="宋体" w:hAnsi="宋体" w:cs="宋体"/>
          <w:b/>
          <w:bCs/>
        </w:rPr>
        <w:instrText xml:space="preserve"> TOC \t "论文标题1, 1,论文标题2, 2,论文标题3, 3"</w:instrText>
      </w:r>
      <w:r>
        <w:rPr>
          <w:rFonts w:ascii="宋体" w:eastAsia="宋体" w:hAnsi="宋体" w:cs="宋体"/>
          <w:b/>
          <w:bCs/>
        </w:rPr>
        <w:fldChar w:fldCharType="separate"/>
      </w:r>
    </w:p>
    <w:p w14:paraId="3ED51A89"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1</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绪论</w:t>
      </w:r>
      <w:r>
        <w:tab/>
      </w:r>
      <w:r>
        <w:fldChar w:fldCharType="begin"/>
      </w:r>
      <w:r>
        <w:instrText xml:space="preserve"> PAGEREF _Toc \h </w:instrText>
      </w:r>
      <w:r>
        <w:fldChar w:fldCharType="separate"/>
      </w:r>
      <w:r w:rsidR="009B4565">
        <w:rPr>
          <w:noProof/>
        </w:rPr>
        <w:t>1</w:t>
      </w:r>
      <w:r>
        <w:fldChar w:fldCharType="end"/>
      </w:r>
    </w:p>
    <w:p w14:paraId="1067C0A8" w14:textId="77777777" w:rsidR="00D2732B" w:rsidRDefault="00D03232">
      <w:pPr>
        <w:pStyle w:val="2"/>
      </w:pPr>
      <w:r>
        <w:rPr>
          <w:rFonts w:eastAsia="Arial Unicode MS" w:cs="Arial Unicode MS"/>
        </w:rPr>
        <w:t xml:space="preserve">1.1 </w:t>
      </w:r>
      <w:r>
        <w:rPr>
          <w:rFonts w:ascii="Arial Unicode MS" w:eastAsia="Arial Unicode MS" w:hAnsi="Arial Unicode MS" w:cs="Arial Unicode MS" w:hint="eastAsia"/>
        </w:rPr>
        <w:t>研究背景和意义</w:t>
      </w:r>
      <w:r>
        <w:tab/>
      </w:r>
      <w:r>
        <w:fldChar w:fldCharType="begin"/>
      </w:r>
      <w:r>
        <w:instrText xml:space="preserve"> PAGEREF _Toc1 \h </w:instrText>
      </w:r>
      <w:r>
        <w:fldChar w:fldCharType="separate"/>
      </w:r>
      <w:r w:rsidR="009B4565">
        <w:rPr>
          <w:noProof/>
        </w:rPr>
        <w:t>1</w:t>
      </w:r>
      <w:r>
        <w:fldChar w:fldCharType="end"/>
      </w:r>
    </w:p>
    <w:p w14:paraId="77569A0F" w14:textId="77777777" w:rsidR="00D2732B" w:rsidRDefault="00D03232">
      <w:pPr>
        <w:pStyle w:val="2"/>
      </w:pPr>
      <w:r>
        <w:rPr>
          <w:rFonts w:eastAsia="Arial Unicode MS" w:cs="Arial Unicode MS"/>
        </w:rPr>
        <w:t xml:space="preserve">1.2 </w:t>
      </w:r>
      <w:r>
        <w:rPr>
          <w:rFonts w:ascii="Arial Unicode MS" w:eastAsia="Arial Unicode MS" w:hAnsi="Arial Unicode MS" w:cs="Arial Unicode MS" w:hint="eastAsia"/>
        </w:rPr>
        <w:t>研究现状</w:t>
      </w:r>
      <w:r>
        <w:tab/>
      </w:r>
      <w:r>
        <w:fldChar w:fldCharType="begin"/>
      </w:r>
      <w:r>
        <w:instrText xml:space="preserve"> PAGEREF _Toc2 \h </w:instrText>
      </w:r>
      <w:r>
        <w:fldChar w:fldCharType="separate"/>
      </w:r>
      <w:r w:rsidR="009B4565">
        <w:rPr>
          <w:noProof/>
        </w:rPr>
        <w:t>2</w:t>
      </w:r>
      <w:r>
        <w:fldChar w:fldCharType="end"/>
      </w:r>
    </w:p>
    <w:p w14:paraId="50613805" w14:textId="77777777" w:rsidR="00D2732B" w:rsidRDefault="00D03232">
      <w:pPr>
        <w:pStyle w:val="2"/>
      </w:pPr>
      <w:r>
        <w:rPr>
          <w:rFonts w:eastAsia="Arial Unicode MS" w:cs="Arial Unicode MS"/>
        </w:rPr>
        <w:t xml:space="preserve">1.3 </w:t>
      </w:r>
      <w:r>
        <w:rPr>
          <w:rFonts w:ascii="Arial Unicode MS" w:eastAsia="Arial Unicode MS" w:hAnsi="Arial Unicode MS" w:cs="Arial Unicode MS" w:hint="eastAsia"/>
        </w:rPr>
        <w:t>本文研究内容</w:t>
      </w:r>
      <w:r>
        <w:tab/>
      </w:r>
      <w:r>
        <w:fldChar w:fldCharType="begin"/>
      </w:r>
      <w:r>
        <w:instrText xml:space="preserve"> PAGEREF _Toc3 \h </w:instrText>
      </w:r>
      <w:r>
        <w:fldChar w:fldCharType="separate"/>
      </w:r>
      <w:r w:rsidR="009B4565">
        <w:rPr>
          <w:noProof/>
        </w:rPr>
        <w:t>3</w:t>
      </w:r>
      <w:r>
        <w:fldChar w:fldCharType="end"/>
      </w:r>
    </w:p>
    <w:p w14:paraId="3CAEFA59" w14:textId="77777777" w:rsidR="00D2732B" w:rsidRDefault="00D03232">
      <w:pPr>
        <w:pStyle w:val="2"/>
      </w:pPr>
      <w:r>
        <w:rPr>
          <w:rFonts w:eastAsia="Arial Unicode MS" w:cs="Arial Unicode MS"/>
        </w:rPr>
        <w:t xml:space="preserve">1.4 </w:t>
      </w:r>
      <w:r>
        <w:rPr>
          <w:rFonts w:ascii="Arial Unicode MS" w:eastAsia="Arial Unicode MS" w:hAnsi="Arial Unicode MS" w:cs="Arial Unicode MS" w:hint="eastAsia"/>
        </w:rPr>
        <w:t>论文结构安排</w:t>
      </w:r>
      <w:r>
        <w:tab/>
      </w:r>
      <w:r>
        <w:fldChar w:fldCharType="begin"/>
      </w:r>
      <w:r>
        <w:instrText xml:space="preserve"> PAGEREF _Toc4 \h </w:instrText>
      </w:r>
      <w:r>
        <w:fldChar w:fldCharType="separate"/>
      </w:r>
      <w:r w:rsidR="009B4565">
        <w:rPr>
          <w:noProof/>
        </w:rPr>
        <w:t>3</w:t>
      </w:r>
      <w:r>
        <w:fldChar w:fldCharType="end"/>
      </w:r>
    </w:p>
    <w:p w14:paraId="1FC6FCB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2</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相关工作与背景介绍</w:t>
      </w:r>
      <w:r>
        <w:tab/>
      </w:r>
      <w:r>
        <w:fldChar w:fldCharType="begin"/>
      </w:r>
      <w:r>
        <w:instrText xml:space="preserve"> PAGEREF _Toc5 \h </w:instrText>
      </w:r>
      <w:r>
        <w:fldChar w:fldCharType="separate"/>
      </w:r>
      <w:r w:rsidR="009B4565">
        <w:rPr>
          <w:noProof/>
        </w:rPr>
        <w:t>5</w:t>
      </w:r>
      <w:r>
        <w:fldChar w:fldCharType="end"/>
      </w:r>
    </w:p>
    <w:p w14:paraId="2FD94D19" w14:textId="77777777" w:rsidR="00D2732B" w:rsidRDefault="00D03232">
      <w:pPr>
        <w:pStyle w:val="2"/>
      </w:pPr>
      <w:r>
        <w:rPr>
          <w:rFonts w:eastAsia="Arial Unicode MS" w:cs="Arial Unicode MS"/>
        </w:rPr>
        <w:t xml:space="preserve">2.1 </w:t>
      </w:r>
      <w:r>
        <w:rPr>
          <w:rFonts w:ascii="Arial Unicode MS" w:eastAsia="Arial Unicode MS" w:hAnsi="Arial Unicode MS" w:cs="Arial Unicode MS" w:hint="eastAsia"/>
        </w:rPr>
        <w:t>文本表示</w:t>
      </w:r>
      <w:r>
        <w:tab/>
      </w:r>
      <w:r>
        <w:fldChar w:fldCharType="begin"/>
      </w:r>
      <w:r>
        <w:instrText xml:space="preserve"> PAGEREF _Toc6 \h </w:instrText>
      </w:r>
      <w:r>
        <w:fldChar w:fldCharType="separate"/>
      </w:r>
      <w:r w:rsidR="009B4565">
        <w:rPr>
          <w:noProof/>
        </w:rPr>
        <w:t>5</w:t>
      </w:r>
      <w:r>
        <w:fldChar w:fldCharType="end"/>
      </w:r>
    </w:p>
    <w:p w14:paraId="3E6F8B67" w14:textId="77777777" w:rsidR="00D2732B" w:rsidRDefault="00D03232">
      <w:pPr>
        <w:pStyle w:val="3"/>
      </w:pPr>
      <w:r>
        <w:rPr>
          <w:rFonts w:eastAsia="Arial Unicode MS" w:cs="Arial Unicode MS"/>
        </w:rPr>
        <w:t xml:space="preserve">2.1.1 </w:t>
      </w:r>
      <w:r>
        <w:rPr>
          <w:rFonts w:ascii="Arial Unicode MS" w:eastAsia="Arial Unicode MS" w:hAnsi="Arial Unicode MS" w:cs="Arial Unicode MS" w:hint="eastAsia"/>
        </w:rPr>
        <w:t>向量空间模型</w:t>
      </w:r>
      <w:r>
        <w:tab/>
      </w:r>
      <w:r>
        <w:fldChar w:fldCharType="begin"/>
      </w:r>
      <w:r>
        <w:instrText xml:space="preserve"> PAGEREF _Toc7 \h </w:instrText>
      </w:r>
      <w:r>
        <w:fldChar w:fldCharType="separate"/>
      </w:r>
      <w:r w:rsidR="009B4565">
        <w:rPr>
          <w:noProof/>
        </w:rPr>
        <w:t>5</w:t>
      </w:r>
      <w:r>
        <w:fldChar w:fldCharType="end"/>
      </w:r>
    </w:p>
    <w:p w14:paraId="5843C7A8" w14:textId="77777777" w:rsidR="00D2732B" w:rsidRDefault="00D03232">
      <w:pPr>
        <w:pStyle w:val="3"/>
      </w:pPr>
      <w:r>
        <w:rPr>
          <w:rFonts w:eastAsia="Arial Unicode MS" w:cs="Arial Unicode MS"/>
        </w:rPr>
        <w:t>2.1.2 TF-IDF</w:t>
      </w:r>
      <w:r>
        <w:rPr>
          <w:rFonts w:eastAsia="Arial Unicode MS" w:cs="Arial Unicode MS"/>
        </w:rPr>
        <w:tab/>
      </w:r>
      <w:r>
        <w:fldChar w:fldCharType="begin"/>
      </w:r>
      <w:r>
        <w:instrText xml:space="preserve"> PAGEREF _Toc8 \h </w:instrText>
      </w:r>
      <w:r>
        <w:fldChar w:fldCharType="separate"/>
      </w:r>
      <w:r w:rsidR="009B4565">
        <w:rPr>
          <w:noProof/>
        </w:rPr>
        <w:t>6</w:t>
      </w:r>
      <w:r>
        <w:fldChar w:fldCharType="end"/>
      </w:r>
    </w:p>
    <w:p w14:paraId="3B4F5EAF" w14:textId="77777777" w:rsidR="00D2732B" w:rsidRDefault="00D03232">
      <w:pPr>
        <w:pStyle w:val="2"/>
      </w:pPr>
      <w:r>
        <w:rPr>
          <w:rFonts w:eastAsia="Arial Unicode MS" w:cs="Arial Unicode MS"/>
        </w:rPr>
        <w:t xml:space="preserve">2.2 </w:t>
      </w:r>
      <w:r>
        <w:rPr>
          <w:rFonts w:ascii="Arial Unicode MS" w:eastAsia="Arial Unicode MS" w:hAnsi="Arial Unicode MS" w:cs="Arial Unicode MS" w:hint="eastAsia"/>
        </w:rPr>
        <w:t>特征选择</w:t>
      </w:r>
      <w:r>
        <w:tab/>
      </w:r>
      <w:r>
        <w:fldChar w:fldCharType="begin"/>
      </w:r>
      <w:r>
        <w:instrText xml:space="preserve"> PAGEREF _Toc9 \h </w:instrText>
      </w:r>
      <w:r>
        <w:fldChar w:fldCharType="separate"/>
      </w:r>
      <w:r w:rsidR="009B4565">
        <w:rPr>
          <w:noProof/>
        </w:rPr>
        <w:t>7</w:t>
      </w:r>
      <w:r>
        <w:fldChar w:fldCharType="end"/>
      </w:r>
    </w:p>
    <w:p w14:paraId="6EF03391" w14:textId="77777777" w:rsidR="00D2732B" w:rsidRDefault="00D03232">
      <w:pPr>
        <w:pStyle w:val="2"/>
      </w:pPr>
      <w:r>
        <w:rPr>
          <w:rFonts w:eastAsia="Arial Unicode MS" w:cs="Arial Unicode MS"/>
        </w:rPr>
        <w:t xml:space="preserve">2.3 </w:t>
      </w:r>
      <w:r>
        <w:rPr>
          <w:rFonts w:ascii="Arial Unicode MS" w:eastAsia="Arial Unicode MS" w:hAnsi="Arial Unicode MS" w:cs="Arial Unicode MS" w:hint="eastAsia"/>
        </w:rPr>
        <w:t>分类算法</w:t>
      </w:r>
      <w:r>
        <w:tab/>
      </w:r>
      <w:r>
        <w:fldChar w:fldCharType="begin"/>
      </w:r>
      <w:r>
        <w:instrText xml:space="preserve"> PAGEREF _Toc10 \h </w:instrText>
      </w:r>
      <w:r>
        <w:fldChar w:fldCharType="separate"/>
      </w:r>
      <w:r w:rsidR="009B4565">
        <w:rPr>
          <w:noProof/>
        </w:rPr>
        <w:t>8</w:t>
      </w:r>
      <w:r>
        <w:fldChar w:fldCharType="end"/>
      </w:r>
    </w:p>
    <w:p w14:paraId="0FF73345" w14:textId="77777777" w:rsidR="00D2732B" w:rsidRDefault="00D03232">
      <w:pPr>
        <w:pStyle w:val="3"/>
      </w:pPr>
      <w:r>
        <w:rPr>
          <w:rFonts w:eastAsia="Arial Unicode MS" w:cs="Arial Unicode MS"/>
        </w:rPr>
        <w:t xml:space="preserve">2.3.1 </w:t>
      </w:r>
      <w:r>
        <w:rPr>
          <w:rFonts w:ascii="Arial Unicode MS" w:eastAsia="Arial Unicode MS" w:hAnsi="Arial Unicode MS" w:cs="Arial Unicode MS" w:hint="eastAsia"/>
        </w:rPr>
        <w:t>基于贝叶斯决策理论的分类算法</w:t>
      </w:r>
      <w:r>
        <w:tab/>
      </w:r>
      <w:r>
        <w:fldChar w:fldCharType="begin"/>
      </w:r>
      <w:r>
        <w:instrText xml:space="preserve"> PAGEREF _Toc11 \h </w:instrText>
      </w:r>
      <w:r>
        <w:fldChar w:fldCharType="separate"/>
      </w:r>
      <w:r w:rsidR="009B4565">
        <w:rPr>
          <w:noProof/>
        </w:rPr>
        <w:t>8</w:t>
      </w:r>
      <w:r>
        <w:fldChar w:fldCharType="end"/>
      </w:r>
    </w:p>
    <w:p w14:paraId="19769FA2" w14:textId="77777777" w:rsidR="00D2732B" w:rsidRDefault="00D03232">
      <w:pPr>
        <w:pStyle w:val="3"/>
      </w:pPr>
      <w:r>
        <w:rPr>
          <w:rFonts w:eastAsia="Arial Unicode MS" w:cs="Arial Unicode MS"/>
        </w:rPr>
        <w:t xml:space="preserve">2.3.2 </w:t>
      </w:r>
      <w:r>
        <w:rPr>
          <w:rFonts w:ascii="Arial Unicode MS" w:eastAsia="Arial Unicode MS" w:hAnsi="Arial Unicode MS" w:cs="Arial Unicode MS" w:hint="eastAsia"/>
        </w:rPr>
        <w:t>基于超平面划分的分类算法</w:t>
      </w:r>
      <w:r>
        <w:tab/>
      </w:r>
      <w:r>
        <w:fldChar w:fldCharType="begin"/>
      </w:r>
      <w:r>
        <w:instrText xml:space="preserve"> PAGEREF _Toc12 \h </w:instrText>
      </w:r>
      <w:r>
        <w:fldChar w:fldCharType="separate"/>
      </w:r>
      <w:r w:rsidR="009B4565">
        <w:rPr>
          <w:noProof/>
        </w:rPr>
        <w:t>9</w:t>
      </w:r>
      <w:r>
        <w:fldChar w:fldCharType="end"/>
      </w:r>
    </w:p>
    <w:p w14:paraId="76D6BADA" w14:textId="77777777" w:rsidR="00D2732B" w:rsidRDefault="00D03232">
      <w:pPr>
        <w:pStyle w:val="3"/>
      </w:pPr>
      <w:r>
        <w:rPr>
          <w:rFonts w:eastAsia="Arial Unicode MS" w:cs="Arial Unicode MS"/>
        </w:rPr>
        <w:t xml:space="preserve">2.3.3 </w:t>
      </w:r>
      <w:r>
        <w:rPr>
          <w:rFonts w:ascii="Arial Unicode MS" w:eastAsia="Arial Unicode MS" w:hAnsi="Arial Unicode MS" w:cs="Arial Unicode MS" w:hint="eastAsia"/>
        </w:rPr>
        <w:t>基于距离的分类算法</w:t>
      </w:r>
      <w:r>
        <w:tab/>
      </w:r>
      <w:r>
        <w:fldChar w:fldCharType="begin"/>
      </w:r>
      <w:r>
        <w:instrText xml:space="preserve"> PAGEREF _Toc13 \h </w:instrText>
      </w:r>
      <w:r>
        <w:fldChar w:fldCharType="separate"/>
      </w:r>
      <w:r w:rsidR="009B4565">
        <w:rPr>
          <w:noProof/>
        </w:rPr>
        <w:t>10</w:t>
      </w:r>
      <w:r>
        <w:fldChar w:fldCharType="end"/>
      </w:r>
    </w:p>
    <w:p w14:paraId="26CB3575" w14:textId="77777777" w:rsidR="00D2732B" w:rsidRDefault="00D03232">
      <w:pPr>
        <w:pStyle w:val="2"/>
      </w:pPr>
      <w:r>
        <w:rPr>
          <w:rFonts w:eastAsia="Arial Unicode MS" w:cs="Arial Unicode MS"/>
        </w:rPr>
        <w:t xml:space="preserve">2.4 </w:t>
      </w:r>
      <w:r>
        <w:rPr>
          <w:rFonts w:ascii="Arial Unicode MS" w:eastAsia="Arial Unicode MS" w:hAnsi="Arial Unicode MS" w:cs="Arial Unicode MS" w:hint="eastAsia"/>
        </w:rPr>
        <w:t>小结</w:t>
      </w:r>
      <w:r>
        <w:tab/>
      </w:r>
      <w:r>
        <w:fldChar w:fldCharType="begin"/>
      </w:r>
      <w:r>
        <w:instrText xml:space="preserve"> PAGEREF _Toc14 \h </w:instrText>
      </w:r>
      <w:r>
        <w:fldChar w:fldCharType="separate"/>
      </w:r>
      <w:r w:rsidR="009B4565">
        <w:rPr>
          <w:noProof/>
        </w:rPr>
        <w:t>11</w:t>
      </w:r>
      <w:r>
        <w:fldChar w:fldCharType="end"/>
      </w:r>
    </w:p>
    <w:p w14:paraId="5CCE9182"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3</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具体实现方案</w:t>
      </w:r>
      <w:r>
        <w:tab/>
      </w:r>
      <w:r>
        <w:fldChar w:fldCharType="begin"/>
      </w:r>
      <w:r>
        <w:instrText xml:space="preserve"> PAGEREF _Toc15 \h </w:instrText>
      </w:r>
      <w:r>
        <w:fldChar w:fldCharType="separate"/>
      </w:r>
      <w:r w:rsidR="009B4565">
        <w:rPr>
          <w:noProof/>
        </w:rPr>
        <w:t>12</w:t>
      </w:r>
      <w:r>
        <w:fldChar w:fldCharType="end"/>
      </w:r>
    </w:p>
    <w:p w14:paraId="7BB1176B" w14:textId="77777777" w:rsidR="00D2732B" w:rsidRDefault="00D03232">
      <w:pPr>
        <w:pStyle w:val="2"/>
      </w:pPr>
      <w:r>
        <w:rPr>
          <w:rFonts w:eastAsia="Arial Unicode MS" w:cs="Arial Unicode MS"/>
        </w:rPr>
        <w:t xml:space="preserve">3.1 </w:t>
      </w:r>
      <w:r>
        <w:rPr>
          <w:rFonts w:ascii="Arial Unicode MS" w:eastAsia="Arial Unicode MS" w:hAnsi="Arial Unicode MS" w:cs="Arial Unicode MS" w:hint="eastAsia"/>
        </w:rPr>
        <w:t>方案概览</w:t>
      </w:r>
      <w:r>
        <w:tab/>
      </w:r>
      <w:r>
        <w:fldChar w:fldCharType="begin"/>
      </w:r>
      <w:r>
        <w:instrText xml:space="preserve"> PAGEREF _Toc16 \h </w:instrText>
      </w:r>
      <w:r>
        <w:fldChar w:fldCharType="separate"/>
      </w:r>
      <w:r w:rsidR="009B4565">
        <w:rPr>
          <w:noProof/>
        </w:rPr>
        <w:t>12</w:t>
      </w:r>
      <w:r>
        <w:fldChar w:fldCharType="end"/>
      </w:r>
    </w:p>
    <w:p w14:paraId="53DC52FD" w14:textId="77777777" w:rsidR="00D2732B" w:rsidRDefault="00D03232">
      <w:pPr>
        <w:pStyle w:val="2"/>
      </w:pPr>
      <w:r>
        <w:rPr>
          <w:rFonts w:eastAsia="Arial Unicode MS" w:cs="Arial Unicode MS"/>
        </w:rPr>
        <w:t xml:space="preserve">3.2 </w:t>
      </w:r>
      <w:r>
        <w:rPr>
          <w:rFonts w:ascii="Arial Unicode MS" w:eastAsia="Arial Unicode MS" w:hAnsi="Arial Unicode MS" w:cs="Arial Unicode MS" w:hint="eastAsia"/>
        </w:rPr>
        <w:t>中文分词</w:t>
      </w:r>
      <w:r>
        <w:tab/>
      </w:r>
      <w:r>
        <w:fldChar w:fldCharType="begin"/>
      </w:r>
      <w:r>
        <w:instrText xml:space="preserve"> PAGEREF _Toc17 \h </w:instrText>
      </w:r>
      <w:r>
        <w:fldChar w:fldCharType="separate"/>
      </w:r>
      <w:r w:rsidR="009B4565">
        <w:rPr>
          <w:noProof/>
        </w:rPr>
        <w:t>12</w:t>
      </w:r>
      <w:r>
        <w:fldChar w:fldCharType="end"/>
      </w:r>
    </w:p>
    <w:p w14:paraId="46689C23" w14:textId="77777777" w:rsidR="00D2732B" w:rsidRDefault="00D03232">
      <w:pPr>
        <w:pStyle w:val="2"/>
      </w:pPr>
      <w:r>
        <w:rPr>
          <w:rFonts w:eastAsia="Arial Unicode MS" w:cs="Arial Unicode MS"/>
        </w:rPr>
        <w:t xml:space="preserve">3.3 </w:t>
      </w:r>
      <w:r>
        <w:rPr>
          <w:rFonts w:ascii="Arial Unicode MS" w:eastAsia="Arial Unicode MS" w:hAnsi="Arial Unicode MS" w:cs="Arial Unicode MS" w:hint="eastAsia"/>
        </w:rPr>
        <w:t>特征工程</w:t>
      </w:r>
      <w:r>
        <w:tab/>
      </w:r>
      <w:r>
        <w:fldChar w:fldCharType="begin"/>
      </w:r>
      <w:r>
        <w:instrText xml:space="preserve"> PAGEREF _Toc18 \h </w:instrText>
      </w:r>
      <w:r>
        <w:fldChar w:fldCharType="separate"/>
      </w:r>
      <w:r w:rsidR="009B4565">
        <w:rPr>
          <w:noProof/>
        </w:rPr>
        <w:t>13</w:t>
      </w:r>
      <w:r>
        <w:fldChar w:fldCharType="end"/>
      </w:r>
    </w:p>
    <w:p w14:paraId="363AB798" w14:textId="77777777" w:rsidR="00D2732B" w:rsidRDefault="00D03232">
      <w:pPr>
        <w:pStyle w:val="2"/>
      </w:pPr>
      <w:r>
        <w:rPr>
          <w:rFonts w:eastAsia="Arial Unicode MS" w:cs="Arial Unicode MS"/>
        </w:rPr>
        <w:t xml:space="preserve">3.4 </w:t>
      </w:r>
      <w:r>
        <w:rPr>
          <w:rFonts w:ascii="Arial Unicode MS" w:eastAsia="Arial Unicode MS" w:hAnsi="Arial Unicode MS" w:cs="Arial Unicode MS" w:hint="eastAsia"/>
        </w:rPr>
        <w:t>分类模型</w:t>
      </w:r>
      <w:r>
        <w:tab/>
      </w:r>
      <w:r>
        <w:fldChar w:fldCharType="begin"/>
      </w:r>
      <w:r>
        <w:instrText xml:space="preserve"> PAGEREF _Toc19 \h </w:instrText>
      </w:r>
      <w:r>
        <w:fldChar w:fldCharType="separate"/>
      </w:r>
      <w:r w:rsidR="009B4565">
        <w:rPr>
          <w:noProof/>
        </w:rPr>
        <w:t>14</w:t>
      </w:r>
      <w:r>
        <w:fldChar w:fldCharType="end"/>
      </w:r>
    </w:p>
    <w:p w14:paraId="05A203A3" w14:textId="77777777" w:rsidR="00D2732B" w:rsidRDefault="00D03232">
      <w:pPr>
        <w:pStyle w:val="3"/>
      </w:pPr>
      <w:r>
        <w:rPr>
          <w:rFonts w:eastAsia="Arial Unicode MS" w:cs="Arial Unicode MS"/>
        </w:rPr>
        <w:t xml:space="preserve">3.4.1 </w:t>
      </w:r>
      <w:r>
        <w:rPr>
          <w:rFonts w:ascii="Arial Unicode MS" w:eastAsia="Arial Unicode MS" w:hAnsi="Arial Unicode MS" w:cs="Arial Unicode MS" w:hint="eastAsia"/>
        </w:rPr>
        <w:t>基于朴素贝叶斯的分类模型</w:t>
      </w:r>
      <w:r>
        <w:tab/>
      </w:r>
      <w:r>
        <w:fldChar w:fldCharType="begin"/>
      </w:r>
      <w:r>
        <w:instrText xml:space="preserve"> PAGEREF _Toc20 \h </w:instrText>
      </w:r>
      <w:r>
        <w:fldChar w:fldCharType="separate"/>
      </w:r>
      <w:r w:rsidR="009B4565">
        <w:rPr>
          <w:noProof/>
        </w:rPr>
        <w:t>14</w:t>
      </w:r>
      <w:r>
        <w:fldChar w:fldCharType="end"/>
      </w:r>
    </w:p>
    <w:p w14:paraId="33722748" w14:textId="77777777" w:rsidR="00D2732B" w:rsidRDefault="00D03232">
      <w:pPr>
        <w:pStyle w:val="3"/>
      </w:pPr>
      <w:r>
        <w:rPr>
          <w:rFonts w:eastAsia="Arial Unicode MS" w:cs="Arial Unicode MS"/>
        </w:rPr>
        <w:t xml:space="preserve">3.4.2 </w:t>
      </w:r>
      <w:r>
        <w:rPr>
          <w:rFonts w:ascii="Arial Unicode MS" w:eastAsia="Arial Unicode MS" w:hAnsi="Arial Unicode MS" w:cs="Arial Unicode MS" w:hint="eastAsia"/>
        </w:rPr>
        <w:t>基于支持向量机的分类模型</w:t>
      </w:r>
      <w:r>
        <w:tab/>
      </w:r>
      <w:r>
        <w:fldChar w:fldCharType="begin"/>
      </w:r>
      <w:r>
        <w:instrText xml:space="preserve"> PAGEREF _Toc21 \h </w:instrText>
      </w:r>
      <w:r>
        <w:fldChar w:fldCharType="separate"/>
      </w:r>
      <w:r w:rsidR="009B4565">
        <w:rPr>
          <w:noProof/>
        </w:rPr>
        <w:t>16</w:t>
      </w:r>
      <w:r>
        <w:fldChar w:fldCharType="end"/>
      </w:r>
    </w:p>
    <w:p w14:paraId="3D59CF4C" w14:textId="77777777" w:rsidR="00D2732B" w:rsidRDefault="00D03232">
      <w:pPr>
        <w:pStyle w:val="3"/>
      </w:pPr>
      <w:r>
        <w:rPr>
          <w:rFonts w:eastAsia="Arial Unicode MS" w:cs="Arial Unicode MS"/>
        </w:rPr>
        <w:t xml:space="preserve">3.4.3 </w:t>
      </w:r>
      <w:r>
        <w:rPr>
          <w:rFonts w:ascii="Arial Unicode MS" w:eastAsia="Arial Unicode MS" w:hAnsi="Arial Unicode MS" w:cs="Arial Unicode MS" w:hint="eastAsia"/>
        </w:rPr>
        <w:t>基于</w:t>
      </w:r>
      <w:r>
        <w:rPr>
          <w:rFonts w:eastAsia="Arial Unicode MS" w:cs="Arial Unicode MS"/>
        </w:rPr>
        <w:t>K-</w:t>
      </w:r>
      <w:r>
        <w:rPr>
          <w:rFonts w:ascii="Arial Unicode MS" w:eastAsia="Arial Unicode MS" w:hAnsi="Arial Unicode MS" w:cs="Arial Unicode MS" w:hint="eastAsia"/>
        </w:rPr>
        <w:t>最邻近算法的分类模型</w:t>
      </w:r>
      <w:r>
        <w:tab/>
      </w:r>
      <w:r>
        <w:fldChar w:fldCharType="begin"/>
      </w:r>
      <w:r>
        <w:instrText xml:space="preserve"> PAGEREF _Toc22 \h </w:instrText>
      </w:r>
      <w:r>
        <w:fldChar w:fldCharType="separate"/>
      </w:r>
      <w:r w:rsidR="009B4565">
        <w:rPr>
          <w:noProof/>
        </w:rPr>
        <w:t>17</w:t>
      </w:r>
      <w:r>
        <w:fldChar w:fldCharType="end"/>
      </w:r>
    </w:p>
    <w:p w14:paraId="39725DCB" w14:textId="77777777" w:rsidR="00D2732B" w:rsidRDefault="00D03232">
      <w:pPr>
        <w:pStyle w:val="2"/>
      </w:pPr>
      <w:r>
        <w:rPr>
          <w:rFonts w:eastAsia="Arial Unicode MS" w:cs="Arial Unicode MS"/>
        </w:rPr>
        <w:t xml:space="preserve">3.5 </w:t>
      </w:r>
      <w:r>
        <w:rPr>
          <w:rFonts w:ascii="Arial Unicode MS" w:eastAsia="Arial Unicode MS" w:hAnsi="Arial Unicode MS" w:cs="Arial Unicode MS" w:hint="eastAsia"/>
        </w:rPr>
        <w:t>缺失数据处理</w:t>
      </w:r>
      <w:r>
        <w:tab/>
      </w:r>
      <w:r>
        <w:fldChar w:fldCharType="begin"/>
      </w:r>
      <w:r>
        <w:instrText xml:space="preserve"> PAGEREF _Toc23 \h </w:instrText>
      </w:r>
      <w:r>
        <w:fldChar w:fldCharType="separate"/>
      </w:r>
      <w:r w:rsidR="009B4565">
        <w:rPr>
          <w:noProof/>
        </w:rPr>
        <w:t>18</w:t>
      </w:r>
      <w:r>
        <w:fldChar w:fldCharType="end"/>
      </w:r>
    </w:p>
    <w:p w14:paraId="7384FDA6" w14:textId="77777777" w:rsidR="00D2732B" w:rsidRDefault="00D03232">
      <w:pPr>
        <w:pStyle w:val="2"/>
      </w:pPr>
      <w:r>
        <w:rPr>
          <w:rFonts w:eastAsia="Arial Unicode MS" w:cs="Arial Unicode MS"/>
        </w:rPr>
        <w:t xml:space="preserve">3.6 </w:t>
      </w:r>
      <w:r>
        <w:rPr>
          <w:rFonts w:ascii="Arial Unicode MS" w:eastAsia="Arial Unicode MS" w:hAnsi="Arial Unicode MS" w:cs="Arial Unicode MS" w:hint="eastAsia"/>
        </w:rPr>
        <w:t>分类系统总体结构</w:t>
      </w:r>
      <w:r>
        <w:tab/>
      </w:r>
      <w:r>
        <w:fldChar w:fldCharType="begin"/>
      </w:r>
      <w:r>
        <w:instrText xml:space="preserve"> PAGEREF _Toc24 \h </w:instrText>
      </w:r>
      <w:r>
        <w:fldChar w:fldCharType="separate"/>
      </w:r>
      <w:r w:rsidR="009B4565">
        <w:rPr>
          <w:noProof/>
        </w:rPr>
        <w:t>19</w:t>
      </w:r>
      <w:r>
        <w:fldChar w:fldCharType="end"/>
      </w:r>
    </w:p>
    <w:p w14:paraId="5003BF64"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4</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实验</w:t>
      </w:r>
      <w:r>
        <w:rPr>
          <w:rFonts w:eastAsia="Arial Unicode MS" w:cs="Arial Unicode MS"/>
        </w:rPr>
        <w:t xml:space="preserve"> </w:t>
      </w:r>
      <w:r>
        <w:rPr>
          <w:rFonts w:eastAsia="Arial Unicode MS" w:cs="Arial Unicode MS"/>
        </w:rPr>
        <w:tab/>
      </w:r>
      <w:r>
        <w:fldChar w:fldCharType="begin"/>
      </w:r>
      <w:r>
        <w:instrText xml:space="preserve"> PAGEREF _Toc25 \h </w:instrText>
      </w:r>
      <w:r>
        <w:fldChar w:fldCharType="separate"/>
      </w:r>
      <w:r w:rsidR="009B4565">
        <w:rPr>
          <w:noProof/>
        </w:rPr>
        <w:t>20</w:t>
      </w:r>
      <w:r>
        <w:fldChar w:fldCharType="end"/>
      </w:r>
    </w:p>
    <w:p w14:paraId="3AD2435C" w14:textId="77777777" w:rsidR="00D2732B" w:rsidRDefault="00D03232">
      <w:pPr>
        <w:pStyle w:val="2"/>
      </w:pPr>
      <w:r>
        <w:rPr>
          <w:rFonts w:eastAsia="Arial Unicode MS" w:cs="Arial Unicode MS"/>
        </w:rPr>
        <w:t xml:space="preserve">4.1 </w:t>
      </w:r>
      <w:r>
        <w:rPr>
          <w:rFonts w:ascii="Arial Unicode MS" w:eastAsia="Arial Unicode MS" w:hAnsi="Arial Unicode MS" w:cs="Arial Unicode MS" w:hint="eastAsia"/>
        </w:rPr>
        <w:t>实验环境</w:t>
      </w:r>
      <w:r>
        <w:tab/>
      </w:r>
      <w:r>
        <w:fldChar w:fldCharType="begin"/>
      </w:r>
      <w:r>
        <w:instrText xml:space="preserve"> PAGEREF _Toc26 \h </w:instrText>
      </w:r>
      <w:r>
        <w:fldChar w:fldCharType="separate"/>
      </w:r>
      <w:r w:rsidR="009B4565">
        <w:rPr>
          <w:noProof/>
        </w:rPr>
        <w:t>20</w:t>
      </w:r>
      <w:r>
        <w:fldChar w:fldCharType="end"/>
      </w:r>
    </w:p>
    <w:p w14:paraId="2F6EE6B5" w14:textId="77777777" w:rsidR="00D2732B" w:rsidRDefault="00D03232">
      <w:pPr>
        <w:pStyle w:val="2"/>
      </w:pPr>
      <w:r>
        <w:rPr>
          <w:rFonts w:eastAsia="Arial Unicode MS" w:cs="Arial Unicode MS"/>
        </w:rPr>
        <w:t xml:space="preserve">4.2 </w:t>
      </w:r>
      <w:r>
        <w:rPr>
          <w:rFonts w:ascii="Arial Unicode MS" w:eastAsia="Arial Unicode MS" w:hAnsi="Arial Unicode MS" w:cs="Arial Unicode MS" w:hint="eastAsia"/>
        </w:rPr>
        <w:t>数据集</w:t>
      </w:r>
      <w:r>
        <w:tab/>
      </w:r>
      <w:r>
        <w:fldChar w:fldCharType="begin"/>
      </w:r>
      <w:r>
        <w:instrText xml:space="preserve"> PAGEREF _Toc27 \h </w:instrText>
      </w:r>
      <w:r>
        <w:fldChar w:fldCharType="separate"/>
      </w:r>
      <w:r w:rsidR="009B4565">
        <w:rPr>
          <w:noProof/>
        </w:rPr>
        <w:t>20</w:t>
      </w:r>
      <w:r>
        <w:fldChar w:fldCharType="end"/>
      </w:r>
    </w:p>
    <w:p w14:paraId="1BED8D05" w14:textId="5C9894FB" w:rsidR="00D2732B" w:rsidRDefault="009B4565" w:rsidP="009B4565">
      <w:pPr>
        <w:pStyle w:val="2"/>
      </w:pPr>
      <w:r>
        <w:rPr>
          <w:rFonts w:eastAsia="Arial Unicode MS" w:cs="Arial Unicode MS"/>
        </w:rPr>
        <w:t>4.3</w:t>
      </w:r>
      <w:r w:rsidR="00D03232">
        <w:rPr>
          <w:rFonts w:eastAsia="Arial Unicode MS" w:cs="Arial Unicode MS"/>
        </w:rPr>
        <w:t xml:space="preserve"> </w:t>
      </w:r>
      <w:r w:rsidR="00D03232">
        <w:rPr>
          <w:rFonts w:ascii="Arial Unicode MS" w:eastAsia="Arial Unicode MS" w:hAnsi="Arial Unicode MS" w:cs="Arial Unicode MS" w:hint="eastAsia"/>
        </w:rPr>
        <w:t>分类模型性能分析与比较</w:t>
      </w:r>
      <w:r w:rsidR="00D03232">
        <w:tab/>
      </w:r>
      <w:r w:rsidR="00D03232">
        <w:fldChar w:fldCharType="begin"/>
      </w:r>
      <w:r w:rsidR="00D03232">
        <w:instrText xml:space="preserve"> PAGEREF _Toc28 \h </w:instrText>
      </w:r>
      <w:r w:rsidR="00D03232">
        <w:fldChar w:fldCharType="separate"/>
      </w:r>
      <w:r>
        <w:rPr>
          <w:noProof/>
        </w:rPr>
        <w:t>21</w:t>
      </w:r>
      <w:r w:rsidR="00D03232">
        <w:fldChar w:fldCharType="end"/>
      </w:r>
    </w:p>
    <w:p w14:paraId="0347B1FE" w14:textId="77777777" w:rsidR="00D2732B" w:rsidRDefault="00D03232">
      <w:pPr>
        <w:pStyle w:val="2"/>
      </w:pPr>
      <w:r>
        <w:rPr>
          <w:rFonts w:eastAsia="Arial Unicode MS" w:cs="Arial Unicode MS"/>
        </w:rPr>
        <w:t xml:space="preserve">4.4 </w:t>
      </w:r>
      <w:r>
        <w:rPr>
          <w:rFonts w:ascii="Arial Unicode MS" w:eastAsia="Arial Unicode MS" w:hAnsi="Arial Unicode MS" w:cs="Arial Unicode MS" w:hint="eastAsia"/>
        </w:rPr>
        <w:t>实验结论</w:t>
      </w:r>
      <w:r>
        <w:tab/>
      </w:r>
      <w:r>
        <w:fldChar w:fldCharType="begin"/>
      </w:r>
      <w:r>
        <w:instrText xml:space="preserve"> PAGEREF _Toc30 \h </w:instrText>
      </w:r>
      <w:r>
        <w:fldChar w:fldCharType="separate"/>
      </w:r>
      <w:r w:rsidR="009B4565">
        <w:rPr>
          <w:noProof/>
        </w:rPr>
        <w:t>22</w:t>
      </w:r>
      <w:r>
        <w:fldChar w:fldCharType="end"/>
      </w:r>
    </w:p>
    <w:p w14:paraId="70840116" w14:textId="77777777" w:rsidR="00D2732B" w:rsidRDefault="00D03232">
      <w:pPr>
        <w:pStyle w:val="1"/>
      </w:pPr>
      <w:r>
        <w:rPr>
          <w:rFonts w:ascii="Arial Unicode MS" w:eastAsia="Arial Unicode MS" w:hAnsi="Arial Unicode MS" w:cs="Arial Unicode MS" w:hint="eastAsia"/>
        </w:rPr>
        <w:t>第</w:t>
      </w:r>
      <w:r>
        <w:rPr>
          <w:rFonts w:eastAsia="Arial Unicode MS" w:cs="Arial Unicode MS"/>
        </w:rPr>
        <w:t>5</w:t>
      </w:r>
      <w:r>
        <w:rPr>
          <w:rFonts w:ascii="Arial Unicode MS" w:eastAsia="Arial Unicode MS" w:hAnsi="Arial Unicode MS" w:cs="Arial Unicode MS" w:hint="eastAsia"/>
        </w:rPr>
        <w:t>章</w:t>
      </w:r>
      <w:r>
        <w:rPr>
          <w:rFonts w:eastAsia="Arial Unicode MS" w:cs="Arial Unicode MS"/>
        </w:rPr>
        <w:t xml:space="preserve"> </w:t>
      </w:r>
      <w:r>
        <w:rPr>
          <w:rFonts w:ascii="Arial Unicode MS" w:eastAsia="Arial Unicode MS" w:hAnsi="Arial Unicode MS" w:cs="Arial Unicode MS" w:hint="eastAsia"/>
        </w:rPr>
        <w:t>总结与展望</w:t>
      </w:r>
      <w:r>
        <w:tab/>
      </w:r>
      <w:r>
        <w:fldChar w:fldCharType="begin"/>
      </w:r>
      <w:r>
        <w:instrText xml:space="preserve"> PAGEREF _Toc31 \h </w:instrText>
      </w:r>
      <w:r>
        <w:fldChar w:fldCharType="separate"/>
      </w:r>
      <w:r w:rsidR="009B4565">
        <w:rPr>
          <w:noProof/>
        </w:rPr>
        <w:t>27</w:t>
      </w:r>
      <w:r>
        <w:fldChar w:fldCharType="end"/>
      </w:r>
    </w:p>
    <w:p w14:paraId="132AA275" w14:textId="77777777" w:rsidR="00D2732B" w:rsidRDefault="00D03232">
      <w:pPr>
        <w:pStyle w:val="2"/>
      </w:pPr>
      <w:r>
        <w:rPr>
          <w:rFonts w:eastAsia="Arial Unicode MS" w:cs="Arial Unicode MS"/>
        </w:rPr>
        <w:t xml:space="preserve">5.1 </w:t>
      </w:r>
      <w:r>
        <w:rPr>
          <w:rFonts w:ascii="Arial Unicode MS" w:eastAsia="Arial Unicode MS" w:hAnsi="Arial Unicode MS" w:cs="Arial Unicode MS" w:hint="eastAsia"/>
        </w:rPr>
        <w:t>本文工作总结</w:t>
      </w:r>
      <w:r>
        <w:tab/>
      </w:r>
      <w:r>
        <w:fldChar w:fldCharType="begin"/>
      </w:r>
      <w:r>
        <w:instrText xml:space="preserve"> PAGEREF _Toc32 \h </w:instrText>
      </w:r>
      <w:r>
        <w:fldChar w:fldCharType="separate"/>
      </w:r>
      <w:r w:rsidR="009B4565">
        <w:rPr>
          <w:noProof/>
        </w:rPr>
        <w:t>27</w:t>
      </w:r>
      <w:r>
        <w:fldChar w:fldCharType="end"/>
      </w:r>
    </w:p>
    <w:p w14:paraId="65A7177A" w14:textId="77777777" w:rsidR="00D2732B" w:rsidRDefault="00D03232">
      <w:pPr>
        <w:pStyle w:val="2"/>
      </w:pPr>
      <w:r>
        <w:rPr>
          <w:rFonts w:eastAsia="Arial Unicode MS" w:cs="Arial Unicode MS"/>
        </w:rPr>
        <w:t xml:space="preserve">5.2 </w:t>
      </w:r>
      <w:r>
        <w:rPr>
          <w:rFonts w:ascii="Arial Unicode MS" w:eastAsia="Arial Unicode MS" w:hAnsi="Arial Unicode MS" w:cs="Arial Unicode MS" w:hint="eastAsia"/>
        </w:rPr>
        <w:t>本文的不足与展望</w:t>
      </w:r>
      <w:r>
        <w:tab/>
      </w:r>
      <w:r>
        <w:fldChar w:fldCharType="begin"/>
      </w:r>
      <w:r>
        <w:instrText xml:space="preserve"> PAGEREF _Toc33 \h </w:instrText>
      </w:r>
      <w:r>
        <w:fldChar w:fldCharType="separate"/>
      </w:r>
      <w:r w:rsidR="009B4565">
        <w:rPr>
          <w:noProof/>
        </w:rPr>
        <w:t>28</w:t>
      </w:r>
      <w:r>
        <w:fldChar w:fldCharType="end"/>
      </w:r>
    </w:p>
    <w:p w14:paraId="563C8D45" w14:textId="77777777" w:rsidR="00D2732B" w:rsidRDefault="00D03232">
      <w:pPr>
        <w:pStyle w:val="1"/>
      </w:pPr>
      <w:r>
        <w:rPr>
          <w:rFonts w:ascii="Arial Unicode MS" w:eastAsia="Arial Unicode MS" w:hAnsi="Arial Unicode MS" w:cs="Arial Unicode MS" w:hint="eastAsia"/>
        </w:rPr>
        <w:t>参考文献</w:t>
      </w:r>
      <w:r>
        <w:tab/>
      </w:r>
      <w:r>
        <w:fldChar w:fldCharType="begin"/>
      </w:r>
      <w:r>
        <w:instrText xml:space="preserve"> PAGEREF _Toc34 \h </w:instrText>
      </w:r>
      <w:r>
        <w:fldChar w:fldCharType="separate"/>
      </w:r>
      <w:r w:rsidR="009B4565">
        <w:rPr>
          <w:noProof/>
        </w:rPr>
        <w:t>5</w:t>
      </w:r>
      <w:r>
        <w:fldChar w:fldCharType="end"/>
      </w:r>
    </w:p>
    <w:p w14:paraId="6C0463C2" w14:textId="77777777" w:rsidR="00D2732B" w:rsidRDefault="00D03232">
      <w:pPr>
        <w:rPr>
          <w:rFonts w:ascii="宋体" w:eastAsia="宋体" w:hAnsi="宋体" w:cs="宋体"/>
          <w:sz w:val="24"/>
          <w:szCs w:val="24"/>
        </w:rPr>
      </w:pPr>
      <w:r>
        <w:rPr>
          <w:rFonts w:ascii="宋体" w:eastAsia="宋体" w:hAnsi="宋体" w:cs="宋体"/>
          <w:b/>
          <w:bCs/>
        </w:rPr>
        <w:fldChar w:fldCharType="end"/>
      </w:r>
    </w:p>
    <w:p w14:paraId="7F74058E" w14:textId="77777777" w:rsidR="00D2732B" w:rsidRDefault="00D2732B">
      <w:pPr>
        <w:tabs>
          <w:tab w:val="left" w:pos="1320"/>
        </w:tabs>
        <w:spacing w:line="360" w:lineRule="auto"/>
        <w:sectPr w:rsidR="00D2732B">
          <w:headerReference w:type="default" r:id="rId9"/>
          <w:footerReference w:type="default" r:id="rId10"/>
          <w:pgSz w:w="11900" w:h="16840"/>
          <w:pgMar w:top="1440" w:right="1800" w:bottom="1440" w:left="1800" w:header="851" w:footer="992" w:gutter="0"/>
          <w:pgNumType w:start="1"/>
          <w:cols w:space="720"/>
        </w:sectPr>
      </w:pPr>
    </w:p>
    <w:p w14:paraId="210610FF" w14:textId="77777777" w:rsidR="00D2732B" w:rsidRDefault="00D03232">
      <w:pPr>
        <w:pStyle w:val="10"/>
      </w:pPr>
      <w:bookmarkStart w:id="2" w:name="_Toc"/>
      <w:r>
        <w:rPr>
          <w:lang w:val="zh-TW" w:eastAsia="zh-TW"/>
        </w:rPr>
        <w:lastRenderedPageBreak/>
        <w:t>第</w:t>
      </w:r>
      <w:r>
        <w:t>1</w:t>
      </w:r>
      <w:r>
        <w:rPr>
          <w:lang w:val="zh-TW" w:eastAsia="zh-TW"/>
        </w:rPr>
        <w:t>章 绪论</w:t>
      </w:r>
      <w:bookmarkEnd w:id="2"/>
    </w:p>
    <w:p w14:paraId="00C6DC95" w14:textId="77777777" w:rsidR="00D2732B" w:rsidRDefault="00D03232">
      <w:pPr>
        <w:pStyle w:val="20"/>
        <w:rPr>
          <w:rFonts w:ascii="宋体" w:eastAsia="宋体" w:hAnsi="宋体" w:cs="宋体"/>
          <w:lang w:val="zh-TW" w:eastAsia="zh-TW"/>
        </w:rPr>
      </w:pPr>
      <w:bookmarkStart w:id="3" w:name="_Toc1"/>
      <w:r>
        <w:t>1.1</w:t>
      </w:r>
      <w:r>
        <w:rPr>
          <w:lang w:val="zh-CN"/>
        </w:rPr>
        <w:t xml:space="preserve"> </w:t>
      </w:r>
      <w:r>
        <w:rPr>
          <w:lang w:val="zh-TW" w:eastAsia="zh-TW"/>
        </w:rPr>
        <w:t>研究背景和意义</w:t>
      </w:r>
      <w:bookmarkEnd w:id="3"/>
    </w:p>
    <w:p w14:paraId="680900B7" w14:textId="1AF045E5" w:rsidR="00D2732B" w:rsidRDefault="00334E8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在</w:t>
      </w:r>
      <w:r w:rsidR="00AA1079">
        <w:rPr>
          <w:rFonts w:ascii="宋体" w:eastAsia="宋体" w:hAnsi="宋体" w:cs="宋体"/>
          <w:lang w:val="zh-CN"/>
        </w:rPr>
        <w:t>互联网</w:t>
      </w:r>
      <w:r>
        <w:rPr>
          <w:rFonts w:ascii="宋体" w:eastAsia="宋体" w:hAnsi="宋体" w:cs="宋体" w:hint="eastAsia"/>
          <w:lang w:val="zh-CN"/>
        </w:rPr>
        <w:t>高速</w:t>
      </w:r>
      <w:r>
        <w:rPr>
          <w:rFonts w:ascii="宋体" w:eastAsia="宋体" w:hAnsi="宋体" w:cs="宋体"/>
          <w:lang w:val="zh-CN"/>
        </w:rPr>
        <w:t>发展的大背景下</w:t>
      </w:r>
      <w:r w:rsidR="00D03232">
        <w:rPr>
          <w:rFonts w:ascii="宋体" w:eastAsia="宋体" w:hAnsi="宋体" w:cs="宋体"/>
          <w:lang w:val="zh-TW" w:eastAsia="zh-TW"/>
        </w:rPr>
        <w:t>，</w:t>
      </w:r>
      <w:r w:rsidR="00F11C30">
        <w:rPr>
          <w:rFonts w:ascii="宋体" w:eastAsia="宋体" w:hAnsi="宋体" w:cs="宋体"/>
          <w:lang w:val="zh-TW" w:eastAsia="zh-TW"/>
        </w:rPr>
        <w:t>随着网络</w:t>
      </w:r>
      <w:r w:rsidR="00F11C30">
        <w:rPr>
          <w:rFonts w:ascii="宋体" w:eastAsia="宋体" w:hAnsi="宋体" w:cs="宋体"/>
          <w:lang w:val="zh-TW"/>
        </w:rPr>
        <w:t>广告的兴起，</w:t>
      </w:r>
      <w:r w:rsidR="00D03232">
        <w:rPr>
          <w:rFonts w:ascii="宋体" w:eastAsia="宋体" w:hAnsi="宋体" w:cs="宋体"/>
          <w:lang w:val="zh-TW" w:eastAsia="zh-TW"/>
        </w:rPr>
        <w:t>广告</w:t>
      </w:r>
      <w:r w:rsidR="00F11C30">
        <w:rPr>
          <w:rFonts w:ascii="宋体" w:eastAsia="宋体" w:hAnsi="宋体" w:cs="宋体" w:hint="eastAsia"/>
          <w:lang w:val="zh-CN"/>
        </w:rPr>
        <w:t>行业</w:t>
      </w:r>
      <w:r w:rsidR="00F11C30">
        <w:rPr>
          <w:rFonts w:ascii="宋体" w:eastAsia="宋体" w:hAnsi="宋体" w:cs="宋体"/>
          <w:lang w:val="zh-CN"/>
        </w:rPr>
        <w:t>迎来了</w:t>
      </w:r>
      <w:r w:rsidR="00AA1983">
        <w:rPr>
          <w:rFonts w:ascii="宋体" w:eastAsia="宋体" w:hAnsi="宋体" w:cs="宋体" w:hint="eastAsia"/>
          <w:lang w:val="zh-CN"/>
        </w:rPr>
        <w:t>更多</w:t>
      </w:r>
      <w:r w:rsidR="00F11C30">
        <w:rPr>
          <w:rFonts w:ascii="宋体" w:eastAsia="宋体" w:hAnsi="宋体" w:cs="宋体"/>
          <w:lang w:val="zh-CN"/>
        </w:rPr>
        <w:t>的机会和</w:t>
      </w:r>
      <w:r w:rsidR="00AA1983">
        <w:rPr>
          <w:rFonts w:ascii="宋体" w:eastAsia="宋体" w:hAnsi="宋体" w:cs="宋体"/>
          <w:lang w:val="zh-CN"/>
        </w:rPr>
        <w:t>更多的</w:t>
      </w:r>
      <w:r w:rsidR="00F11C30">
        <w:rPr>
          <w:rFonts w:ascii="宋体" w:eastAsia="宋体" w:hAnsi="宋体" w:cs="宋体"/>
          <w:lang w:val="zh-CN"/>
        </w:rPr>
        <w:t>挑战</w:t>
      </w:r>
      <w:r w:rsidR="00AA1983">
        <w:rPr>
          <w:rFonts w:ascii="宋体" w:eastAsia="宋体" w:hAnsi="宋体" w:cs="宋体"/>
          <w:lang w:val="zh-CN"/>
        </w:rPr>
        <w:t>。</w:t>
      </w:r>
      <w:r w:rsidR="00AA1983">
        <w:rPr>
          <w:rFonts w:ascii="宋体" w:eastAsia="宋体" w:hAnsi="宋体" w:cs="宋体" w:hint="eastAsia"/>
          <w:lang w:val="zh-CN"/>
        </w:rPr>
        <w:t>网络</w:t>
      </w:r>
      <w:r w:rsidR="00AA1983">
        <w:rPr>
          <w:rFonts w:ascii="宋体" w:eastAsia="宋体" w:hAnsi="宋体" w:cs="宋体"/>
          <w:lang w:val="zh-CN"/>
        </w:rPr>
        <w:t>广告不只是</w:t>
      </w:r>
      <w:r w:rsidR="00F11C30">
        <w:rPr>
          <w:rFonts w:ascii="宋体" w:eastAsia="宋体" w:hAnsi="宋体" w:cs="宋体" w:hint="eastAsia"/>
          <w:lang w:val="zh-CN"/>
        </w:rPr>
        <w:t>传统</w:t>
      </w:r>
      <w:r w:rsidR="00AA1983">
        <w:rPr>
          <w:rFonts w:ascii="宋体" w:eastAsia="宋体" w:hAnsi="宋体" w:cs="宋体"/>
          <w:lang w:val="zh-CN"/>
        </w:rPr>
        <w:t>意义上</w:t>
      </w:r>
      <w:r w:rsidR="00F11C30">
        <w:rPr>
          <w:rFonts w:ascii="宋体" w:eastAsia="宋体" w:hAnsi="宋体" w:cs="宋体"/>
          <w:lang w:val="zh-CN"/>
        </w:rPr>
        <w:t>的“广而告之”</w:t>
      </w:r>
      <w:r w:rsidR="00AA1983">
        <w:rPr>
          <w:rFonts w:ascii="宋体" w:eastAsia="宋体" w:hAnsi="宋体" w:cs="宋体"/>
          <w:lang w:val="zh-CN"/>
        </w:rPr>
        <w:t>，</w:t>
      </w:r>
      <w:r w:rsidR="009D7B53">
        <w:rPr>
          <w:rFonts w:ascii="宋体" w:eastAsia="宋体" w:hAnsi="宋体" w:cs="宋体"/>
          <w:lang w:val="zh-CN"/>
        </w:rPr>
        <w:t>而是有针对性的“精准</w:t>
      </w:r>
      <w:r w:rsidR="00C3444F">
        <w:rPr>
          <w:rFonts w:ascii="宋体" w:eastAsia="宋体" w:hAnsi="宋体" w:cs="宋体" w:hint="eastAsia"/>
          <w:lang w:val="zh-CN"/>
        </w:rPr>
        <w:t>投放</w:t>
      </w:r>
      <w:r w:rsidR="009D7B53">
        <w:rPr>
          <w:rFonts w:ascii="宋体" w:eastAsia="宋体" w:hAnsi="宋体" w:cs="宋体"/>
          <w:lang w:val="zh-CN"/>
        </w:rPr>
        <w:t>”</w:t>
      </w:r>
      <w:r w:rsidR="00053AE5">
        <w:rPr>
          <w:rFonts w:ascii="宋体" w:eastAsia="宋体" w:hAnsi="宋体" w:cs="宋体"/>
          <w:lang w:val="zh-CN"/>
        </w:rPr>
        <w:t>，</w:t>
      </w:r>
      <w:r w:rsidR="00D03232">
        <w:rPr>
          <w:rFonts w:ascii="宋体" w:eastAsia="宋体" w:hAnsi="宋体" w:cs="宋体"/>
          <w:lang w:val="zh-TW" w:eastAsia="zh-TW"/>
        </w:rPr>
        <w:t>广告</w:t>
      </w:r>
      <w:r w:rsidR="00053AE5">
        <w:rPr>
          <w:rFonts w:ascii="宋体" w:eastAsia="宋体" w:hAnsi="宋体" w:cs="宋体"/>
          <w:lang w:val="zh-TW" w:eastAsia="zh-TW"/>
        </w:rPr>
        <w:t>的</w:t>
      </w:r>
      <w:r w:rsidR="00D03232">
        <w:rPr>
          <w:rFonts w:ascii="宋体" w:eastAsia="宋体" w:hAnsi="宋体" w:cs="宋体"/>
          <w:lang w:val="zh-CN"/>
        </w:rPr>
        <w:t>展示</w:t>
      </w:r>
      <w:r w:rsidR="00053AE5">
        <w:rPr>
          <w:rFonts w:ascii="宋体" w:eastAsia="宋体" w:hAnsi="宋体" w:cs="宋体"/>
          <w:lang w:val="zh-CN"/>
        </w:rPr>
        <w:t>渠道</w:t>
      </w:r>
      <w:r w:rsidR="00053AE5">
        <w:rPr>
          <w:rFonts w:ascii="宋体" w:eastAsia="宋体" w:hAnsi="宋体" w:cs="宋体" w:hint="eastAsia"/>
          <w:lang w:val="zh-TW" w:eastAsia="zh-TW"/>
        </w:rPr>
        <w:t>以及</w:t>
      </w:r>
      <w:r w:rsidR="00053AE5">
        <w:rPr>
          <w:rFonts w:ascii="宋体" w:eastAsia="宋体" w:hAnsi="宋体" w:cs="宋体"/>
          <w:lang w:val="zh-TW" w:eastAsia="zh-TW"/>
        </w:rPr>
        <w:t>内容</w:t>
      </w:r>
      <w:r w:rsidR="00053AE5">
        <w:rPr>
          <w:rFonts w:ascii="宋体" w:eastAsia="宋体" w:hAnsi="宋体" w:cs="宋体" w:hint="eastAsia"/>
          <w:lang w:val="zh-TW" w:eastAsia="zh-TW"/>
        </w:rPr>
        <w:t>创意</w:t>
      </w:r>
      <w:r w:rsidR="00053AE5">
        <w:rPr>
          <w:rFonts w:ascii="宋体" w:eastAsia="宋体" w:hAnsi="宋体" w:cs="宋体"/>
          <w:lang w:val="zh-TW"/>
        </w:rPr>
        <w:t>也</w:t>
      </w:r>
      <w:r w:rsidR="00053AE5">
        <w:rPr>
          <w:rFonts w:ascii="宋体" w:eastAsia="宋体" w:hAnsi="宋体" w:cs="宋体" w:hint="eastAsia"/>
          <w:lang w:val="zh-TW"/>
        </w:rPr>
        <w:t>进行</w:t>
      </w:r>
      <w:r w:rsidR="00053AE5">
        <w:rPr>
          <w:rFonts w:ascii="宋体" w:eastAsia="宋体" w:hAnsi="宋体" w:cs="宋体"/>
          <w:lang w:val="zh-TW"/>
        </w:rPr>
        <w:t>了深度更迭。</w:t>
      </w:r>
      <w:r w:rsidR="00FE4721">
        <w:rPr>
          <w:rFonts w:ascii="宋体" w:eastAsia="宋体" w:hAnsi="宋体" w:cs="宋体"/>
          <w:lang w:val="zh-TW"/>
        </w:rPr>
        <w:t>尤其现在网络信息过载给</w:t>
      </w:r>
      <w:r w:rsidR="00FE4721">
        <w:rPr>
          <w:rFonts w:ascii="宋体" w:eastAsia="宋体" w:hAnsi="宋体" w:cs="宋体" w:hint="eastAsia"/>
          <w:lang w:val="zh-TW"/>
        </w:rPr>
        <w:t>人们</w:t>
      </w:r>
      <w:r w:rsidR="00FE4721">
        <w:rPr>
          <w:rFonts w:ascii="宋体" w:eastAsia="宋体" w:hAnsi="宋体" w:cs="宋体"/>
          <w:lang w:val="zh-TW"/>
        </w:rPr>
        <w:t>生活带来很不好的体验</w:t>
      </w:r>
      <w:r w:rsidR="00D03232">
        <w:rPr>
          <w:rFonts w:ascii="宋体" w:eastAsia="宋体" w:hAnsi="宋体" w:cs="宋体"/>
          <w:lang w:val="zh-TW" w:eastAsia="zh-TW"/>
        </w:rPr>
        <w:t>，</w:t>
      </w:r>
      <w:r w:rsidR="00FE4721">
        <w:rPr>
          <w:rFonts w:ascii="宋体" w:eastAsia="宋体" w:hAnsi="宋体" w:cs="宋体"/>
          <w:lang w:val="zh-TW" w:eastAsia="zh-TW"/>
        </w:rPr>
        <w:t>用户</w:t>
      </w:r>
      <w:r w:rsidR="00FE4721">
        <w:rPr>
          <w:rFonts w:ascii="宋体" w:eastAsia="宋体" w:hAnsi="宋体" w:cs="宋体"/>
          <w:lang w:val="zh-TW"/>
        </w:rPr>
        <w:t>更是对</w:t>
      </w:r>
      <w:r w:rsidR="00D03232">
        <w:rPr>
          <w:rFonts w:ascii="宋体" w:eastAsia="宋体" w:hAnsi="宋体" w:cs="宋体"/>
          <w:lang w:val="zh-TW" w:eastAsia="zh-TW"/>
        </w:rPr>
        <w:t>狂轰滥炸式的广告</w:t>
      </w:r>
      <w:r w:rsidR="00FE4721">
        <w:rPr>
          <w:rFonts w:ascii="宋体" w:eastAsia="宋体" w:hAnsi="宋体" w:cs="宋体"/>
          <w:lang w:val="zh-TW" w:eastAsia="zh-TW"/>
        </w:rPr>
        <w:t>非常</w:t>
      </w:r>
      <w:r w:rsidR="00FE4721">
        <w:rPr>
          <w:rFonts w:ascii="宋体" w:eastAsia="宋体" w:hAnsi="宋体" w:cs="宋体"/>
          <w:lang w:val="zh-TW"/>
        </w:rPr>
        <w:t>反感，</w:t>
      </w:r>
      <w:r w:rsidR="000F156A">
        <w:rPr>
          <w:rFonts w:ascii="宋体" w:eastAsia="宋体" w:hAnsi="宋体" w:cs="宋体"/>
          <w:lang w:val="zh-TW"/>
        </w:rPr>
        <w:t>要</w:t>
      </w:r>
      <w:r w:rsidR="00D03232">
        <w:rPr>
          <w:rFonts w:ascii="宋体" w:eastAsia="宋体" w:hAnsi="宋体" w:cs="宋体"/>
          <w:lang w:val="zh-TW" w:eastAsia="zh-TW"/>
        </w:rPr>
        <w:t>将用户</w:t>
      </w:r>
      <w:r w:rsidR="00D03232">
        <w:rPr>
          <w:rFonts w:ascii="宋体" w:eastAsia="宋体" w:hAnsi="宋体" w:cs="宋体"/>
          <w:lang w:val="zh-CN"/>
        </w:rPr>
        <w:t>对</w:t>
      </w:r>
      <w:r w:rsidR="000F156A">
        <w:rPr>
          <w:rFonts w:ascii="宋体" w:eastAsia="宋体" w:hAnsi="宋体" w:cs="宋体"/>
          <w:lang w:val="zh-CN"/>
        </w:rPr>
        <w:t>网络</w:t>
      </w:r>
      <w:r w:rsidR="00D03232">
        <w:rPr>
          <w:rFonts w:ascii="宋体" w:eastAsia="宋体" w:hAnsi="宋体" w:cs="宋体"/>
          <w:lang w:val="zh-CN"/>
        </w:rPr>
        <w:t>广告</w:t>
      </w:r>
      <w:r w:rsidR="00D03232">
        <w:rPr>
          <w:rFonts w:ascii="宋体" w:eastAsia="宋体" w:hAnsi="宋体" w:cs="宋体"/>
          <w:lang w:val="zh-TW" w:eastAsia="zh-TW"/>
        </w:rPr>
        <w:t>的反感</w:t>
      </w:r>
      <w:r w:rsidR="00D03232">
        <w:rPr>
          <w:rFonts w:ascii="宋体" w:eastAsia="宋体" w:hAnsi="宋体" w:cs="宋体"/>
          <w:lang w:val="zh-CN"/>
        </w:rPr>
        <w:t>度</w:t>
      </w:r>
      <w:r w:rsidR="000F156A">
        <w:rPr>
          <w:rFonts w:ascii="宋体" w:eastAsia="宋体" w:hAnsi="宋体" w:cs="宋体"/>
          <w:lang w:val="zh-TW" w:eastAsia="zh-TW"/>
        </w:rPr>
        <w:t>降到最低，那就</w:t>
      </w:r>
      <w:r w:rsidR="000F156A">
        <w:rPr>
          <w:rFonts w:ascii="宋体" w:eastAsia="宋体" w:hAnsi="宋体" w:cs="宋体" w:hint="eastAsia"/>
          <w:lang w:val="zh-CN"/>
        </w:rPr>
        <w:t>必须</w:t>
      </w:r>
      <w:r w:rsidR="00D03232">
        <w:rPr>
          <w:rFonts w:ascii="宋体" w:eastAsia="宋体" w:hAnsi="宋体" w:cs="宋体"/>
          <w:lang w:val="zh-CN"/>
        </w:rPr>
        <w:t>把</w:t>
      </w:r>
      <w:r w:rsidR="00D03232">
        <w:rPr>
          <w:rFonts w:ascii="宋体" w:eastAsia="宋体" w:hAnsi="宋体" w:cs="宋体"/>
          <w:lang w:val="zh-TW" w:eastAsia="zh-TW"/>
        </w:rPr>
        <w:t>广告投放</w:t>
      </w:r>
      <w:r w:rsidR="00A77988">
        <w:rPr>
          <w:rFonts w:ascii="宋体" w:eastAsia="宋体" w:hAnsi="宋体" w:cs="宋体"/>
          <w:lang w:val="zh-TW" w:eastAsia="zh-TW"/>
        </w:rPr>
        <w:t>给真正</w:t>
      </w:r>
      <w:r w:rsidR="00426D06">
        <w:rPr>
          <w:rFonts w:ascii="宋体" w:eastAsia="宋体" w:hAnsi="宋体" w:cs="宋体"/>
          <w:lang w:val="zh-TW" w:eastAsia="zh-TW"/>
        </w:rPr>
        <w:t>对</w:t>
      </w:r>
      <w:r w:rsidR="00426D06">
        <w:rPr>
          <w:rFonts w:ascii="宋体" w:eastAsia="宋体" w:hAnsi="宋体" w:cs="宋体"/>
          <w:lang w:val="zh-TW"/>
        </w:rPr>
        <w:t>它</w:t>
      </w:r>
      <w:r w:rsidR="00A77988">
        <w:rPr>
          <w:rFonts w:ascii="宋体" w:eastAsia="宋体" w:hAnsi="宋体" w:cs="宋体" w:hint="eastAsia"/>
          <w:lang w:val="zh-TW" w:eastAsia="zh-TW"/>
        </w:rPr>
        <w:t>有</w:t>
      </w:r>
      <w:r w:rsidR="00A77988">
        <w:rPr>
          <w:rFonts w:ascii="宋体" w:eastAsia="宋体" w:hAnsi="宋体" w:cs="宋体"/>
          <w:lang w:val="zh-TW"/>
        </w:rPr>
        <w:t>需求</w:t>
      </w:r>
      <w:r w:rsidR="00D03232">
        <w:rPr>
          <w:rFonts w:ascii="宋体" w:eastAsia="宋体" w:hAnsi="宋体" w:cs="宋体"/>
          <w:lang w:val="zh-TW" w:eastAsia="zh-TW"/>
        </w:rPr>
        <w:t>的人</w:t>
      </w:r>
      <w:r w:rsidR="00444B23">
        <w:rPr>
          <w:rFonts w:ascii="宋体" w:eastAsia="宋体" w:hAnsi="宋体" w:cs="宋体"/>
          <w:lang w:val="zh-TW" w:eastAsia="zh-TW"/>
        </w:rPr>
        <w:t>，</w:t>
      </w:r>
      <w:r w:rsidR="00444B23">
        <w:rPr>
          <w:rFonts w:ascii="宋体" w:eastAsia="宋体" w:hAnsi="宋体" w:cs="宋体" w:hint="eastAsia"/>
          <w:lang w:val="zh-TW" w:eastAsia="zh-TW"/>
        </w:rPr>
        <w:t>这就</w:t>
      </w:r>
      <w:r w:rsidR="009F4233">
        <w:rPr>
          <w:rFonts w:ascii="宋体" w:eastAsia="宋体" w:hAnsi="宋体" w:cs="宋体"/>
          <w:lang w:val="zh-TW" w:eastAsia="zh-TW"/>
        </w:rPr>
        <w:t>是所谓</w:t>
      </w:r>
      <w:r w:rsidR="00D03232">
        <w:rPr>
          <w:rFonts w:ascii="宋体" w:eastAsia="宋体" w:hAnsi="宋体" w:cs="宋体"/>
          <w:lang w:val="zh-TW" w:eastAsia="zh-TW"/>
        </w:rPr>
        <w:t>的“精准投放</w:t>
      </w:r>
      <w:r w:rsidR="00D03232">
        <w:rPr>
          <w:rFonts w:ascii="宋体" w:eastAsia="宋体" w:hAnsi="宋体" w:cs="宋体"/>
          <w:lang w:val="zh-CN"/>
        </w:rPr>
        <w:t>”</w:t>
      </w:r>
      <w:r w:rsidR="00D03232">
        <w:rPr>
          <w:rFonts w:ascii="宋体" w:eastAsia="宋体" w:hAnsi="宋体" w:cs="宋体"/>
          <w:lang w:val="zh-TW" w:eastAsia="zh-TW"/>
        </w:rPr>
        <w:t>。</w:t>
      </w:r>
      <w:r w:rsidR="009C784B">
        <w:rPr>
          <w:rFonts w:ascii="宋体" w:eastAsia="宋体" w:hAnsi="宋体" w:cs="宋体"/>
          <w:lang w:val="zh-TW" w:eastAsia="zh-TW"/>
        </w:rPr>
        <w:t>现今</w:t>
      </w:r>
      <w:r w:rsidR="009C784B">
        <w:rPr>
          <w:rFonts w:ascii="宋体" w:eastAsia="宋体" w:hAnsi="宋体" w:cs="宋体"/>
          <w:lang w:val="zh-TW"/>
        </w:rPr>
        <w:t>大数据</w:t>
      </w:r>
      <w:r w:rsidR="00571D51">
        <w:rPr>
          <w:rFonts w:ascii="宋体" w:eastAsia="宋体" w:hAnsi="宋体" w:cs="宋体"/>
          <w:lang w:val="zh-TW"/>
        </w:rPr>
        <w:t>技术</w:t>
      </w:r>
      <w:r w:rsidR="00571D51">
        <w:rPr>
          <w:rFonts w:ascii="宋体" w:eastAsia="宋体" w:hAnsi="宋体" w:cs="宋体" w:hint="eastAsia"/>
          <w:lang w:val="zh-TW"/>
        </w:rPr>
        <w:t>也</w:t>
      </w:r>
      <w:r w:rsidR="00571D51">
        <w:rPr>
          <w:rFonts w:ascii="宋体" w:eastAsia="宋体" w:hAnsi="宋体" w:cs="宋体"/>
          <w:lang w:val="zh-TW"/>
        </w:rPr>
        <w:t>发展</w:t>
      </w:r>
      <w:r w:rsidR="00571D51">
        <w:rPr>
          <w:rFonts w:ascii="宋体" w:eastAsia="宋体" w:hAnsi="宋体" w:cs="宋体" w:hint="eastAsia"/>
          <w:lang w:val="zh-TW"/>
        </w:rPr>
        <w:t>地</w:t>
      </w:r>
      <w:r w:rsidR="00571D51">
        <w:rPr>
          <w:rFonts w:ascii="宋体" w:eastAsia="宋体" w:hAnsi="宋体" w:cs="宋体"/>
          <w:lang w:val="zh-TW"/>
        </w:rPr>
        <w:t>如火如荼，</w:t>
      </w:r>
      <w:r w:rsidR="00571D51">
        <w:rPr>
          <w:rFonts w:ascii="宋体" w:eastAsia="宋体" w:hAnsi="宋体" w:cs="宋体"/>
          <w:lang w:val="zh-TW" w:eastAsia="zh-TW"/>
        </w:rPr>
        <w:t>通过</w:t>
      </w:r>
      <w:r w:rsidR="00571D51">
        <w:rPr>
          <w:rFonts w:ascii="宋体" w:eastAsia="宋体" w:hAnsi="宋体" w:cs="宋体"/>
          <w:lang w:val="zh-TW"/>
        </w:rPr>
        <w:t>大数据技术来实现广告的精准投放，</w:t>
      </w:r>
      <w:r w:rsidR="00AC0315">
        <w:rPr>
          <w:rFonts w:ascii="宋体" w:eastAsia="宋体" w:hAnsi="宋体" w:cs="宋体" w:hint="eastAsia"/>
          <w:lang w:val="zh-TW"/>
        </w:rPr>
        <w:t>能</w:t>
      </w:r>
      <w:r w:rsidR="00AC0315">
        <w:rPr>
          <w:rFonts w:ascii="宋体" w:eastAsia="宋体" w:hAnsi="宋体" w:cs="宋体"/>
          <w:lang w:val="zh-TW"/>
        </w:rPr>
        <w:t>带来</w:t>
      </w:r>
      <w:r w:rsidR="00AC0315">
        <w:rPr>
          <w:rFonts w:ascii="宋体" w:eastAsia="宋体" w:hAnsi="宋体" w:cs="宋体" w:hint="eastAsia"/>
          <w:lang w:val="zh-TW"/>
        </w:rPr>
        <w:t>提升</w:t>
      </w:r>
      <w:r w:rsidR="00AC0315">
        <w:rPr>
          <w:rFonts w:ascii="宋体" w:eastAsia="宋体" w:hAnsi="宋体" w:cs="宋体"/>
          <w:lang w:val="zh-TW"/>
        </w:rPr>
        <w:t>效率、提高效益</w:t>
      </w:r>
      <w:r w:rsidR="00990FD3">
        <w:rPr>
          <w:rFonts w:ascii="宋体" w:eastAsia="宋体" w:hAnsi="宋体" w:cs="宋体"/>
          <w:lang w:val="zh-TW"/>
        </w:rPr>
        <w:t>，并且这种方式下，用户能得到更佳的互联网体验</w:t>
      </w:r>
      <w:r w:rsidR="00D03232">
        <w:rPr>
          <w:rFonts w:ascii="宋体" w:eastAsia="宋体" w:hAnsi="宋体" w:cs="宋体"/>
          <w:lang w:val="zh-TW" w:eastAsia="zh-TW"/>
        </w:rPr>
        <w:t>。</w:t>
      </w:r>
    </w:p>
    <w:p w14:paraId="3C6D5C5A" w14:textId="26D94D78"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w:t>
      </w:r>
      <w:r w:rsidR="00D1327C">
        <w:rPr>
          <w:rFonts w:ascii="宋体" w:eastAsia="宋体" w:hAnsi="宋体" w:cs="宋体"/>
          <w:lang w:val="zh-CN"/>
        </w:rPr>
        <w:t>关键的问题是</w:t>
      </w:r>
      <w:r w:rsidR="00D1327C">
        <w:rPr>
          <w:rFonts w:ascii="宋体" w:eastAsia="宋体" w:hAnsi="宋体" w:cs="宋体"/>
          <w:lang w:val="zh-TW" w:eastAsia="zh-TW"/>
        </w:rPr>
        <w:t>如何找到合适</w:t>
      </w:r>
      <w:r w:rsidR="00D1327C">
        <w:rPr>
          <w:rFonts w:ascii="宋体" w:eastAsia="宋体" w:hAnsi="宋体" w:cs="宋体"/>
          <w:lang w:val="zh-TW"/>
        </w:rPr>
        <w:t>的投放</w:t>
      </w:r>
      <w:r>
        <w:rPr>
          <w:rFonts w:ascii="宋体" w:eastAsia="宋体" w:hAnsi="宋体" w:cs="宋体"/>
          <w:lang w:val="zh-TW" w:eastAsia="zh-TW"/>
        </w:rPr>
        <w:t>人</w:t>
      </w:r>
      <w:r w:rsidR="00D1327C">
        <w:rPr>
          <w:rFonts w:ascii="宋体" w:eastAsia="宋体" w:hAnsi="宋体" w:cs="宋体"/>
          <w:lang w:val="zh-TW" w:eastAsia="zh-TW"/>
        </w:rPr>
        <w:t>群</w:t>
      </w:r>
      <w:r>
        <w:rPr>
          <w:rFonts w:ascii="宋体" w:eastAsia="宋体" w:hAnsi="宋体" w:cs="宋体"/>
          <w:lang w:val="zh-CN"/>
        </w:rPr>
        <w:t>。</w:t>
      </w:r>
      <w:r w:rsidR="001700BD">
        <w:rPr>
          <w:rFonts w:ascii="宋体" w:eastAsia="宋体" w:hAnsi="宋体" w:cs="宋体"/>
          <w:lang w:val="zh-CN"/>
        </w:rPr>
        <w:t>现实生活中，</w:t>
      </w:r>
      <w:r>
        <w:rPr>
          <w:rFonts w:ascii="宋体" w:eastAsia="宋体" w:hAnsi="宋体" w:cs="宋体"/>
          <w:lang w:val="zh-TW" w:eastAsia="zh-TW"/>
        </w:rPr>
        <w:t>每个人</w:t>
      </w:r>
      <w:r w:rsidR="0016498C">
        <w:rPr>
          <w:rFonts w:ascii="宋体" w:eastAsia="宋体" w:hAnsi="宋体" w:cs="宋体"/>
          <w:lang w:val="zh-TW" w:eastAsia="zh-TW"/>
        </w:rPr>
        <w:t>都</w:t>
      </w:r>
      <w:r w:rsidR="0016498C">
        <w:rPr>
          <w:rFonts w:ascii="宋体" w:eastAsia="宋体" w:hAnsi="宋体" w:cs="宋体" w:hint="eastAsia"/>
          <w:lang w:val="zh-TW" w:eastAsia="zh-TW"/>
        </w:rPr>
        <w:t>有</w:t>
      </w:r>
      <w:r w:rsidR="0016498C">
        <w:rPr>
          <w:rFonts w:ascii="宋体" w:eastAsia="宋体" w:hAnsi="宋体" w:cs="宋体"/>
          <w:lang w:val="zh-TW"/>
        </w:rPr>
        <w:t>自己</w:t>
      </w:r>
      <w:r w:rsidR="0016498C">
        <w:rPr>
          <w:rFonts w:ascii="宋体" w:eastAsia="宋体" w:hAnsi="宋体" w:cs="宋体" w:hint="eastAsia"/>
          <w:lang w:val="zh-TW"/>
        </w:rPr>
        <w:t>的</w:t>
      </w:r>
      <w:r>
        <w:rPr>
          <w:rFonts w:ascii="宋体" w:eastAsia="宋体" w:hAnsi="宋体" w:cs="宋体"/>
          <w:lang w:val="zh-CN"/>
        </w:rPr>
        <w:t>姓名</w:t>
      </w:r>
      <w:r w:rsidR="0016498C">
        <w:rPr>
          <w:rFonts w:ascii="宋体" w:eastAsia="宋体" w:hAnsi="宋体" w:cs="宋体"/>
          <w:lang w:val="zh-TW" w:eastAsia="zh-TW"/>
        </w:rPr>
        <w:t>、</w:t>
      </w:r>
      <w:r>
        <w:rPr>
          <w:rFonts w:ascii="宋体" w:eastAsia="宋体" w:hAnsi="宋体" w:cs="宋体"/>
          <w:lang w:val="zh-CN"/>
        </w:rPr>
        <w:t>性别</w:t>
      </w:r>
      <w:r w:rsidR="0016498C">
        <w:rPr>
          <w:rFonts w:ascii="宋体" w:eastAsia="宋体" w:hAnsi="宋体" w:cs="宋体"/>
          <w:lang w:val="zh-TW" w:eastAsia="zh-TW"/>
        </w:rPr>
        <w:t>、</w:t>
      </w:r>
      <w:r w:rsidR="0016498C">
        <w:rPr>
          <w:rFonts w:ascii="宋体" w:eastAsia="宋体" w:hAnsi="宋体" w:cs="宋体"/>
          <w:lang w:val="zh-CN"/>
        </w:rPr>
        <w:t>年龄、学历、</w:t>
      </w:r>
      <w:r w:rsidR="0049138A">
        <w:rPr>
          <w:rFonts w:ascii="宋体" w:eastAsia="宋体" w:hAnsi="宋体" w:cs="宋体" w:hint="eastAsia"/>
          <w:lang w:val="zh-CN"/>
        </w:rPr>
        <w:t>爱好</w:t>
      </w:r>
      <w:r w:rsidR="0016498C">
        <w:rPr>
          <w:rFonts w:ascii="宋体" w:eastAsia="宋体" w:hAnsi="宋体" w:cs="宋体" w:hint="eastAsia"/>
          <w:lang w:val="zh-CN"/>
        </w:rPr>
        <w:t>等</w:t>
      </w:r>
      <w:r w:rsidR="00A27F6B">
        <w:rPr>
          <w:rFonts w:ascii="宋体" w:eastAsia="宋体" w:hAnsi="宋体" w:cs="宋体"/>
          <w:lang w:val="zh-CN"/>
        </w:rPr>
        <w:t>特征</w:t>
      </w:r>
      <w:r w:rsidR="00607A48">
        <w:rPr>
          <w:rFonts w:ascii="宋体" w:eastAsia="宋体" w:hAnsi="宋体" w:cs="宋体"/>
          <w:lang w:val="zh-TW" w:eastAsia="zh-TW"/>
        </w:rPr>
        <w:t>，</w:t>
      </w:r>
      <w:r w:rsidR="00607A48">
        <w:rPr>
          <w:rFonts w:ascii="宋体" w:eastAsia="宋体" w:hAnsi="宋体" w:cs="宋体"/>
          <w:lang w:val="zh-CN"/>
        </w:rPr>
        <w:t>这些特征</w:t>
      </w:r>
      <w:r w:rsidR="00607A48">
        <w:rPr>
          <w:rFonts w:ascii="宋体" w:eastAsia="宋体" w:hAnsi="宋体" w:cs="宋体" w:hint="eastAsia"/>
          <w:lang w:val="zh-CN"/>
        </w:rPr>
        <w:t>将</w:t>
      </w:r>
      <w:r>
        <w:rPr>
          <w:rFonts w:ascii="宋体" w:eastAsia="宋体" w:hAnsi="宋体" w:cs="宋体"/>
          <w:lang w:val="zh-CN"/>
        </w:rPr>
        <w:t>人</w:t>
      </w:r>
      <w:r w:rsidR="00607A48">
        <w:rPr>
          <w:rFonts w:ascii="宋体" w:eastAsia="宋体" w:hAnsi="宋体" w:cs="宋体"/>
          <w:lang w:val="zh-CN"/>
        </w:rPr>
        <w:t>与人</w:t>
      </w:r>
      <w:r>
        <w:rPr>
          <w:rFonts w:ascii="宋体" w:eastAsia="宋体" w:hAnsi="宋体" w:cs="宋体"/>
          <w:lang w:val="zh-CN"/>
        </w:rPr>
        <w:t>区分开来</w:t>
      </w:r>
      <w:r w:rsidR="00180E74">
        <w:rPr>
          <w:rFonts w:ascii="宋体" w:eastAsia="宋体" w:hAnsi="宋体" w:cs="宋体"/>
          <w:lang w:val="zh-TW" w:eastAsia="zh-TW"/>
        </w:rPr>
        <w:t>。</w:t>
      </w:r>
      <w:r w:rsidR="00180E74">
        <w:rPr>
          <w:rFonts w:ascii="宋体" w:eastAsia="宋体" w:hAnsi="宋体" w:cs="宋体" w:hint="eastAsia"/>
          <w:lang w:val="zh-TW" w:eastAsia="zh-TW"/>
        </w:rPr>
        <w:t>同样</w:t>
      </w:r>
      <w:r w:rsidR="00180E74">
        <w:rPr>
          <w:rFonts w:ascii="宋体" w:eastAsia="宋体" w:hAnsi="宋体" w:cs="宋体"/>
          <w:lang w:val="zh-TW"/>
        </w:rPr>
        <w:t>地，</w:t>
      </w:r>
      <w:r w:rsidR="00180E74">
        <w:rPr>
          <w:rFonts w:ascii="宋体" w:eastAsia="宋体" w:hAnsi="宋体" w:cs="宋体"/>
          <w:lang w:val="zh-TW" w:eastAsia="zh-TW"/>
        </w:rPr>
        <w:t>网络世界中也</w:t>
      </w:r>
      <w:r w:rsidR="00180E74">
        <w:rPr>
          <w:rFonts w:ascii="宋体" w:eastAsia="宋体" w:hAnsi="宋体" w:cs="宋体" w:hint="eastAsia"/>
          <w:lang w:val="zh-TW" w:eastAsia="zh-TW"/>
        </w:rPr>
        <w:t>可以</w:t>
      </w:r>
      <w:r w:rsidR="00180E74">
        <w:rPr>
          <w:rFonts w:ascii="宋体" w:eastAsia="宋体" w:hAnsi="宋体" w:cs="宋体"/>
          <w:lang w:val="zh-TW" w:eastAsia="zh-TW"/>
        </w:rPr>
        <w:t>通过各种标签勾勒出与现实生活一一对应的虚拟用户，这样我们就</w:t>
      </w:r>
      <w:r w:rsidR="00180E74">
        <w:rPr>
          <w:rFonts w:ascii="宋体" w:eastAsia="宋体" w:hAnsi="宋体" w:cs="宋体" w:hint="eastAsia"/>
          <w:lang w:val="zh-TW" w:eastAsia="zh-TW"/>
        </w:rPr>
        <w:t>能够</w:t>
      </w:r>
      <w:r w:rsidR="00180E74">
        <w:rPr>
          <w:rFonts w:ascii="宋体" w:eastAsia="宋体" w:hAnsi="宋体" w:cs="宋体"/>
          <w:lang w:val="zh-TW" w:eastAsia="zh-TW"/>
        </w:rPr>
        <w:t>在海量互联网信息中</w:t>
      </w:r>
      <w:r w:rsidR="00180E74">
        <w:rPr>
          <w:rFonts w:ascii="宋体" w:eastAsia="宋体" w:hAnsi="宋体" w:cs="宋体" w:hint="eastAsia"/>
          <w:lang w:val="zh-TW" w:eastAsia="zh-TW"/>
        </w:rPr>
        <w:t>精确</w:t>
      </w:r>
      <w:r w:rsidR="00180E74">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4A7CAEE7" w14:textId="66D2CC95" w:rsidR="00D2732B" w:rsidRDefault="00DB7003">
      <w:pPr>
        <w:pStyle w:val="a8"/>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w:t>
      </w:r>
      <w:r w:rsidR="00D03232">
        <w:rPr>
          <w:rFonts w:ascii="宋体" w:eastAsia="宋体" w:hAnsi="宋体" w:cs="宋体"/>
          <w:lang w:val="zh-CN"/>
        </w:rPr>
        <w:t>，用户画像挖掘技术中，根据用户的浏览、搜索等行为来反推获取用户属性是一项非常基础且非常重要的技术。本文将根据用户搜索行为与用户属性的相关性对用户属性进行分析预测。</w:t>
      </w:r>
    </w:p>
    <w:p w14:paraId="2C4EB554" w14:textId="6C1B67AC"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sidR="001E15FB">
        <w:rPr>
          <w:rFonts w:ascii="宋体" w:eastAsia="宋体" w:hAnsi="宋体" w:cs="宋体"/>
          <w:lang w:val="zh-TW" w:eastAsia="zh-TW"/>
        </w:rPr>
        <w:t>的</w:t>
      </w:r>
      <w:r w:rsidR="001E15FB">
        <w:rPr>
          <w:rFonts w:ascii="宋体" w:eastAsia="宋体" w:hAnsi="宋体" w:cs="宋体" w:hint="eastAsia"/>
          <w:lang w:val="zh-TW" w:eastAsia="zh-TW"/>
        </w:rPr>
        <w:t>搜索</w:t>
      </w:r>
      <w:r w:rsidR="00CF10F1">
        <w:rPr>
          <w:rFonts w:ascii="宋体" w:eastAsia="宋体" w:hAnsi="宋体" w:cs="宋体"/>
          <w:lang w:val="zh-TW" w:eastAsia="zh-TW"/>
        </w:rPr>
        <w:t>关键词与用户的</w:t>
      </w:r>
      <w:r w:rsidR="00BA0BFC">
        <w:rPr>
          <w:rFonts w:ascii="宋体" w:eastAsia="宋体" w:hAnsi="宋体" w:cs="宋体" w:hint="eastAsia"/>
          <w:lang w:val="zh-TW" w:eastAsia="zh-TW"/>
        </w:rPr>
        <w:t>性别</w:t>
      </w:r>
      <w:r w:rsidR="00BA0BFC">
        <w:rPr>
          <w:rFonts w:ascii="宋体" w:eastAsia="宋体" w:hAnsi="宋体" w:cs="宋体"/>
          <w:lang w:val="zh-TW"/>
        </w:rPr>
        <w:t>、年龄、</w:t>
      </w:r>
      <w:r w:rsidR="00BA0BFC">
        <w:rPr>
          <w:rFonts w:ascii="宋体" w:eastAsia="宋体" w:hAnsi="宋体" w:cs="宋体" w:hint="eastAsia"/>
          <w:lang w:val="zh-TW"/>
        </w:rPr>
        <w:t>学历</w:t>
      </w:r>
      <w:r w:rsidR="00BA0BFC">
        <w:rPr>
          <w:rFonts w:ascii="宋体" w:eastAsia="宋体" w:hAnsi="宋体" w:cs="宋体"/>
          <w:lang w:val="zh-TW" w:eastAsia="zh-TW"/>
        </w:rPr>
        <w:t>标签（</w:t>
      </w:r>
      <w:r w:rsidR="00BA0BFC">
        <w:rPr>
          <w:rFonts w:ascii="宋体" w:eastAsia="宋体" w:hAnsi="宋体" w:cs="宋体" w:hint="eastAsia"/>
          <w:lang w:val="zh-TW" w:eastAsia="zh-TW"/>
        </w:rPr>
        <w:t>用户</w:t>
      </w:r>
      <w:r w:rsidR="00BA0BFC">
        <w:rPr>
          <w:rFonts w:ascii="宋体" w:eastAsia="宋体" w:hAnsi="宋体" w:cs="宋体"/>
          <w:lang w:val="zh-TW"/>
        </w:rPr>
        <w:t>属性</w:t>
      </w:r>
      <w:r w:rsidR="00B23E69">
        <w:rPr>
          <w:rFonts w:ascii="宋体" w:eastAsia="宋体" w:hAnsi="宋体" w:cs="宋体"/>
          <w:lang w:val="zh-TW" w:eastAsia="zh-TW"/>
        </w:rPr>
        <w:t>）</w:t>
      </w:r>
      <w:r w:rsidR="00B23E69">
        <w:rPr>
          <w:rFonts w:ascii="宋体" w:eastAsia="宋体" w:hAnsi="宋体" w:cs="宋体" w:hint="eastAsia"/>
          <w:lang w:val="zh-TW" w:eastAsia="zh-TW"/>
        </w:rPr>
        <w:t>作</w:t>
      </w:r>
      <w:r w:rsidR="00B23E69">
        <w:rPr>
          <w:rFonts w:ascii="宋体" w:eastAsia="宋体" w:hAnsi="宋体" w:cs="宋体"/>
          <w:lang w:val="zh-TW" w:eastAsia="zh-TW"/>
        </w:rPr>
        <w:t>为</w:t>
      </w:r>
      <w:r w:rsidR="00416316">
        <w:rPr>
          <w:rFonts w:ascii="宋体" w:eastAsia="宋体" w:hAnsi="宋体" w:cs="宋体"/>
          <w:lang w:val="zh-TW" w:eastAsia="zh-TW"/>
        </w:rPr>
        <w:t>训练</w:t>
      </w:r>
      <w:r>
        <w:rPr>
          <w:rFonts w:ascii="宋体" w:eastAsia="宋体" w:hAnsi="宋体" w:cs="宋体"/>
          <w:lang w:val="zh-TW" w:eastAsia="zh-TW"/>
        </w:rPr>
        <w:t>数据集，利用搜索关键词与用户属性的关联性，</w:t>
      </w:r>
      <w:r w:rsidR="00F12126">
        <w:rPr>
          <w:rFonts w:ascii="宋体" w:eastAsia="宋体" w:hAnsi="宋体" w:cs="宋体"/>
          <w:lang w:val="zh-TW" w:eastAsia="zh-TW"/>
        </w:rPr>
        <w:t>基于</w:t>
      </w:r>
      <w:r w:rsidR="00F12126">
        <w:rPr>
          <w:rFonts w:ascii="宋体" w:eastAsia="宋体" w:hAnsi="宋体" w:cs="宋体"/>
          <w:lang w:val="zh-TW"/>
        </w:rPr>
        <w:t>数据挖掘、</w:t>
      </w:r>
      <w:r w:rsidR="00F12126">
        <w:rPr>
          <w:rFonts w:ascii="宋体" w:eastAsia="宋体" w:hAnsi="宋体" w:cs="宋体" w:hint="eastAsia"/>
          <w:lang w:val="zh-TW"/>
        </w:rPr>
        <w:t>机器</w:t>
      </w:r>
      <w:r w:rsidR="00F12126">
        <w:rPr>
          <w:rFonts w:ascii="宋体" w:eastAsia="宋体" w:hAnsi="宋体" w:cs="宋体"/>
          <w:lang w:val="zh-TW"/>
        </w:rPr>
        <w:t>学习方面的技术来构建分类模型</w:t>
      </w:r>
      <w:r w:rsidR="00313857">
        <w:rPr>
          <w:rFonts w:ascii="宋体" w:eastAsia="宋体" w:hAnsi="宋体" w:cs="宋体"/>
          <w:lang w:val="zh-TW"/>
        </w:rPr>
        <w:t>，</w:t>
      </w:r>
      <w:r w:rsidR="00313857">
        <w:rPr>
          <w:rFonts w:ascii="宋体" w:eastAsia="宋体" w:hAnsi="宋体" w:cs="宋体" w:hint="eastAsia"/>
          <w:lang w:val="zh-TW" w:eastAsia="zh-TW"/>
        </w:rPr>
        <w:t>对</w:t>
      </w:r>
      <w:r w:rsidR="00313857">
        <w:rPr>
          <w:rFonts w:ascii="宋体" w:eastAsia="宋体" w:hAnsi="宋体" w:cs="宋体"/>
          <w:lang w:val="zh-TW" w:eastAsia="zh-TW"/>
        </w:rPr>
        <w:t>新增搜索用户的性别</w:t>
      </w:r>
      <w:r w:rsidR="00313857">
        <w:rPr>
          <w:rFonts w:ascii="宋体" w:eastAsia="宋体" w:hAnsi="宋体" w:cs="宋体"/>
          <w:lang w:val="zh-TW"/>
        </w:rPr>
        <w:t>、</w:t>
      </w:r>
      <w:r w:rsidR="00313857">
        <w:rPr>
          <w:rFonts w:ascii="宋体" w:eastAsia="宋体" w:hAnsi="宋体" w:cs="宋体" w:hint="eastAsia"/>
          <w:lang w:val="zh-TW"/>
        </w:rPr>
        <w:t>年龄</w:t>
      </w:r>
      <w:r w:rsidR="00313857">
        <w:rPr>
          <w:rFonts w:ascii="宋体" w:eastAsia="宋体" w:hAnsi="宋体" w:cs="宋体"/>
          <w:lang w:val="zh-TW"/>
        </w:rPr>
        <w:t>、</w:t>
      </w:r>
      <w:r w:rsidR="00313857">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628F1016" w14:textId="77777777" w:rsidR="00D2732B" w:rsidRDefault="00D03232">
      <w:pPr>
        <w:pStyle w:val="20"/>
      </w:pPr>
      <w:bookmarkStart w:id="4" w:name="_Toc2"/>
      <w:r>
        <w:lastRenderedPageBreak/>
        <w:t>1.2</w:t>
      </w:r>
      <w:r>
        <w:rPr>
          <w:lang w:val="zh-CN"/>
        </w:rPr>
        <w:t xml:space="preserve"> </w:t>
      </w:r>
      <w:r>
        <w:rPr>
          <w:lang w:val="zh-TW" w:eastAsia="zh-TW"/>
        </w:rPr>
        <w:t>研究现状</w:t>
      </w:r>
      <w:bookmarkEnd w:id="4"/>
    </w:p>
    <w:p w14:paraId="2568FB27" w14:textId="1C92B94E" w:rsidR="00D2732B" w:rsidRDefault="00C43229">
      <w:pPr>
        <w:pStyle w:val="a8"/>
        <w:spacing w:line="360" w:lineRule="auto"/>
        <w:ind w:firstLine="480"/>
        <w:jc w:val="both"/>
        <w:rPr>
          <w:rFonts w:ascii="宋体" w:eastAsia="宋体" w:hAnsi="宋体" w:cs="宋体"/>
          <w:lang w:val="zh-TW" w:eastAsia="zh-TW"/>
        </w:rPr>
      </w:pPr>
      <w:r>
        <w:rPr>
          <w:lang w:val="zh-CN"/>
        </w:rPr>
        <w:t>本文中根据</w:t>
      </w:r>
      <w:r w:rsidR="00D03232">
        <w:rPr>
          <w:lang w:val="zh-CN"/>
        </w:rPr>
        <w:t>用户历史一个月的搜索关键词</w:t>
      </w:r>
      <w:r>
        <w:rPr>
          <w:lang w:val="zh-CN"/>
        </w:rPr>
        <w:t>来</w:t>
      </w:r>
      <w:r>
        <w:rPr>
          <w:rFonts w:hint="eastAsia"/>
          <w:lang w:val="zh-CN"/>
        </w:rPr>
        <w:t>分析</w:t>
      </w:r>
      <w:r>
        <w:rPr>
          <w:lang w:val="zh-CN"/>
        </w:rPr>
        <w:t>预测用户属性</w:t>
      </w:r>
      <w:r w:rsidR="00D03232">
        <w:rPr>
          <w:lang w:val="zh-CN"/>
        </w:rPr>
        <w:t>，也就是根据用户的历史搜索行为对用户进行分类，属于分类预测的范畴。分</w:t>
      </w:r>
      <w:r w:rsidR="00D03232">
        <w:rPr>
          <w:rFonts w:ascii="宋体" w:eastAsia="宋体" w:hAnsi="宋体" w:cs="宋体"/>
          <w:lang w:val="zh-TW" w:eastAsia="zh-TW"/>
        </w:rPr>
        <w:t>类</w:t>
      </w:r>
      <w:r w:rsidR="00D03232">
        <w:rPr>
          <w:lang w:val="zh-CN"/>
        </w:rPr>
        <w:t>预测</w:t>
      </w:r>
      <w:r w:rsidR="00D03232">
        <w:rPr>
          <w:rFonts w:ascii="宋体" w:eastAsia="宋体" w:hAnsi="宋体" w:cs="宋体"/>
          <w:lang w:val="zh-TW" w:eastAsia="zh-TW"/>
        </w:rPr>
        <w:t>是数据挖掘的一个重要手段，也是对各种类型的数据进行分析分类的一个关键工具，它广泛应用于统计学、图像处理、医疗诊断、信息检索、机器学习等多个领域。</w:t>
      </w:r>
      <w:r w:rsidR="00D03232">
        <w:rPr>
          <w:lang w:val="zh-CN"/>
        </w:rPr>
        <w:t>进一步</w:t>
      </w:r>
      <w:r w:rsidR="00D03232">
        <w:rPr>
          <w:rFonts w:ascii="宋体" w:eastAsia="宋体" w:hAnsi="宋体" w:cs="宋体"/>
          <w:lang w:val="zh-TW" w:eastAsia="zh-TW"/>
        </w:rPr>
        <w:t>来说，</w:t>
      </w:r>
      <w:r w:rsidR="00D03232">
        <w:rPr>
          <w:lang w:val="zh-CN"/>
        </w:rPr>
        <w:t>本数据集中用户的历史搜索行为是由用户过去一个月在搜索引擎中输入的关键词组成的文本，</w:t>
      </w:r>
      <w:r w:rsidR="001C29BF">
        <w:rPr>
          <w:lang w:val="zh-CN"/>
        </w:rPr>
        <w:t>由此看来，</w:t>
      </w:r>
      <w:r w:rsidR="00D03232">
        <w:rPr>
          <w:lang w:val="zh-CN"/>
        </w:rPr>
        <w:t>本文的分类预测任务本质上是一个文本分类的任务，那么</w:t>
      </w:r>
      <w:r w:rsidR="00D03232">
        <w:rPr>
          <w:rFonts w:ascii="宋体" w:eastAsia="宋体" w:hAnsi="宋体" w:cs="宋体"/>
          <w:lang w:val="zh-TW" w:eastAsia="zh-TW"/>
        </w:rPr>
        <w:t>现在主要的</w:t>
      </w:r>
      <w:r w:rsidR="00D03232">
        <w:rPr>
          <w:lang w:val="zh-CN"/>
        </w:rPr>
        <w:t>文本分</w:t>
      </w:r>
      <w:r w:rsidR="00D03232">
        <w:rPr>
          <w:rFonts w:ascii="宋体" w:eastAsia="宋体" w:hAnsi="宋体" w:cs="宋体"/>
          <w:lang w:val="zh-TW" w:eastAsia="zh-TW"/>
        </w:rPr>
        <w:t>类算法包括</w:t>
      </w:r>
      <w:r w:rsidR="00D03232">
        <w:rPr>
          <w:lang w:val="zh-CN"/>
        </w:rPr>
        <w:t>贝叶斯算</w:t>
      </w:r>
      <w:r w:rsidR="00D03232">
        <w:rPr>
          <w:rFonts w:ascii="宋体" w:eastAsia="宋体" w:hAnsi="宋体" w:cs="宋体"/>
          <w:lang w:val="zh-TW" w:eastAsia="zh-TW"/>
        </w:rPr>
        <w:t>法</w:t>
      </w:r>
      <w:r w:rsidR="00D03232">
        <w:rPr>
          <w:rFonts w:ascii="宋体" w:eastAsia="宋体" w:hAnsi="宋体" w:cs="宋体"/>
          <w:lang w:val="zh-CN"/>
        </w:rPr>
        <w:t>，</w:t>
      </w:r>
      <w:r w:rsidR="00D03232">
        <w:rPr>
          <w:lang w:val="zh-CN"/>
        </w:rPr>
        <w:t>支持向量机算法，决策树</w:t>
      </w:r>
      <w:r w:rsidR="00D03232">
        <w:rPr>
          <w:rFonts w:ascii="宋体" w:eastAsia="宋体" w:hAnsi="宋体" w:cs="宋体"/>
          <w:lang w:val="zh-TW" w:eastAsia="zh-TW"/>
        </w:rPr>
        <w:t>，</w:t>
      </w:r>
      <w:r w:rsidR="00D03232">
        <w:rPr>
          <w:rFonts w:ascii="宋体" w:eastAsia="宋体" w:hAnsi="宋体" w:cs="宋体"/>
          <w:lang w:val="zh-CN"/>
        </w:rPr>
        <w:t>k-</w:t>
      </w:r>
      <w:r w:rsidR="00D03232">
        <w:rPr>
          <w:lang w:val="zh-CN"/>
        </w:rPr>
        <w:t>近邻</w:t>
      </w:r>
      <w:r w:rsidR="00D03232">
        <w:rPr>
          <w:rFonts w:ascii="宋体" w:eastAsia="宋体" w:hAnsi="宋体" w:cs="宋体"/>
          <w:lang w:val="zh-TW" w:eastAsia="zh-TW"/>
        </w:rPr>
        <w:t>，基于</w:t>
      </w:r>
      <w:r w:rsidR="00D03232">
        <w:rPr>
          <w:lang w:val="zh-CN"/>
        </w:rPr>
        <w:t>神经网络</w:t>
      </w:r>
      <w:r w:rsidR="00D03232">
        <w:rPr>
          <w:rFonts w:ascii="宋体" w:eastAsia="宋体" w:hAnsi="宋体" w:cs="宋体"/>
          <w:lang w:val="zh-TW" w:eastAsia="zh-TW"/>
        </w:rPr>
        <w:t>的方法等。</w:t>
      </w:r>
    </w:p>
    <w:p w14:paraId="4777D4DE" w14:textId="55E0BA98" w:rsidR="00D2732B" w:rsidRDefault="00D03232">
      <w:pPr>
        <w:pStyle w:val="a8"/>
        <w:spacing w:line="360" w:lineRule="auto"/>
        <w:ind w:firstLine="480"/>
        <w:jc w:val="both"/>
        <w:rPr>
          <w:rFonts w:ascii="宋体" w:eastAsia="宋体" w:hAnsi="宋体" w:cs="宋体"/>
          <w:lang w:val="zh-TW" w:eastAsia="zh-TW"/>
        </w:rPr>
      </w:pPr>
      <w:r>
        <w:rPr>
          <w:lang w:val="zh-TW" w:eastAsia="zh-TW"/>
        </w:rPr>
        <w:t>贝叶斯（Bayes</w:t>
      </w:r>
      <w:r w:rsidR="00DD606F">
        <w:rPr>
          <w:lang w:val="zh-TW"/>
        </w:rPr>
        <w:t>ian</w:t>
      </w:r>
      <w:r>
        <w:rPr>
          <w:lang w:val="zh-TW" w:eastAsia="zh-TW"/>
        </w:rPr>
        <w:t>）分类算法主要利用Bayes定理来预测一个未知类别的样本属于各个类别的可能性，选择其中可能性最大的一个类别作为该样本的最终类别。支持向量机（SVM，Support Vector Machine）算法根据区域中的样本计算该区域的决策曲面，由此确定该区域中未知样本的类别。决策树学习着眼于从一组无次序、无规则的实例中推理出以决策树表示的分类规则</w:t>
      </w:r>
      <w:r>
        <w:rPr>
          <w:lang w:val="zh-CN"/>
        </w:rPr>
        <w:t>，</w:t>
      </w:r>
      <w:r>
        <w:rPr>
          <w:lang w:val="zh-TW" w:eastAsia="zh-TW"/>
        </w:rPr>
        <w:t>构造决策树的目的是找出属性和类别间的关系，用它来预测将来未知类别的记录的类别</w:t>
      </w:r>
      <w:r>
        <w:rPr>
          <w:lang w:val="zh-CN"/>
        </w:rPr>
        <w:t>。</w:t>
      </w:r>
      <w:r>
        <w:rPr>
          <w:lang w:val="zh-TW" w:eastAsia="zh-TW"/>
        </w:rPr>
        <w:t>k-近邻(kNN，k-Nearest Neighbors)算法是一种基于实例的分类方法</w:t>
      </w:r>
      <w:r>
        <w:rPr>
          <w:lang w:val="zh-CN"/>
        </w:rPr>
        <w:t>，该算法</w:t>
      </w:r>
      <w:r>
        <w:rPr>
          <w:lang w:val="zh-TW" w:eastAsia="zh-TW"/>
        </w:rPr>
        <w:t>找出与未知样本距离最近的k个训练样本，看这k个样本中多数属于哪一类，就把</w:t>
      </w:r>
      <w:r>
        <w:rPr>
          <w:lang w:val="zh-CN"/>
        </w:rPr>
        <w:t>该未知样本</w:t>
      </w:r>
      <w:r>
        <w:rPr>
          <w:lang w:val="zh-TW" w:eastAsia="zh-TW"/>
        </w:rPr>
        <w:t>归为那一类</w:t>
      </w:r>
      <w:r>
        <w:rPr>
          <w:lang w:val="zh-CN"/>
        </w:rPr>
        <w:t>。神经网络</w:t>
      </w:r>
      <w:r>
        <w:rPr>
          <w:lang w:val="zh-TW" w:eastAsia="zh-TW"/>
        </w:rPr>
        <w:t>是一种应用类似于大脑神经突触联接的结构进行信息处理的数学模型</w:t>
      </w:r>
      <w:r>
        <w:rPr>
          <w:lang w:val="zh-CN"/>
        </w:rPr>
        <w:t>，</w:t>
      </w:r>
      <w:r>
        <w:rPr>
          <w:lang w:val="zh-TW" w:eastAsia="zh-TW"/>
        </w:rPr>
        <w:t>在这种模型中，大量的节点（或称”神经元”，或”单元”）之间相互联接构成网络，即”神经网络”，以达到处理信息的目的</w:t>
      </w:r>
      <w:r>
        <w:rPr>
          <w:lang w:val="zh-CN"/>
        </w:rPr>
        <w:t>，</w:t>
      </w:r>
      <w:r>
        <w:rPr>
          <w:lang w:val="zh-TW" w:eastAsia="zh-TW"/>
        </w:rPr>
        <w:t>神经网络通常需要进行训练，训练的过程就是网络进行学习的过程</w:t>
      </w:r>
      <w:r>
        <w:rPr>
          <w:lang w:val="zh-CN"/>
        </w:rPr>
        <w:t>，</w:t>
      </w:r>
      <w:r>
        <w:rPr>
          <w:lang w:val="zh-TW" w:eastAsia="zh-TW"/>
        </w:rPr>
        <w:t>训练改变了网络节点的连接权的值使其具有分类的功能，经过训练的网络就可用于对象的</w:t>
      </w:r>
      <w:r>
        <w:rPr>
          <w:lang w:val="zh-CN"/>
        </w:rPr>
        <w:t>识别及分类</w:t>
      </w:r>
      <w:r>
        <w:rPr>
          <w:lang w:val="zh-TW" w:eastAsia="zh-TW"/>
        </w:rPr>
        <w:t xml:space="preserve">。 </w:t>
      </w:r>
    </w:p>
    <w:p w14:paraId="5B2E3059" w14:textId="77777777" w:rsidR="00D2732B" w:rsidRDefault="00D03232">
      <w:pPr>
        <w:pStyle w:val="a8"/>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w:t>
      </w:r>
      <w:r>
        <w:rPr>
          <w:lang w:val="zh-CN"/>
        </w:rPr>
        <w:lastRenderedPageBreak/>
        <w:t>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1601AF29" w14:textId="77777777" w:rsidR="00D2732B" w:rsidRDefault="00D2732B">
      <w:pPr>
        <w:pStyle w:val="a8"/>
        <w:ind w:left="358"/>
        <w:jc w:val="center"/>
        <w:rPr>
          <w:rFonts w:ascii="宋体" w:eastAsia="宋体" w:hAnsi="宋体" w:cs="宋体"/>
          <w:b/>
          <w:bCs/>
          <w:sz w:val="21"/>
          <w:szCs w:val="21"/>
        </w:rPr>
      </w:pPr>
    </w:p>
    <w:p w14:paraId="59A96FCA" w14:textId="77777777" w:rsidR="00D2732B" w:rsidRDefault="00D03232">
      <w:pPr>
        <w:pStyle w:val="20"/>
      </w:pPr>
      <w:bookmarkStart w:id="5" w:name="_Toc3"/>
      <w:r>
        <w:t>1.3</w:t>
      </w:r>
      <w:r>
        <w:rPr>
          <w:lang w:val="zh-CN"/>
        </w:rPr>
        <w:t xml:space="preserve"> </w:t>
      </w:r>
      <w:r>
        <w:rPr>
          <w:lang w:val="zh-TW" w:eastAsia="zh-TW"/>
        </w:rPr>
        <w:t>本文研究内容</w:t>
      </w:r>
      <w:bookmarkEnd w:id="5"/>
    </w:p>
    <w:p w14:paraId="5432858D"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13A6504"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这里，对数据集惊醒了训练集和测试集的划分，也就是采用交叉验证的方法。</w:t>
      </w:r>
    </w:p>
    <w:p w14:paraId="2842086C"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利用</w:t>
      </w:r>
      <w:r>
        <w:rPr>
          <w:rFonts w:ascii="宋体" w:eastAsia="宋体" w:hAnsi="宋体" w:cs="宋体"/>
          <w:lang w:val="zh-TW" w:eastAsia="zh-TW"/>
        </w:rPr>
        <w:t>向量空间模型</w:t>
      </w:r>
      <w:r>
        <w:rPr>
          <w:rFonts w:ascii="宋体" w:eastAsia="宋体" w:hAnsi="宋体" w:cs="宋体"/>
          <w:lang w:val="zh-CN"/>
        </w:rPr>
        <w:t>对文本做数值化的表示，向量空间模型</w:t>
      </w:r>
      <w:r>
        <w:rPr>
          <w:rFonts w:ascii="宋体" w:eastAsia="宋体" w:hAnsi="宋体" w:cs="宋体"/>
          <w:lang w:val="zh-TW" w:eastAsia="zh-TW"/>
        </w:rPr>
        <w:t>的基本</w:t>
      </w:r>
      <w:r>
        <w:rPr>
          <w:rFonts w:ascii="宋体" w:eastAsia="宋体" w:hAnsi="宋体" w:cs="宋体"/>
          <w:lang w:val="zh-CN"/>
        </w:rPr>
        <w:t>理念</w:t>
      </w:r>
      <w:r>
        <w:rPr>
          <w:rFonts w:ascii="宋体" w:eastAsia="宋体" w:hAnsi="宋体" w:cs="宋体"/>
          <w:lang w:val="zh-TW" w:eastAsia="zh-TW"/>
        </w:rPr>
        <w:t>是把文</w:t>
      </w:r>
      <w:r>
        <w:rPr>
          <w:rFonts w:ascii="宋体" w:eastAsia="宋体" w:hAnsi="宋体" w:cs="宋体"/>
          <w:lang w:val="zh-CN"/>
        </w:rPr>
        <w:t>本</w:t>
      </w:r>
      <w:r>
        <w:rPr>
          <w:rFonts w:ascii="宋体" w:eastAsia="宋体" w:hAnsi="宋体" w:cs="宋体"/>
          <w:lang w:val="zh-TW" w:eastAsia="zh-TW"/>
        </w:rPr>
        <w:t>化为</w:t>
      </w:r>
      <w:r>
        <w:rPr>
          <w:rFonts w:ascii="宋体" w:eastAsia="宋体" w:hAnsi="宋体" w:cs="宋体"/>
          <w:lang w:val="zh-CN"/>
        </w:rPr>
        <w:t>以</w:t>
      </w:r>
      <w:r>
        <w:rPr>
          <w:rFonts w:ascii="宋体" w:eastAsia="宋体" w:hAnsi="宋体" w:cs="宋体"/>
          <w:lang w:val="zh-TW" w:eastAsia="zh-TW"/>
        </w:rPr>
        <w:t>特征项的权重</w:t>
      </w:r>
      <w:r>
        <w:rPr>
          <w:rFonts w:ascii="宋体" w:eastAsia="宋体" w:hAnsi="宋体" w:cs="宋体"/>
          <w:lang w:val="zh-CN"/>
        </w:rPr>
        <w:t>作为</w:t>
      </w:r>
      <w:r>
        <w:rPr>
          <w:rFonts w:ascii="宋体" w:eastAsia="宋体" w:hAnsi="宋体" w:cs="宋体"/>
          <w:lang w:val="zh-TW" w:eastAsia="zh-TW"/>
        </w:rPr>
        <w:t>分量的向量表示：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85F50">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w:r>
        <w:rPr>
          <w:rFonts w:ascii="Arial" w:eastAsia="宋体" w:hAnsi="Arial" w:cs="宋体"/>
          <w:lang w:val="zh-TW" w:eastAsia="zh-TW"/>
        </w:rPr>
        <w:t>i</w:t>
      </w:r>
      <w:r>
        <w:rPr>
          <w:rFonts w:ascii="宋体" w:eastAsia="宋体" w:hAnsi="宋体" w:cs="宋体"/>
          <w:lang w:val="zh-TW" w:eastAsia="zh-TW"/>
        </w:rPr>
        <w:t>个特征项的权重，</w:t>
      </w:r>
      <w:r>
        <w:rPr>
          <w:rFonts w:ascii="宋体" w:eastAsia="宋体" w:hAnsi="宋体" w:cs="宋体"/>
          <w:lang w:val="zh-CN"/>
        </w:rPr>
        <w:t>以</w:t>
      </w:r>
      <w:r>
        <w:rPr>
          <w:rFonts w:ascii="宋体" w:eastAsia="宋体" w:hAnsi="宋体" w:cs="宋体"/>
          <w:lang w:val="zh-TW" w:eastAsia="zh-TW"/>
        </w:rPr>
        <w:t>词作为特征项，</w:t>
      </w:r>
      <w:r>
        <w:rPr>
          <w:rFonts w:ascii="宋体" w:eastAsia="宋体" w:hAnsi="宋体" w:cs="宋体"/>
          <w:lang w:val="zh-CN"/>
        </w:rPr>
        <w:t>本文选取词TF-IDF值</w:t>
      </w:r>
      <w:r>
        <w:rPr>
          <w:rFonts w:ascii="宋体" w:eastAsia="宋体" w:hAnsi="宋体" w:cs="宋体"/>
          <w:lang w:val="zh-TW" w:eastAsia="zh-TW"/>
        </w:rPr>
        <w:t>表示</w:t>
      </w:r>
      <w:r>
        <w:rPr>
          <w:rFonts w:ascii="宋体" w:eastAsia="宋体" w:hAnsi="宋体" w:cs="宋体"/>
          <w:lang w:val="zh-CN"/>
        </w:rPr>
        <w:t>权重。为此，首先对用户的搜索关键词文本做了分词、统计词频等处理。</w:t>
      </w:r>
    </w:p>
    <w:p w14:paraId="0849D308"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高达数十万维，极大地降低了分类的效率和准确度。本文分别采取了文档频率(DF)、CHI统计、信息增益三种特征选择方法，选择保留更具代表性的特征，去除其他特征。</w:t>
      </w:r>
    </w:p>
    <w:p w14:paraId="13318B70" w14:textId="77777777" w:rsidR="00D2732B" w:rsidRDefault="00D03232">
      <w:pPr>
        <w:pStyle w:val="a8"/>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6EBEFDA2" w14:textId="77777777" w:rsidR="00D2732B" w:rsidRDefault="00D2732B">
      <w:pPr>
        <w:pStyle w:val="a8"/>
        <w:spacing w:line="360" w:lineRule="auto"/>
        <w:ind w:firstLine="480"/>
        <w:jc w:val="both"/>
        <w:rPr>
          <w:rFonts w:ascii="宋体" w:eastAsia="宋体" w:hAnsi="宋体" w:cs="宋体"/>
          <w:lang w:val="zh-TW" w:eastAsia="zh-TW"/>
        </w:rPr>
      </w:pPr>
    </w:p>
    <w:p w14:paraId="301527AA" w14:textId="77777777" w:rsidR="00D2732B" w:rsidRDefault="00D03232">
      <w:pPr>
        <w:pStyle w:val="20"/>
      </w:pPr>
      <w:bookmarkStart w:id="6" w:name="_Toc4"/>
      <w:r>
        <w:t>1.4</w:t>
      </w:r>
      <w:r>
        <w:rPr>
          <w:lang w:val="zh-CN"/>
        </w:rPr>
        <w:t xml:space="preserve"> </w:t>
      </w:r>
      <w:r>
        <w:rPr>
          <w:lang w:val="zh-TW" w:eastAsia="zh-TW"/>
        </w:rPr>
        <w:t>论文结构安排</w:t>
      </w:r>
      <w:bookmarkEnd w:id="6"/>
    </w:p>
    <w:p w14:paraId="369F6951"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1C9829FC"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lastRenderedPageBreak/>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148F6F0F"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7"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5DA44300" w14:textId="77777777" w:rsidR="00D2732B" w:rsidRDefault="00D03232">
      <w:pPr>
        <w:pStyle w:val="a8"/>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7"/>
    </w:p>
    <w:p w14:paraId="01AB4BD1"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23884B39" w14:textId="77777777" w:rsidR="00D2732B" w:rsidRDefault="00D03232">
      <w:pPr>
        <w:pStyle w:val="a8"/>
        <w:spacing w:line="360" w:lineRule="auto"/>
        <w:jc w:val="both"/>
      </w:pPr>
      <w:r>
        <w:br w:type="page"/>
      </w:r>
    </w:p>
    <w:p w14:paraId="3EBA8953" w14:textId="77777777" w:rsidR="00D2732B" w:rsidRDefault="00D03232">
      <w:pPr>
        <w:pStyle w:val="10"/>
      </w:pPr>
      <w:bookmarkStart w:id="8" w:name="_Toc5"/>
      <w:r>
        <w:rPr>
          <w:lang w:val="zh-TW" w:eastAsia="zh-TW"/>
        </w:rPr>
        <w:lastRenderedPageBreak/>
        <w:t>第</w:t>
      </w:r>
      <w:r>
        <w:t>2</w:t>
      </w:r>
      <w:r>
        <w:rPr>
          <w:lang w:val="zh-TW" w:eastAsia="zh-TW"/>
        </w:rPr>
        <w:t>章 相关工作与背景介绍</w:t>
      </w:r>
      <w:bookmarkEnd w:id="8"/>
    </w:p>
    <w:p w14:paraId="153307CD" w14:textId="77777777" w:rsidR="00D2732B" w:rsidRDefault="00D03232">
      <w:pPr>
        <w:pStyle w:val="20"/>
      </w:pPr>
      <w:bookmarkStart w:id="9" w:name="_Toc6"/>
      <w:r>
        <w:t>2.1</w:t>
      </w:r>
      <w:r>
        <w:rPr>
          <w:lang w:val="zh-CN"/>
        </w:rPr>
        <w:t xml:space="preserve"> 文本表示</w:t>
      </w:r>
      <w:bookmarkEnd w:id="9"/>
    </w:p>
    <w:p w14:paraId="61BF045C"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781722CC" w14:textId="77777777" w:rsidR="00D2732B" w:rsidRDefault="00D03232">
      <w:pPr>
        <w:pStyle w:val="30"/>
      </w:pPr>
      <w:bookmarkStart w:id="10" w:name="_Toc7"/>
      <w:r>
        <w:rPr>
          <w:lang w:val="zh-CN"/>
        </w:rPr>
        <w:t>2.1.1 向量空间模型</w:t>
      </w:r>
      <w:bookmarkEnd w:id="10"/>
    </w:p>
    <w:p w14:paraId="2A9EE319"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2C7AFAA5" w14:textId="77777777" w:rsidR="00D2732B" w:rsidRDefault="00D03232">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04EE4724" w14:textId="69DFB74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DB468B">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212740D1" w14:textId="77777777" w:rsidR="00DB468B" w:rsidRDefault="00D03232" w:rsidP="00DB468B">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03692D25" w14:textId="79EE5EE5" w:rsidR="00DB468B" w:rsidRDefault="002406C3" w:rsidP="00DB468B">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442BD039" w14:textId="48BB5E11" w:rsidR="00D2732B" w:rsidRDefault="00D2732B">
      <w:pPr>
        <w:pStyle w:val="5"/>
      </w:pPr>
    </w:p>
    <w:p w14:paraId="5FDFF19F" w14:textId="3CCBF89B"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2D455594"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57F0C90F" w14:textId="77777777" w:rsidR="00D2732B" w:rsidRDefault="00D03232">
      <w:pPr>
        <w:pStyle w:val="30"/>
      </w:pPr>
      <w:bookmarkStart w:id="11" w:name="_Toc8"/>
      <w:r>
        <w:rPr>
          <w:lang w:val="zh-CN"/>
        </w:rPr>
        <w:t>2.1.2 TF-IDF</w:t>
      </w:r>
      <w:bookmarkEnd w:id="11"/>
    </w:p>
    <w:p w14:paraId="4B5E2A6D" w14:textId="77777777"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TF-IDF</w:t>
      </w:r>
      <w:r>
        <w:rPr>
          <w:rFonts w:ascii="宋体" w:eastAsia="宋体" w:hAnsi="宋体" w:cs="宋体"/>
          <w:lang w:val="zh-CN"/>
        </w:rPr>
        <w:t>是一种统计方法，用于</w:t>
      </w:r>
      <w:r>
        <w:rPr>
          <w:rFonts w:ascii="宋体" w:eastAsia="宋体" w:hAnsi="宋体" w:cs="宋体"/>
          <w:lang w:val="zh-TW" w:eastAsia="zh-TW"/>
        </w:rPr>
        <w:t>评估</w:t>
      </w:r>
      <w:r>
        <w:rPr>
          <w:rFonts w:ascii="宋体" w:eastAsia="宋体" w:hAnsi="宋体" w:cs="宋体"/>
          <w:lang w:val="zh-CN"/>
        </w:rPr>
        <w:t>一个词在一份文档中的重要程度，这个重要程度是相对该文档所在文档集或语料库中的其他文档而言的。</w:t>
      </w: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IDF的主要思想是如果某个词或短语在一篇文章中出现的频率TF高，并且在其他文章中很少出现，则认为此词或者短语具有很好的类别区分能力，适合用来分类。</w:t>
      </w:r>
      <w:r>
        <w:rPr>
          <w:rFonts w:ascii="宋体" w:eastAsia="宋体" w:hAnsi="宋体" w:cs="宋体"/>
          <w:lang w:val="zh-CN"/>
        </w:rPr>
        <w:t>在这种方法中，一个</w:t>
      </w:r>
      <w:r>
        <w:rPr>
          <w:rFonts w:ascii="宋体" w:eastAsia="宋体" w:hAnsi="宋体" w:cs="宋体"/>
          <w:lang w:val="zh-TW" w:eastAsia="zh-TW"/>
        </w:rPr>
        <w:t>词的重要性随着它在文件中出现的次数成正比增加，但同时会随着它在</w:t>
      </w:r>
      <w:r w:rsidR="00150785">
        <w:fldChar w:fldCharType="begin"/>
      </w:r>
      <w:r w:rsidR="00150785">
        <w:instrText xml:space="preserve"> HYPERLINK "http://baike.baidu.com/item/%E8%AF%AD%E6%96%99%E5%BA%93" </w:instrText>
      </w:r>
      <w:r w:rsidR="00150785">
        <w:fldChar w:fldCharType="separate"/>
      </w:r>
      <w:r>
        <w:rPr>
          <w:rFonts w:ascii="宋体" w:eastAsia="宋体" w:hAnsi="宋体" w:cs="宋体"/>
          <w:lang w:val="zh-TW" w:eastAsia="zh-TW"/>
        </w:rPr>
        <w:t>语料库</w:t>
      </w:r>
      <w:r w:rsidR="00150785">
        <w:rPr>
          <w:rFonts w:ascii="宋体" w:eastAsia="宋体" w:hAnsi="宋体" w:cs="宋体"/>
          <w:lang w:val="zh-TW" w:eastAsia="zh-TW"/>
        </w:rPr>
        <w:fldChar w:fldCharType="end"/>
      </w:r>
      <w:r>
        <w:rPr>
          <w:rFonts w:ascii="宋体" w:eastAsia="宋体" w:hAnsi="宋体" w:cs="宋体"/>
          <w:lang w:val="zh-TW" w:eastAsia="zh-TW"/>
        </w:rPr>
        <w:t>中出现的频率成反比下降。</w:t>
      </w:r>
    </w:p>
    <w:p w14:paraId="768E799A" w14:textId="276E254D" w:rsidR="00D2732B" w:rsidRDefault="00D03232">
      <w:pPr>
        <w:pStyle w:val="a8"/>
        <w:spacing w:line="360" w:lineRule="auto"/>
        <w:jc w:val="both"/>
        <w:rPr>
          <w:rFonts w:ascii="宋体" w:eastAsia="宋体" w:hAnsi="宋体" w:cs="宋体"/>
          <w:lang w:val="zh-TW" w:eastAsia="zh-TW"/>
        </w:rPr>
      </w:pPr>
      <w:r>
        <w:rPr>
          <w:rFonts w:ascii="宋体" w:eastAsia="宋体" w:hAnsi="宋体" w:cs="宋体"/>
          <w:lang w:val="zh-TW" w:eastAsia="zh-TW"/>
        </w:rPr>
        <w:t>TF</w:t>
      </w:r>
      <w:r>
        <w:rPr>
          <w:rFonts w:ascii="宋体" w:eastAsia="宋体" w:hAnsi="宋体" w:cs="宋体"/>
          <w:lang w:val="zh-CN"/>
        </w:rPr>
        <w:t>-</w:t>
      </w:r>
      <w:r>
        <w:rPr>
          <w:rFonts w:ascii="宋体" w:eastAsia="宋体" w:hAnsi="宋体" w:cs="宋体"/>
          <w:lang w:val="zh-TW" w:eastAsia="zh-TW"/>
        </w:rPr>
        <w:t>IDF实际上是：TF * IDF，TF</w:t>
      </w:r>
      <w:r>
        <w:rPr>
          <w:rFonts w:ascii="宋体" w:eastAsia="宋体" w:hAnsi="宋体" w:cs="宋体"/>
          <w:lang w:val="zh-CN"/>
        </w:rPr>
        <w:t>是</w:t>
      </w:r>
      <w:r>
        <w:rPr>
          <w:rFonts w:ascii="宋体" w:eastAsia="宋体" w:hAnsi="宋体" w:cs="宋体"/>
          <w:lang w:val="zh-TW" w:eastAsia="zh-TW"/>
        </w:rPr>
        <w:t>词频(Term Frequency)，IDF</w:t>
      </w:r>
      <w:r>
        <w:rPr>
          <w:rFonts w:ascii="宋体" w:eastAsia="宋体" w:hAnsi="宋体" w:cs="宋体"/>
          <w:lang w:val="zh-CN"/>
        </w:rPr>
        <w:t>是</w:t>
      </w:r>
      <w:r>
        <w:rPr>
          <w:rFonts w:ascii="宋体" w:eastAsia="宋体" w:hAnsi="宋体" w:cs="宋体"/>
          <w:lang w:val="zh-TW" w:eastAsia="zh-TW"/>
        </w:rPr>
        <w:t>逆向文件频率(Inverse Document Frequency)。</w:t>
      </w:r>
      <w:r>
        <w:rPr>
          <w:rFonts w:ascii="宋体" w:eastAsia="宋体" w:hAnsi="宋体" w:cs="宋体"/>
          <w:lang w:val="zh-CN"/>
        </w:rPr>
        <w:t>下面给出对于</w:t>
      </w:r>
      <w:r w:rsidRPr="00D03232">
        <w:rPr>
          <w:rFonts w:ascii="宋体" w:eastAsia="宋体" w:hAnsi="宋体" w:cs="宋体"/>
          <w:color w:val="000000" w:themeColor="text1"/>
          <w:lang w:val="zh-CN"/>
        </w:rPr>
        <w:t>文档</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CN"/>
        </w:rPr>
        <w:t>中某个词</w:t>
      </w:r>
      <m:oMath>
        <m:sSub>
          <m:sSubPr>
            <m:ctrlPr>
              <w:rPr>
                <w:rFonts w:eastAsia="宋体" w:cs="宋体"/>
                <w:i/>
                <w:color w:val="000000" w:themeColor="text1"/>
                <w:lang w:val="zh-CN"/>
              </w:rPr>
            </m:ctrlPr>
          </m:sSubPr>
          <m:e>
            <m:r>
              <m:rPr>
                <m:sty m:val="p"/>
              </m:rPr>
              <w:rPr>
                <w:color w:val="000000" w:themeColor="text1"/>
                <w:lang w:val="zh-CN"/>
              </w:rPr>
              <m:t>t</m:t>
            </m:r>
          </m:e>
          <m:sub>
            <m:r>
              <w:rPr>
                <w:color w:val="000000" w:themeColor="text1"/>
                <w:lang w:val="zh-CN"/>
              </w:rPr>
              <m:t>i</m:t>
            </m:r>
          </m:sub>
        </m:sSub>
      </m:oMath>
      <w:r>
        <w:rPr>
          <w:rFonts w:ascii="宋体" w:eastAsia="宋体" w:hAnsi="宋体" w:cs="宋体"/>
          <w:lang w:val="zh-CN"/>
        </w:rPr>
        <w:t>的TF*IDF权重的计算公式步骤：</w:t>
      </w:r>
    </w:p>
    <w:p w14:paraId="52DBF943" w14:textId="48B69A46" w:rsidR="00D2732B" w:rsidRPr="00D03232" w:rsidRDefault="00D03232" w:rsidP="00D03232">
      <w:pPr>
        <w:pStyle w:val="a8"/>
        <w:numPr>
          <w:ilvl w:val="0"/>
          <w:numId w:val="2"/>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1</w:t>
      </w:r>
      <w:r>
        <w:rPr>
          <w:rFonts w:ascii="宋体" w:eastAsia="宋体" w:hAnsi="宋体" w:cs="宋体" w:hint="eastAsia"/>
          <w:b/>
          <w:bCs/>
          <w:lang w:val="zh-CN"/>
        </w:rPr>
        <w:t xml:space="preserve">：计算 </w:t>
      </w:r>
      <m:oMath>
        <m:sSub>
          <m:sSubPr>
            <m:ctrlPr>
              <w:rPr>
                <w:rFonts w:eastAsia="宋体" w:cs="宋体"/>
                <w:i/>
                <w:lang w:val="zh-CN"/>
              </w:rPr>
            </m:ctrlPr>
          </m:sSubPr>
          <m:e>
            <m:r>
              <w:rPr>
                <w:lang w:val="zh-CN"/>
              </w:rPr>
              <m:t>tf</m:t>
            </m:r>
          </m:e>
          <m:sub>
            <m:r>
              <w:rPr>
                <w:lang w:val="zh-CN"/>
              </w:rPr>
              <m:t>i</m:t>
            </m:r>
            <m:r>
              <m:t>,</m:t>
            </m:r>
            <m:r>
              <w:rPr>
                <w:lang w:val="zh-CN"/>
              </w:rPr>
              <m:t>j</m:t>
            </m:r>
          </m:sub>
        </m:sSub>
      </m:oMath>
      <w:r>
        <w:rPr>
          <w:rFonts w:ascii="宋体" w:eastAsia="宋体" w:hAnsi="宋体" w:cs="宋体"/>
          <w:color w:val="FF40FF"/>
          <w:sz w:val="20"/>
          <w:szCs w:val="20"/>
          <w:lang w:val="zh-CN"/>
        </w:rPr>
        <w:t xml:space="preserve"> </w:t>
      </w:r>
    </w:p>
    <w:p w14:paraId="5BF663F8" w14:textId="43AEAB0F" w:rsidR="00D2732B" w:rsidRDefault="002406C3" w:rsidP="00D03232">
      <w:pPr>
        <w:pStyle w:val="a8"/>
        <w:spacing w:line="360" w:lineRule="auto"/>
        <w:jc w:val="center"/>
        <w:rPr>
          <w:rFonts w:ascii="Verdana" w:eastAsia="Verdana" w:hAnsi="Verdana" w:cs="Verdana"/>
          <w:sz w:val="28"/>
          <w:szCs w:val="28"/>
          <w:lang w:val="zh-TW" w:eastAsia="zh-TW"/>
        </w:rPr>
      </w:pPr>
      <m:oMath>
        <m:sSub>
          <m:sSubPr>
            <m:ctrlPr>
              <w:rPr>
                <w:rFonts w:eastAsia="宋体" w:cs="宋体"/>
                <w:i/>
                <w:sz w:val="30"/>
                <w:szCs w:val="30"/>
                <w:lang w:val="zh-CN"/>
              </w:rPr>
            </m:ctrlPr>
          </m:sSubPr>
          <m:e>
            <m:r>
              <w:rPr>
                <w:sz w:val="30"/>
                <w:szCs w:val="30"/>
                <w:lang w:val="zh-CN"/>
              </w:rPr>
              <m:t>tf</m:t>
            </m:r>
          </m:e>
          <m:sub>
            <m:r>
              <w:rPr>
                <w:sz w:val="30"/>
                <w:szCs w:val="30"/>
                <w:lang w:val="zh-CN"/>
              </w:rPr>
              <m:t>i</m:t>
            </m:r>
            <m:r>
              <w:rPr>
                <w:sz w:val="30"/>
                <w:szCs w:val="30"/>
              </w:rPr>
              <m:t>,</m:t>
            </m:r>
            <m:r>
              <w:rPr>
                <w:sz w:val="30"/>
                <w:szCs w:val="30"/>
                <w:lang w:val="zh-CN"/>
              </w:rPr>
              <m:t>j</m:t>
            </m:r>
          </m:sub>
        </m:sSub>
        <m:r>
          <w:rPr>
            <w:rFonts w:eastAsia="宋体" w:cs="宋体"/>
            <w:sz w:val="30"/>
            <w:szCs w:val="30"/>
            <w:lang w:val="zh-CN"/>
          </w:rPr>
          <m:t>=</m:t>
        </m:r>
        <m:f>
          <m:fPr>
            <m:ctrlPr>
              <w:rPr>
                <w:rFonts w:eastAsia="宋体" w:cs="宋体"/>
                <w:i/>
                <w:sz w:val="30"/>
                <w:szCs w:val="30"/>
                <w:lang w:val="zh-CN"/>
              </w:rPr>
            </m:ctrlPr>
          </m:fPr>
          <m:num>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i,j</m:t>
                </m:r>
              </m:sub>
            </m:sSub>
          </m:num>
          <m:den>
            <m:nary>
              <m:naryPr>
                <m:chr m:val="∑"/>
                <m:limLoc m:val="subSup"/>
                <m:supHide m:val="1"/>
                <m:ctrlPr>
                  <w:rPr>
                    <w:rFonts w:eastAsia="宋体" w:cs="宋体"/>
                    <w:i/>
                    <w:sz w:val="30"/>
                    <w:szCs w:val="30"/>
                    <w:lang w:val="zh-CN"/>
                  </w:rPr>
                </m:ctrlPr>
              </m:naryPr>
              <m:sub>
                <m:r>
                  <w:rPr>
                    <w:rFonts w:eastAsia="宋体" w:cs="宋体"/>
                    <w:sz w:val="30"/>
                    <w:szCs w:val="30"/>
                    <w:lang w:val="zh-CN"/>
                  </w:rPr>
                  <m:t>k</m:t>
                </m:r>
              </m:sub>
              <m:sup/>
              <m:e>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k,j</m:t>
                    </m:r>
                  </m:sub>
                </m:sSub>
              </m:e>
            </m:nary>
          </m:den>
        </m:f>
      </m:oMath>
      <w:r w:rsidR="00D03232">
        <w:rPr>
          <w:rFonts w:ascii="宋体" w:eastAsia="宋体" w:hAnsi="宋体" w:cs="宋体"/>
          <w:color w:val="FF40FF"/>
          <w:sz w:val="20"/>
          <w:szCs w:val="20"/>
          <w:lang w:val="zh-CN"/>
        </w:rPr>
        <w:t xml:space="preserve"> </w:t>
      </w:r>
      <w:r w:rsidR="00D03232">
        <w:rPr>
          <w:rFonts w:ascii="宋体" w:eastAsia="宋体" w:hAnsi="宋体" w:cs="宋体"/>
          <w:lang w:val="zh-CN"/>
        </w:rPr>
        <w:t xml:space="preserve">   (1)                                                                                 </w:t>
      </w:r>
    </w:p>
    <w:p w14:paraId="1665F8C3" w14:textId="063B18FE" w:rsidR="00D2732B" w:rsidRDefault="00D03232">
      <w:pPr>
        <w:pStyle w:val="a8"/>
        <w:rPr>
          <w:rFonts w:ascii="宋体" w:eastAsia="宋体" w:hAnsi="宋体" w:cs="宋体"/>
          <w:lang w:val="zh-TW" w:eastAsia="zh-TW"/>
        </w:rPr>
      </w:pPr>
      <w:r>
        <w:t>    </w:t>
      </w:r>
      <w:r>
        <w:rPr>
          <w:rFonts w:ascii="宋体" w:eastAsia="宋体" w:hAnsi="宋体" w:cs="宋体"/>
          <w:lang w:val="zh-TW" w:eastAsia="zh-TW"/>
        </w:rPr>
        <w:t xml:space="preserve">  </w:t>
      </w:r>
      <w:r>
        <w:rPr>
          <w:rFonts w:ascii="宋体" w:eastAsia="宋体" w:hAnsi="宋体" w:cs="宋体"/>
          <w:lang w:val="zh-CN"/>
        </w:rPr>
        <w:t xml:space="preserve">    </w:t>
      </w:r>
      <w:r>
        <w:rPr>
          <w:rFonts w:ascii="宋体" w:eastAsia="宋体" w:hAnsi="宋体" w:cs="宋体"/>
          <w:lang w:val="zh-TW" w:eastAsia="zh-TW"/>
        </w:rPr>
        <w:t>以上式子中</w:t>
      </w:r>
      <w:r w:rsidRPr="00D03232">
        <w:rPr>
          <w:rFonts w:ascii="宋体" w:eastAsia="宋体" w:hAnsi="宋体" w:cs="宋体"/>
          <w:color w:val="000000" w:themeColor="text1"/>
          <w:lang w:val="zh-TW" w:eastAsia="zh-TW"/>
        </w:rPr>
        <w:t> </w:t>
      </w:r>
      <m:oMath>
        <m:sSub>
          <m:sSubPr>
            <m:ctrlPr>
              <w:rPr>
                <w:rFonts w:eastAsia="宋体" w:cs="宋体"/>
                <w:i/>
                <w:color w:val="000000" w:themeColor="text1"/>
                <w:lang w:val="zh-CN"/>
              </w:rPr>
            </m:ctrlPr>
          </m:sSubPr>
          <m:e>
            <m:r>
              <w:rPr>
                <w:rFonts w:eastAsia="宋体" w:cs="宋体"/>
                <w:color w:val="000000" w:themeColor="text1"/>
                <w:lang w:val="zh-CN"/>
              </w:rPr>
              <m:t>n</m:t>
            </m:r>
          </m:e>
          <m:sub>
            <m:r>
              <w:rPr>
                <w:rFonts w:eastAsia="宋体" w:cs="宋体"/>
                <w:color w:val="000000" w:themeColor="text1"/>
                <w:lang w:val="zh-CN"/>
              </w:rPr>
              <m:t>i,j</m:t>
            </m:r>
          </m:sub>
        </m:sSub>
      </m:oMath>
      <w:r w:rsidRPr="00D03232">
        <w:rPr>
          <w:rFonts w:ascii="宋体" w:eastAsia="宋体" w:hAnsi="宋体" w:cs="宋体"/>
          <w:color w:val="000000" w:themeColor="text1"/>
          <w:lang w:val="zh-TW" w:eastAsia="zh-TW"/>
        </w:rPr>
        <w:t>是该词在文件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中的出现次数，而分母则是在文件</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TW" w:eastAsia="zh-TW"/>
        </w:rPr>
        <w:t>中所有字词的出现次</w:t>
      </w:r>
      <w:r>
        <w:rPr>
          <w:rFonts w:ascii="宋体" w:eastAsia="宋体" w:hAnsi="宋体" w:cs="宋体"/>
          <w:lang w:val="zh-TW" w:eastAsia="zh-TW"/>
        </w:rPr>
        <w:t>数之和</w:t>
      </w:r>
      <w:r>
        <w:rPr>
          <w:rFonts w:ascii="宋体" w:eastAsia="宋体" w:hAnsi="宋体" w:cs="宋体"/>
          <w:lang w:val="zh-CN"/>
        </w:rPr>
        <w:t>。</w:t>
      </w:r>
    </w:p>
    <w:p w14:paraId="6105183F"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1B8006B3" w14:textId="2D3A4E9D" w:rsidR="00D2732B" w:rsidRPr="00E602CA" w:rsidRDefault="00D03232">
      <w:pPr>
        <w:pStyle w:val="a8"/>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27ABEB17" w14:textId="3C8C3ACB" w:rsidR="004A4214" w:rsidRPr="004A4214" w:rsidRDefault="00E602CA" w:rsidP="004A4214">
      <w:pPr>
        <w:pStyle w:val="a8"/>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sidR="001729F3">
        <w:rPr>
          <w:rFonts w:ascii="宋体" w:eastAsia="宋体" w:hAnsi="宋体" w:cs="宋体"/>
        </w:rPr>
        <w:t xml:space="preserve">  (2)</w:t>
      </w:r>
    </w:p>
    <w:p w14:paraId="07E933FC" w14:textId="0966983E" w:rsidR="00D2732B" w:rsidRPr="001729F3" w:rsidRDefault="00D03232" w:rsidP="001729F3">
      <w:pPr>
        <w:pStyle w:val="a8"/>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187BF52F" w14:textId="407BA57A" w:rsidR="00D2732B" w:rsidRDefault="00D03232">
      <w:pPr>
        <w:pStyle w:val="a8"/>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69BE9E7C" w14:textId="358F94EB" w:rsidR="00D2732B" w:rsidRPr="00242C2B" w:rsidRDefault="002406C3" w:rsidP="00242C2B">
      <w:pPr>
        <w:pStyle w:val="a8"/>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1729F3">
        <w:rPr>
          <w:rFonts w:ascii="宋体" w:eastAsia="宋体" w:hAnsi="宋体" w:cs="宋体"/>
        </w:rPr>
        <w:t xml:space="preserve">  (3)</w:t>
      </w:r>
    </w:p>
    <w:p w14:paraId="50D2E9CA" w14:textId="77777777" w:rsidR="00D2732B" w:rsidRDefault="00D03232">
      <w:pPr>
        <w:pStyle w:val="a8"/>
        <w:spacing w:line="360" w:lineRule="auto"/>
        <w:ind w:left="189"/>
        <w:rPr>
          <w:rFonts w:ascii="宋体" w:eastAsia="宋体" w:hAnsi="宋体" w:cs="宋体"/>
          <w:lang w:val="zh-TW" w:eastAsia="zh-TW"/>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Pr>
          <w:rFonts w:ascii="宋体" w:eastAsia="宋体" w:hAnsi="宋体" w:cs="宋体"/>
          <w:lang w:val="zh-CN"/>
        </w:rPr>
        <w:t>且该词在整个文件集中的出现频率低，则可以得到较高的TF-IDF权重。由此可以看出，</w:t>
      </w:r>
      <w:r>
        <w:rPr>
          <w:rFonts w:ascii="宋体" w:eastAsia="宋体" w:hAnsi="宋体" w:cs="宋体"/>
          <w:lang w:val="zh-TW" w:eastAsia="zh-TW"/>
        </w:rPr>
        <w:t>TF-IDF倾向于过滤掉常见的词语，保留重要的词语。</w:t>
      </w:r>
    </w:p>
    <w:p w14:paraId="465FD60E" w14:textId="77777777" w:rsidR="00D2732B" w:rsidRDefault="00D03232">
      <w:pPr>
        <w:pStyle w:val="20"/>
      </w:pPr>
      <w:bookmarkStart w:id="12" w:name="_Toc9"/>
      <w:r>
        <w:rPr>
          <w:lang w:val="zh-CN"/>
        </w:rPr>
        <w:lastRenderedPageBreak/>
        <w:t>2.2 特征选择</w:t>
      </w:r>
      <w:bookmarkEnd w:id="12"/>
    </w:p>
    <w:p w14:paraId="65A3B199" w14:textId="77777777" w:rsidR="00D2732B" w:rsidRDefault="00D03232">
      <w:pPr>
        <w:pStyle w:val="a8"/>
      </w:pPr>
      <w:r>
        <w:t>文本自动分类的困难之一是特征空间的高维性和文</w:t>
      </w:r>
      <w:r>
        <w:rPr>
          <w:lang w:val="zh-CN"/>
        </w:rPr>
        <w:t>本</w:t>
      </w:r>
      <w:r>
        <w:t>表示向量的稀疏性。寻求一种有效的特征选择方法, 降低特征空间的维数, 提高分类的效率和精度, 成为文本自动分类中需要首先面对的重要问题</w:t>
      </w:r>
      <w:r>
        <w:rPr>
          <w:rFonts w:ascii="宋体" w:eastAsia="宋体" w:hAnsi="宋体" w:cs="宋体"/>
          <w:vertAlign w:val="superscript"/>
          <w:lang w:val="zh-CN"/>
        </w:rPr>
        <w:t>[13]</w:t>
      </w:r>
      <w:r>
        <w:t xml:space="preserve">。 </w:t>
      </w:r>
    </w:p>
    <w:p w14:paraId="53E1249B" w14:textId="77777777" w:rsidR="00D2732B" w:rsidRDefault="00D03232">
      <w:pPr>
        <w:pStyle w:val="a8"/>
      </w:pPr>
      <w:r>
        <w:t>特征选择，总是在将特征的重要程度量化之后再进行选择， 如何量化特征的重要性，就成了各种方法间最大的不同</w:t>
      </w:r>
      <w:r>
        <w:rPr>
          <w:lang w:val="zh-CN"/>
        </w:rPr>
        <w:t>。</w:t>
      </w:r>
      <w:r>
        <w:t>常见的特征选择方法有文档频率(DF)、信息增益 (IG)</w:t>
      </w:r>
      <w:r>
        <w:rPr>
          <w:lang w:val="zh-CN"/>
        </w:rPr>
        <w:t>、</w:t>
      </w:r>
      <w:r>
        <w:t>CHI统计等</w:t>
      </w:r>
      <w:r>
        <w:rPr>
          <w:rFonts w:ascii="宋体" w:eastAsia="宋体" w:hAnsi="宋体" w:cs="宋体"/>
          <w:vertAlign w:val="superscript"/>
          <w:lang w:val="zh-CN"/>
        </w:rPr>
        <w:t>[11]</w:t>
      </w:r>
      <w:r>
        <w:t>。</w:t>
      </w:r>
      <w:r>
        <w:rPr>
          <w:lang w:val="zh-CN"/>
        </w:rPr>
        <w:t>下面对这些方法做简单的介绍。</w:t>
      </w:r>
    </w:p>
    <w:p w14:paraId="7F4628F8" w14:textId="77777777" w:rsidR="00D2732B" w:rsidRDefault="00D03232">
      <w:pPr>
        <w:pStyle w:val="a8"/>
      </w:pPr>
      <w:r>
        <w:rPr>
          <w:lang w:val="zh-CN"/>
        </w:rPr>
        <w:t>（1）</w:t>
      </w:r>
      <w:r>
        <w:t xml:space="preserve">文档频率 </w:t>
      </w:r>
    </w:p>
    <w:p w14:paraId="419EAA0E" w14:textId="77777777" w:rsidR="00D2732B" w:rsidRDefault="00D03232">
      <w:pPr>
        <w:pStyle w:val="a8"/>
      </w:pPr>
      <w:r>
        <w:t>词条的文档频率(</w:t>
      </w:r>
      <w:r>
        <w:rPr>
          <w:sz w:val="22"/>
          <w:szCs w:val="22"/>
        </w:rPr>
        <w:t>Document Frequency</w:t>
      </w:r>
      <w:r>
        <w:t>) 是指在训练语料中出现该词条的文档数。文档频率方法提取文档频率较高的特征, 它的目的是去掉在训练集上出现次数过少的特征, 保留具有一定影响力的特征。在各个特征提取方法中, DF 方法是最简单的</w:t>
      </w:r>
      <w:r>
        <w:rPr>
          <w:rFonts w:ascii="宋体" w:eastAsia="宋体" w:hAnsi="宋体" w:cs="宋体"/>
          <w:vertAlign w:val="superscript"/>
          <w:lang w:val="zh-CN"/>
        </w:rPr>
        <w:t>[13]</w:t>
      </w:r>
      <w:r>
        <w:t xml:space="preserve">。 </w:t>
      </w:r>
    </w:p>
    <w:p w14:paraId="77D28239" w14:textId="672659C5" w:rsidR="00C32251" w:rsidRPr="00A871E0"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61DABEFD" w14:textId="7C6346A9" w:rsidR="00C32251" w:rsidRDefault="00C32251"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23F09F1A" w14:textId="2F82F08F" w:rsidR="00A24730" w:rsidRPr="00A871E0" w:rsidRDefault="00A24730" w:rsidP="00C3225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DD38043" w14:textId="0AF9E440" w:rsidR="00C32251" w:rsidRDefault="00C32251" w:rsidP="00C32251">
      <w:pPr>
        <w:pStyle w:val="a8"/>
      </w:pPr>
      <w:r w:rsidRPr="00A871E0">
        <w:t>其中，</w:t>
      </w:r>
      <m:oMath>
        <m:r>
          <m:rPr>
            <m:sty m:val="p"/>
          </m:rPr>
          <m:t>P(c | t)</m:t>
        </m:r>
      </m:oMath>
      <w:r w:rsidRPr="00A871E0">
        <w:t>表示文档包含词</w:t>
      </w:r>
      <m:oMath>
        <m:r>
          <m:rPr>
            <m:sty m:val="p"/>
          </m:rPr>
          <m:t>t</m:t>
        </m:r>
      </m:oMath>
      <w:r w:rsidRPr="00A871E0">
        <w:t>时属于</w:t>
      </w:r>
      <m:oMath>
        <m:r>
          <m:rPr>
            <m:sty m:val="p"/>
          </m:rPr>
          <m:t>c</m:t>
        </m:r>
      </m:oMath>
      <w:r w:rsidRPr="00A871E0">
        <w:t xml:space="preserve"> 类的条件概率，</w:t>
      </w:r>
      <m:oMath>
        <m:r>
          <m:rPr>
            <m:sty m:val="p"/>
          </m:rPr>
          <m:t>P(t)</m:t>
        </m:r>
      </m:oMath>
      <w:r w:rsidRPr="00A871E0">
        <w:t>表示语料中某篇文档包含词</w:t>
      </w:r>
      <m:oMath>
        <m:r>
          <m:rPr>
            <m:sty m:val="p"/>
          </m:rPr>
          <m:t>t</m:t>
        </m:r>
      </m:oMath>
      <w:r w:rsidRPr="00A871E0">
        <w:t>的概率。</w:t>
      </w:r>
    </w:p>
    <w:p w14:paraId="7EEEAD94" w14:textId="77D346CB" w:rsidR="00D2732B" w:rsidRDefault="00D03232">
      <w:pPr>
        <w:pStyle w:val="a8"/>
      </w:pPr>
      <w:r>
        <w:rPr>
          <w:lang w:val="zh-CN"/>
        </w:rPr>
        <w:t>（</w:t>
      </w:r>
      <w:r w:rsidR="00C32251">
        <w:rPr>
          <w:lang w:val="zh-CN"/>
        </w:rPr>
        <w:t>3</w:t>
      </w:r>
      <w:r>
        <w:rPr>
          <w:lang w:val="zh-CN"/>
        </w:rPr>
        <w:t>）</w:t>
      </w:r>
      <w:r>
        <w:t>信息增益</w:t>
      </w:r>
    </w:p>
    <w:p w14:paraId="25860672" w14:textId="10A76BDC" w:rsidR="00D2732B" w:rsidRDefault="00D03232">
      <w:pPr>
        <w:pStyle w:val="a8"/>
        <w:rPr>
          <w:lang w:val="zh-CN"/>
        </w:rPr>
      </w:pPr>
      <w:r>
        <w:rPr>
          <w:lang w:val="zh-CN"/>
        </w:rPr>
        <w:t xml:space="preserve"> 信息增益度量一个</w:t>
      </w:r>
      <w:r>
        <w:t>特征</w:t>
      </w:r>
      <w:r>
        <w:rPr>
          <w:lang w:val="zh-CN"/>
        </w:rPr>
        <w:t>为分类系统带来的信息量，即这个词存在和不存在时系统的信息量差值。</w:t>
      </w:r>
      <w:r>
        <w:t>词t的信息增益</w:t>
      </w:r>
      <w:r>
        <w:rPr>
          <w:lang w:val="zh-CN"/>
        </w:rPr>
        <w:t>值计算方式如下：</w:t>
      </w:r>
    </w:p>
    <w:p w14:paraId="679E4942" w14:textId="49AF3CF9" w:rsidR="00A53B28" w:rsidRPr="00A53B28" w:rsidRDefault="00A53B28" w:rsidP="00A53B28">
      <w:pPr>
        <w:pStyle w:val="a8"/>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1B20AAC" w14:textId="1AFFBF28" w:rsidR="00D2732B" w:rsidRPr="00005B12" w:rsidRDefault="00D03232">
      <w:pPr>
        <w:pStyle w:val="a8"/>
        <w:rPr>
          <w:color w:val="000000" w:themeColor="text1"/>
        </w:rPr>
      </w:pPr>
      <w:r w:rsidRPr="00005B1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005B1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类文档在语料中出现的概率，</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Pr="00005B12">
        <w:rPr>
          <w:color w:val="000000" w:themeColor="text1"/>
        </w:rPr>
        <w:t>表示语料中包含词</w:t>
      </w:r>
      <m:oMath>
        <m:r>
          <w:rPr>
            <w:color w:val="000000" w:themeColor="text1"/>
          </w:rPr>
          <m:t>t</m:t>
        </m:r>
      </m:oMath>
      <w:r w:rsidRPr="00005B12">
        <w:rPr>
          <w:color w:val="000000" w:themeColor="text1"/>
        </w:rPr>
        <w:t>的文档的概率，</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Pr="00005B12">
        <w:rPr>
          <w:color w:val="000000" w:themeColor="text1"/>
        </w:rPr>
        <w:t>表示文档包含词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类的条件概率，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Pr="00005B12">
        <w:rPr>
          <w:color w:val="000000" w:themeColor="text1"/>
        </w:rPr>
        <w:t>表示语料中不包含词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4650385C" w14:textId="361B4902" w:rsidR="00D2732B" w:rsidRDefault="00D03232">
      <w:pPr>
        <w:pStyle w:val="a8"/>
      </w:pPr>
      <w:r>
        <w:rPr>
          <w:lang w:val="zh-CN"/>
        </w:rPr>
        <w:t>（</w:t>
      </w:r>
      <w:r w:rsidR="00C32251">
        <w:rPr>
          <w:lang w:val="zh-CN"/>
        </w:rPr>
        <w:t>4</w:t>
      </w:r>
      <w:r>
        <w:rPr>
          <w:lang w:val="zh-CN"/>
        </w:rPr>
        <w:t>）</w:t>
      </w:r>
      <w:r>
        <w:t>CHI 统计</w:t>
      </w:r>
      <w:r>
        <w:rPr>
          <w:lang w:val="zh-CN"/>
        </w:rPr>
        <w:t>，即卡方校验</w:t>
      </w:r>
    </w:p>
    <w:p w14:paraId="0E8EED07" w14:textId="1D75A37F" w:rsidR="00D2732B" w:rsidRDefault="00D03232">
      <w:pPr>
        <w:pStyle w:val="a8"/>
      </w:pPr>
      <w:r>
        <w:t>CHI 统计方法度量词t和文档类别c之间的相关程度。</w:t>
      </w:r>
      <w:r>
        <w:rPr>
          <w:lang w:val="zh-CN"/>
        </w:rPr>
        <w:t>词</w:t>
      </w:r>
      <w:r>
        <w:t>t对于c的CHI值计算</w:t>
      </w:r>
      <w:r>
        <w:rPr>
          <w:lang w:val="zh-CN"/>
        </w:rPr>
        <w:t>方式</w:t>
      </w:r>
      <w:r>
        <w:t xml:space="preserve">如下: </w:t>
      </w:r>
    </w:p>
    <w:p w14:paraId="01B189AC" w14:textId="0384A4F1" w:rsidR="0062661F" w:rsidRDefault="002406C3">
      <w:pPr>
        <w:pStyle w:val="a8"/>
      </w:pPr>
      <m:oMathPara>
        <m:oMath>
          <m:sSup>
            <m:sSupPr>
              <m:ctrlPr/>
            </m:sSupPr>
            <m:e>
              <m:r>
                <m:rPr>
                  <m:sty m:val="p"/>
                </m:rPr>
                <m:t xml:space="preserve"> </m:t>
              </m:r>
              <m:r>
                <m:t>χ</m:t>
              </m:r>
            </m:e>
            <m:sup>
              <m:r>
                <m:t>2</m:t>
              </m:r>
            </m:sup>
          </m:sSup>
          <m:d>
            <m:dPr>
              <m:ctrlPr>
                <w:rPr>
                  <w:i/>
                </w:rPr>
              </m:ctrlPr>
            </m:dPr>
            <m:e>
              <m:r>
                <m:t>t,c</m:t>
              </m:r>
            </m:e>
          </m:d>
          <m:r>
            <m:t>=</m:t>
          </m:r>
          <m:f>
            <m:fPr>
              <m:ctrlPr>
                <w:rPr>
                  <w:i/>
                </w:rPr>
              </m:ctrlPr>
            </m:fPr>
            <m:num>
              <m:sSup>
                <m:sSupPr>
                  <m:ctrlPr>
                    <w:rPr>
                      <w:i/>
                    </w:rPr>
                  </m:ctrlPr>
                </m:sSupPr>
                <m:e>
                  <m:r>
                    <m:t>N×(AD-CB)</m:t>
                  </m:r>
                </m:e>
                <m:sup>
                  <m:r>
                    <m:t>2</m:t>
                  </m:r>
                </m:sup>
              </m:sSup>
            </m:num>
            <m:den>
              <m:r>
                <m:t>(A+C)(B+D)(A+B)(C+D)</m:t>
              </m:r>
            </m:den>
          </m:f>
        </m:oMath>
      </m:oMathPara>
    </w:p>
    <w:p w14:paraId="70A78D49" w14:textId="77777777" w:rsidR="00D2732B" w:rsidRDefault="00D03232" w:rsidP="00F5599C">
      <w:pPr>
        <w:pStyle w:val="a8"/>
        <w:ind w:firstLine="420"/>
      </w:pPr>
      <w:r>
        <w:rPr>
          <w:lang w:val="zh-CN"/>
        </w:rPr>
        <w:t>其中，</w:t>
      </w:r>
      <w:r>
        <w:t xml:space="preserve">N表示训练语料中的文档总数, c为某一特定类别, t表示特定的词条, </w:t>
      </w:r>
      <w:r>
        <w:rPr>
          <w:lang w:val="zh-CN"/>
        </w:rPr>
        <w:t xml:space="preserve"> </w:t>
      </w:r>
      <w:r>
        <w:t>A表示属于c类且包含t的文档频数, B表示不属于c类</w:t>
      </w:r>
      <w:r>
        <w:rPr>
          <w:lang w:val="zh-CN"/>
        </w:rPr>
        <w:t>包含</w:t>
      </w:r>
      <w:r>
        <w:t>t的文档频数。</w:t>
      </w:r>
    </w:p>
    <w:p w14:paraId="66E41DCE" w14:textId="77777777" w:rsidR="00D2732B" w:rsidRDefault="00D2732B">
      <w:pPr>
        <w:pStyle w:val="a8"/>
      </w:pPr>
    </w:p>
    <w:p w14:paraId="58586471" w14:textId="77777777" w:rsidR="00D2732B" w:rsidRDefault="00D03232">
      <w:pPr>
        <w:pStyle w:val="20"/>
      </w:pPr>
      <w:bookmarkStart w:id="13" w:name="_Toc10"/>
      <w:r>
        <w:lastRenderedPageBreak/>
        <w:t>2.</w:t>
      </w:r>
      <w:r>
        <w:rPr>
          <w:lang w:val="zh-CN"/>
        </w:rPr>
        <w:t>3 分类算法</w:t>
      </w:r>
      <w:bookmarkEnd w:id="13"/>
    </w:p>
    <w:p w14:paraId="52121F83" w14:textId="77777777" w:rsidR="00D2732B" w:rsidRDefault="00D03232">
      <w:pPr>
        <w:pStyle w:val="a8"/>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1C4FC3FA" w14:textId="77777777" w:rsidR="00D2732B" w:rsidRDefault="00D03232">
      <w:pPr>
        <w:pStyle w:val="30"/>
      </w:pPr>
      <w:bookmarkStart w:id="14" w:name="_Toc11"/>
      <w:r>
        <w:t>2.</w:t>
      </w:r>
      <w:r>
        <w:rPr>
          <w:lang w:val="zh-CN"/>
        </w:rPr>
        <w:t>3</w:t>
      </w:r>
      <w:r>
        <w:t>.1</w:t>
      </w:r>
      <w:r>
        <w:rPr>
          <w:lang w:val="zh-CN"/>
        </w:rPr>
        <w:t xml:space="preserve"> 基于贝叶斯决策理论的分类算法</w:t>
      </w:r>
      <w:bookmarkEnd w:id="14"/>
    </w:p>
    <w:p w14:paraId="3B1E0A10" w14:textId="77777777" w:rsidR="00D2732B" w:rsidRDefault="00D03232">
      <w:pPr>
        <w:pStyle w:val="a8"/>
      </w:pPr>
      <w:r>
        <w:rPr>
          <w:lang w:val="zh-CN"/>
        </w:rPr>
        <w:t>利用概率统计知识进行分类的算法有很多种，其中使用范围最广的是基于贝叶斯决策理论的分类算法，包括朴素贝叶斯、贝叶斯网络等。由于在本文中主要采用朴素贝叶斯算法进行分类模型的构建，本节着重对朴素贝叶斯算法进行介绍。</w:t>
      </w:r>
    </w:p>
    <w:p w14:paraId="0A74E327" w14:textId="77777777" w:rsidR="00D2732B" w:rsidRDefault="00D03232">
      <w:pPr>
        <w:pStyle w:val="a8"/>
        <w:rPr>
          <w:lang w:val="zh-CN"/>
        </w:rPr>
      </w:pPr>
      <w:r>
        <w:rPr>
          <w:lang w:val="zh-CN"/>
        </w:rPr>
        <w:t>朴素贝叶斯算法的概率统计理论基石是贝叶斯定理。下面直接给出贝叶斯定理：</w:t>
      </w:r>
    </w:p>
    <w:p w14:paraId="34B115F9" w14:textId="214FF801" w:rsidR="00705C2F" w:rsidRPr="00705C2F" w:rsidRDefault="00705C2F">
      <w:pPr>
        <w:pStyle w:val="a8"/>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413B12C1" w14:textId="3C9CDA2A" w:rsidR="00D2732B" w:rsidRDefault="00D03232" w:rsidP="004A4514">
      <w:pPr>
        <w:pStyle w:val="a8"/>
        <w:ind w:firstLine="0"/>
      </w:pPr>
      <w:r>
        <w:rPr>
          <w:lang w:val="zh-CN"/>
        </w:rPr>
        <w:t xml:space="preserve">                          </w:t>
      </w:r>
      <w:r w:rsidR="004A4514">
        <w:rPr>
          <w:lang w:val="zh-CN"/>
        </w:rPr>
        <w:t xml:space="preserve"> </w:t>
      </w:r>
    </w:p>
    <w:p w14:paraId="124B49D0" w14:textId="2CFC2CCC" w:rsidR="00D2732B" w:rsidRDefault="00D03232">
      <w:pPr>
        <w:pStyle w:val="a8"/>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w:t>
      </w:r>
      <w:r w:rsidR="00F04F3A">
        <w:rPr>
          <w:rFonts w:ascii="宋体" w:eastAsia="宋体" w:hAnsi="宋体" w:cs="宋体"/>
          <w:lang w:val="zh-TW" w:eastAsia="zh-TW"/>
        </w:rPr>
        <w:t>B</w:t>
      </w:r>
      <w:r>
        <w:rPr>
          <w:rFonts w:ascii="宋体" w:eastAsia="宋体" w:hAnsi="宋体" w:cs="宋体"/>
          <w:lang w:val="zh-TW" w:eastAsia="zh-TW"/>
        </w:rPr>
        <w:t>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6D5B5FEA" w14:textId="77777777" w:rsidR="00D2732B" w:rsidRDefault="00D03232">
      <w:pPr>
        <w:pStyle w:val="a8"/>
        <w:spacing w:line="360" w:lineRule="auto"/>
        <w:rPr>
          <w:rFonts w:ascii="宋体" w:eastAsia="宋体" w:hAnsi="宋体" w:cs="宋体"/>
          <w:lang w:val="zh-TW" w:eastAsia="zh-TW"/>
        </w:rPr>
      </w:pPr>
      <w:r>
        <w:rPr>
          <w:rFonts w:ascii="宋体" w:eastAsia="宋体" w:hAnsi="宋体" w:cs="宋体"/>
          <w:lang w:val="zh-CN"/>
        </w:rPr>
        <w:t>基于上述定理，</w:t>
      </w:r>
      <w:r>
        <w:rPr>
          <w:rFonts w:ascii="宋体" w:eastAsia="宋体" w:hAnsi="宋体" w:cs="宋体"/>
          <w:lang w:val="zh-TW" w:eastAsia="zh-TW"/>
        </w:rPr>
        <w:t>朴素贝叶斯</w:t>
      </w:r>
      <w:r>
        <w:rPr>
          <w:rFonts w:ascii="宋体" w:eastAsia="宋体" w:hAnsi="宋体" w:cs="宋体"/>
          <w:lang w:val="zh-CN"/>
        </w:rPr>
        <w:t>分类器</w:t>
      </w:r>
      <w:r>
        <w:rPr>
          <w:rFonts w:ascii="宋体" w:eastAsia="宋体" w:hAnsi="宋体" w:cs="宋体"/>
          <w:lang w:val="zh-TW" w:eastAsia="zh-TW"/>
        </w:rPr>
        <w:t>的</w:t>
      </w:r>
      <w:r>
        <w:rPr>
          <w:rFonts w:ascii="宋体" w:eastAsia="宋体" w:hAnsi="宋体" w:cs="宋体"/>
          <w:lang w:val="zh-CN"/>
        </w:rPr>
        <w:t>主要思想是</w:t>
      </w:r>
      <w:r>
        <w:rPr>
          <w:rFonts w:ascii="宋体" w:eastAsia="宋体" w:hAnsi="宋体" w:cs="宋体"/>
          <w:lang w:val="zh-TW" w:eastAsia="zh-TW"/>
        </w:rPr>
        <w:t>：对于给出的待分类项，求解在此项出现的条件下各个类别出现的概率，</w:t>
      </w:r>
      <w:r>
        <w:rPr>
          <w:rFonts w:ascii="宋体" w:eastAsia="宋体" w:hAnsi="宋体" w:cs="宋体"/>
          <w:lang w:val="zh-CN"/>
        </w:rPr>
        <w:t>找出其中出现概率</w:t>
      </w:r>
      <w:r>
        <w:rPr>
          <w:rFonts w:ascii="宋体" w:eastAsia="宋体" w:hAnsi="宋体" w:cs="宋体"/>
          <w:lang w:val="zh-TW" w:eastAsia="zh-TW"/>
        </w:rPr>
        <w:t>最大</w:t>
      </w:r>
      <w:r>
        <w:rPr>
          <w:rFonts w:ascii="宋体" w:eastAsia="宋体" w:hAnsi="宋体" w:cs="宋体"/>
          <w:lang w:val="zh-CN"/>
        </w:rPr>
        <w:t>的类别</w:t>
      </w:r>
      <w:r>
        <w:rPr>
          <w:rFonts w:ascii="宋体" w:eastAsia="宋体" w:hAnsi="宋体" w:cs="宋体"/>
          <w:lang w:val="zh-TW" w:eastAsia="zh-TW"/>
        </w:rPr>
        <w:t>，就认为此待分类项属于</w:t>
      </w:r>
      <w:r>
        <w:rPr>
          <w:rFonts w:ascii="宋体" w:eastAsia="宋体" w:hAnsi="宋体" w:cs="宋体"/>
          <w:lang w:val="zh-CN"/>
        </w:rPr>
        <w:t>该</w:t>
      </w:r>
      <w:r>
        <w:rPr>
          <w:rFonts w:ascii="宋体" w:eastAsia="宋体" w:hAnsi="宋体" w:cs="宋体"/>
          <w:lang w:val="zh-TW" w:eastAsia="zh-TW"/>
        </w:rPr>
        <w:t>类别。</w:t>
      </w:r>
      <w:r>
        <w:rPr>
          <w:rFonts w:ascii="宋体" w:eastAsia="宋体" w:hAnsi="宋体" w:cs="宋体"/>
          <w:lang w:val="zh-CN"/>
        </w:rPr>
        <w:t>下面给出朴素贝叶斯的标准分类过程：</w:t>
      </w:r>
    </w:p>
    <w:p w14:paraId="657B8C6A" w14:textId="2DEF291E"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TW" w:eastAsia="zh-TW"/>
        </w:rPr>
        <w:t>为一个待分类项，每个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913248">
        <w:rPr>
          <w:rFonts w:ascii="宋体" w:eastAsia="宋体" w:hAnsi="宋体" w:cs="宋体"/>
          <w:color w:val="000000" w:themeColor="text1"/>
          <w:lang w:val="zh-TW" w:eastAsia="zh-TW"/>
        </w:rPr>
        <w:t>为</w:t>
      </w:r>
      <m:oMath>
        <m:r>
          <w:rPr>
            <w:rFonts w:eastAsia="宋体" w:cs="宋体"/>
            <w:color w:val="000000" w:themeColor="text1"/>
            <w:lang w:val="zh-TW" w:eastAsia="zh-TW"/>
          </w:rPr>
          <m:t>x</m:t>
        </m:r>
      </m:oMath>
      <w:r w:rsidRPr="00913248">
        <w:rPr>
          <w:rFonts w:ascii="宋体" w:eastAsia="宋体" w:hAnsi="宋体" w:cs="宋体"/>
          <w:color w:val="000000" w:themeColor="text1"/>
          <w:lang w:val="zh-TW" w:eastAsia="zh-TW"/>
        </w:rPr>
        <w:t>的一个特征</w:t>
      </w:r>
      <w:r w:rsidRPr="00913248">
        <w:rPr>
          <w:rFonts w:ascii="宋体" w:eastAsia="宋体" w:hAnsi="宋体" w:cs="宋体"/>
          <w:color w:val="000000" w:themeColor="text1"/>
          <w:lang w:val="zh-CN"/>
        </w:rPr>
        <w:t>属性。</w:t>
      </w:r>
    </w:p>
    <w:p w14:paraId="4FC6BAD0" w14:textId="15B6842A"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15F9A484" w14:textId="6766A22B" w:rsidR="00D2732B" w:rsidRPr="00913248" w:rsidRDefault="00D03232">
      <w:pPr>
        <w:pStyle w:val="a8"/>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 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25292576" w14:textId="68FB24CC" w:rsidR="00D2732B" w:rsidRPr="00913248" w:rsidRDefault="00D03232" w:rsidP="00E469D9">
      <w:pPr>
        <w:pStyle w:val="a8"/>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TW" w:eastAsia="zh-TW"/>
        </w:rPr>
        <w:t> </w:t>
      </w: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sidR="000C66EE">
        <w:rPr>
          <w:rFonts w:ascii="宋体" w:eastAsia="宋体" w:hAnsi="宋体" w:cs="宋体"/>
          <w:color w:val="000000" w:themeColor="text1"/>
          <w:sz w:val="21"/>
          <w:szCs w:val="21"/>
        </w:rPr>
        <w:t>。</w:t>
      </w:r>
    </w:p>
    <w:p w14:paraId="368EDA9D" w14:textId="633C372F" w:rsidR="00D2732B" w:rsidRPr="00913248" w:rsidRDefault="00D03232">
      <w:pPr>
        <w:pStyle w:val="a8"/>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，由于</w:t>
      </w:r>
      <m:oMath>
        <m:r>
          <w:rPr>
            <w:rFonts w:eastAsia="宋体" w:cs="宋体"/>
            <w:color w:val="000000" w:themeColor="text1"/>
            <w:sz w:val="21"/>
            <w:szCs w:val="21"/>
          </w:rPr>
          <m:t>P(x)</m:t>
        </m:r>
      </m:oMath>
      <w:r w:rsidRPr="00913248">
        <w:rPr>
          <w:color w:val="000000" w:themeColor="text1"/>
        </w:rPr>
        <w:t>对于所有类别为常数，我们只需</w:t>
      </w:r>
      <w:r w:rsidRPr="00913248">
        <w:rPr>
          <w:color w:val="000000" w:themeColor="text1"/>
          <w:lang w:val="zh-CN"/>
        </w:rPr>
        <w:t>比较</w:t>
      </w:r>
      <w:r w:rsidRPr="00913248">
        <w:rPr>
          <w:color w:val="000000" w:themeColor="text1"/>
        </w:rPr>
        <w:t>分子</w:t>
      </w:r>
      <w:r w:rsidRPr="00913248">
        <w:rPr>
          <w:color w:val="000000" w:themeColor="text1"/>
          <w:lang w:val="zh-CN"/>
        </w:rPr>
        <w:t>大小，分子大小由下列公式求得：</w:t>
      </w:r>
    </w:p>
    <w:p w14:paraId="21657C19" w14:textId="052468F4" w:rsidR="00D2732B" w:rsidRPr="00913248" w:rsidRDefault="00E469D9" w:rsidP="001968D6">
      <w:pPr>
        <w:pStyle w:val="a8"/>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2605F0F7" w14:textId="36B15FF8" w:rsidR="001968D6" w:rsidRPr="00913248" w:rsidRDefault="00D03232" w:rsidP="00913248">
      <w:pPr>
        <w:pStyle w:val="a8"/>
        <w:rPr>
          <w:color w:val="000000" w:themeColor="text1"/>
          <w:lang w:val="zh-CN"/>
        </w:rPr>
      </w:pPr>
      <w:r w:rsidRPr="00913248">
        <w:rPr>
          <w:color w:val="000000" w:themeColor="text1"/>
          <w:lang w:val="zh-CN"/>
        </w:rPr>
        <w:t>那么第</w:t>
      </w:r>
      <w:r w:rsidR="00913248">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0D867FFE" w14:textId="77777777" w:rsidR="00D2732B" w:rsidRDefault="00D03232">
      <w:pPr>
        <w:pStyle w:val="30"/>
      </w:pPr>
      <w:bookmarkStart w:id="15" w:name="_Toc12"/>
      <w:r>
        <w:lastRenderedPageBreak/>
        <w:t>2.</w:t>
      </w:r>
      <w:r>
        <w:rPr>
          <w:lang w:val="zh-CN"/>
        </w:rPr>
        <w:t>3</w:t>
      </w:r>
      <w:r>
        <w:t>.2</w:t>
      </w:r>
      <w:r>
        <w:rPr>
          <w:lang w:val="zh-CN"/>
        </w:rPr>
        <w:t xml:space="preserve"> 基于超平面划分的分类算法</w:t>
      </w:r>
      <w:bookmarkEnd w:id="15"/>
    </w:p>
    <w:p w14:paraId="7BE8DC55" w14:textId="77777777" w:rsidR="00D2732B" w:rsidRDefault="00D03232">
      <w:pPr>
        <w:pStyle w:val="a8"/>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2F599766" w14:textId="77777777" w:rsidR="00D2732B" w:rsidRDefault="00D03232">
      <w:pPr>
        <w:pStyle w:val="a8"/>
      </w:pPr>
      <w:r>
        <w:rPr>
          <w:lang w:val="zh-CN"/>
        </w:rPr>
        <w:t>支持向量机方法的机理可以简单地描述为：寻找一个满足分类要求的最优分类超平面，使得超平面在保证分类精度的同时，能够使分类间隔（Margin）最大化，使得支持向量机能够实现对线性可分数据的最优分类</w:t>
      </w:r>
      <w:r>
        <w:rPr>
          <w:rFonts w:ascii="宋体" w:eastAsia="宋体" w:hAnsi="宋体" w:cs="宋体"/>
          <w:vertAlign w:val="superscript"/>
          <w:lang w:val="zh-CN"/>
        </w:rPr>
        <w:t>[6]</w:t>
      </w:r>
      <w:r>
        <w:rPr>
          <w:lang w:val="zh-CN"/>
        </w:rPr>
        <w:t>。分类间隔是指两类中离分类超平面最近的样本且平行于分类超平面的两个超平面间的距离。</w:t>
      </w:r>
    </w:p>
    <w:p w14:paraId="1B11FAE6" w14:textId="77777777" w:rsidR="00D2732B" w:rsidRDefault="00D03232">
      <w:pPr>
        <w:pStyle w:val="a8"/>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0CF49B5B" w14:textId="77777777" w:rsidR="00374ED2" w:rsidRDefault="00374ED2">
      <w:pPr>
        <w:pStyle w:val="a8"/>
      </w:pPr>
    </w:p>
    <w:p w14:paraId="1BD3110A"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3E9F044C" wp14:editId="7574AB74">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1">
                      <a:extLst/>
                    </a:blip>
                    <a:stretch>
                      <a:fillRect/>
                    </a:stretch>
                  </pic:blipFill>
                  <pic:spPr>
                    <a:xfrm>
                      <a:off x="0" y="0"/>
                      <a:ext cx="3548528" cy="1166369"/>
                    </a:xfrm>
                    <a:prstGeom prst="rect">
                      <a:avLst/>
                    </a:prstGeom>
                    <a:ln w="12700" cap="flat">
                      <a:noFill/>
                      <a:miter lim="400000"/>
                    </a:ln>
                    <a:effectLst/>
                  </pic:spPr>
                </pic:pic>
              </a:graphicData>
            </a:graphic>
          </wp:inline>
        </w:drawing>
      </w:r>
    </w:p>
    <w:p w14:paraId="0B416B0D"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67B490F6"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152A12E6"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17E264CC" wp14:editId="6341B01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2">
                      <a:extLst/>
                    </a:blip>
                    <a:stretch>
                      <a:fillRect/>
                    </a:stretch>
                  </pic:blipFill>
                  <pic:spPr>
                    <a:xfrm>
                      <a:off x="0" y="0"/>
                      <a:ext cx="3632296" cy="1183906"/>
                    </a:xfrm>
                    <a:prstGeom prst="rect">
                      <a:avLst/>
                    </a:prstGeom>
                    <a:ln w="12700" cap="flat">
                      <a:noFill/>
                      <a:miter lim="400000"/>
                    </a:ln>
                    <a:effectLst/>
                  </pic:spPr>
                </pic:pic>
              </a:graphicData>
            </a:graphic>
          </wp:inline>
        </w:drawing>
      </w:r>
    </w:p>
    <w:p w14:paraId="0A23B9C1"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1799DD6F" w14:textId="77777777" w:rsidR="00D2732B" w:rsidRDefault="00D2732B">
      <w:pPr>
        <w:pStyle w:val="a8"/>
      </w:pPr>
    </w:p>
    <w:p w14:paraId="056A38BC" w14:textId="22596867" w:rsidR="00097F54" w:rsidRPr="008A550B" w:rsidRDefault="00D03232" w:rsidP="00097F54">
      <w:pPr>
        <w:pStyle w:val="a8"/>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00596756"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57AB0DBB" w14:textId="2F1D4069" w:rsidR="008A550B" w:rsidRPr="008A550B" w:rsidRDefault="002406C3" w:rsidP="008A550B">
      <w:pPr>
        <w:pStyle w:val="a8"/>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5DF6E484" w14:textId="77777777" w:rsidR="00D2732B" w:rsidRDefault="00D03232">
      <w:pPr>
        <w:pStyle w:val="a8"/>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63A97FC1" w14:textId="77777777" w:rsidR="00D2732B" w:rsidRDefault="00D03232">
      <w:pPr>
        <w:pStyle w:val="30"/>
      </w:pPr>
      <w:bookmarkStart w:id="16" w:name="_Toc13"/>
      <w:r>
        <w:rPr>
          <w:lang w:val="zh-CN"/>
        </w:rPr>
        <w:t>2.3.3 基于距离的分类算法</w:t>
      </w:r>
      <w:bookmarkEnd w:id="16"/>
    </w:p>
    <w:p w14:paraId="78970D37" w14:textId="77777777" w:rsidR="00D2732B" w:rsidRDefault="00D03232">
      <w:pPr>
        <w:pStyle w:val="a8"/>
      </w:pPr>
      <w:r>
        <w:t>K最近邻(k-Nearest Neighbor，KNN)分类</w:t>
      </w:r>
      <w:r w:rsidR="00150785">
        <w:fldChar w:fldCharType="begin"/>
      </w:r>
      <w:r w:rsidR="00150785">
        <w:instrText xml:space="preserve"> HYPERLINK "http://lib.csdn.net/base/datastructure" </w:instrText>
      </w:r>
      <w:r w:rsidR="00150785">
        <w:fldChar w:fldCharType="separate"/>
      </w:r>
      <w:r>
        <w:rPr>
          <w:rStyle w:val="Hyperlink1"/>
        </w:rPr>
        <w:t>算法</w:t>
      </w:r>
      <w:r w:rsidR="00150785">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55E2EBB8" w14:textId="77777777" w:rsidR="00D2732B" w:rsidRDefault="00D03232">
      <w:pPr>
        <w:pStyle w:val="a8"/>
      </w:pPr>
      <w:r>
        <w:rPr>
          <w:lang w:val="zh-CN"/>
        </w:rPr>
        <w:t>并且，KNN</w:t>
      </w:r>
      <w:r>
        <w:t>是向量空间模型中最好的文本分类算法之一</w:t>
      </w:r>
      <w:r>
        <w:rPr>
          <w:rStyle w:val="aa"/>
          <w:rFonts w:ascii="宋体" w:eastAsia="宋体" w:hAnsi="宋体" w:cs="宋体"/>
          <w:vertAlign w:val="superscript"/>
          <w:lang w:val="zh-CN"/>
        </w:rPr>
        <w:t>[8]</w:t>
      </w:r>
      <w:r>
        <w:rPr>
          <w:lang w:val="zh-CN"/>
        </w:rPr>
        <w:t>。</w:t>
      </w:r>
      <w:r>
        <w:t>该方法的思路是：如果一个样本在特征空间中的k个最相似的样本中的大多数属于某一个类别，则该样本也属于这个类别。</w:t>
      </w:r>
    </w:p>
    <w:p w14:paraId="7D79CBAE" w14:textId="332AF09A" w:rsidR="00D2732B" w:rsidRDefault="00D03232">
      <w:pPr>
        <w:pStyle w:val="a8"/>
      </w:pPr>
      <w:r>
        <w:rPr>
          <w:lang w:val="zh-CN"/>
        </w:rPr>
        <w:t>KNN</w:t>
      </w:r>
      <w:r>
        <w:t>通过计算新数据与训练数据特征值之间的距离，然后选取 K（</w:t>
      </w:r>
      <w:r w:rsidR="00506AB6">
        <w:t>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00CF1A21" w:rsidRPr="00CF1A21">
        <w:rPr>
          <w:rStyle w:val="aa"/>
          <w:rFonts w:hint="eastAsia"/>
          <w:color w:val="000000" w:themeColor="text1"/>
          <w:lang w:val="zh-CN"/>
        </w:rPr>
        <w:t>类</w:t>
      </w:r>
      <w:r>
        <w:rPr>
          <w:lang w:val="zh-CN"/>
        </w:rPr>
        <w:t>。</w:t>
      </w:r>
    </w:p>
    <w:p w14:paraId="4487CA3F"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6A0C3A5D" wp14:editId="7227F8D8">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3">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866AC6E" w14:textId="77777777"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a"/>
          <w:rFonts w:ascii="Arial Unicode MS" w:eastAsia="Arial Unicode MS" w:hAnsi="Arial Unicode MS" w:cs="Arial Unicode MS" w:hint="eastAsia"/>
          <w:sz w:val="18"/>
          <w:szCs w:val="18"/>
          <w:lang w:val="zh-CN"/>
        </w:rPr>
        <w:t>图</w:t>
      </w:r>
      <w:r>
        <w:rPr>
          <w:rStyle w:val="aa"/>
          <w:rFonts w:ascii="Times" w:hAnsi="Times"/>
          <w:sz w:val="18"/>
          <w:szCs w:val="18"/>
          <w:lang w:val="zh-CN"/>
        </w:rPr>
        <w:t>2 KNN</w:t>
      </w:r>
      <w:r>
        <w:rPr>
          <w:rStyle w:val="aa"/>
          <w:rFonts w:ascii="Arial Unicode MS" w:eastAsia="Arial Unicode MS" w:hAnsi="Arial Unicode MS" w:cs="Arial Unicode MS" w:hint="eastAsia"/>
          <w:sz w:val="18"/>
          <w:szCs w:val="18"/>
          <w:lang w:val="zh-CN"/>
        </w:rPr>
        <w:t>分类过程示意图</w:t>
      </w:r>
    </w:p>
    <w:p w14:paraId="05F1ADC3" w14:textId="77777777" w:rsidR="00D2732B" w:rsidRDefault="00D2732B">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a"/>
          <w:rFonts w:ascii="Times" w:eastAsia="Times" w:hAnsi="Times" w:cs="Times"/>
          <w:sz w:val="18"/>
          <w:szCs w:val="18"/>
        </w:rPr>
      </w:pPr>
    </w:p>
    <w:p w14:paraId="23A3D55A" w14:textId="77777777" w:rsidR="00D2732B" w:rsidRDefault="00D03232">
      <w:pPr>
        <w:pStyle w:val="a8"/>
        <w:rPr>
          <w:rStyle w:val="aa"/>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a"/>
          <w:rFonts w:ascii="宋体" w:eastAsia="宋体" w:hAnsi="宋体" w:cs="宋体"/>
          <w:vertAlign w:val="superscript"/>
          <w:lang w:val="zh-CN"/>
        </w:rPr>
        <w:t>[15]</w:t>
      </w:r>
      <w:r>
        <w:t xml:space="preserve">。 </w:t>
      </w:r>
    </w:p>
    <w:p w14:paraId="5F3CAA6C" w14:textId="77777777" w:rsidR="00D2732B" w:rsidRDefault="00D03232">
      <w:pPr>
        <w:pStyle w:val="a8"/>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41CEA722" w14:textId="77777777" w:rsidR="00B4467D" w:rsidRPr="00B4467D" w:rsidRDefault="00B4467D">
      <w:pPr>
        <w:pStyle w:val="a8"/>
      </w:pPr>
    </w:p>
    <w:p w14:paraId="6273E17F" w14:textId="77777777" w:rsidR="00B4467D" w:rsidRPr="00B4467D" w:rsidRDefault="00D03232" w:rsidP="00B4467D">
      <w:pPr>
        <w:pStyle w:val="a8"/>
      </w:pPr>
      <w:r>
        <w:rPr>
          <w:lang w:val="zh-CN"/>
        </w:rPr>
        <w:lastRenderedPageBreak/>
        <w:t>曼哈顿距离公式为：</w:t>
      </w:r>
    </w:p>
    <w:p w14:paraId="2990BE36" w14:textId="0E046381" w:rsidR="00D2732B"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FBD8F82" w14:textId="77777777" w:rsidR="00B4467D" w:rsidRDefault="00D03232">
      <w:pPr>
        <w:pStyle w:val="a8"/>
      </w:pPr>
      <w:r>
        <w:rPr>
          <w:lang w:val="zh-CN"/>
        </w:rPr>
        <w:t>欧式距离公式为：</w:t>
      </w:r>
    </w:p>
    <w:p w14:paraId="4C35B2F7" w14:textId="4B840A6B" w:rsidR="00D2732B" w:rsidRPr="00B4467D" w:rsidRDefault="00B4467D" w:rsidP="00B4467D">
      <w:pPr>
        <w:pStyle w:val="a8"/>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5B395715" w14:textId="77777777" w:rsidR="00B4467D" w:rsidRPr="00B4467D" w:rsidRDefault="00B4467D" w:rsidP="00140646">
      <w:pPr>
        <w:pStyle w:val="a8"/>
        <w:ind w:firstLine="0"/>
      </w:pPr>
    </w:p>
    <w:p w14:paraId="431F8360" w14:textId="77777777" w:rsidR="00D2732B" w:rsidRDefault="00D03232">
      <w:pPr>
        <w:pStyle w:val="20"/>
        <w:rPr>
          <w:rStyle w:val="aa"/>
          <w:lang w:val="zh-TW" w:eastAsia="zh-TW"/>
        </w:rPr>
      </w:pPr>
      <w:bookmarkStart w:id="17" w:name="_Toc14"/>
      <w:r>
        <w:rPr>
          <w:rStyle w:val="aa"/>
        </w:rPr>
        <w:t>2.4</w:t>
      </w:r>
      <w:r>
        <w:rPr>
          <w:rStyle w:val="aa"/>
          <w:lang w:val="zh-CN"/>
        </w:rPr>
        <w:t xml:space="preserve"> </w:t>
      </w:r>
      <w:r>
        <w:rPr>
          <w:rStyle w:val="aa"/>
          <w:lang w:val="zh-TW" w:eastAsia="zh-TW"/>
        </w:rPr>
        <w:t>小结</w:t>
      </w:r>
      <w:bookmarkEnd w:id="17"/>
    </w:p>
    <w:p w14:paraId="2AFFC4F4" w14:textId="77777777" w:rsidR="00D2732B" w:rsidRDefault="00D03232">
      <w:pPr>
        <w:pStyle w:val="a8"/>
        <w:spacing w:line="360" w:lineRule="auto"/>
        <w:ind w:firstLine="480"/>
        <w:jc w:val="both"/>
      </w:pPr>
      <w:r>
        <w:rPr>
          <w:lang w:val="zh-CN"/>
        </w:rPr>
        <w:t>分类模型的构造是本文的关键，</w:t>
      </w:r>
      <w:r>
        <w:rPr>
          <w:rStyle w:val="aa"/>
          <w:rFonts w:ascii="宋体" w:eastAsia="宋体" w:hAnsi="宋体" w:cs="宋体"/>
          <w:lang w:val="zh-TW" w:eastAsia="zh-TW"/>
        </w:rPr>
        <w:t>对于</w:t>
      </w:r>
      <w:r>
        <w:rPr>
          <w:lang w:val="zh-CN"/>
        </w:rPr>
        <w:t>上面介绍</w:t>
      </w:r>
      <w:r>
        <w:rPr>
          <w:rStyle w:val="aa"/>
          <w:rFonts w:ascii="宋体" w:eastAsia="宋体" w:hAnsi="宋体" w:cs="宋体"/>
          <w:lang w:val="zh-TW" w:eastAsia="zh-TW"/>
        </w:rPr>
        <w:t>的</w:t>
      </w:r>
      <w:r>
        <w:rPr>
          <w:lang w:val="zh-CN"/>
        </w:rPr>
        <w:t>几</w:t>
      </w:r>
      <w:r>
        <w:rPr>
          <w:rStyle w:val="aa"/>
          <w:rFonts w:ascii="宋体" w:eastAsia="宋体" w:hAnsi="宋体" w:cs="宋体"/>
          <w:lang w:val="zh-TW" w:eastAsia="zh-TW"/>
        </w:rPr>
        <w:t>种基本</w:t>
      </w:r>
      <w:r>
        <w:rPr>
          <w:lang w:val="zh-CN"/>
        </w:rPr>
        <w:t>分类</w:t>
      </w:r>
      <w:r>
        <w:rPr>
          <w:rStyle w:val="aa"/>
          <w:rFonts w:ascii="宋体" w:eastAsia="宋体" w:hAnsi="宋体" w:cs="宋体"/>
          <w:lang w:val="zh-TW" w:eastAsia="zh-TW"/>
        </w:rPr>
        <w:t>方法，其各有各的优劣。朴素贝叶斯模型发源于古典数学理论，有稳定的分类效率</w:t>
      </w:r>
      <w:r>
        <w:rPr>
          <w:rStyle w:val="aa"/>
          <w:rFonts w:ascii="宋体" w:eastAsia="宋体" w:hAnsi="宋体" w:cs="宋体"/>
          <w:lang w:val="zh-CN"/>
        </w:rPr>
        <w:t>，</w:t>
      </w:r>
      <w:r>
        <w:rPr>
          <w:rStyle w:val="aa"/>
          <w:rFonts w:ascii="宋体" w:eastAsia="宋体" w:hAnsi="宋体" w:cs="宋体"/>
          <w:lang w:val="zh-TW" w:eastAsia="zh-TW"/>
        </w:rPr>
        <w:t>算法也比较简单，常用于文本分类</w:t>
      </w:r>
      <w:r>
        <w:rPr>
          <w:rStyle w:val="aa"/>
          <w:rFonts w:ascii="宋体" w:eastAsia="宋体" w:hAnsi="宋体" w:cs="宋体"/>
          <w:lang w:val="zh-CN"/>
        </w:rPr>
        <w:t>，</w:t>
      </w:r>
      <w:r>
        <w:rPr>
          <w:lang w:val="zh-CN"/>
        </w:rPr>
        <w:t>但</w:t>
      </w:r>
      <w:r>
        <w:rPr>
          <w:rStyle w:val="aa"/>
          <w:rFonts w:ascii="宋体" w:eastAsia="宋体" w:hAnsi="宋体" w:cs="宋体"/>
          <w:lang w:val="zh-TW" w:eastAsia="zh-TW"/>
        </w:rPr>
        <w:t>贝叶斯定理的成立本身需要一个很强的条件独立性假设前提，而此假设在实际情况中经常是不成立的，因而其分类准确性就会下降</w:t>
      </w:r>
      <w:r>
        <w:rPr>
          <w:rStyle w:val="aa"/>
          <w:rFonts w:ascii="宋体" w:eastAsia="宋体" w:hAnsi="宋体" w:cs="宋体"/>
          <w:lang w:val="zh-CN"/>
        </w:rPr>
        <w:t>，</w:t>
      </w:r>
      <w:r>
        <w:rPr>
          <w:lang w:val="zh-CN"/>
        </w:rPr>
        <w:t>而且</w:t>
      </w:r>
      <w:r>
        <w:rPr>
          <w:rStyle w:val="aa"/>
          <w:rFonts w:ascii="宋体" w:eastAsia="宋体" w:hAnsi="宋体" w:cs="宋体"/>
          <w:lang w:val="zh-TW" w:eastAsia="zh-TW"/>
        </w:rPr>
        <w:t>需要知道先验概率且先验概率很多时候取决于假设，假设的模型可以有很多种，因此在某些时候会由于假设的先验模型的原因导致预测效果不佳。k-近邻方法简单，易于理解，易于实现，无需估计参数，该算法在分类时有个主要的不足是，当样本不平衡时，如一个类的样本容量很大，而其他类样本容量很小时，有可能导致当输入一个新样本时，该样本的K个邻居中大容量类的样本占多数</w:t>
      </w:r>
      <w:r>
        <w:rPr>
          <w:rStyle w:val="aa"/>
          <w:rFonts w:ascii="宋体" w:eastAsia="宋体" w:hAnsi="宋体" w:cs="宋体"/>
          <w:lang w:val="zh-CN"/>
        </w:rPr>
        <w:t>，</w:t>
      </w:r>
      <w:r>
        <w:rPr>
          <w:lang w:val="zh-CN"/>
        </w:rPr>
        <w:t>此外其</w:t>
      </w:r>
      <w:r>
        <w:rPr>
          <w:rStyle w:val="aa"/>
          <w:rFonts w:ascii="宋体" w:eastAsia="宋体" w:hAnsi="宋体" w:cs="宋体"/>
          <w:lang w:val="zh-TW" w:eastAsia="zh-TW"/>
        </w:rPr>
        <w:t>是一种懒惰学习方法，它存放样本，直到需要分类时才进行分类，如果样本集比较复杂，可能会导致很大的计算开销，因此无法应用到实时性很强的场合。</w:t>
      </w:r>
      <w:r>
        <w:rPr>
          <w:rStyle w:val="aa"/>
          <w:rFonts w:ascii="宋体" w:eastAsia="宋体" w:hAnsi="宋体" w:cs="宋体"/>
          <w:lang w:val="zh-CN"/>
        </w:rPr>
        <w:t>SVM</w:t>
      </w:r>
      <w:r>
        <w:rPr>
          <w:rStyle w:val="aa"/>
          <w:rFonts w:ascii="宋体" w:eastAsia="宋体" w:hAnsi="宋体" w:cs="宋体"/>
          <w:lang w:val="zh-TW" w:eastAsia="zh-TW"/>
        </w:rPr>
        <w:t>最大特点是根据结构风险最小化准则，以最大化分类间隔构造最优分类超平面来提高学习机的泛化能力，较好地解决了非线性、高维数、局部极小点等问题</w:t>
      </w:r>
      <w:r>
        <w:rPr>
          <w:rStyle w:val="aa"/>
          <w:rFonts w:ascii="宋体" w:eastAsia="宋体" w:hAnsi="宋体" w:cs="宋体"/>
          <w:lang w:val="zh-CN"/>
        </w:rPr>
        <w:t>，</w:t>
      </w:r>
      <w:r>
        <w:rPr>
          <w:lang w:val="zh-CN"/>
        </w:rPr>
        <w:t>但本质上是二分类算法，处理多分类问题效率会有所下降。</w:t>
      </w:r>
    </w:p>
    <w:p w14:paraId="31339EA1" w14:textId="77777777" w:rsidR="00D2732B" w:rsidRDefault="00D03232">
      <w:pPr>
        <w:pStyle w:val="a8"/>
        <w:spacing w:line="360" w:lineRule="auto"/>
        <w:jc w:val="both"/>
      </w:pPr>
      <w:r>
        <w:rPr>
          <w:rStyle w:val="aa"/>
          <w:rFonts w:ascii="宋体" w:eastAsia="宋体" w:hAnsi="宋体" w:cs="宋体"/>
          <w:lang w:val="zh-TW" w:eastAsia="zh-TW"/>
        </w:rPr>
        <w:t>本章先介绍</w:t>
      </w:r>
      <w:r>
        <w:rPr>
          <w:lang w:val="zh-CN"/>
        </w:rPr>
        <w:t>了向量空间</w:t>
      </w:r>
      <w:r>
        <w:rPr>
          <w:rStyle w:val="aa"/>
          <w:rFonts w:ascii="宋体" w:eastAsia="宋体" w:hAnsi="宋体" w:cs="宋体"/>
          <w:lang w:val="zh-TW" w:eastAsia="zh-TW"/>
        </w:rPr>
        <w:t>模型</w:t>
      </w:r>
      <w:r>
        <w:rPr>
          <w:rStyle w:val="aa"/>
          <w:rFonts w:ascii="宋体" w:eastAsia="宋体" w:hAnsi="宋体" w:cs="宋体"/>
          <w:lang w:val="zh-CN"/>
        </w:rPr>
        <w:t>，</w:t>
      </w:r>
      <w:r>
        <w:rPr>
          <w:lang w:val="zh-CN"/>
        </w:rPr>
        <w:t>并介绍了用于</w:t>
      </w:r>
      <w:r>
        <w:rPr>
          <w:rStyle w:val="aa"/>
          <w:rFonts w:ascii="宋体" w:eastAsia="宋体" w:hAnsi="宋体" w:cs="宋体"/>
          <w:lang w:val="zh-TW" w:eastAsia="zh-TW"/>
        </w:rPr>
        <w:t>降低特征空间的维数</w:t>
      </w:r>
      <w:r>
        <w:rPr>
          <w:lang w:val="zh-CN"/>
        </w:rPr>
        <w:t>的一些常见的特征选择方法，</w:t>
      </w:r>
      <w:r>
        <w:rPr>
          <w:rStyle w:val="aa"/>
          <w:rFonts w:ascii="宋体" w:eastAsia="宋体" w:hAnsi="宋体" w:cs="宋体"/>
          <w:lang w:val="zh-TW" w:eastAsia="zh-TW"/>
        </w:rPr>
        <w:t>接着</w:t>
      </w:r>
      <w:r>
        <w:rPr>
          <w:lang w:val="zh-CN"/>
        </w:rPr>
        <w:t>分别</w:t>
      </w:r>
      <w:r>
        <w:rPr>
          <w:rStyle w:val="aa"/>
          <w:rFonts w:ascii="宋体" w:eastAsia="宋体" w:hAnsi="宋体" w:cs="宋体"/>
          <w:lang w:val="zh-TW" w:eastAsia="zh-TW"/>
        </w:rPr>
        <w:t>介绍了基于</w:t>
      </w:r>
      <w:r>
        <w:rPr>
          <w:lang w:val="zh-CN"/>
        </w:rPr>
        <w:t>贝叶斯理论</w:t>
      </w:r>
      <w:r>
        <w:rPr>
          <w:rStyle w:val="aa"/>
          <w:rFonts w:ascii="宋体" w:eastAsia="宋体" w:hAnsi="宋体" w:cs="宋体"/>
          <w:lang w:val="zh-TW" w:eastAsia="zh-TW"/>
        </w:rPr>
        <w:t>的、</w:t>
      </w:r>
      <w:r>
        <w:rPr>
          <w:lang w:val="zh-CN"/>
        </w:rPr>
        <w:t>基于超平面划分</w:t>
      </w:r>
      <w:r>
        <w:rPr>
          <w:rStyle w:val="aa"/>
          <w:rFonts w:ascii="宋体" w:eastAsia="宋体" w:hAnsi="宋体" w:cs="宋体"/>
          <w:lang w:val="zh-TW" w:eastAsia="zh-TW"/>
        </w:rPr>
        <w:t>的和</w:t>
      </w:r>
      <w:r>
        <w:rPr>
          <w:lang w:val="zh-CN"/>
        </w:rPr>
        <w:t>基于距离的分</w:t>
      </w:r>
      <w:r>
        <w:rPr>
          <w:rStyle w:val="aa"/>
          <w:rFonts w:ascii="宋体" w:eastAsia="宋体" w:hAnsi="宋体" w:cs="宋体"/>
          <w:lang w:val="zh-TW" w:eastAsia="zh-TW"/>
        </w:rPr>
        <w:t>类算法的主要思想、代表算法</w:t>
      </w:r>
      <w:r>
        <w:rPr>
          <w:lang w:val="zh-CN"/>
        </w:rPr>
        <w:t>及其优劣，</w:t>
      </w:r>
      <w:r>
        <w:rPr>
          <w:rStyle w:val="aa"/>
          <w:rFonts w:ascii="宋体" w:eastAsia="宋体" w:hAnsi="宋体" w:cs="宋体"/>
          <w:lang w:val="zh-TW" w:eastAsia="zh-TW"/>
        </w:rPr>
        <w:t>为下文描述的</w:t>
      </w:r>
      <w:r>
        <w:rPr>
          <w:lang w:val="zh-CN"/>
        </w:rPr>
        <w:t>根据用户搜索文本预测用户属性标签的方法</w:t>
      </w:r>
      <w:r>
        <w:rPr>
          <w:rStyle w:val="aa"/>
          <w:rFonts w:ascii="宋体" w:eastAsia="宋体" w:hAnsi="宋体" w:cs="宋体"/>
          <w:lang w:val="zh-TW" w:eastAsia="zh-TW"/>
        </w:rPr>
        <w:t>提供理论依据。</w:t>
      </w:r>
    </w:p>
    <w:p w14:paraId="24596619" w14:textId="77777777" w:rsidR="00D2732B" w:rsidRDefault="00D03232">
      <w:pPr>
        <w:pStyle w:val="10"/>
      </w:pPr>
      <w:bookmarkStart w:id="18" w:name="_Toc15"/>
      <w:r>
        <w:rPr>
          <w:rStyle w:val="aa"/>
          <w:lang w:val="zh-TW" w:eastAsia="zh-TW"/>
        </w:rPr>
        <w:lastRenderedPageBreak/>
        <w:t>第</w:t>
      </w:r>
      <w:r>
        <w:rPr>
          <w:rStyle w:val="aa"/>
        </w:rPr>
        <w:t>3</w:t>
      </w:r>
      <w:r>
        <w:rPr>
          <w:rStyle w:val="aa"/>
          <w:lang w:val="zh-TW" w:eastAsia="zh-TW"/>
        </w:rPr>
        <w:t>章 具体实现方案</w:t>
      </w:r>
      <w:bookmarkEnd w:id="18"/>
    </w:p>
    <w:p w14:paraId="14AE9E3B" w14:textId="77777777" w:rsidR="00D2732B" w:rsidRDefault="00D03232">
      <w:pPr>
        <w:pStyle w:val="20"/>
        <w:rPr>
          <w:rStyle w:val="aa"/>
          <w:lang w:val="zh-TW" w:eastAsia="zh-TW"/>
        </w:rPr>
      </w:pPr>
      <w:bookmarkStart w:id="19" w:name="_Toc16"/>
      <w:r>
        <w:rPr>
          <w:rStyle w:val="aa"/>
        </w:rPr>
        <w:t>3.1</w:t>
      </w:r>
      <w:r>
        <w:rPr>
          <w:rStyle w:val="aa"/>
          <w:lang w:val="zh-CN"/>
        </w:rPr>
        <w:t xml:space="preserve"> </w:t>
      </w:r>
      <w:r>
        <w:rPr>
          <w:rStyle w:val="aa"/>
          <w:lang w:val="zh-TW" w:eastAsia="zh-TW"/>
        </w:rPr>
        <w:t>方案概览</w:t>
      </w:r>
      <w:bookmarkEnd w:id="19"/>
    </w:p>
    <w:p w14:paraId="09F90C69" w14:textId="77777777" w:rsidR="00D2732B" w:rsidRDefault="00D03232">
      <w:pPr>
        <w:pStyle w:val="a8"/>
        <w:rPr>
          <w:rStyle w:val="aa"/>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325DDCDB" w14:textId="77777777" w:rsidR="00D2732B" w:rsidRDefault="00D03232">
      <w:pPr>
        <w:pStyle w:val="a8"/>
      </w:pPr>
      <w:r>
        <w:rPr>
          <w:rStyle w:val="aa"/>
          <w:rFonts w:ascii="宋体" w:eastAsia="宋体" w:hAnsi="宋体" w:cs="宋体"/>
          <w:lang w:val="zh-TW" w:eastAsia="zh-TW"/>
        </w:rPr>
        <w:t>首先我们对</w:t>
      </w:r>
      <w:r>
        <w:rPr>
          <w:lang w:val="zh-CN"/>
        </w:rPr>
        <w:t>每个用户</w:t>
      </w:r>
      <w:r>
        <w:rPr>
          <w:rStyle w:val="aa"/>
          <w:rFonts w:ascii="宋体" w:eastAsia="宋体" w:hAnsi="宋体" w:cs="宋体"/>
          <w:lang w:val="zh-TW" w:eastAsia="zh-TW"/>
        </w:rPr>
        <w:t>初始的</w:t>
      </w:r>
      <w:r>
        <w:rPr>
          <w:lang w:val="zh-CN"/>
        </w:rPr>
        <w:t>搜索关键词文本</w:t>
      </w:r>
      <w:r>
        <w:rPr>
          <w:rStyle w:val="aa"/>
          <w:rFonts w:ascii="宋体" w:eastAsia="宋体" w:hAnsi="宋体" w:cs="宋体"/>
          <w:lang w:val="zh-TW" w:eastAsia="zh-TW"/>
        </w:rPr>
        <w:t>数据集进行处理，</w:t>
      </w:r>
      <w:r>
        <w:rPr>
          <w:lang w:val="zh-CN"/>
        </w:rPr>
        <w:t>利用优秀的分词工具结巴分词对文本进行分词，并针对数据集文本的特点引入了相应的网络词汇，以及做去停用词处理。接着对分词后的文本做向量化处理，这里</w:t>
      </w:r>
      <w:r>
        <w:t>以词作为特征项，选取词的TF-IDF表示权重</w:t>
      </w:r>
      <w:r>
        <w:rPr>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55EE86B0" w14:textId="77777777" w:rsidR="00D2732B" w:rsidRDefault="00D03232">
      <w:pPr>
        <w:pStyle w:val="a8"/>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3AB1F291" w14:textId="77777777" w:rsidR="00D2732B" w:rsidRDefault="00D03232">
      <w:pPr>
        <w:pStyle w:val="a8"/>
        <w:rPr>
          <w:rStyle w:val="aa"/>
          <w:rFonts w:ascii="宋体" w:eastAsia="宋体" w:hAnsi="宋体" w:cs="宋体"/>
        </w:rPr>
      </w:pPr>
      <w:r>
        <w:rPr>
          <w:rStyle w:val="aa"/>
          <w:rFonts w:ascii="宋体" w:eastAsia="宋体" w:hAnsi="宋体" w:cs="宋体"/>
          <w:lang w:val="zh-TW" w:eastAsia="zh-TW"/>
        </w:rPr>
        <w:t>通过以上的简单描述，我们知道本文关于</w:t>
      </w:r>
      <w:r>
        <w:rPr>
          <w:lang w:val="zh-CN"/>
        </w:rPr>
        <w:t>基于用户搜索关键词预测用户属性</w:t>
      </w:r>
      <w:r>
        <w:rPr>
          <w:rStyle w:val="aa"/>
          <w:rFonts w:ascii="宋体" w:eastAsia="宋体" w:hAnsi="宋体" w:cs="宋体"/>
          <w:lang w:val="zh-TW" w:eastAsia="zh-TW"/>
        </w:rPr>
        <w:t>的主</w:t>
      </w:r>
      <w:r>
        <w:rPr>
          <w:lang w:val="zh-CN"/>
        </w:rPr>
        <w:t>线</w:t>
      </w:r>
      <w:r>
        <w:rPr>
          <w:rStyle w:val="aa"/>
          <w:rFonts w:ascii="宋体" w:eastAsia="宋体" w:hAnsi="宋体" w:cs="宋体"/>
          <w:lang w:val="zh-TW" w:eastAsia="zh-TW"/>
        </w:rPr>
        <w:t>工作有：</w:t>
      </w:r>
    </w:p>
    <w:p w14:paraId="57B37C57" w14:textId="3AB12DF0" w:rsidR="00D2732B" w:rsidRDefault="00D03232">
      <w:pPr>
        <w:pStyle w:val="a8"/>
        <w:rPr>
          <w:rStyle w:val="aa"/>
          <w:rFonts w:ascii="宋体" w:eastAsia="宋体" w:hAnsi="宋体" w:cs="宋体"/>
        </w:rPr>
      </w:pPr>
      <w:r>
        <w:rPr>
          <w:lang w:val="zh-CN"/>
        </w:rPr>
        <w:t>搜索文本预处理</w:t>
      </w:r>
      <w:r w:rsidR="006A2536">
        <w:rPr>
          <w:lang w:val="zh-CN"/>
        </w:rPr>
        <w:t xml:space="preserve"> -&gt;</w:t>
      </w:r>
      <w:r>
        <w:rPr>
          <w:rStyle w:val="aa"/>
          <w:rFonts w:ascii="宋体" w:eastAsia="宋体" w:hAnsi="宋体" w:cs="宋体"/>
          <w:lang w:val="zh-TW" w:eastAsia="zh-TW"/>
        </w:rPr>
        <w:t xml:space="preserve"> </w:t>
      </w:r>
      <w:r>
        <w:rPr>
          <w:lang w:val="zh-CN"/>
        </w:rPr>
        <w:t>特征抽取和转换</w:t>
      </w:r>
      <w:r w:rsidR="000217C3">
        <w:t xml:space="preserve"> </w:t>
      </w:r>
      <w:r w:rsidR="006A2536">
        <w:rPr>
          <w:lang w:val="zh-CN"/>
        </w:rPr>
        <w:t>-&gt;</w:t>
      </w:r>
      <w:r w:rsidR="000217C3">
        <w:rPr>
          <w:lang w:val="zh-CN"/>
        </w:rPr>
        <w:t xml:space="preserve"> </w:t>
      </w:r>
      <w:r>
        <w:rPr>
          <w:lang w:val="zh-CN"/>
        </w:rPr>
        <w:t>训练各种分类模型</w:t>
      </w:r>
      <w:r w:rsidR="000217C3">
        <w:rPr>
          <w:lang w:val="zh-CN"/>
        </w:rPr>
        <w:t xml:space="preserve"> </w:t>
      </w:r>
      <w:r w:rsidR="006A2536">
        <w:rPr>
          <w:lang w:val="zh-CN"/>
        </w:rPr>
        <w:t>-&gt;</w:t>
      </w:r>
      <w:r w:rsidR="000217C3">
        <w:rPr>
          <w:lang w:val="zh-CN"/>
        </w:rPr>
        <w:t xml:space="preserve"> </w:t>
      </w:r>
      <w:r w:rsidR="00246CD7">
        <w:rPr>
          <w:lang w:val="zh-CN"/>
        </w:rPr>
        <w:t>测试</w:t>
      </w:r>
      <w:r w:rsidR="00246CD7">
        <w:t xml:space="preserve"> </w:t>
      </w:r>
      <w:r w:rsidR="006A2536">
        <w:t xml:space="preserve">-&gt; </w:t>
      </w:r>
      <w:r w:rsidR="000217C3">
        <w:rPr>
          <w:lang w:val="zh-CN"/>
        </w:rPr>
        <w:t>实验结果分析</w:t>
      </w:r>
      <w:r>
        <w:rPr>
          <w:rStyle w:val="aa"/>
          <w:rFonts w:ascii="宋体" w:eastAsia="宋体" w:hAnsi="宋体" w:cs="宋体"/>
          <w:lang w:val="zh-TW" w:eastAsia="zh-TW"/>
        </w:rPr>
        <w:t>。</w:t>
      </w:r>
    </w:p>
    <w:p w14:paraId="1BB60361" w14:textId="77777777" w:rsidR="00D2732B" w:rsidRDefault="00D03232">
      <w:pPr>
        <w:pStyle w:val="20"/>
      </w:pPr>
      <w:bookmarkStart w:id="20" w:name="_Toc17"/>
      <w:r>
        <w:rPr>
          <w:rStyle w:val="aa"/>
        </w:rPr>
        <w:t>3.2</w:t>
      </w:r>
      <w:r>
        <w:rPr>
          <w:rStyle w:val="aa"/>
          <w:lang w:val="zh-CN"/>
        </w:rPr>
        <w:t xml:space="preserve"> </w:t>
      </w:r>
      <w:r>
        <w:rPr>
          <w:lang w:val="zh-CN"/>
        </w:rPr>
        <w:t>中文分词</w:t>
      </w:r>
      <w:bookmarkEnd w:id="20"/>
    </w:p>
    <w:p w14:paraId="30AC57B0" w14:textId="77777777" w:rsidR="00D2732B" w:rsidRDefault="00D03232">
      <w:pPr>
        <w:pStyle w:val="a8"/>
      </w:pPr>
      <w:r>
        <w:t>中文分词是中文文本处理的一个基础性工作，</w:t>
      </w:r>
      <w:r>
        <w:rPr>
          <w:lang w:val="zh-CN"/>
        </w:rPr>
        <w:t>本文利用优秀的开源中文分词工具</w:t>
      </w:r>
      <w:r>
        <w:t>结巴分词</w:t>
      </w:r>
      <w:r>
        <w:rPr>
          <w:lang w:val="zh-CN"/>
        </w:rPr>
        <w:t>对用户搜索文本</w:t>
      </w:r>
      <w:r>
        <w:t>进行中文分词</w:t>
      </w:r>
      <w:r>
        <w:rPr>
          <w:lang w:val="zh-CN"/>
        </w:rPr>
        <w:t>，其基本分词原理有三点：</w:t>
      </w:r>
      <w:r>
        <w:t>基于</w:t>
      </w:r>
      <w:proofErr w:type="spellStart"/>
      <w:r>
        <w:t>Trie</w:t>
      </w:r>
      <w:proofErr w:type="spellEnd"/>
      <w:r>
        <w:t>树结构实现高效的词图扫描，生成句子中汉字所有可能成词情况所构成的有向无环图（DAG)</w:t>
      </w:r>
      <w:r>
        <w:rPr>
          <w:lang w:val="zh-CN"/>
        </w:rPr>
        <w:t>、</w:t>
      </w:r>
      <w:r>
        <w:t>采用了</w:t>
      </w:r>
      <w:r>
        <w:rPr>
          <w:rStyle w:val="aa"/>
          <w:b/>
          <w:bCs/>
        </w:rPr>
        <w:t>动态规划</w:t>
      </w:r>
      <w:r>
        <w:t>查找最大概率路径, 找出基于词频的最大切分组合</w:t>
      </w:r>
      <w:r>
        <w:rPr>
          <w:lang w:val="zh-CN"/>
        </w:rPr>
        <w:t>、</w:t>
      </w:r>
      <w:r>
        <w:t>对于未登录词，采用了基于汉字成词能力的HMM</w:t>
      </w:r>
      <w:r>
        <w:rPr>
          <w:rStyle w:val="aa"/>
          <w:b/>
          <w:bCs/>
        </w:rPr>
        <w:t>模型</w:t>
      </w:r>
      <w:r>
        <w:t>，使用了Viterbi算法</w:t>
      </w:r>
      <w:r>
        <w:rPr>
          <w:lang w:val="zh-CN"/>
        </w:rPr>
        <w:t>。</w:t>
      </w:r>
      <w:r>
        <w:t>并</w:t>
      </w:r>
      <w:r>
        <w:rPr>
          <w:lang w:val="zh-CN"/>
        </w:rPr>
        <w:t>且，本文还</w:t>
      </w:r>
      <w:r>
        <w:t>针对数据集文本的特点引入了相应的网络词汇，以及做去停用词处理。</w:t>
      </w:r>
    </w:p>
    <w:p w14:paraId="5EACBE4C" w14:textId="77777777" w:rsidR="00D2732B" w:rsidRDefault="00D03232">
      <w:pPr>
        <w:pStyle w:val="a8"/>
      </w:pPr>
      <w:r>
        <w:rPr>
          <w:lang w:val="zh-CN"/>
        </w:rPr>
        <w:t>根据切分出来的词汇数量质量等的差异，分成了不同的分词模式，常见的</w:t>
      </w:r>
      <w:r>
        <w:rPr>
          <w:lang w:val="zh-CN"/>
        </w:rPr>
        <w:lastRenderedPageBreak/>
        <w:t>分词模式分两种，一种是全模式，即</w:t>
      </w:r>
      <w:r>
        <w:t>把句子中所有的可以成词的词语都扫描出来</w:t>
      </w:r>
      <w:r>
        <w:rPr>
          <w:lang w:val="zh-CN"/>
        </w:rPr>
        <w:t>，另一种是精确模式，</w:t>
      </w:r>
      <w:r>
        <w:t>试图将句子最精确地切开</w:t>
      </w:r>
      <w:r>
        <w:rPr>
          <w:lang w:val="zh-CN"/>
        </w:rPr>
        <w:t>使得分词结果更符合原始语义。下面举例说明两种分词模式的差异：对句子</w:t>
      </w:r>
      <w:r w:rsidRPr="000C063C">
        <w:rPr>
          <w:i/>
          <w:lang w:val="zh-CN"/>
        </w:rPr>
        <w:t>“我来到北京清华大学”</w:t>
      </w:r>
      <w:r>
        <w:rPr>
          <w:lang w:val="zh-CN"/>
        </w:rPr>
        <w:t>进行分词操作，全模式下的结果是</w:t>
      </w:r>
      <w:r w:rsidRPr="000C063C">
        <w:rPr>
          <w:i/>
          <w:lang w:val="zh-CN"/>
        </w:rPr>
        <w:t>“</w:t>
      </w:r>
      <w:r w:rsidRPr="000C063C">
        <w:rPr>
          <w:i/>
        </w:rPr>
        <w:t>我</w:t>
      </w:r>
      <w:r w:rsidRPr="000C063C">
        <w:rPr>
          <w:i/>
          <w:lang w:val="zh-CN"/>
        </w:rPr>
        <w:t>/</w:t>
      </w:r>
      <w:r w:rsidRPr="000C063C">
        <w:rPr>
          <w:i/>
        </w:rPr>
        <w:t xml:space="preserve"> 来到/ 北京/ 清华/ 清华大学/ 华大/ 大学</w:t>
      </w:r>
      <w:r w:rsidRPr="000C063C">
        <w:rPr>
          <w:i/>
          <w:lang w:val="zh-CN"/>
        </w:rPr>
        <w:t>”</w:t>
      </w:r>
      <w:r>
        <w:rPr>
          <w:lang w:val="zh-CN"/>
        </w:rPr>
        <w:t>，精确模式下的结果是</w:t>
      </w:r>
      <w:r w:rsidRPr="000C063C">
        <w:rPr>
          <w:i/>
          <w:lang w:val="zh-CN"/>
        </w:rPr>
        <w:t>“</w:t>
      </w:r>
      <w:r w:rsidRPr="000C063C">
        <w:rPr>
          <w:i/>
        </w:rPr>
        <w:t>我/ 来到/ 北京/ 清华大学</w:t>
      </w:r>
      <w:r w:rsidRPr="000C063C">
        <w:rPr>
          <w:i/>
          <w:lang w:val="zh-CN"/>
        </w:rPr>
        <w:t>”</w:t>
      </w:r>
      <w:r>
        <w:rPr>
          <w:lang w:val="zh-CN"/>
        </w:rPr>
        <w:t>。</w:t>
      </w:r>
    </w:p>
    <w:p w14:paraId="240D4EC4" w14:textId="77777777" w:rsidR="00D2732B" w:rsidRDefault="00D03232">
      <w:pPr>
        <w:pStyle w:val="a8"/>
      </w:pPr>
      <w:r>
        <w:rPr>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2D9370EC" w14:textId="77777777" w:rsidR="00D2732B" w:rsidRDefault="00D03232">
      <w:pPr>
        <w:pStyle w:val="20"/>
      </w:pPr>
      <w:bookmarkStart w:id="21" w:name="_Toc18"/>
      <w:r>
        <w:rPr>
          <w:lang w:val="zh-CN"/>
        </w:rPr>
        <w:t>3.3 特征工程</w:t>
      </w:r>
      <w:bookmarkEnd w:id="21"/>
    </w:p>
    <w:p w14:paraId="0C5FDEA9" w14:textId="77777777" w:rsidR="00D2732B" w:rsidRDefault="00D03232">
      <w:pPr>
        <w:pStyle w:val="a8"/>
      </w:pPr>
      <w:r>
        <w:rPr>
          <w:lang w:val="zh-CN"/>
        </w:rPr>
        <w:t>分词过后的文本仍然不能作为分类算法的输入，需要对其做进一步的特征处理。</w:t>
      </w:r>
    </w:p>
    <w:p w14:paraId="54EDB377" w14:textId="3A8503EB" w:rsidR="00D2732B" w:rsidRDefault="00D03232">
      <w:pPr>
        <w:pStyle w:val="a8"/>
      </w:pPr>
      <w:r>
        <w:rPr>
          <w:lang w:val="zh-CN"/>
        </w:rPr>
        <w:t>在第2章向量空间模型中提到过，根据特征项和特征权重，文档可以被向量化为：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sidR="00064883">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t>为第</w:t>
      </w:r>
      <w:proofErr w:type="spellStart"/>
      <w:r>
        <w:rPr>
          <w:rStyle w:val="aa"/>
          <w:rFonts w:ascii="Arial" w:hAnsi="Arial"/>
        </w:rPr>
        <w:t>i</w:t>
      </w:r>
      <w:proofErr w:type="spellEnd"/>
      <w:r>
        <w:t>个特征项的权重</w:t>
      </w:r>
      <w:r>
        <w:rPr>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3E0AAD4E" w14:textId="77777777" w:rsidR="00D2732B" w:rsidRDefault="00D03232">
      <w:pPr>
        <w:pStyle w:val="a8"/>
      </w:pPr>
      <w:r>
        <w:rPr>
          <w:lang w:val="zh-CN"/>
        </w:rPr>
        <w:t>经过以上处理之后，我们发现文本特征向量的维度高达三十多万，极大影响了分类的效率和准确率，因此我们必须采取降维措施，也就是进行特征选择。</w:t>
      </w:r>
    </w:p>
    <w:p w14:paraId="3AA75158" w14:textId="7529F608" w:rsidR="00D2732B" w:rsidRPr="00FF451A" w:rsidRDefault="00D03232">
      <w:pPr>
        <w:pStyle w:val="a8"/>
        <w:rPr>
          <w:lang w:val="zh-CN"/>
        </w:rPr>
      </w:pPr>
      <w:r>
        <w:rPr>
          <w:lang w:val="zh-CN"/>
        </w:rPr>
        <w:t>本文第2.2小节中介绍了常见的特征选择方式，包括基于文档频率(DF)的、基于信息增益(IG)和CHI统计等。本文通过实验发现，</w:t>
      </w:r>
      <w:r>
        <w:t>在本文的任务中</w:t>
      </w:r>
      <w:r w:rsidR="00FF451A">
        <w:t>，</w:t>
      </w:r>
      <w:r w:rsidR="00FF451A" w:rsidRPr="00FF451A">
        <w:rPr>
          <w:lang w:val="zh-CN"/>
        </w:rPr>
        <w:t>虽</w:t>
      </w:r>
      <w:r w:rsidR="00FF451A" w:rsidRPr="00FF451A">
        <w:rPr>
          <w:rFonts w:ascii="Times" w:eastAsiaTheme="minorEastAsia" w:hAnsi="Times" w:cs="Times"/>
          <w:color w:val="000000" w:themeColor="text1"/>
          <w:kern w:val="0"/>
        </w:rPr>
        <w:t>然</w:t>
      </w:r>
      <w:r w:rsidR="00FF451A" w:rsidRPr="00FF451A">
        <w:rPr>
          <w:lang w:val="zh-CN"/>
        </w:rPr>
        <w:t>在各个特征提取方法中, DF 方法是最简单的，但是DF仅考虑了频率因素而没有考虑类别因素，导致DF算法非常容易引入一些高频却没有意义的词。如在本文的数据集中，“图片”、“下载”，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FE865CD" w14:textId="77777777" w:rsidR="00D2732B" w:rsidRDefault="00D03232">
      <w:pPr>
        <w:pStyle w:val="20"/>
      </w:pPr>
      <w:bookmarkStart w:id="22" w:name="_Toc19"/>
      <w:r>
        <w:rPr>
          <w:rStyle w:val="aa"/>
        </w:rPr>
        <w:lastRenderedPageBreak/>
        <w:t>3.</w:t>
      </w:r>
      <w:r>
        <w:rPr>
          <w:rStyle w:val="aa"/>
          <w:lang w:val="zh-CN"/>
        </w:rPr>
        <w:t xml:space="preserve">4 </w:t>
      </w:r>
      <w:r>
        <w:rPr>
          <w:lang w:val="zh-CN"/>
        </w:rPr>
        <w:t>分类模型</w:t>
      </w:r>
      <w:bookmarkEnd w:id="22"/>
    </w:p>
    <w:p w14:paraId="5196323A" w14:textId="77777777" w:rsidR="00D2732B" w:rsidRDefault="00D03232">
      <w:pPr>
        <w:pStyle w:val="a8"/>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0A11C339" w14:textId="77777777" w:rsidR="00D2732B" w:rsidRDefault="00D03232">
      <w:pPr>
        <w:pStyle w:val="a8"/>
      </w:pPr>
      <w:r>
        <w:rPr>
          <w:lang w:val="zh-CN"/>
        </w:rPr>
        <w:t>本文的任务需要对用户的年龄、性别、学历进行分析预测，也就是给用户贴上相应的标签，</w:t>
      </w:r>
      <w:r>
        <w:t>其中，性别包括有男、女2类标签，年龄包括有0-18岁、19-23岁、24-30岁、31-40岁、41-50岁、51-999岁6类标签，学历包括有小学、初中、高中、大学、硕士、博士6类标签。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667B279D" w14:textId="77777777" w:rsidR="00D2732B" w:rsidRDefault="00D03232">
      <w:pPr>
        <w:pStyle w:val="a8"/>
        <w:rPr>
          <w:rStyle w:val="aa"/>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1DAB9DEF" w14:textId="77777777" w:rsidR="00D2732B" w:rsidRDefault="00D03232">
      <w:pPr>
        <w:pStyle w:val="30"/>
      </w:pPr>
      <w:bookmarkStart w:id="23" w:name="OLE_LINK21"/>
      <w:bookmarkStart w:id="24" w:name="_Toc20"/>
      <w:r>
        <w:rPr>
          <w:rStyle w:val="aa"/>
        </w:rPr>
        <w:t>3.</w:t>
      </w:r>
      <w:r>
        <w:rPr>
          <w:rStyle w:val="aa"/>
          <w:lang w:val="zh-CN"/>
        </w:rPr>
        <w:t>4</w:t>
      </w:r>
      <w:r>
        <w:rPr>
          <w:rStyle w:val="aa"/>
        </w:rPr>
        <w:t>.1</w:t>
      </w:r>
      <w:bookmarkEnd w:id="23"/>
      <w:r>
        <w:rPr>
          <w:rStyle w:val="aa"/>
          <w:lang w:val="zh-CN"/>
        </w:rPr>
        <w:t xml:space="preserve"> </w:t>
      </w:r>
      <w:r>
        <w:rPr>
          <w:lang w:val="zh-CN"/>
        </w:rPr>
        <w:t>基于朴素贝叶斯的分类模型</w:t>
      </w:r>
      <w:bookmarkEnd w:id="24"/>
    </w:p>
    <w:p w14:paraId="5BD6A2E1" w14:textId="77777777" w:rsidR="00D2732B" w:rsidRDefault="00D03232">
      <w:pPr>
        <w:pStyle w:val="a8"/>
        <w:rPr>
          <w:lang w:val="zh-CN"/>
        </w:rPr>
      </w:pPr>
      <w:r>
        <w:rPr>
          <w:lang w:val="zh-CN"/>
        </w:rPr>
        <w:t>在本文第2.3.1小节中对朴素贝叶斯算法进行过描述，其理论基础是贝叶斯定理，但</w:t>
      </w:r>
      <w:r>
        <w:rPr>
          <w:rStyle w:val="aa"/>
          <w:rFonts w:ascii="宋体" w:eastAsia="宋体" w:hAnsi="宋体" w:cs="宋体"/>
          <w:lang w:val="zh-TW" w:eastAsia="zh-TW"/>
        </w:rPr>
        <w:t>贝叶斯定理的成立本身需要一个很强的条件独立性假设前提</w:t>
      </w:r>
      <w:r>
        <w:rPr>
          <w:rStyle w:val="aa"/>
          <w:rFonts w:ascii="宋体" w:eastAsia="宋体" w:hAnsi="宋体" w:cs="宋体"/>
          <w:lang w:val="zh-CN"/>
        </w:rPr>
        <w:t>，</w:t>
      </w:r>
      <w:r>
        <w:rPr>
          <w:lang w:val="zh-CN"/>
        </w:rPr>
        <w:t>即特征属性互相独立。为了将朴素贝叶斯算法应用到文本分类任务中，我们采用</w:t>
      </w:r>
      <w:r>
        <w:t>词袋(Bag of Words)</w:t>
      </w:r>
      <w:r>
        <w:rPr>
          <w:lang w:val="zh-CN"/>
        </w:rPr>
        <w:t>模型，</w:t>
      </w:r>
      <w:r>
        <w:t xml:space="preserve"> 在这种模型中，文本（段落或者文档）被看作是无序的词汇集合，忽略语法</w:t>
      </w:r>
      <w:r>
        <w:rPr>
          <w:lang w:val="zh-CN"/>
        </w:rPr>
        <w:t>、</w:t>
      </w:r>
      <w:r>
        <w:t>单词的顺序</w:t>
      </w:r>
      <w:r>
        <w:rPr>
          <w:lang w:val="zh-CN"/>
        </w:rPr>
        <w:t>。</w:t>
      </w:r>
    </w:p>
    <w:p w14:paraId="54336F66" w14:textId="7CE5DD67" w:rsidR="00D2732B" w:rsidRPr="00064883" w:rsidRDefault="00D03232">
      <w:pPr>
        <w:pStyle w:val="a8"/>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44577D7" w14:textId="77777777" w:rsidR="00D2732B" w:rsidRDefault="00D03232" w:rsidP="009438F2">
      <w:pPr>
        <w:pStyle w:val="a8"/>
        <w:ind w:firstLine="0"/>
      </w:pPr>
      <w:r>
        <w:rPr>
          <w:lang w:val="zh-CN"/>
        </w:rPr>
        <w:t>（1）多项式模型（</w:t>
      </w:r>
      <w:r>
        <w:t>Multinomial Naive Bayes</w:t>
      </w:r>
      <w:r>
        <w:rPr>
          <w:lang w:val="zh-CN"/>
        </w:rPr>
        <w:t>）</w:t>
      </w:r>
    </w:p>
    <w:p w14:paraId="08136081" w14:textId="2704B50C" w:rsidR="00D2732B" w:rsidRDefault="00D03232">
      <w:pPr>
        <w:pStyle w:val="a8"/>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6A69EFD4" w14:textId="77777777" w:rsidR="00D2732B" w:rsidRDefault="00D03232">
      <w:pPr>
        <w:pStyle w:val="a8"/>
      </w:pPr>
      <w:r>
        <w:rPr>
          <w:lang w:val="zh-CN"/>
        </w:rPr>
        <w:t>多项式朴素贝叶斯在本文任务上的应用过程如下：</w:t>
      </w:r>
    </w:p>
    <w:p w14:paraId="7D229657" w14:textId="15DBFEFE" w:rsidR="00D2732B" w:rsidRPr="0097364A" w:rsidRDefault="00D03232">
      <w:pPr>
        <w:pStyle w:val="a8"/>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w:t>
      </w:r>
      <w:r w:rsidRPr="0097364A">
        <w:rPr>
          <w:color w:val="000000" w:themeColor="text1"/>
          <w:lang w:val="zh-CN"/>
        </w:rPr>
        <w:lastRenderedPageBreak/>
        <w:t>别总数，对于年龄属性，m=2，对于年龄和学历，m=6。</w:t>
      </w:r>
    </w:p>
    <w:p w14:paraId="32EE9140" w14:textId="54FB1568" w:rsidR="00D2732B" w:rsidRPr="0097364A" w:rsidRDefault="00D03232">
      <w:pPr>
        <w:pStyle w:val="a8"/>
        <w:numPr>
          <w:ilvl w:val="0"/>
          <w:numId w:val="8"/>
        </w:numPr>
        <w:rPr>
          <w:rStyle w:val="aa"/>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a"/>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a"/>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a"/>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a"/>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a"/>
          <w:color w:val="000000" w:themeColor="text1"/>
          <w:lang w:val="zh-CN"/>
        </w:rPr>
        <w:t>。</w:t>
      </w:r>
    </w:p>
    <w:p w14:paraId="3AF886EA" w14:textId="77777777" w:rsidR="00690E2B" w:rsidRPr="0097364A" w:rsidRDefault="00D03232">
      <w:pPr>
        <w:pStyle w:val="a8"/>
        <w:numPr>
          <w:ilvl w:val="0"/>
          <w:numId w:val="8"/>
        </w:numPr>
        <w:rPr>
          <w:color w:val="000000" w:themeColor="text1"/>
        </w:rPr>
      </w:pPr>
      <w:r w:rsidRPr="0097364A">
        <w:rPr>
          <w:rStyle w:val="aa"/>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a"/>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a"/>
          <w:color w:val="000000" w:themeColor="text1"/>
          <w:lang w:val="zh-CN"/>
        </w:rPr>
        <w:t>，先计算</w:t>
      </w:r>
      <m:oMath>
        <m:r>
          <m:rPr>
            <m:sty m:val="p"/>
          </m:rPr>
          <w:rPr>
            <w:rFonts w:eastAsia="宋体" w:cs="宋体"/>
            <w:color w:val="000000" w:themeColor="text1"/>
          </w:rPr>
          <m:t>P(y)</m:t>
        </m:r>
      </m:oMath>
      <w:r w:rsidRPr="0097364A">
        <w:rPr>
          <w:rStyle w:val="aa"/>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529E51D4" w14:textId="48EDE3D1" w:rsidR="00D2732B" w:rsidRPr="0097364A" w:rsidRDefault="002406C3" w:rsidP="000039C2">
      <w:pPr>
        <w:pStyle w:val="a8"/>
        <w:ind w:left="482" w:firstLine="0"/>
        <w:jc w:val="right"/>
        <w:rPr>
          <w:rStyle w:val="aa"/>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33EA1673" w14:textId="73EB9534" w:rsidR="00D2732B" w:rsidRPr="0097364A" w:rsidRDefault="00D03232" w:rsidP="00186CF2">
      <w:pPr>
        <w:pStyle w:val="a8"/>
        <w:rPr>
          <w:color w:val="000000" w:themeColor="text1"/>
        </w:rPr>
      </w:pPr>
      <w:r w:rsidRPr="0097364A">
        <w:rPr>
          <w:rStyle w:val="aa"/>
          <w:color w:val="000000" w:themeColor="text1"/>
        </w:rPr>
        <w:tab/>
      </w:r>
      <w:r w:rsidR="000039C2"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001F7DDC" w:rsidRPr="0097364A">
        <w:rPr>
          <w:color w:val="000000" w:themeColor="text1"/>
          <w:lang w:val="zh-CN"/>
        </w:rPr>
        <w:t>，</w:t>
      </w:r>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a"/>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a"/>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006352AA">
        <w:rPr>
          <w:rStyle w:val="aa"/>
          <w:color w:val="000000" w:themeColor="text1"/>
          <w:lang w:val="zh-CN"/>
        </w:rPr>
        <w:t>，</w:t>
      </w:r>
      <m:oMath>
        <m:nary>
          <m:naryPr>
            <m:chr m:val="∏"/>
            <m:limLoc m:val="undOvr"/>
            <m:ctrlPr>
              <w:rPr>
                <w:rStyle w:val="aa"/>
                <w:color w:val="000000" w:themeColor="text1"/>
                <w:lang w:val="zh-CN"/>
              </w:rPr>
            </m:ctrlPr>
          </m:naryPr>
          <m:sub>
            <m:r>
              <w:rPr>
                <w:rStyle w:val="aa"/>
                <w:color w:val="000000" w:themeColor="text1"/>
                <w:lang w:val="zh-CN"/>
              </w:rPr>
              <m:t>i=1</m:t>
            </m:r>
          </m:sub>
          <m:sup>
            <m:r>
              <w:rPr>
                <w:rStyle w:val="aa"/>
                <w:color w:val="000000" w:themeColor="text1"/>
                <w:lang w:val="zh-CN"/>
              </w:rPr>
              <m:t>n</m:t>
            </m:r>
          </m:sup>
          <m:e>
            <m:sSub>
              <m:sSubPr>
                <m:ctrlPr>
                  <w:rPr>
                    <w:rStyle w:val="aa"/>
                    <w:i/>
                    <w:color w:val="000000" w:themeColor="text1"/>
                    <w:lang w:val="zh-CN"/>
                  </w:rPr>
                </m:ctrlPr>
              </m:sSubPr>
              <m:e>
                <m:r>
                  <w:rPr>
                    <w:rStyle w:val="aa"/>
                    <w:color w:val="000000" w:themeColor="text1"/>
                    <w:lang w:val="zh-CN"/>
                  </w:rPr>
                  <m:t>w</m:t>
                </m:r>
              </m:e>
              <m:sub>
                <m:r>
                  <w:rPr>
                    <w:rStyle w:val="aa"/>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a"/>
          <w:color w:val="000000" w:themeColor="text1"/>
          <w:lang w:val="zh-CN"/>
        </w:rPr>
        <w:t>alpha</w:t>
      </w:r>
      <w:r w:rsidRPr="0097364A">
        <w:rPr>
          <w:color w:val="000000" w:themeColor="text1"/>
          <w:lang w:val="zh-CN"/>
        </w:rPr>
        <w:t>参数的设置不会引起额外的精度损失。</w:t>
      </w:r>
    </w:p>
    <w:p w14:paraId="366C16FD" w14:textId="65CBED17" w:rsidR="00D2732B" w:rsidRDefault="00D03232">
      <w:pPr>
        <w:pStyle w:val="a8"/>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a"/>
          <w:color w:val="000000" w:themeColor="text1"/>
          <w:lang w:val="zh-CN"/>
        </w:rPr>
        <w:t>表示第</w:t>
      </w:r>
      <m:oMath>
        <m:r>
          <w:rPr>
            <w:rStyle w:val="aa"/>
            <w:color w:val="000000" w:themeColor="text1"/>
            <w:lang w:val="zh-CN"/>
          </w:rPr>
          <m:t>i</m:t>
        </m:r>
      </m:oMath>
      <w:r w:rsidRPr="0097364A">
        <w:rPr>
          <w:rStyle w:val="aa"/>
          <w:color w:val="000000" w:themeColor="text1"/>
          <w:lang w:val="zh-CN"/>
        </w:rPr>
        <w:t>个词在</w:t>
      </w:r>
      <m:oMath>
        <m:r>
          <w:rPr>
            <w:rStyle w:val="aa"/>
            <w:color w:val="000000" w:themeColor="text1"/>
            <w:lang w:val="zh-CN"/>
          </w:rPr>
          <m:t>y</m:t>
        </m:r>
      </m:oMath>
      <w:r w:rsidRPr="0097364A">
        <w:rPr>
          <w:rStyle w:val="aa"/>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a"/>
          <w:color w:val="000000" w:themeColor="text1"/>
          <w:lang w:val="zh-CN"/>
        </w:rPr>
        <w:t>表示在</w:t>
      </w:r>
      <m:oMath>
        <m:r>
          <w:rPr>
            <w:rStyle w:val="aa"/>
            <w:color w:val="000000" w:themeColor="text1"/>
            <w:lang w:val="zh-CN"/>
          </w:rPr>
          <m:t>y</m:t>
        </m:r>
      </m:oMath>
      <w:r w:rsidRPr="0097364A">
        <w:rPr>
          <w:rStyle w:val="aa"/>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6BBAC040" w14:textId="75794637" w:rsidR="00D2732B" w:rsidRDefault="00D03232" w:rsidP="00067851">
      <w:pPr>
        <w:pStyle w:val="a8"/>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7D4126F5" w14:textId="196DDE16" w:rsidR="00D2732B" w:rsidRPr="0004070D" w:rsidRDefault="002406C3" w:rsidP="0004070D">
      <w:pPr>
        <w:pStyle w:val="a8"/>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2BB5BF55" w14:textId="76ECE5A8" w:rsidR="0004070D" w:rsidRPr="0004070D" w:rsidRDefault="000238AD" w:rsidP="0004070D">
      <w:pPr>
        <w:pStyle w:val="a8"/>
        <w:ind w:left="482" w:firstLine="0"/>
        <w:rPr>
          <w:rStyle w:val="aa"/>
        </w:rPr>
      </w:pPr>
      <w:r>
        <w:rPr>
          <w:rStyle w:val="aa"/>
        </w:rPr>
        <w:t>其中</w:t>
      </w:r>
      <w:r w:rsidR="00F34332">
        <w:rPr>
          <w:rStyle w:val="aa"/>
        </w:rPr>
        <w:t>，</w:t>
      </w:r>
      <m:oMath>
        <m:r>
          <w:rPr>
            <w:color w:val="000000" w:themeColor="text1"/>
            <w:lang w:val="zh-CN"/>
          </w:rPr>
          <m:t>P(y)</m:t>
        </m:r>
      </m:oMath>
      <w:r w:rsidR="0004070D" w:rsidRPr="0004070D">
        <w:rPr>
          <w:rStyle w:val="aa"/>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0004070D" w:rsidRPr="0004070D">
        <w:rPr>
          <w:rStyle w:val="aa"/>
          <w:rFonts w:hint="eastAsia"/>
        </w:rPr>
        <w:t>已在训练过程中根据训练集数据算出</w:t>
      </w:r>
      <w:r w:rsidRPr="0097364A">
        <w:rPr>
          <w:color w:val="000000" w:themeColor="text1"/>
          <w:lang w:val="zh-CN"/>
        </w:rPr>
        <w:t>，</w:t>
      </w:r>
      <m:oMath>
        <m:acc>
          <m:accPr>
            <m:ctrlPr>
              <w:rPr>
                <w:rStyle w:val="aa"/>
              </w:rPr>
            </m:ctrlPr>
          </m:accPr>
          <m:e>
            <m:r>
              <w:rPr>
                <w:rStyle w:val="aa"/>
              </w:rPr>
              <m:t>y</m:t>
            </m:r>
          </m:e>
        </m:acc>
      </m:oMath>
      <w:r>
        <w:rPr>
          <w:rStyle w:val="aa"/>
        </w:rPr>
        <w:t>为该待测项的分类结果</w:t>
      </w:r>
      <w:r w:rsidR="00F34332">
        <w:rPr>
          <w:rStyle w:val="aa"/>
        </w:rPr>
        <w:t>。</w:t>
      </w:r>
    </w:p>
    <w:p w14:paraId="4780801C" w14:textId="77777777" w:rsidR="00D2732B" w:rsidRDefault="00D03232" w:rsidP="009209AC">
      <w:pPr>
        <w:pStyle w:val="a8"/>
        <w:ind w:firstLine="0"/>
      </w:pPr>
      <w:r>
        <w:rPr>
          <w:lang w:val="zh-CN"/>
        </w:rPr>
        <w:t>（2）伯努利模型（</w:t>
      </w:r>
      <w:r>
        <w:t>Bernoulli Naive Bayes</w:t>
      </w:r>
      <w:r>
        <w:rPr>
          <w:lang w:val="zh-CN"/>
        </w:rPr>
        <w:t>）</w:t>
      </w:r>
    </w:p>
    <w:p w14:paraId="27BF9CCC" w14:textId="77777777" w:rsidR="00D2732B" w:rsidRDefault="00D03232">
      <w:pPr>
        <w:pStyle w:val="a8"/>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7CEF03CA" w14:textId="058BED64" w:rsidR="00D2732B" w:rsidRDefault="00D03232">
      <w:pPr>
        <w:pStyle w:val="a8"/>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6E6AEE60" w14:textId="7FD6E04E" w:rsidR="0004070D" w:rsidRPr="0004070D" w:rsidRDefault="0004070D">
      <w:pPr>
        <w:pStyle w:val="a8"/>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6DF5832D" w14:textId="14CC788F" w:rsidR="0004070D" w:rsidRPr="0004070D" w:rsidRDefault="0004070D" w:rsidP="0004070D">
      <w:pPr>
        <w:pStyle w:val="a8"/>
        <w:rPr>
          <w:color w:val="000000" w:themeColor="text1"/>
          <w:lang w:val="zh-CN"/>
        </w:rPr>
      </w:pPr>
      <m:oMathPara>
        <m:oMath>
          <m:r>
            <w:rPr>
              <w:color w:val="000000" w:themeColor="text1"/>
              <w:lang w:val="zh-CN"/>
            </w:rPr>
            <w:lastRenderedPageBreak/>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2751CE6F" w14:textId="4682C07B" w:rsidR="00B92D63" w:rsidRDefault="00B92D63">
      <w:pPr>
        <w:pStyle w:val="a8"/>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00D03232" w:rsidRPr="0004070D">
        <w:rPr>
          <w:color w:val="000000" w:themeColor="text1"/>
        </w:rPr>
        <w:tab/>
      </w:r>
    </w:p>
    <w:p w14:paraId="09509C97" w14:textId="086930D3" w:rsidR="00D2732B" w:rsidRDefault="002406C3">
      <w:pPr>
        <w:pStyle w:val="a8"/>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D03232" w:rsidRPr="0004070D">
        <w:rPr>
          <w:color w:val="000000" w:themeColor="text1"/>
          <w:lang w:val="zh-CN"/>
        </w:rPr>
        <w:t>的</w:t>
      </w:r>
      <w:r w:rsidR="00D03232" w:rsidRPr="0004070D">
        <w:rPr>
          <w:rStyle w:val="aa"/>
          <w:color w:val="000000" w:themeColor="text1"/>
          <w:lang w:val="zh-CN"/>
        </w:rPr>
        <w:t>计算同多项式贝叶斯中，</w:t>
      </w:r>
      <w:r w:rsidR="00D03232"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D03232"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D03232"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D03232" w:rsidRPr="0004070D">
        <w:rPr>
          <w:color w:val="000000" w:themeColor="text1"/>
          <w:lang w:val="zh-CN"/>
        </w:rPr>
        <w:t>是</w:t>
      </w:r>
      <w:r w:rsidR="00D03232">
        <w:rPr>
          <w:lang w:val="zh-CN"/>
        </w:rPr>
        <w:t>类y下的文档（样本）总数。这里，</w:t>
      </w:r>
      <m:oMath>
        <m:r>
          <w:rPr>
            <w:color w:val="000000" w:themeColor="text1"/>
            <w:lang w:val="zh-CN"/>
          </w:rPr>
          <m:t>α</m:t>
        </m:r>
      </m:oMath>
      <w:r w:rsidR="00D03232">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D03232">
        <w:rPr>
          <w:lang w:val="zh-CN"/>
        </w:rPr>
        <w:t>为0的情况而设置的平滑参数，取值在[0, 1]区间。</w:t>
      </w:r>
    </w:p>
    <w:p w14:paraId="7494013A" w14:textId="682650AD" w:rsidR="00D2732B" w:rsidRDefault="00D03232">
      <w:pPr>
        <w:pStyle w:val="a8"/>
      </w:pPr>
      <w:r>
        <w:rPr>
          <w:lang w:val="zh-CN"/>
        </w:rPr>
        <w:t>关于两类朴素贝叶斯模型中alpha的取值，本文实验从</w:t>
      </w:r>
      <w:r w:rsidR="00EE02E7">
        <w:rPr>
          <w:lang w:val="zh-CN"/>
        </w:rPr>
        <w:t>0.</w:t>
      </w:r>
      <w:r>
        <w:rPr>
          <w:lang w:val="zh-CN"/>
        </w:rPr>
        <w:t>01开始以</w:t>
      </w:r>
      <w:r w:rsidR="00EE02E7">
        <w:rPr>
          <w:lang w:val="zh-CN"/>
        </w:rPr>
        <w:t>0.01</w:t>
      </w:r>
      <w:r>
        <w:rPr>
          <w:lang w:val="zh-CN"/>
        </w:rPr>
        <w:t>为步长试验不同的alpha值下观察分类模型的情况。</w:t>
      </w:r>
    </w:p>
    <w:p w14:paraId="6D000CFF" w14:textId="77777777" w:rsidR="00D2732B" w:rsidRDefault="00D03232">
      <w:pPr>
        <w:pStyle w:val="30"/>
      </w:pPr>
      <w:bookmarkStart w:id="25" w:name="_Toc21"/>
      <w:r>
        <w:rPr>
          <w:rStyle w:val="aa"/>
        </w:rPr>
        <w:t>3.</w:t>
      </w:r>
      <w:r>
        <w:rPr>
          <w:rStyle w:val="aa"/>
          <w:lang w:val="zh-CN"/>
        </w:rPr>
        <w:t>4</w:t>
      </w:r>
      <w:r>
        <w:rPr>
          <w:rStyle w:val="aa"/>
        </w:rPr>
        <w:t>.2</w:t>
      </w:r>
      <w:r>
        <w:rPr>
          <w:rStyle w:val="aa"/>
          <w:lang w:val="zh-CN"/>
        </w:rPr>
        <w:t xml:space="preserve"> </w:t>
      </w:r>
      <w:r>
        <w:rPr>
          <w:lang w:val="zh-CN"/>
        </w:rPr>
        <w:t>基于支持向量机的分类模型</w:t>
      </w:r>
      <w:bookmarkEnd w:id="25"/>
    </w:p>
    <w:p w14:paraId="35FF8773" w14:textId="77777777" w:rsidR="00D2732B" w:rsidRDefault="00D03232">
      <w:pPr>
        <w:pStyle w:val="a8"/>
        <w:rPr>
          <w:rStyle w:val="aa"/>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器，但</w:t>
      </w:r>
      <w:r>
        <w:t>当前已经有许多</w:t>
      </w:r>
      <w:r>
        <w:rPr>
          <w:lang w:val="zh-CN"/>
        </w:rPr>
        <w:t>方</w:t>
      </w:r>
      <w:r>
        <w:t>法将</w:t>
      </w:r>
      <w:r>
        <w:rPr>
          <w:lang w:val="zh-CN"/>
        </w:rPr>
        <w:t>SVM</w:t>
      </w:r>
      <w:r>
        <w:t>推广到多类分类问题</w:t>
      </w:r>
      <w:r>
        <w:rPr>
          <w:lang w:val="zh-CN"/>
        </w:rPr>
        <w:t>，这些方法</w:t>
      </w:r>
      <w:r>
        <w:t xml:space="preserve">大致分为两大类: </w:t>
      </w:r>
    </w:p>
    <w:p w14:paraId="26FC2783" w14:textId="77777777" w:rsidR="00D2732B" w:rsidRDefault="00D03232">
      <w:pPr>
        <w:pStyle w:val="a8"/>
        <w:rPr>
          <w:rStyle w:val="aa"/>
        </w:rPr>
      </w:pPr>
      <w:r>
        <w:rPr>
          <w:rStyle w:val="aa"/>
          <w:lang w:val="zh-CN"/>
        </w:rPr>
        <w:t>（1）</w:t>
      </w:r>
      <w:r>
        <w:t>构造</w:t>
      </w:r>
      <w:r>
        <w:rPr>
          <w:lang w:val="zh-CN"/>
        </w:rPr>
        <w:t>并组合</w:t>
      </w:r>
      <w:r>
        <w:t>一系列的两类分类器</w:t>
      </w:r>
      <w:r>
        <w:rPr>
          <w:lang w:val="zh-CN"/>
        </w:rPr>
        <w:t>来实现多分类器的构造。</w:t>
      </w:r>
      <w:r>
        <w:t xml:space="preserve"> </w:t>
      </w:r>
    </w:p>
    <w:p w14:paraId="3284932C" w14:textId="77777777" w:rsidR="00D2732B" w:rsidRDefault="00D03232">
      <w:pPr>
        <w:pStyle w:val="a8"/>
        <w:rPr>
          <w:rStyle w:val="aa"/>
        </w:rPr>
      </w:pPr>
      <w:r>
        <w:rPr>
          <w:rStyle w:val="aa"/>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230EDCDF" w14:textId="77777777" w:rsidR="00D2732B" w:rsidRDefault="00D03232">
      <w:pPr>
        <w:pStyle w:val="a8"/>
      </w:pPr>
      <w:r>
        <w:t>第二类方法这种方法看似简单，但</w:t>
      </w:r>
      <w:r>
        <w:rPr>
          <w:lang w:val="zh-CN"/>
        </w:rPr>
        <w:t>其</w:t>
      </w:r>
      <w:r>
        <w:t>在</w:t>
      </w:r>
      <w:r>
        <w:rPr>
          <w:lang w:val="zh-CN"/>
        </w:rPr>
        <w:t>参数</w:t>
      </w:r>
      <w:r>
        <w:t>求解过程中的变量远远多于第一类方法</w:t>
      </w:r>
      <w:r>
        <w:rPr>
          <w:lang w:val="zh-CN"/>
        </w:rPr>
        <w:t>，</w:t>
      </w:r>
      <w:r>
        <w:t>计算复杂度比较高，实现起来比较困难，训练速度不及第一类方法,而且在分类精度上也</w:t>
      </w:r>
      <w:r>
        <w:rPr>
          <w:lang w:val="zh-CN"/>
        </w:rPr>
        <w:t>没有更突出的表现</w:t>
      </w:r>
      <w:r>
        <w:t>。当训练样本数非常大时</w:t>
      </w:r>
      <w:r>
        <w:rPr>
          <w:lang w:val="zh-CN"/>
        </w:rPr>
        <w:t>，</w:t>
      </w:r>
      <w:r>
        <w:t>这一问题更加突出。</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a"/>
          <w:color w:val="000000" w:themeColor="text1"/>
        </w:rPr>
        <w:t>分类时将未知样本分类为具有最大分类函数值的那类</w:t>
      </w:r>
      <w:r w:rsidRPr="00D215EE">
        <w:rPr>
          <w:color w:val="000000" w:themeColor="text1"/>
        </w:rPr>
        <w:t xml:space="preserve">。 </w:t>
      </w:r>
    </w:p>
    <w:p w14:paraId="0C3C2158" w14:textId="77777777" w:rsidR="00D2732B" w:rsidRDefault="00D03232">
      <w:pPr>
        <w:pStyle w:val="a8"/>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79D7E7A2" w14:textId="77777777" w:rsidR="00D2732B" w:rsidRDefault="00D03232">
      <w:pPr>
        <w:pStyle w:val="a8"/>
      </w:pPr>
      <w:r>
        <w:rPr>
          <w:lang w:val="zh-CN"/>
        </w:rPr>
        <w:t>常用的核函数有线性核、高斯核、多项式核等，根据前人的经验，对文本数据通常采用线性核，情况不明时可先尝试高斯核。本文的训练数据是用户的</w:t>
      </w:r>
      <w:r>
        <w:rPr>
          <w:lang w:val="zh-CN"/>
        </w:rPr>
        <w:lastRenderedPageBreak/>
        <w:t>搜索文本数据，因此我们采用的核函数是线性核。</w:t>
      </w:r>
    </w:p>
    <w:p w14:paraId="6ADE3AAB" w14:textId="77777777" w:rsidR="00D2732B" w:rsidRDefault="00D03232">
      <w:pPr>
        <w:pStyle w:val="30"/>
      </w:pPr>
      <w:bookmarkStart w:id="26" w:name="_Toc22"/>
      <w:r>
        <w:rPr>
          <w:lang w:val="zh-CN"/>
        </w:rPr>
        <w:t>3.4.3 基于K-最邻近算法的分类模型</w:t>
      </w:r>
      <w:bookmarkEnd w:id="26"/>
    </w:p>
    <w:p w14:paraId="6A7DA608" w14:textId="77777777" w:rsidR="00D2732B" w:rsidRDefault="00D03232">
      <w:pPr>
        <w:pStyle w:val="a8"/>
        <w:rPr>
          <w:rStyle w:val="aa"/>
          <w:rFonts w:ascii="宋体" w:eastAsia="宋体" w:hAnsi="宋体" w:cs="宋体"/>
          <w:lang w:val="zh-TW" w:eastAsia="zh-TW"/>
        </w:rPr>
      </w:pPr>
      <w:r>
        <w:rPr>
          <w:lang w:val="zh-CN"/>
        </w:rPr>
        <w:t>在前面第2.3.3节中介绍过，KNN算法的基本思想是：</w:t>
      </w:r>
      <w:r>
        <w:t>如果一个样本在特征空间中的k个最相似的样本中的大多数属于某一个类别，则该样本也属于这个类别。</w:t>
      </w:r>
      <w:r>
        <w:rPr>
          <w:lang w:val="zh-CN"/>
        </w:rPr>
        <w:t>KNN最大的缺点在于它</w:t>
      </w:r>
      <w:r>
        <w:rPr>
          <w:rStyle w:val="aa"/>
          <w:rFonts w:ascii="宋体" w:eastAsia="宋体" w:hAnsi="宋体" w:cs="宋体"/>
          <w:lang w:val="zh-TW" w:eastAsia="zh-TW"/>
        </w:rPr>
        <w:t>一种懒惰学习方法，它存放样本，直到需要分类时才进行分类，</w:t>
      </w:r>
      <w:r>
        <w:rPr>
          <w:lang w:val="zh-CN"/>
        </w:rPr>
        <w:t>需要</w:t>
      </w:r>
      <w:r>
        <w:rPr>
          <w:rStyle w:val="aa"/>
          <w:rFonts w:ascii="宋体" w:eastAsia="宋体" w:hAnsi="宋体" w:cs="宋体"/>
          <w:lang w:val="zh-TW" w:eastAsia="zh-TW"/>
        </w:rPr>
        <w:t>对整个无序的训练集进行</w:t>
      </w:r>
      <w:r>
        <w:rPr>
          <w:lang w:val="zh-CN"/>
        </w:rPr>
        <w:t>对比</w:t>
      </w:r>
      <w:r>
        <w:rPr>
          <w:rStyle w:val="aa"/>
          <w:rFonts w:ascii="宋体" w:eastAsia="宋体" w:hAnsi="宋体" w:cs="宋体"/>
          <w:lang w:val="zh-TW" w:eastAsia="zh-TW"/>
        </w:rPr>
        <w:t>搜索</w:t>
      </w:r>
      <w:r>
        <w:rPr>
          <w:rStyle w:val="aa"/>
          <w:rFonts w:ascii="宋体" w:eastAsia="宋体" w:hAnsi="宋体" w:cs="宋体"/>
          <w:lang w:val="zh-CN"/>
        </w:rPr>
        <w:t>，</w:t>
      </w:r>
      <w:r>
        <w:rPr>
          <w:lang w:val="zh-CN"/>
        </w:rPr>
        <w:t>而在本文的分类任务中，向量维数高，训练样本集数量大</w:t>
      </w:r>
      <w:r>
        <w:rPr>
          <w:rStyle w:val="aa"/>
          <w:rFonts w:ascii="宋体" w:eastAsia="宋体" w:hAnsi="宋体" w:cs="宋体"/>
          <w:lang w:val="zh-TW" w:eastAsia="zh-TW"/>
        </w:rPr>
        <w:t>，会导致很大的计算开销</w:t>
      </w:r>
      <w:r>
        <w:rPr>
          <w:rStyle w:val="aa"/>
          <w:rFonts w:ascii="宋体" w:eastAsia="宋体" w:hAnsi="宋体" w:cs="宋体"/>
          <w:lang w:val="zh-CN"/>
        </w:rPr>
        <w:t>。</w:t>
      </w:r>
    </w:p>
    <w:p w14:paraId="4500E0D8" w14:textId="5FDBFF44" w:rsidR="00D2732B" w:rsidRDefault="00723246" w:rsidP="00723246">
      <w:pPr>
        <w:pStyle w:val="a8"/>
      </w:pPr>
      <w:r>
        <w:rPr>
          <w:lang w:val="zh-CN"/>
        </w:rPr>
        <w:t>为了解决上述问题，我们使用了</w:t>
      </w:r>
      <w:r w:rsidR="00D03232">
        <w:rPr>
          <w:lang w:val="zh-CN"/>
        </w:rPr>
        <w:t>改进的KNN分类模型：基于</w:t>
      </w:r>
      <w:r w:rsidR="00D03232" w:rsidRPr="0054496D">
        <w:rPr>
          <w:rStyle w:val="aa"/>
          <w:rFonts w:ascii="Times New Roman" w:hAnsi="Times New Roman"/>
        </w:rPr>
        <w:t>KD-Tree</w:t>
      </w:r>
      <w:r w:rsidR="00D03232">
        <w:rPr>
          <w:lang w:val="zh-CN"/>
        </w:rPr>
        <w:t>的KNN</w:t>
      </w:r>
      <w:r>
        <w:rPr>
          <w:lang w:val="zh-CN"/>
        </w:rPr>
        <w:t>文本分类算法，</w:t>
      </w:r>
      <w:r>
        <w:rPr>
          <w:rFonts w:hint="eastAsia"/>
          <w:lang w:val="zh-CN"/>
        </w:rPr>
        <w:t>下面</w:t>
      </w:r>
      <w:r w:rsidR="001816D7">
        <w:t>对其进行介绍。</w:t>
      </w:r>
    </w:p>
    <w:p w14:paraId="4DBE9802" w14:textId="62315346" w:rsidR="00D2732B" w:rsidRDefault="00D03232">
      <w:pPr>
        <w:pStyle w:val="a8"/>
      </w:pPr>
      <w:r>
        <w:rPr>
          <w:lang w:val="zh-CN"/>
        </w:rPr>
        <w:t>K</w:t>
      </w:r>
      <w:r w:rsidRPr="004D5F7E">
        <w:rPr>
          <w:rStyle w:val="aa"/>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a"/>
          <w:rFonts w:ascii="Times New Roman" w:hAnsi="Times New Roman"/>
        </w:rPr>
        <w:t>KD-Tree</w:t>
      </w:r>
      <w:r>
        <w:t xml:space="preserve">的每个节点代表 </w:t>
      </w:r>
      <w:r>
        <w:rPr>
          <w:rStyle w:val="aa"/>
          <w:rFonts w:ascii="Times New Roman" w:hAnsi="Times New Roman"/>
        </w:rPr>
        <w:t xml:space="preserve">k </w:t>
      </w:r>
      <w:r>
        <w:t xml:space="preserve">维空间的一个点并且树的每一层都根据这一层的分辨器做出分枝决策。第 </w:t>
      </w:r>
      <m:oMath>
        <m:r>
          <w:rPr>
            <w:rStyle w:val="aa"/>
          </w:rPr>
          <m:t xml:space="preserve">i </m:t>
        </m:r>
      </m:oMath>
      <w:r>
        <w:t>层的分辨器定义为</w:t>
      </w:r>
      <w:r>
        <w:rPr>
          <w:lang w:val="zh-CN"/>
        </w:rPr>
        <w:t>：</w:t>
      </w:r>
      <m:oMath>
        <m:r>
          <w:rPr>
            <w:rStyle w:val="aa"/>
          </w:rPr>
          <m:t>i mod k</m:t>
        </m:r>
      </m:oMath>
      <w:r>
        <w:t xml:space="preserve">。 </w:t>
      </w:r>
    </w:p>
    <w:p w14:paraId="23DA60E4" w14:textId="7FE99A0C" w:rsidR="00D2732B" w:rsidRDefault="00D03232">
      <w:pPr>
        <w:pStyle w:val="a8"/>
      </w:pPr>
      <w:r w:rsidRPr="004D5F7E">
        <w:rPr>
          <w:rStyle w:val="aa"/>
          <w:rFonts w:ascii="Times New Roman" w:hAnsi="Times New Roman"/>
        </w:rPr>
        <w:t>KD-Tree</w:t>
      </w:r>
      <w:r>
        <w:rPr>
          <w:lang w:val="zh-CN"/>
        </w:rPr>
        <w:t>的</w:t>
      </w:r>
      <w:r>
        <w:t>存储规则为</w:t>
      </w:r>
      <w:r>
        <w:rPr>
          <w:lang w:val="zh-CN"/>
        </w:rPr>
        <w:t>：</w:t>
      </w:r>
      <w:r>
        <w:t>对第</w:t>
      </w:r>
      <m:oMath>
        <m:r>
          <m:t xml:space="preserve"> </m:t>
        </m:r>
        <m:r>
          <w:rPr>
            <w:rStyle w:val="aa"/>
          </w:rPr>
          <m:t xml:space="preserve">i </m:t>
        </m:r>
      </m:oMath>
      <w:r>
        <w:t>层的任意一个节点</w:t>
      </w:r>
      <m:oMath>
        <m:r>
          <w:rPr>
            <w:rStyle w:val="aa"/>
          </w:rPr>
          <m:t>n</m:t>
        </m:r>
      </m:oMath>
      <w:r>
        <w:rPr>
          <w:rStyle w:val="aa"/>
          <w:rFonts w:ascii="MS Mincho" w:eastAsia="MS Mincho" w:hAnsi="MS Mincho" w:cs="MS Mincho"/>
          <w:lang w:val="zh-CN"/>
        </w:rPr>
        <w:t>，</w:t>
      </w:r>
      <w:r>
        <w:t>若它的左子树非空,则其左子树上所有节点的第</w:t>
      </w:r>
      <m:oMath>
        <m:r>
          <m:t xml:space="preserve"> </m:t>
        </m:r>
        <m:r>
          <w:rPr>
            <w:rStyle w:val="aa"/>
          </w:rPr>
          <m:t xml:space="preserve">i mod k </m:t>
        </m:r>
      </m:oMath>
      <w:r>
        <w:t>维值均小于节点</w:t>
      </w:r>
      <m:oMath>
        <m:r>
          <w:rPr>
            <w:rStyle w:val="aa"/>
          </w:rPr>
          <m:t>n</m:t>
        </m:r>
      </m:oMath>
      <w:r>
        <w:t xml:space="preserve">的第 </w:t>
      </w:r>
      <m:oMath>
        <m:r>
          <w:rPr>
            <w:rStyle w:val="aa"/>
          </w:rPr>
          <m:t>i mod k</m:t>
        </m:r>
      </m:oMath>
      <w:r>
        <w:rPr>
          <w:rStyle w:val="aa"/>
          <w:rFonts w:ascii="Times New Roman" w:hAnsi="Times New Roman"/>
        </w:rPr>
        <w:t xml:space="preserve"> </w:t>
      </w:r>
      <w:r>
        <w:t>维值</w:t>
      </w:r>
      <w:r>
        <w:rPr>
          <w:lang w:val="zh-CN"/>
        </w:rPr>
        <w:t>；</w:t>
      </w:r>
      <w:r>
        <w:t>若它的右子树非空,则其右子树上 所有节点的第</w:t>
      </w:r>
      <m:oMath>
        <m:r>
          <m:t xml:space="preserve"> </m:t>
        </m:r>
        <m:r>
          <w:rPr>
            <w:rStyle w:val="aa"/>
          </w:rPr>
          <m:t xml:space="preserve">i mod k </m:t>
        </m:r>
      </m:oMath>
      <w:r>
        <w:t>维值均大于节点</w:t>
      </w:r>
      <m:oMath>
        <m:r>
          <m:t xml:space="preserve"> </m:t>
        </m:r>
        <m:r>
          <w:rPr>
            <w:rStyle w:val="aa"/>
          </w:rPr>
          <m:t xml:space="preserve">n </m:t>
        </m:r>
      </m:oMath>
      <w:r>
        <w:t>的第</w:t>
      </w:r>
      <m:oMath>
        <m:r>
          <m:t xml:space="preserve"> </m:t>
        </m:r>
        <m:r>
          <w:rPr>
            <w:rStyle w:val="aa"/>
          </w:rPr>
          <m:t xml:space="preserve">i mod k </m:t>
        </m:r>
      </m:oMath>
      <w:r>
        <w:t>维值; 并且它的左右子树也分别为</w:t>
      </w:r>
      <w:r w:rsidR="00A94C3F" w:rsidRPr="000E1D81">
        <w:rPr>
          <w:lang w:val="zh-CN"/>
        </w:rPr>
        <w:t>K</w:t>
      </w:r>
      <w:r w:rsidR="00A94C3F" w:rsidRPr="0054496D">
        <w:rPr>
          <w:rStyle w:val="aa"/>
          <w:rFonts w:ascii="Times New Roman" w:hAnsi="Times New Roman"/>
        </w:rPr>
        <w:t>D-Tree</w:t>
      </w:r>
      <w:r>
        <w:t xml:space="preserve">。 </w:t>
      </w:r>
    </w:p>
    <w:p w14:paraId="0BC3CE58" w14:textId="77777777" w:rsidR="00D2732B" w:rsidRDefault="00D03232">
      <w:pPr>
        <w:pStyle w:val="a8"/>
      </w:pPr>
      <w:r>
        <w:rPr>
          <w:lang w:val="zh-CN"/>
        </w:rPr>
        <w:t>有了以上对KD-Tree的定义介绍，下面给出算法步骤：</w:t>
      </w:r>
    </w:p>
    <w:p w14:paraId="00D2A4B6" w14:textId="77777777" w:rsidR="00A1001D" w:rsidRDefault="00D03232">
      <w:pPr>
        <w:pStyle w:val="a8"/>
      </w:pPr>
      <w:r>
        <w:rPr>
          <w:lang w:val="zh-CN"/>
        </w:rPr>
        <w:t>1.</w:t>
      </w:r>
      <w:r>
        <w:rPr>
          <w:rStyle w:val="aa"/>
          <w:rFonts w:ascii="Times New Roman" w:hAnsi="Times New Roman"/>
        </w:rPr>
        <w:t xml:space="preserve"> </w:t>
      </w:r>
      <w:r>
        <w:t>建立一个空</w:t>
      </w:r>
      <w:r>
        <w:rPr>
          <w:rStyle w:val="aa"/>
          <w:rFonts w:ascii="Times New Roman" w:hAnsi="Times New Roman"/>
        </w:rPr>
        <w:t>KD-Tree</w:t>
      </w:r>
      <w:r>
        <w:rPr>
          <w:rStyle w:val="aa"/>
          <w:rFonts w:eastAsia="Times New Roman" w:hint="eastAsia"/>
          <w:lang w:val="zh-CN"/>
        </w:rPr>
        <w:t>，</w:t>
      </w:r>
      <w:r>
        <w:t>将训练集</w:t>
      </w:r>
      <w:r>
        <w:rPr>
          <w:lang w:val="zh-CN"/>
        </w:rPr>
        <w:t>中每个用户的搜索</w:t>
      </w:r>
      <w:r>
        <w:t xml:space="preserve">文本向量依次插入 </w:t>
      </w:r>
      <w:r>
        <w:rPr>
          <w:rStyle w:val="aa"/>
          <w:rFonts w:ascii="Times New Roman" w:hAnsi="Times New Roman"/>
        </w:rPr>
        <w:t xml:space="preserve">KD-Tree </w:t>
      </w:r>
      <w:r>
        <w:t>中。</w:t>
      </w:r>
    </w:p>
    <w:p w14:paraId="2B5E10E1" w14:textId="2C0590BE" w:rsidR="00A1001D" w:rsidRDefault="00D03232">
      <w:pPr>
        <w:pStyle w:val="a8"/>
      </w:pPr>
      <w:r>
        <w:rPr>
          <w:lang w:val="zh-CN"/>
        </w:rPr>
        <w:t>2.</w:t>
      </w:r>
      <w:r>
        <w:rPr>
          <w:rStyle w:val="aa"/>
          <w:rFonts w:ascii="Times New Roman" w:hAnsi="Times New Roman"/>
        </w:rPr>
        <w:t xml:space="preserve"> </w:t>
      </w:r>
      <w:r>
        <w:t>在测试集中取出一个待测文本向量</w:t>
      </w:r>
      <w:r>
        <w:rPr>
          <w:lang w:val="zh-CN"/>
        </w:rPr>
        <w:t>，</w:t>
      </w:r>
      <w:r>
        <w:t xml:space="preserve">在 </w:t>
      </w:r>
      <w:r>
        <w:rPr>
          <w:rStyle w:val="aa"/>
          <w:rFonts w:ascii="Times New Roman" w:hAnsi="Times New Roman"/>
        </w:rPr>
        <w:t>KD-Tree</w:t>
      </w:r>
      <w:r>
        <w:t>中搜索这个文本向量,得到祖先节点集。</w:t>
      </w:r>
    </w:p>
    <w:p w14:paraId="1BB97598" w14:textId="52BA6207" w:rsidR="00A1001D" w:rsidRDefault="00D03232">
      <w:pPr>
        <w:pStyle w:val="a8"/>
      </w:pPr>
      <w:r>
        <w:rPr>
          <w:lang w:val="zh-CN"/>
        </w:rPr>
        <w:t>3.</w:t>
      </w:r>
      <w:r>
        <w:rPr>
          <w:rStyle w:val="aa"/>
          <w:rFonts w:ascii="Times New Roman" w:hAnsi="Times New Roman"/>
        </w:rPr>
        <w:t xml:space="preserve"> </w:t>
      </w:r>
      <w:r>
        <w:t>依次计算待测文本向量与祖先节点的相似度</w:t>
      </w:r>
      <w:r>
        <w:rPr>
          <w:lang w:val="zh-CN"/>
        </w:rPr>
        <w:t>，</w:t>
      </w:r>
      <w:r>
        <w:t>相似度最大的文本类型就是待测文本的文本类型。</w:t>
      </w:r>
    </w:p>
    <w:p w14:paraId="71CFAC54" w14:textId="34E1116D" w:rsidR="00D2732B" w:rsidRDefault="00D03232">
      <w:pPr>
        <w:pStyle w:val="a8"/>
      </w:pPr>
      <w:r>
        <w:rPr>
          <w:lang w:val="zh-CN"/>
        </w:rPr>
        <w:t>4.</w:t>
      </w:r>
      <w:r>
        <w:rPr>
          <w:rStyle w:val="aa"/>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471312B8" w14:textId="7619D718" w:rsidR="00D2732B" w:rsidRDefault="00D03232">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0512651E"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DBDE194"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6883AEA6" w14:textId="77777777" w:rsidR="00B607FC" w:rsidRDefault="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a"/>
          <w:rFonts w:ascii="宋体" w:eastAsia="宋体" w:hAnsi="宋体" w:cs="宋体"/>
          <w:sz w:val="24"/>
          <w:szCs w:val="24"/>
        </w:rPr>
      </w:pPr>
    </w:p>
    <w:p w14:paraId="41C1EE97" w14:textId="77777777" w:rsidR="00D2732B" w:rsidRDefault="00D03232">
      <w:pPr>
        <w:pStyle w:val="20"/>
      </w:pPr>
      <w:bookmarkStart w:id="27" w:name="_Toc23"/>
      <w:r>
        <w:rPr>
          <w:rStyle w:val="aa"/>
        </w:rPr>
        <w:lastRenderedPageBreak/>
        <w:t>3.</w:t>
      </w:r>
      <w:r>
        <w:rPr>
          <w:rStyle w:val="aa"/>
          <w:lang w:val="zh-CN"/>
        </w:rPr>
        <w:t xml:space="preserve">5 </w:t>
      </w:r>
      <w:r>
        <w:rPr>
          <w:lang w:val="zh-CN"/>
        </w:rPr>
        <w:t>缺失数据处理</w:t>
      </w:r>
      <w:bookmarkEnd w:id="27"/>
    </w:p>
    <w:p w14:paraId="47EAF737" w14:textId="77777777" w:rsidR="00D2732B" w:rsidRDefault="00D03232">
      <w:pPr>
        <w:pStyle w:val="a8"/>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1C1AC316" w14:textId="77777777" w:rsidR="00D2732B" w:rsidRDefault="00D03232">
      <w:pPr>
        <w:pStyle w:val="a8"/>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49BAEF1E" w14:textId="77777777" w:rsidR="00D2732B" w:rsidRDefault="00D03232">
      <w:pPr>
        <w:pStyle w:val="a8"/>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237440B8" w14:textId="77777777" w:rsidR="00D2732B" w:rsidRDefault="00D03232">
      <w:pPr>
        <w:pStyle w:val="a8"/>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3DE39F1F" w14:textId="77777777" w:rsidR="00D2732B" w:rsidRDefault="00D2732B">
      <w:pPr>
        <w:pStyle w:val="a8"/>
        <w:spacing w:line="360" w:lineRule="auto"/>
        <w:ind w:firstLine="480"/>
        <w:jc w:val="both"/>
      </w:pPr>
    </w:p>
    <w:p w14:paraId="605C3EA7" w14:textId="77777777" w:rsidR="00D2732B" w:rsidRDefault="00D2732B">
      <w:pPr>
        <w:pStyle w:val="a8"/>
        <w:spacing w:line="360" w:lineRule="auto"/>
        <w:ind w:firstLine="480"/>
        <w:jc w:val="both"/>
      </w:pPr>
    </w:p>
    <w:p w14:paraId="4DDC7711" w14:textId="77777777" w:rsidR="00D2732B" w:rsidRDefault="00D2732B">
      <w:pPr>
        <w:pStyle w:val="a8"/>
        <w:spacing w:line="360" w:lineRule="auto"/>
        <w:ind w:firstLine="480"/>
        <w:jc w:val="both"/>
      </w:pPr>
    </w:p>
    <w:p w14:paraId="33BAC0BE" w14:textId="77777777" w:rsidR="008F1DFF" w:rsidRDefault="008F1DFF">
      <w:pPr>
        <w:pStyle w:val="a8"/>
        <w:spacing w:line="360" w:lineRule="auto"/>
        <w:ind w:firstLine="480"/>
        <w:jc w:val="both"/>
      </w:pPr>
    </w:p>
    <w:p w14:paraId="1ED005E0" w14:textId="77777777" w:rsidR="00B607FC" w:rsidRDefault="00B607FC">
      <w:pPr>
        <w:pStyle w:val="a8"/>
        <w:spacing w:line="360" w:lineRule="auto"/>
        <w:ind w:firstLine="480"/>
        <w:jc w:val="both"/>
      </w:pPr>
    </w:p>
    <w:p w14:paraId="1E8101DB" w14:textId="77777777" w:rsidR="008F1DFF" w:rsidRDefault="008F1DFF">
      <w:pPr>
        <w:pStyle w:val="a8"/>
        <w:spacing w:line="360" w:lineRule="auto"/>
        <w:ind w:firstLine="480"/>
        <w:jc w:val="both"/>
      </w:pPr>
    </w:p>
    <w:p w14:paraId="5630F750" w14:textId="77777777" w:rsidR="008F1DFF" w:rsidRDefault="008F1DFF">
      <w:pPr>
        <w:pStyle w:val="a8"/>
        <w:spacing w:line="360" w:lineRule="auto"/>
        <w:ind w:firstLine="480"/>
        <w:jc w:val="both"/>
      </w:pPr>
    </w:p>
    <w:p w14:paraId="1DD09E52" w14:textId="46838C62" w:rsidR="00D2732B" w:rsidRDefault="00D03232">
      <w:pPr>
        <w:pStyle w:val="20"/>
      </w:pPr>
      <w:bookmarkStart w:id="28" w:name="_Toc24"/>
      <w:r>
        <w:rPr>
          <w:rStyle w:val="aa"/>
        </w:rPr>
        <w:lastRenderedPageBreak/>
        <w:t>3.</w:t>
      </w:r>
      <w:r>
        <w:rPr>
          <w:rStyle w:val="aa"/>
          <w:lang w:val="zh-CN"/>
        </w:rPr>
        <w:t xml:space="preserve">6 </w:t>
      </w:r>
      <w:r>
        <w:rPr>
          <w:lang w:val="zh-CN"/>
        </w:rPr>
        <w:t>分类系统</w:t>
      </w:r>
      <w:r>
        <w:rPr>
          <w:rStyle w:val="aa"/>
          <w:lang w:val="zh-TW" w:eastAsia="zh-TW"/>
        </w:rPr>
        <w:t>总体</w:t>
      </w:r>
      <w:r>
        <w:rPr>
          <w:lang w:val="zh-CN"/>
        </w:rPr>
        <w:t>结构</w:t>
      </w:r>
      <w:bookmarkEnd w:id="28"/>
    </w:p>
    <w:p w14:paraId="1406DC3B" w14:textId="1622CBD3" w:rsidR="004C35F9" w:rsidRDefault="00D03232">
      <w:pPr>
        <w:pStyle w:val="a8"/>
        <w:rPr>
          <w:lang w:val="zh-CN"/>
        </w:rPr>
      </w:pPr>
      <w:r>
        <w:rPr>
          <w:lang w:val="zh-CN"/>
        </w:rPr>
        <w:t>经过上文的介绍，本文基于用户搜索关键词的用户属性分析预测系统的总体结构就如下图所示：</w:t>
      </w:r>
    </w:p>
    <w:p w14:paraId="02EEBC45" w14:textId="77777777" w:rsidR="00535A31" w:rsidRDefault="00535A31">
      <w:pPr>
        <w:pStyle w:val="a8"/>
        <w:rPr>
          <w:lang w:val="zh-CN"/>
        </w:rPr>
      </w:pPr>
    </w:p>
    <w:p w14:paraId="5ECDAAD9" w14:textId="77777777" w:rsidR="00B607FC" w:rsidRDefault="00B607FC">
      <w:pPr>
        <w:pStyle w:val="a8"/>
        <w:rPr>
          <w:lang w:val="zh-CN"/>
        </w:rPr>
      </w:pPr>
    </w:p>
    <w:p w14:paraId="13183023" w14:textId="258A001D" w:rsidR="00535A31" w:rsidRDefault="00535A31">
      <w:pPr>
        <w:pStyle w:val="a8"/>
      </w:pPr>
      <w:r w:rsidRPr="00535A31">
        <w:rPr>
          <w:noProof/>
        </w:rPr>
        <w:drawing>
          <wp:inline distT="0" distB="0" distL="0" distR="0" wp14:anchorId="3A332989" wp14:editId="26CC33DF">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91" cy="3634042"/>
                    </a:xfrm>
                    <a:prstGeom prst="rect">
                      <a:avLst/>
                    </a:prstGeom>
                  </pic:spPr>
                </pic:pic>
              </a:graphicData>
            </a:graphic>
          </wp:inline>
        </w:drawing>
      </w:r>
    </w:p>
    <w:p w14:paraId="030A38EB" w14:textId="40F3DBFD" w:rsidR="00B607FC" w:rsidRPr="00B607FC" w:rsidRDefault="00DF2C8A" w:rsidP="00B607FC">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a"/>
          <w:rFonts w:ascii="Arial Unicode MS" w:eastAsia="Arial Unicode MS" w:hAnsi="Arial Unicode MS" w:cs="Arial Unicode MS"/>
          <w:sz w:val="18"/>
          <w:szCs w:val="18"/>
          <w:lang w:val="zh-CN"/>
        </w:rPr>
      </w:pPr>
      <w:r w:rsidRPr="00B607FC">
        <w:rPr>
          <w:rStyle w:val="aa"/>
          <w:rFonts w:ascii="Arial Unicode MS" w:eastAsia="Arial Unicode MS" w:hAnsi="Arial Unicode MS" w:cs="Arial Unicode MS" w:hint="eastAsia"/>
          <w:sz w:val="18"/>
          <w:szCs w:val="18"/>
          <w:lang w:val="zh-CN"/>
        </w:rPr>
        <w:t>图</w:t>
      </w:r>
      <w:r w:rsidRPr="00B607FC">
        <w:rPr>
          <w:rStyle w:val="aa"/>
          <w:rFonts w:ascii="Arial Unicode MS" w:eastAsia="Arial Unicode MS" w:hAnsi="Arial Unicode MS" w:cs="Arial Unicode MS"/>
          <w:sz w:val="18"/>
          <w:szCs w:val="18"/>
          <w:lang w:val="zh-CN"/>
        </w:rPr>
        <w:t>3-</w:t>
      </w:r>
      <w:r w:rsidRPr="00B607FC">
        <w:rPr>
          <w:rStyle w:val="aa"/>
          <w:rFonts w:ascii="Arial Unicode MS" w:eastAsia="Arial Unicode MS" w:hAnsi="Arial Unicode MS" w:cs="Arial Unicode MS" w:hint="eastAsia"/>
          <w:sz w:val="18"/>
          <w:szCs w:val="18"/>
          <w:lang w:val="zh-CN"/>
        </w:rPr>
        <w:t>分类</w:t>
      </w:r>
      <w:r w:rsidRPr="00B607FC">
        <w:rPr>
          <w:rStyle w:val="aa"/>
          <w:rFonts w:ascii="Arial Unicode MS" w:eastAsia="Arial Unicode MS" w:hAnsi="Arial Unicode MS" w:cs="Arial Unicode MS"/>
          <w:sz w:val="18"/>
          <w:szCs w:val="18"/>
          <w:lang w:val="zh-CN"/>
        </w:rPr>
        <w:t>系统整体结构图</w:t>
      </w:r>
      <w:bookmarkStart w:id="29" w:name="_Toc25"/>
    </w:p>
    <w:p w14:paraId="3A363E21" w14:textId="77777777" w:rsidR="00B607FC" w:rsidRDefault="00B607FC" w:rsidP="00B607FC">
      <w:pPr>
        <w:pStyle w:val="ae"/>
        <w:rPr>
          <w:rStyle w:val="aa"/>
          <w:lang w:val="zh-TW" w:eastAsia="zh-TW"/>
        </w:rPr>
      </w:pPr>
    </w:p>
    <w:p w14:paraId="2CFACE00" w14:textId="77777777" w:rsidR="00B607FC" w:rsidRDefault="00B607FC" w:rsidP="00B607FC">
      <w:pPr>
        <w:pStyle w:val="ae"/>
        <w:rPr>
          <w:rStyle w:val="aa"/>
          <w:sz w:val="15"/>
          <w:lang w:val="zh-TW" w:eastAsia="zh-TW"/>
        </w:rPr>
      </w:pPr>
    </w:p>
    <w:p w14:paraId="2CBDA247" w14:textId="77777777" w:rsidR="00B607FC" w:rsidRDefault="00B607FC" w:rsidP="00B607FC">
      <w:pPr>
        <w:pStyle w:val="ae"/>
        <w:rPr>
          <w:rStyle w:val="aa"/>
          <w:sz w:val="15"/>
          <w:lang w:val="zh-TW" w:eastAsia="zh-TW"/>
        </w:rPr>
      </w:pPr>
    </w:p>
    <w:p w14:paraId="6E357978" w14:textId="77777777" w:rsidR="00B607FC" w:rsidRDefault="00B607FC" w:rsidP="00B607FC">
      <w:pPr>
        <w:pStyle w:val="ae"/>
        <w:rPr>
          <w:rStyle w:val="aa"/>
          <w:sz w:val="15"/>
          <w:lang w:val="zh-TW" w:eastAsia="zh-TW"/>
        </w:rPr>
      </w:pPr>
    </w:p>
    <w:p w14:paraId="1481EE1B" w14:textId="77777777" w:rsidR="00B607FC" w:rsidRDefault="00B607FC" w:rsidP="00B607FC">
      <w:pPr>
        <w:pStyle w:val="ae"/>
        <w:rPr>
          <w:rStyle w:val="aa"/>
          <w:sz w:val="15"/>
          <w:lang w:val="zh-TW" w:eastAsia="zh-TW"/>
        </w:rPr>
      </w:pPr>
    </w:p>
    <w:p w14:paraId="57982F70" w14:textId="77777777" w:rsidR="00B607FC" w:rsidRDefault="00B607FC" w:rsidP="00B607FC">
      <w:pPr>
        <w:pStyle w:val="ae"/>
        <w:rPr>
          <w:rStyle w:val="aa"/>
          <w:sz w:val="15"/>
          <w:lang w:val="zh-TW" w:eastAsia="zh-TW"/>
        </w:rPr>
      </w:pPr>
    </w:p>
    <w:p w14:paraId="0460CD48" w14:textId="77777777" w:rsidR="00B607FC" w:rsidRDefault="00B607FC" w:rsidP="00B607FC">
      <w:pPr>
        <w:pStyle w:val="ae"/>
        <w:rPr>
          <w:rStyle w:val="aa"/>
          <w:sz w:val="15"/>
          <w:lang w:val="zh-TW" w:eastAsia="zh-TW"/>
        </w:rPr>
      </w:pPr>
    </w:p>
    <w:p w14:paraId="10B004B9" w14:textId="77777777" w:rsidR="00B607FC" w:rsidRDefault="00B607FC" w:rsidP="00B607FC">
      <w:pPr>
        <w:pStyle w:val="ae"/>
        <w:rPr>
          <w:rStyle w:val="aa"/>
          <w:sz w:val="15"/>
          <w:lang w:val="zh-TW" w:eastAsia="zh-TW"/>
        </w:rPr>
      </w:pPr>
    </w:p>
    <w:p w14:paraId="4BB1DE36" w14:textId="77777777" w:rsidR="00B607FC" w:rsidRDefault="00B607FC" w:rsidP="00B607FC">
      <w:pPr>
        <w:pStyle w:val="ae"/>
        <w:rPr>
          <w:rStyle w:val="aa"/>
          <w:sz w:val="15"/>
          <w:lang w:val="zh-TW" w:eastAsia="zh-TW"/>
        </w:rPr>
      </w:pPr>
    </w:p>
    <w:p w14:paraId="01A68F85" w14:textId="77777777" w:rsidR="00B607FC" w:rsidRDefault="00B607FC" w:rsidP="00B607FC">
      <w:pPr>
        <w:pStyle w:val="ae"/>
        <w:rPr>
          <w:rStyle w:val="aa"/>
          <w:sz w:val="15"/>
          <w:lang w:val="zh-TW" w:eastAsia="zh-TW"/>
        </w:rPr>
      </w:pPr>
    </w:p>
    <w:p w14:paraId="6DDC82E2" w14:textId="77777777" w:rsidR="00B607FC" w:rsidRDefault="00B607FC" w:rsidP="00B607FC">
      <w:pPr>
        <w:pStyle w:val="ae"/>
        <w:rPr>
          <w:rStyle w:val="aa"/>
          <w:sz w:val="15"/>
          <w:lang w:val="zh-TW" w:eastAsia="zh-TW"/>
        </w:rPr>
      </w:pPr>
    </w:p>
    <w:p w14:paraId="3F960054" w14:textId="77777777" w:rsidR="00B607FC" w:rsidRDefault="00B607FC" w:rsidP="00B607FC">
      <w:pPr>
        <w:pStyle w:val="ae"/>
        <w:rPr>
          <w:rStyle w:val="aa"/>
          <w:sz w:val="15"/>
          <w:lang w:val="zh-TW" w:eastAsia="zh-TW"/>
        </w:rPr>
      </w:pPr>
    </w:p>
    <w:p w14:paraId="78976F01" w14:textId="77777777" w:rsidR="00B607FC" w:rsidRDefault="00B607FC" w:rsidP="00B607FC">
      <w:pPr>
        <w:pStyle w:val="ae"/>
        <w:rPr>
          <w:rStyle w:val="aa"/>
          <w:sz w:val="15"/>
          <w:lang w:val="zh-TW" w:eastAsia="zh-TW"/>
        </w:rPr>
      </w:pPr>
    </w:p>
    <w:p w14:paraId="648A670E" w14:textId="77777777" w:rsidR="00B607FC" w:rsidRDefault="00B607FC" w:rsidP="00B607FC">
      <w:pPr>
        <w:pStyle w:val="ae"/>
        <w:rPr>
          <w:rStyle w:val="aa"/>
          <w:sz w:val="15"/>
          <w:lang w:val="zh-TW" w:eastAsia="zh-TW"/>
        </w:rPr>
      </w:pPr>
    </w:p>
    <w:p w14:paraId="2CA0814B" w14:textId="77777777" w:rsidR="00B607FC" w:rsidRDefault="00B607FC" w:rsidP="00B607FC">
      <w:pPr>
        <w:pStyle w:val="ae"/>
        <w:rPr>
          <w:rStyle w:val="aa"/>
          <w:sz w:val="15"/>
          <w:lang w:val="zh-TW" w:eastAsia="zh-TW"/>
        </w:rPr>
      </w:pPr>
    </w:p>
    <w:p w14:paraId="248CE1BB" w14:textId="77777777" w:rsidR="00B607FC" w:rsidRDefault="00B607FC" w:rsidP="00B607FC">
      <w:pPr>
        <w:pStyle w:val="ae"/>
        <w:rPr>
          <w:rStyle w:val="aa"/>
          <w:sz w:val="15"/>
          <w:lang w:val="zh-TW" w:eastAsia="zh-TW"/>
        </w:rPr>
      </w:pPr>
    </w:p>
    <w:p w14:paraId="4BBC8159" w14:textId="77777777" w:rsidR="00B607FC" w:rsidRDefault="00B607FC" w:rsidP="00B607FC">
      <w:pPr>
        <w:pStyle w:val="ae"/>
        <w:rPr>
          <w:rStyle w:val="aa"/>
          <w:sz w:val="15"/>
          <w:lang w:val="zh-TW" w:eastAsia="zh-TW"/>
        </w:rPr>
      </w:pPr>
    </w:p>
    <w:p w14:paraId="19BB18F0" w14:textId="77777777" w:rsidR="00B607FC" w:rsidRDefault="00B607FC" w:rsidP="00B607FC">
      <w:pPr>
        <w:pStyle w:val="ae"/>
        <w:rPr>
          <w:rStyle w:val="aa"/>
          <w:sz w:val="15"/>
          <w:lang w:val="zh-TW" w:eastAsia="zh-TW"/>
        </w:rPr>
      </w:pPr>
    </w:p>
    <w:p w14:paraId="39B86E5A" w14:textId="77777777" w:rsidR="00B607FC" w:rsidRDefault="00B607FC" w:rsidP="00B607FC">
      <w:pPr>
        <w:pStyle w:val="ae"/>
        <w:rPr>
          <w:rStyle w:val="aa"/>
          <w:sz w:val="15"/>
          <w:lang w:val="zh-TW" w:eastAsia="zh-TW"/>
        </w:rPr>
      </w:pPr>
    </w:p>
    <w:p w14:paraId="736E5141" w14:textId="77777777" w:rsidR="00B607FC" w:rsidRDefault="00B607FC" w:rsidP="00B607FC">
      <w:pPr>
        <w:pStyle w:val="ae"/>
        <w:rPr>
          <w:rStyle w:val="aa"/>
          <w:sz w:val="15"/>
          <w:lang w:val="zh-TW" w:eastAsia="zh-TW"/>
        </w:rPr>
      </w:pPr>
    </w:p>
    <w:p w14:paraId="6A300D4B" w14:textId="77777777" w:rsidR="00B607FC" w:rsidRDefault="00B607FC" w:rsidP="00B607FC">
      <w:pPr>
        <w:pStyle w:val="ae"/>
        <w:rPr>
          <w:rStyle w:val="aa"/>
          <w:sz w:val="15"/>
          <w:lang w:val="zh-TW" w:eastAsia="zh-TW"/>
        </w:rPr>
      </w:pPr>
    </w:p>
    <w:p w14:paraId="02075430" w14:textId="77777777" w:rsidR="00B607FC" w:rsidRPr="00B607FC" w:rsidRDefault="00B607FC" w:rsidP="00B607FC">
      <w:pPr>
        <w:pStyle w:val="ae"/>
        <w:rPr>
          <w:rStyle w:val="aa"/>
          <w:b/>
          <w:sz w:val="15"/>
          <w:lang w:val="zh-TW" w:eastAsia="zh-TW"/>
        </w:rPr>
      </w:pPr>
    </w:p>
    <w:p w14:paraId="799808F3" w14:textId="77777777" w:rsidR="00D2732B" w:rsidRDefault="00D03232">
      <w:pPr>
        <w:pStyle w:val="10"/>
      </w:pPr>
      <w:r>
        <w:rPr>
          <w:rStyle w:val="aa"/>
          <w:lang w:val="zh-TW" w:eastAsia="zh-TW"/>
        </w:rPr>
        <w:lastRenderedPageBreak/>
        <w:t>第</w:t>
      </w:r>
      <w:r>
        <w:rPr>
          <w:rStyle w:val="aa"/>
        </w:rPr>
        <w:t>4</w:t>
      </w:r>
      <w:r>
        <w:rPr>
          <w:rStyle w:val="aa"/>
          <w:lang w:val="zh-TW" w:eastAsia="zh-TW"/>
        </w:rPr>
        <w:t>章 实验</w:t>
      </w:r>
      <w:r>
        <w:rPr>
          <w:rStyle w:val="aa"/>
          <w:color w:val="AEAAAA"/>
          <w:u w:color="AEAAAA"/>
        </w:rPr>
        <w:t xml:space="preserve"> </w:t>
      </w:r>
      <w:bookmarkEnd w:id="29"/>
    </w:p>
    <w:p w14:paraId="589C3961" w14:textId="77777777" w:rsidR="00D2732B" w:rsidRDefault="00D03232">
      <w:pPr>
        <w:pStyle w:val="20"/>
        <w:rPr>
          <w:rStyle w:val="aa"/>
          <w:lang w:val="zh-TW" w:eastAsia="zh-TW"/>
        </w:rPr>
      </w:pPr>
      <w:bookmarkStart w:id="30" w:name="_Toc26"/>
      <w:r>
        <w:rPr>
          <w:rStyle w:val="aa"/>
        </w:rPr>
        <w:t>4.1</w:t>
      </w:r>
      <w:r>
        <w:rPr>
          <w:rStyle w:val="aa"/>
          <w:lang w:val="zh-CN"/>
        </w:rPr>
        <w:t xml:space="preserve"> </w:t>
      </w:r>
      <w:r>
        <w:rPr>
          <w:rStyle w:val="aa"/>
          <w:lang w:val="zh-TW" w:eastAsia="zh-TW"/>
        </w:rPr>
        <w:t>实验环境</w:t>
      </w:r>
      <w:bookmarkEnd w:id="30"/>
    </w:p>
    <w:p w14:paraId="7C5215AD"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本次实验中的计算环境如下所示：</w:t>
      </w:r>
    </w:p>
    <w:p w14:paraId="74168D13"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硬件环境：</w:t>
      </w:r>
    </w:p>
    <w:p w14:paraId="202EFC3A"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rPr>
        <w:t>CPU:  1.6 GHz Intel Core i5</w:t>
      </w:r>
    </w:p>
    <w:p w14:paraId="458F0D52" w14:textId="77777777" w:rsidR="00D2732B" w:rsidRDefault="00D03232">
      <w:pPr>
        <w:pStyle w:val="a8"/>
        <w:spacing w:line="360" w:lineRule="auto"/>
        <w:ind w:firstLine="420"/>
        <w:jc w:val="both"/>
        <w:rPr>
          <w:rStyle w:val="aa"/>
          <w:rFonts w:ascii="宋体" w:eastAsia="宋体" w:hAnsi="宋体" w:cs="宋体"/>
        </w:rPr>
      </w:pPr>
      <w:r>
        <w:rPr>
          <w:lang w:val="zh-CN"/>
        </w:rPr>
        <w:t>内存</w:t>
      </w:r>
      <w:r>
        <w:rPr>
          <w:rStyle w:val="aa"/>
          <w:rFonts w:ascii="宋体" w:eastAsia="宋体" w:hAnsi="宋体" w:cs="宋体"/>
        </w:rPr>
        <w:t>:  8 GB 1600 MHz DDR3</w:t>
      </w:r>
    </w:p>
    <w:p w14:paraId="1BFECADF"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CN"/>
        </w:rPr>
        <w:t>SSD</w:t>
      </w:r>
      <w:r>
        <w:rPr>
          <w:lang w:val="zh-CN"/>
        </w:rPr>
        <w:t>闪存空间</w:t>
      </w:r>
      <w:r>
        <w:rPr>
          <w:rStyle w:val="aa"/>
          <w:rFonts w:ascii="宋体" w:eastAsia="宋体" w:hAnsi="宋体" w:cs="宋体"/>
        </w:rPr>
        <w:t xml:space="preserve">:  </w:t>
      </w:r>
      <w:r>
        <w:rPr>
          <w:rStyle w:val="aa"/>
          <w:rFonts w:ascii="宋体" w:eastAsia="宋体" w:hAnsi="宋体" w:cs="宋体"/>
          <w:lang w:val="zh-CN"/>
        </w:rPr>
        <w:t>256</w:t>
      </w:r>
      <w:r>
        <w:rPr>
          <w:rStyle w:val="aa"/>
          <w:rFonts w:ascii="宋体" w:eastAsia="宋体" w:hAnsi="宋体" w:cs="宋体"/>
        </w:rPr>
        <w:t>GB</w:t>
      </w:r>
    </w:p>
    <w:p w14:paraId="18B99CD0" w14:textId="77777777" w:rsidR="00D2732B" w:rsidRDefault="00D03232">
      <w:pPr>
        <w:pStyle w:val="a8"/>
        <w:spacing w:line="360" w:lineRule="auto"/>
        <w:ind w:firstLine="0"/>
        <w:jc w:val="both"/>
        <w:rPr>
          <w:rStyle w:val="aa"/>
          <w:rFonts w:ascii="宋体" w:eastAsia="宋体" w:hAnsi="宋体" w:cs="宋体"/>
          <w:lang w:val="zh-TW" w:eastAsia="zh-TW"/>
        </w:rPr>
      </w:pPr>
      <w:r>
        <w:rPr>
          <w:rStyle w:val="aa"/>
          <w:rFonts w:ascii="宋体" w:eastAsia="宋体" w:hAnsi="宋体" w:cs="宋体"/>
          <w:lang w:val="zh-TW" w:eastAsia="zh-TW"/>
        </w:rPr>
        <w:t>软件环境：</w:t>
      </w:r>
    </w:p>
    <w:p w14:paraId="23C19C33" w14:textId="77777777" w:rsidR="00D2732B" w:rsidRDefault="00D03232">
      <w:pPr>
        <w:pStyle w:val="a8"/>
        <w:spacing w:line="360" w:lineRule="auto"/>
        <w:ind w:firstLine="420"/>
        <w:jc w:val="both"/>
        <w:rPr>
          <w:rStyle w:val="aa"/>
          <w:rFonts w:ascii="宋体" w:eastAsia="宋体" w:hAnsi="宋体" w:cs="宋体"/>
        </w:rPr>
      </w:pPr>
      <w:r>
        <w:rPr>
          <w:rStyle w:val="aa"/>
          <w:rFonts w:ascii="宋体" w:eastAsia="宋体" w:hAnsi="宋体" w:cs="宋体"/>
          <w:lang w:val="zh-TW" w:eastAsia="zh-TW"/>
        </w:rPr>
        <w:t>操作系统：</w:t>
      </w:r>
      <w:r>
        <w:rPr>
          <w:rStyle w:val="aa"/>
          <w:rFonts w:ascii="宋体" w:eastAsia="宋体" w:hAnsi="宋体" w:cs="宋体"/>
          <w:lang w:val="zh-CN"/>
        </w:rPr>
        <w:t>M</w:t>
      </w:r>
      <w:r>
        <w:rPr>
          <w:lang w:val="zh-CN"/>
        </w:rPr>
        <w:t>ac OS 10.11.6</w:t>
      </w:r>
    </w:p>
    <w:p w14:paraId="559212B0" w14:textId="77777777" w:rsidR="00D2732B" w:rsidRDefault="00D03232">
      <w:pPr>
        <w:pStyle w:val="a8"/>
        <w:spacing w:line="360" w:lineRule="auto"/>
        <w:ind w:firstLine="420"/>
        <w:jc w:val="both"/>
      </w:pPr>
      <w:r>
        <w:rPr>
          <w:rStyle w:val="aa"/>
          <w:rFonts w:ascii="宋体" w:eastAsia="宋体" w:hAnsi="宋体" w:cs="宋体"/>
          <w:lang w:val="zh-TW" w:eastAsia="zh-TW"/>
        </w:rPr>
        <w:t>开发语言：</w:t>
      </w:r>
      <w:r>
        <w:rPr>
          <w:lang w:val="zh-CN"/>
        </w:rPr>
        <w:t>python</w:t>
      </w:r>
    </w:p>
    <w:p w14:paraId="5FE3D2B0" w14:textId="77777777" w:rsidR="00D2732B" w:rsidRDefault="00D03232">
      <w:pPr>
        <w:pStyle w:val="a8"/>
        <w:spacing w:line="360" w:lineRule="auto"/>
        <w:ind w:firstLine="420"/>
        <w:jc w:val="both"/>
      </w:pPr>
      <w:r>
        <w:rPr>
          <w:lang w:val="zh-CN"/>
        </w:rPr>
        <w:t>开源工具：Scikit-learn, Liblinear, Libsvm, jieba</w:t>
      </w:r>
    </w:p>
    <w:p w14:paraId="4216813B" w14:textId="1DC21E93" w:rsidR="00D2732B" w:rsidRDefault="00D03232">
      <w:pPr>
        <w:pStyle w:val="a8"/>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r w:rsidR="00150785">
        <w:fldChar w:fldCharType="begin"/>
      </w:r>
      <w:r w:rsidR="00150785">
        <w:instrText xml:space="preserve"> HYPERLINK "http://www.csie.ntu.edu.tw/~cjlin/libsvm/" </w:instrText>
      </w:r>
      <w:r w:rsidR="00150785">
        <w:fldChar w:fldCharType="separate"/>
      </w:r>
      <w:r>
        <w:t>Libsvm</w:t>
      </w:r>
      <w:r w:rsidR="00150785">
        <w:fldChar w:fldCharType="end"/>
      </w:r>
      <w:r>
        <w:rPr>
          <w:rStyle w:val="aa"/>
          <w:color w:val="323E32"/>
          <w:lang w:val="zh-CN"/>
        </w:rPr>
        <w:t>和</w:t>
      </w:r>
      <w:r w:rsidR="00150785">
        <w:fldChar w:fldCharType="begin"/>
      </w:r>
      <w:r w:rsidR="00150785">
        <w:instrText xml:space="preserve"> HYPERLINK "http://www.csie.ntu.edu.tw/~cjlin/liblinear/" </w:instrText>
      </w:r>
      <w:r w:rsidR="00150785">
        <w:fldChar w:fldCharType="separate"/>
      </w:r>
      <w:r>
        <w:rPr>
          <w:lang w:val="it-IT"/>
        </w:rPr>
        <w:t>Liblinear</w:t>
      </w:r>
      <w:r w:rsidR="00150785">
        <w:rPr>
          <w:lang w:val="it-IT"/>
        </w:rPr>
        <w:fldChar w:fldCharType="end"/>
      </w:r>
      <w:r>
        <w:rPr>
          <w:lang w:val="zh-CN"/>
        </w:rPr>
        <w:t>都是国立台湾大学的</w:t>
      </w:r>
      <w:r w:rsidR="00150785">
        <w:fldChar w:fldCharType="begin"/>
      </w:r>
      <w:r w:rsidR="00150785">
        <w:instrText xml:space="preserve"> HYPERLINK "http://www.csie.ntu.edu.tw/~cjlin/index.html" </w:instrText>
      </w:r>
      <w:r w:rsidR="00150785">
        <w:fldChar w:fldCharType="separate"/>
      </w:r>
      <w:r>
        <w:rPr>
          <w:lang w:val="de-DE"/>
        </w:rPr>
        <w:t>Chih-Jen Lin</w:t>
      </w:r>
      <w:r w:rsidR="00150785">
        <w:rPr>
          <w:lang w:val="de-DE"/>
        </w:rPr>
        <w:fldChar w:fldCharType="end"/>
      </w:r>
      <w:r>
        <w:rPr>
          <w:lang w:val="zh-CN"/>
        </w:rPr>
        <w:t>博士开发的基于SVM的分类器，</w:t>
      </w:r>
      <w:proofErr w:type="spellStart"/>
      <w:r>
        <w:rPr>
          <w:lang w:val="it-IT"/>
        </w:rPr>
        <w:t>Liblinear</w:t>
      </w:r>
      <w:proofErr w:type="spellEnd"/>
      <w:r>
        <w:rPr>
          <w:lang w:val="zh-CN"/>
        </w:rPr>
        <w:t>是为大规模数据所设计的线性模型，而Libsvm主要用来解决通用典型的分类问题。</w:t>
      </w:r>
    </w:p>
    <w:p w14:paraId="74687F5C" w14:textId="77777777" w:rsidR="00D2732B" w:rsidRDefault="00D03232">
      <w:pPr>
        <w:pStyle w:val="20"/>
        <w:rPr>
          <w:rStyle w:val="aa"/>
          <w:rFonts w:ascii="宋体" w:eastAsia="宋体" w:hAnsi="宋体" w:cs="宋体"/>
        </w:rPr>
      </w:pPr>
      <w:bookmarkStart w:id="31" w:name="_Toc27"/>
      <w:r>
        <w:rPr>
          <w:rStyle w:val="aa"/>
        </w:rPr>
        <w:t>4.</w:t>
      </w:r>
      <w:r>
        <w:rPr>
          <w:rStyle w:val="aa"/>
          <w:lang w:val="zh-CN"/>
        </w:rPr>
        <w:t xml:space="preserve">2 </w:t>
      </w:r>
      <w:r>
        <w:rPr>
          <w:rStyle w:val="aa"/>
          <w:lang w:val="zh-TW" w:eastAsia="zh-TW"/>
        </w:rPr>
        <w:t>数据集</w:t>
      </w:r>
      <w:bookmarkEnd w:id="31"/>
    </w:p>
    <w:p w14:paraId="0D224AA5" w14:textId="042BDB64" w:rsidR="00727965" w:rsidRDefault="00D03232" w:rsidP="00B04374">
      <w:pPr>
        <w:pStyle w:val="a8"/>
        <w:spacing w:line="360" w:lineRule="auto"/>
        <w:ind w:firstLine="420"/>
        <w:jc w:val="both"/>
      </w:pPr>
      <w:r>
        <w:rPr>
          <w:rStyle w:val="aa"/>
          <w:rFonts w:ascii="宋体" w:eastAsia="宋体" w:hAnsi="宋体" w:cs="宋体"/>
          <w:lang w:val="zh-TW" w:eastAsia="zh-TW"/>
        </w:rPr>
        <w:t>本次实验中所使用的数据集</w:t>
      </w:r>
      <w:r>
        <w:rPr>
          <w:lang w:val="zh-CN"/>
        </w:rPr>
        <w:t>来源于搜狗</w:t>
      </w:r>
      <w:r>
        <w:rPr>
          <w:rStyle w:val="aa"/>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218C4374" w14:textId="1DA4620D" w:rsidR="00B04374" w:rsidRDefault="00B04374" w:rsidP="00B04374">
      <w:pPr>
        <w:pStyle w:val="a8"/>
        <w:spacing w:line="360" w:lineRule="auto"/>
        <w:ind w:firstLine="420"/>
        <w:jc w:val="both"/>
      </w:pPr>
      <w:r>
        <w:rPr>
          <w:noProof/>
        </w:rPr>
        <mc:AlternateContent>
          <mc:Choice Requires="wps">
            <w:drawing>
              <wp:anchor distT="152400" distB="152400" distL="152400" distR="152400" simplePos="0" relativeHeight="251708416" behindDoc="0" locked="0" layoutInCell="1" allowOverlap="1" wp14:anchorId="324018D6" wp14:editId="7A398BB6">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324018D6" id="officeArt_x0020_object" o:spid="_x0000_s1026" style="position:absolute;left:0;text-align:left;margin-left:102.75pt;margin-top:666.2pt;width:415pt;height:42.3pt;z-index:2517084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57D9E159" w14:textId="77777777" w:rsidR="00DB7003" w:rsidRDefault="00DB7003">
                      <w:pPr>
                        <w:pStyle w:val="Label0"/>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5CA6F543" w14:textId="77777777" w:rsidR="00DB7003" w:rsidRDefault="00DB7003">
                      <w:pPr>
                        <w:pStyle w:val="Label0"/>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1D046E7E" w14:textId="6D1D71D1" w:rsidR="00B04374" w:rsidRDefault="00B04374" w:rsidP="00B04374">
      <w:pPr>
        <w:pStyle w:val="a8"/>
        <w:spacing w:line="360" w:lineRule="auto"/>
        <w:ind w:firstLine="420"/>
        <w:jc w:val="both"/>
      </w:pPr>
    </w:p>
    <w:p w14:paraId="4E0F97D6" w14:textId="77777777" w:rsidR="00B04374" w:rsidRPr="00B04374" w:rsidRDefault="00B04374" w:rsidP="00B04374">
      <w:pPr>
        <w:pStyle w:val="a8"/>
        <w:spacing w:line="360" w:lineRule="auto"/>
        <w:ind w:firstLine="420"/>
        <w:jc w:val="both"/>
      </w:pPr>
    </w:p>
    <w:p w14:paraId="7DED9F4E" w14:textId="7AE63418" w:rsidR="00D2732B" w:rsidRDefault="00D03232">
      <w:pPr>
        <w:pStyle w:val="a8"/>
        <w:spacing w:line="360" w:lineRule="auto"/>
        <w:ind w:firstLine="420"/>
        <w:jc w:val="center"/>
        <w:rPr>
          <w:sz w:val="20"/>
          <w:szCs w:val="20"/>
          <w:lang w:val="zh-CN"/>
        </w:rPr>
      </w:pPr>
      <w:r>
        <w:rPr>
          <w:sz w:val="20"/>
          <w:szCs w:val="20"/>
          <w:lang w:val="zh-CN"/>
        </w:rPr>
        <w:lastRenderedPageBreak/>
        <w:t>表</w:t>
      </w:r>
      <w:r w:rsidR="00874D1F">
        <w:rPr>
          <w:sz w:val="20"/>
          <w:szCs w:val="20"/>
          <w:lang w:val="zh-CN"/>
        </w:rPr>
        <w:t>1</w:t>
      </w:r>
      <w:r>
        <w:rPr>
          <w:sz w:val="20"/>
          <w:szCs w:val="20"/>
          <w:lang w:val="zh-CN"/>
        </w:rPr>
        <w:t xml:space="preserve"> 字段详细情况</w:t>
      </w:r>
    </w:p>
    <w:p w14:paraId="1C12469E" w14:textId="75DCB78C" w:rsidR="00B04374" w:rsidRPr="0037784D" w:rsidRDefault="00727965" w:rsidP="0037784D">
      <w:pPr>
        <w:pStyle w:val="a8"/>
        <w:spacing w:line="360" w:lineRule="auto"/>
        <w:ind w:firstLine="420"/>
        <w:jc w:val="center"/>
        <w:rPr>
          <w:sz w:val="20"/>
          <w:szCs w:val="20"/>
        </w:rPr>
      </w:pPr>
      <w:r w:rsidRPr="00727965">
        <w:rPr>
          <w:noProof/>
          <w:sz w:val="20"/>
          <w:szCs w:val="20"/>
        </w:rPr>
        <w:drawing>
          <wp:inline distT="0" distB="0" distL="0" distR="0" wp14:anchorId="0FD4E241" wp14:editId="022A531C">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466" cy="2078402"/>
                    </a:xfrm>
                    <a:prstGeom prst="rect">
                      <a:avLst/>
                    </a:prstGeom>
                  </pic:spPr>
                </pic:pic>
              </a:graphicData>
            </a:graphic>
          </wp:inline>
        </w:drawing>
      </w:r>
    </w:p>
    <w:p w14:paraId="54336A7C" w14:textId="77777777" w:rsidR="006B4DC9" w:rsidRDefault="006B4DC9">
      <w:pPr>
        <w:pStyle w:val="a8"/>
        <w:spacing w:line="360" w:lineRule="auto"/>
        <w:ind w:firstLine="420"/>
        <w:jc w:val="both"/>
        <w:rPr>
          <w:lang w:val="zh-CN"/>
        </w:rPr>
      </w:pPr>
    </w:p>
    <w:p w14:paraId="200561A2" w14:textId="6BA13E7A" w:rsidR="00D2732B" w:rsidRDefault="00D03232">
      <w:pPr>
        <w:pStyle w:val="a8"/>
        <w:spacing w:line="360" w:lineRule="auto"/>
        <w:ind w:firstLine="420"/>
        <w:jc w:val="both"/>
        <w:rPr>
          <w:rStyle w:val="aa"/>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097F45B8" w14:textId="77777777" w:rsidR="00D2732B" w:rsidRDefault="00D03232">
      <w:pPr>
        <w:pStyle w:val="20"/>
        <w:rPr>
          <w:rStyle w:val="aa"/>
          <w:lang w:val="zh-TW" w:eastAsia="zh-TW"/>
        </w:rPr>
      </w:pPr>
      <w:bookmarkStart w:id="32" w:name="_Toc28"/>
      <w:r>
        <w:rPr>
          <w:rStyle w:val="aa"/>
        </w:rPr>
        <w:t>4.2</w:t>
      </w:r>
      <w:r>
        <w:rPr>
          <w:rStyle w:val="aa"/>
          <w:lang w:val="zh-CN"/>
        </w:rPr>
        <w:t xml:space="preserve"> </w:t>
      </w:r>
      <w:r>
        <w:rPr>
          <w:lang w:val="zh-CN"/>
        </w:rPr>
        <w:t>分类模型性能分析与比较</w:t>
      </w:r>
      <w:bookmarkEnd w:id="32"/>
    </w:p>
    <w:p w14:paraId="72A24A5B" w14:textId="6A62EEFB" w:rsidR="00D2732B" w:rsidRDefault="00A37F29">
      <w:pPr>
        <w:pStyle w:val="a8"/>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1814DF27" w14:textId="5FE5016D" w:rsidR="005A60D8" w:rsidRPr="005A60D8" w:rsidRDefault="005A60D8">
      <w:pPr>
        <w:pStyle w:val="a8"/>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1F5FC474" w14:textId="77777777" w:rsidR="00A37F29" w:rsidRPr="00A37F29" w:rsidRDefault="005A60D8" w:rsidP="00A37F29">
      <w:pPr>
        <w:pStyle w:val="a8"/>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AFC8D39" w14:textId="38005754" w:rsidR="00A37F29" w:rsidRPr="008F1DFF" w:rsidRDefault="00A37F29" w:rsidP="00A37F29">
      <w:pPr>
        <w:pStyle w:val="a8"/>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4E52FBD" w14:textId="34884580" w:rsidR="00331C60" w:rsidRDefault="00D03232" w:rsidP="00642557">
      <w:pPr>
        <w:pStyle w:val="a8"/>
        <w:rPr>
          <w:lang w:val="zh-CN"/>
        </w:rPr>
      </w:pPr>
      <w:r>
        <w:rPr>
          <w:lang w:val="zh-CN"/>
        </w:rPr>
        <w:t>为了不复杂化结果，这里给出当训练集样本数量与测试集样本数量的比例是9:1时的分类结果比较分析。</w:t>
      </w:r>
    </w:p>
    <w:p w14:paraId="4AF44517" w14:textId="77777777" w:rsidR="00FB363B" w:rsidRPr="00642557" w:rsidRDefault="00FB363B" w:rsidP="001B4571">
      <w:pPr>
        <w:pStyle w:val="a8"/>
        <w:ind w:firstLine="0"/>
        <w:rPr>
          <w:lang w:val="zh-CN"/>
        </w:rPr>
      </w:pPr>
    </w:p>
    <w:p w14:paraId="1BDCA5E4"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bookmarkStart w:id="33" w:name="_Toc30"/>
      <w:r>
        <w:rPr>
          <w:rFonts w:ascii="Times" w:eastAsiaTheme="minorEastAsia" w:hAnsi="Times" w:cs="Times"/>
          <w:kern w:val="0"/>
          <w:sz w:val="24"/>
          <w:szCs w:val="24"/>
        </w:rPr>
        <w:lastRenderedPageBreak/>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7AD4CA35" w14:textId="1BAE1754"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sidR="00BC737F">
        <w:rPr>
          <w:rFonts w:ascii="Times" w:eastAsiaTheme="minorEastAsia" w:hAnsi="Times" w:cs="Times"/>
          <w:kern w:val="0"/>
          <w:sz w:val="24"/>
          <w:szCs w:val="24"/>
        </w:rPr>
        <w:t>。</w:t>
      </w:r>
    </w:p>
    <w:p w14:paraId="505E3DCD" w14:textId="1C35393D" w:rsidR="00497202" w:rsidRDefault="00331C60" w:rsidP="001C735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sidR="001C7353">
        <w:rPr>
          <w:rFonts w:ascii="Times" w:eastAsiaTheme="minorEastAsia" w:hAnsi="Times" w:cs="Times"/>
          <w:noProof/>
          <w:kern w:val="0"/>
          <w:sz w:val="24"/>
          <w:szCs w:val="24"/>
        </w:rPr>
        <w:drawing>
          <wp:inline distT="0" distB="0" distL="0" distR="0" wp14:anchorId="732095EF" wp14:editId="1C951757">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6">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4A75C6B3" w14:textId="6FADBAE4" w:rsidR="00497202" w:rsidRPr="00331C60" w:rsidRDefault="00331C60"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sidR="00344186">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39F847EC" w14:textId="77777777" w:rsidR="00331C60" w:rsidRDefault="00331C6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354AA14" w14:textId="4EA6D618"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sidR="009D2203">
        <w:rPr>
          <w:rFonts w:ascii="Times" w:eastAsiaTheme="minorEastAsia" w:hAnsi="Times" w:cs="Times"/>
          <w:kern w:val="0"/>
          <w:sz w:val="24"/>
          <w:szCs w:val="24"/>
        </w:rPr>
        <w:t>，</w:t>
      </w:r>
      <w:r w:rsidR="009D2203">
        <w:rPr>
          <w:rFonts w:ascii="Times" w:eastAsiaTheme="minorEastAsia" w:hAnsi="Times" w:cs="Times" w:hint="eastAsia"/>
          <w:kern w:val="0"/>
          <w:sz w:val="24"/>
          <w:szCs w:val="24"/>
        </w:rPr>
        <w:t>总体</w:t>
      </w:r>
      <w:r w:rsidR="00B85F9B">
        <w:rPr>
          <w:rFonts w:ascii="Times" w:eastAsiaTheme="minorEastAsia" w:hAnsi="Times" w:cs="Times" w:hint="eastAsia"/>
          <w:kern w:val="0"/>
          <w:sz w:val="24"/>
          <w:szCs w:val="24"/>
        </w:rPr>
        <w:t>趋势</w:t>
      </w:r>
      <w:r w:rsidR="009D2203">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020D8E12"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4A4F4B1A" w14:textId="138CB4BF" w:rsidR="00497202" w:rsidRDefault="00497202" w:rsidP="00556C7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5F00EED9" w14:textId="77777777"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lastRenderedPageBreak/>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1D7E2D5"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1225E3B7" w14:textId="22CFC244"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75C6719" wp14:editId="71F8402D">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7">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529DB141" w14:textId="54FB6BA9" w:rsidR="00497202" w:rsidRDefault="00AB7640"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sidR="00CD6407" w:rsidRPr="00CD6407">
        <w:rPr>
          <w:rFonts w:ascii="Times" w:eastAsiaTheme="minorEastAsia" w:hAnsi="Times" w:cs="Times"/>
          <w:kern w:val="0"/>
          <w:sz w:val="16"/>
          <w:szCs w:val="24"/>
        </w:rPr>
        <w:t>1 alpha</w:t>
      </w:r>
      <w:r w:rsidR="00CD6407" w:rsidRPr="00CD6407">
        <w:rPr>
          <w:rFonts w:ascii="Times" w:eastAsiaTheme="minorEastAsia" w:hAnsi="Times" w:cs="Times"/>
          <w:kern w:val="0"/>
          <w:sz w:val="16"/>
          <w:szCs w:val="24"/>
        </w:rPr>
        <w:t>值对两种朴素贝叶斯模型</w:t>
      </w:r>
      <w:r w:rsidR="00CD6407" w:rsidRPr="00CD6407">
        <w:rPr>
          <w:rFonts w:ascii="Times" w:eastAsiaTheme="minorEastAsia" w:hAnsi="Times" w:cs="Times" w:hint="eastAsia"/>
          <w:kern w:val="0"/>
          <w:sz w:val="16"/>
          <w:szCs w:val="24"/>
        </w:rPr>
        <w:t>的</w:t>
      </w:r>
      <w:r w:rsidR="00CD6407" w:rsidRPr="00CD6407">
        <w:rPr>
          <w:rFonts w:ascii="Times" w:eastAsiaTheme="minorEastAsia" w:hAnsi="Times" w:cs="Times"/>
          <w:kern w:val="0"/>
          <w:sz w:val="16"/>
          <w:szCs w:val="24"/>
        </w:rPr>
        <w:t>性别分类平均准确率的影响</w:t>
      </w:r>
    </w:p>
    <w:p w14:paraId="4C5E13BA" w14:textId="77777777" w:rsidR="00CD6407" w:rsidRPr="00CD6407" w:rsidRDefault="00CD6407" w:rsidP="00CD6407">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06A5F949" w14:textId="289E06AE" w:rsidR="00497202" w:rsidRDefault="001C7353"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5172FF53" wp14:editId="104F3909">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8">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3B0BF3CB" w14:textId="37D7A422" w:rsidR="001C7353" w:rsidRDefault="00851C14"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5494870A" w14:textId="53BB896A" w:rsidR="001C7353" w:rsidRDefault="00960D2F"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5C937E5A" wp14:editId="35174A5C">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9">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724A1FCC" w14:textId="110D22FE" w:rsidR="00960D2F" w:rsidRDefault="00960D2F" w:rsidP="00960D2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615DBC83" w14:textId="77777777" w:rsidR="00B12169" w:rsidRDefault="00B12169"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EC18D8E" w14:textId="11CD7AFB" w:rsidR="00497202" w:rsidRDefault="00497202"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12F3B4DF" w14:textId="77777777" w:rsidR="009243E3" w:rsidRDefault="009243E3" w:rsidP="009243E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2606A3C" w14:textId="742C21B1" w:rsidR="00497202" w:rsidRDefault="00497202" w:rsidP="00963E1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963E13">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2A00C21" w14:textId="047C03DA" w:rsidR="00497202" w:rsidRDefault="00497202" w:rsidP="00B6723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40FE164B" w14:textId="1B32A38D" w:rsidR="00497202" w:rsidRDefault="00F9171B"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00B9233B" wp14:editId="251DBAE1">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4314" cy="3099681"/>
                    </a:xfrm>
                    <a:prstGeom prst="rect">
                      <a:avLst/>
                    </a:prstGeom>
                  </pic:spPr>
                </pic:pic>
              </a:graphicData>
            </a:graphic>
          </wp:inline>
        </w:drawing>
      </w:r>
    </w:p>
    <w:p w14:paraId="6EAA1FF2" w14:textId="43F19E5C" w:rsidR="00497202" w:rsidRDefault="008E5D8A"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00B67230" w:rsidRPr="00CD6407">
        <w:rPr>
          <w:rFonts w:ascii="Times" w:eastAsiaTheme="minorEastAsia" w:hAnsi="Times" w:cs="Times"/>
          <w:kern w:val="0"/>
          <w:sz w:val="16"/>
          <w:szCs w:val="24"/>
        </w:rPr>
        <w:t>图</w:t>
      </w:r>
      <w:r w:rsidR="00B67230">
        <w:rPr>
          <w:rFonts w:ascii="Times" w:eastAsiaTheme="minorEastAsia" w:hAnsi="Times" w:cs="Times"/>
          <w:kern w:val="0"/>
          <w:sz w:val="16"/>
          <w:szCs w:val="24"/>
        </w:rPr>
        <w:t>6</w:t>
      </w:r>
      <w:r w:rsidR="00B67230" w:rsidRPr="00CD6407">
        <w:rPr>
          <w:rFonts w:ascii="Times" w:eastAsiaTheme="minorEastAsia" w:hAnsi="Times" w:cs="Times"/>
          <w:kern w:val="0"/>
          <w:sz w:val="16"/>
          <w:szCs w:val="24"/>
        </w:rPr>
        <w:t xml:space="preserve"> </w:t>
      </w:r>
      <w:r w:rsidR="005A74ED">
        <w:rPr>
          <w:rFonts w:ascii="Times" w:eastAsiaTheme="minorEastAsia" w:hAnsi="Times" w:cs="Times"/>
          <w:kern w:val="0"/>
          <w:sz w:val="16"/>
          <w:szCs w:val="24"/>
        </w:rPr>
        <w:t>K</w:t>
      </w:r>
      <w:r w:rsidR="00B67230" w:rsidRPr="00CD6407">
        <w:rPr>
          <w:rFonts w:ascii="Times" w:eastAsiaTheme="minorEastAsia" w:hAnsi="Times" w:cs="Times"/>
          <w:kern w:val="0"/>
          <w:sz w:val="16"/>
          <w:szCs w:val="24"/>
        </w:rPr>
        <w:t>值</w:t>
      </w:r>
      <w:r w:rsidR="005A74ED">
        <w:rPr>
          <w:rFonts w:ascii="Times" w:eastAsiaTheme="minorEastAsia" w:hAnsi="Times" w:cs="Times"/>
          <w:kern w:val="0"/>
          <w:sz w:val="16"/>
          <w:szCs w:val="24"/>
        </w:rPr>
        <w:t>对</w:t>
      </w:r>
      <w:r w:rsidR="005A74ED">
        <w:rPr>
          <w:rFonts w:ascii="Times" w:eastAsiaTheme="minorEastAsia" w:hAnsi="Times" w:cs="Times"/>
          <w:kern w:val="0"/>
          <w:sz w:val="16"/>
          <w:szCs w:val="24"/>
        </w:rPr>
        <w:t>KNN</w:t>
      </w:r>
      <w:r w:rsidR="00CB239C">
        <w:rPr>
          <w:rFonts w:ascii="Times" w:eastAsiaTheme="minorEastAsia" w:hAnsi="Times" w:cs="Times" w:hint="eastAsia"/>
          <w:kern w:val="0"/>
          <w:sz w:val="16"/>
          <w:szCs w:val="24"/>
        </w:rPr>
        <w:t>分类</w:t>
      </w:r>
      <w:r w:rsidR="00CB239C">
        <w:rPr>
          <w:rFonts w:ascii="Times" w:eastAsiaTheme="minorEastAsia" w:hAnsi="Times" w:cs="Times"/>
          <w:kern w:val="0"/>
          <w:sz w:val="16"/>
          <w:szCs w:val="24"/>
        </w:rPr>
        <w:t>模型</w:t>
      </w:r>
      <w:r w:rsidR="005A74ED">
        <w:rPr>
          <w:rFonts w:ascii="Times" w:eastAsiaTheme="minorEastAsia" w:hAnsi="Times" w:cs="Times"/>
          <w:kern w:val="0"/>
          <w:sz w:val="16"/>
          <w:szCs w:val="24"/>
        </w:rPr>
        <w:t>的影响</w:t>
      </w:r>
    </w:p>
    <w:p w14:paraId="0B59AE7A" w14:textId="77777777" w:rsidR="00D24EB0" w:rsidRDefault="00D24EB0"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F988BEA"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A3C535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2757224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54CBC60E"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2879D803" w14:textId="75487A0D" w:rsidR="00497202" w:rsidRDefault="00497202" w:rsidP="003A0E0F">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sidR="003A0E0F">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6560A52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47ACE6F8"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CB02E46" w14:textId="77777777" w:rsidR="00497202"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422BA52E" w14:textId="610F15A4" w:rsidR="00C57813" w:rsidRDefault="00E81659" w:rsidP="00F63DC9">
      <w:pPr>
        <w:pStyle w:val="a8"/>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sidR="0011450D">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36ECD2C2" w14:textId="0816271C" w:rsidR="00497202" w:rsidRDefault="00F63DC9" w:rsidP="0011450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5371C8C5" wp14:editId="32EEA3FE">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21">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365E2588" w14:textId="0C24438B"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sidR="0011450D">
        <w:rPr>
          <w:rFonts w:ascii="Times" w:eastAsiaTheme="minorEastAsia" w:hAnsi="Times" w:cs="Times"/>
          <w:kern w:val="0"/>
          <w:sz w:val="24"/>
          <w:szCs w:val="24"/>
        </w:rPr>
        <w:t>2</w:t>
      </w:r>
      <w:r>
        <w:rPr>
          <w:rFonts w:ascii="Times" w:eastAsiaTheme="minorEastAsia" w:hAnsi="Times" w:cs="Times"/>
          <w:kern w:val="0"/>
          <w:sz w:val="24"/>
          <w:szCs w:val="24"/>
        </w:rPr>
        <w:t>中</w:t>
      </w:r>
      <w:r w:rsidR="00DA67C2">
        <w:rPr>
          <w:rFonts w:ascii="Times" w:eastAsiaTheme="minorEastAsia" w:hAnsi="Times" w:cs="Times"/>
          <w:kern w:val="0"/>
          <w:sz w:val="24"/>
          <w:szCs w:val="24"/>
        </w:rPr>
        <w:t>数值</w:t>
      </w:r>
      <w:r>
        <w:rPr>
          <w:rFonts w:ascii="Times" w:eastAsiaTheme="minorEastAsia" w:hAnsi="Times" w:cs="Times"/>
          <w:kern w:val="0"/>
          <w:sz w:val="24"/>
          <w:szCs w:val="24"/>
        </w:rPr>
        <w:t>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54D2B011"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31B957F7"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4315F62E" w14:textId="7CB94A66" w:rsidR="00DB206A" w:rsidRDefault="00497202"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6B683140" w14:textId="77777777" w:rsidR="0000435A" w:rsidRDefault="0000435A" w:rsidP="0000435A">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372D7053" w14:textId="77777777" w:rsidR="00497202" w:rsidRDefault="00497202" w:rsidP="0049720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43545E0C" w14:textId="16A8CDA0" w:rsidR="00331C60" w:rsidRPr="00331C60" w:rsidRDefault="00497202" w:rsidP="00331C6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rsidR="00D03232">
        <w:br w:type="page"/>
      </w:r>
      <w:bookmarkEnd w:id="33"/>
    </w:p>
    <w:p w14:paraId="52335D59" w14:textId="77777777" w:rsidR="00D2732B" w:rsidRDefault="00D03232">
      <w:pPr>
        <w:pStyle w:val="10"/>
      </w:pPr>
      <w:bookmarkStart w:id="34" w:name="_Toc31"/>
      <w:r>
        <w:rPr>
          <w:rStyle w:val="aa"/>
          <w:lang w:val="zh-TW" w:eastAsia="zh-TW"/>
        </w:rPr>
        <w:lastRenderedPageBreak/>
        <w:t>第</w:t>
      </w:r>
      <w:r>
        <w:rPr>
          <w:rStyle w:val="aa"/>
        </w:rPr>
        <w:t>5</w:t>
      </w:r>
      <w:r>
        <w:rPr>
          <w:rStyle w:val="aa"/>
          <w:lang w:val="zh-TW" w:eastAsia="zh-TW"/>
        </w:rPr>
        <w:t>章 总结与展望</w:t>
      </w:r>
      <w:bookmarkEnd w:id="34"/>
    </w:p>
    <w:p w14:paraId="1790F1D5" w14:textId="77777777" w:rsidR="00D2732B" w:rsidRDefault="00D03232">
      <w:pPr>
        <w:pStyle w:val="20"/>
        <w:rPr>
          <w:rStyle w:val="aa"/>
          <w:lang w:val="zh-TW" w:eastAsia="zh-TW"/>
        </w:rPr>
      </w:pPr>
      <w:bookmarkStart w:id="35" w:name="_Toc32"/>
      <w:r>
        <w:rPr>
          <w:rStyle w:val="aa"/>
        </w:rPr>
        <w:t>5.1</w:t>
      </w:r>
      <w:r>
        <w:rPr>
          <w:rStyle w:val="aa"/>
          <w:lang w:val="zh-CN"/>
        </w:rPr>
        <w:t xml:space="preserve"> </w:t>
      </w:r>
      <w:r>
        <w:rPr>
          <w:rStyle w:val="aa"/>
          <w:lang w:val="zh-TW" w:eastAsia="zh-TW"/>
        </w:rPr>
        <w:t>本文工作总结</w:t>
      </w:r>
      <w:bookmarkEnd w:id="35"/>
    </w:p>
    <w:p w14:paraId="2E9A2B55" w14:textId="77777777" w:rsidR="00D2732B" w:rsidRDefault="00D03232">
      <w:pPr>
        <w:pStyle w:val="a8"/>
        <w:spacing w:line="360" w:lineRule="auto"/>
        <w:jc w:val="both"/>
      </w:pPr>
      <w:r>
        <w:rPr>
          <w:lang w:val="zh-CN"/>
        </w:rPr>
        <w:t>现代互联网广告有着迫切的“精准投放”需求</w:t>
      </w:r>
      <w:r>
        <w:t>，</w:t>
      </w:r>
      <w:r>
        <w:rPr>
          <w:lang w:val="zh-CN"/>
        </w:rPr>
        <w:t>其中，如何找到真正需要广告的人是个关键问题。</w:t>
      </w:r>
      <w:r>
        <w:rPr>
          <w:rStyle w:val="aa"/>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a"/>
          <w:rFonts w:ascii="宋体" w:eastAsia="宋体" w:hAnsi="宋体" w:cs="宋体"/>
          <w:lang w:val="zh-TW" w:eastAsia="zh-TW"/>
        </w:rPr>
        <w:t>用户搜索行为与用户属性的相关性对用户属性进行分析预测</w:t>
      </w:r>
      <w:r>
        <w:rPr>
          <w:rStyle w:val="aa"/>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a"/>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a"/>
          <w:rFonts w:ascii="宋体" w:eastAsia="宋体" w:hAnsi="宋体" w:cs="宋体"/>
          <w:lang w:val="zh-TW" w:eastAsia="zh-TW"/>
        </w:rPr>
        <w:t>，证明了</w:t>
      </w:r>
      <w:r>
        <w:rPr>
          <w:lang w:val="zh-CN"/>
        </w:rPr>
        <w:t>本文采取的分析预测方法</w:t>
      </w:r>
      <w:r>
        <w:rPr>
          <w:rStyle w:val="aa"/>
          <w:rFonts w:ascii="宋体" w:eastAsia="宋体" w:hAnsi="宋体" w:cs="宋体"/>
          <w:lang w:val="zh-TW" w:eastAsia="zh-TW"/>
        </w:rPr>
        <w:t>是有效可行的</w:t>
      </w:r>
      <w:r>
        <w:rPr>
          <w:rStyle w:val="aa"/>
          <w:rFonts w:ascii="宋体" w:eastAsia="宋体" w:hAnsi="宋体" w:cs="宋体"/>
          <w:lang w:val="zh-CN"/>
        </w:rPr>
        <w:t>，</w:t>
      </w:r>
      <w:r>
        <w:rPr>
          <w:lang w:val="zh-CN"/>
        </w:rPr>
        <w:t>同时对比了采用不同的特征选择方法、不同的分类模型对分类器性能的影响。</w:t>
      </w:r>
    </w:p>
    <w:p w14:paraId="6B7D2322"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本文的主要工作内容有以下几点：</w:t>
      </w:r>
    </w:p>
    <w:p w14:paraId="3AB9C597" w14:textId="77777777" w:rsidR="00D2732B" w:rsidRDefault="00D03232">
      <w:pPr>
        <w:pStyle w:val="a8"/>
        <w:spacing w:line="360" w:lineRule="auto"/>
        <w:jc w:val="both"/>
        <w:rPr>
          <w:rStyle w:val="aa"/>
          <w:rFonts w:ascii="宋体" w:eastAsia="宋体" w:hAnsi="宋体" w:cs="宋体"/>
        </w:rPr>
      </w:pPr>
      <w:bookmarkStart w:id="36" w:name="OLE_LINK25"/>
      <w:r>
        <w:rPr>
          <w:rStyle w:val="aa"/>
          <w:rFonts w:ascii="宋体" w:eastAsia="宋体" w:hAnsi="宋体" w:cs="宋体"/>
        </w:rPr>
        <w:t>1</w:t>
      </w:r>
      <w:r>
        <w:rPr>
          <w:rStyle w:val="aa"/>
          <w:rFonts w:ascii="宋体" w:eastAsia="宋体" w:hAnsi="宋体" w:cs="宋体"/>
          <w:lang w:val="zh-TW" w:eastAsia="zh-TW"/>
        </w:rPr>
        <w:t>、调查并研究了几种经典的</w:t>
      </w:r>
      <w:r>
        <w:rPr>
          <w:lang w:val="zh-CN"/>
        </w:rPr>
        <w:t>分</w:t>
      </w:r>
      <w:r>
        <w:rPr>
          <w:rStyle w:val="aa"/>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6"/>
      <w:r>
        <w:rPr>
          <w:lang w:val="zh-CN"/>
        </w:rPr>
        <w:t>主要是基于概率统计知识的朴素贝叶斯算法，基于最优超平面划分的支持向量机算法以及基于向量距离比较的K最邻近算法。</w:t>
      </w:r>
    </w:p>
    <w:p w14:paraId="03DDFD9D"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、介绍了关于</w:t>
      </w:r>
      <w:r>
        <w:rPr>
          <w:lang w:val="zh-CN"/>
        </w:rPr>
        <w:t>中文文本预处理</w:t>
      </w:r>
      <w:r>
        <w:rPr>
          <w:rStyle w:val="aa"/>
          <w:rFonts w:ascii="宋体" w:eastAsia="宋体" w:hAnsi="宋体" w:cs="宋体"/>
          <w:lang w:val="zh-TW" w:eastAsia="zh-TW"/>
        </w:rPr>
        <w:t>的基本</w:t>
      </w:r>
      <w:r>
        <w:rPr>
          <w:lang w:val="zh-CN"/>
        </w:rPr>
        <w:t>流程，以及介绍了相关特征选择和特征加权的算法</w:t>
      </w:r>
      <w:r>
        <w:rPr>
          <w:rStyle w:val="aa"/>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a"/>
          <w:rFonts w:ascii="宋体" w:eastAsia="宋体" w:hAnsi="宋体" w:cs="宋体"/>
          <w:lang w:val="zh-TW" w:eastAsia="zh-TW"/>
        </w:rPr>
        <w:t>。</w:t>
      </w:r>
    </w:p>
    <w:p w14:paraId="765715A5" w14:textId="77777777" w:rsidR="00D2732B" w:rsidRDefault="00D03232">
      <w:pPr>
        <w:pStyle w:val="a8"/>
        <w:spacing w:line="360" w:lineRule="auto"/>
        <w:jc w:val="both"/>
      </w:pPr>
      <w:r>
        <w:rPr>
          <w:rStyle w:val="aa"/>
          <w:rFonts w:ascii="宋体" w:eastAsia="宋体" w:hAnsi="宋体" w:cs="宋体"/>
          <w:lang w:val="zh-CN"/>
        </w:rPr>
        <w:t>3</w:t>
      </w:r>
      <w:r>
        <w:rPr>
          <w:rStyle w:val="aa"/>
          <w:rFonts w:ascii="宋体" w:eastAsia="宋体" w:hAnsi="宋体" w:cs="宋体"/>
          <w:lang w:val="zh-TW" w:eastAsia="zh-TW"/>
        </w:rPr>
        <w:t>、为了提高</w:t>
      </w:r>
      <w:r>
        <w:rPr>
          <w:lang w:val="zh-CN"/>
        </w:rPr>
        <w:t>各分类模型</w:t>
      </w:r>
      <w:r>
        <w:rPr>
          <w:rStyle w:val="aa"/>
          <w:rFonts w:ascii="宋体" w:eastAsia="宋体" w:hAnsi="宋体" w:cs="宋体"/>
          <w:lang w:val="zh-TW" w:eastAsia="zh-TW"/>
        </w:rPr>
        <w:t>的</w:t>
      </w:r>
      <w:r>
        <w:rPr>
          <w:lang w:val="zh-CN"/>
        </w:rPr>
        <w:t>性能</w:t>
      </w:r>
      <w:r>
        <w:rPr>
          <w:rStyle w:val="aa"/>
          <w:rFonts w:ascii="宋体" w:eastAsia="宋体" w:hAnsi="宋体" w:cs="宋体"/>
          <w:lang w:val="zh-TW" w:eastAsia="zh-TW"/>
        </w:rPr>
        <w:t>，针对本文研究内容情况</w:t>
      </w:r>
      <w:r>
        <w:rPr>
          <w:rStyle w:val="aa"/>
          <w:rFonts w:ascii="宋体" w:eastAsia="宋体" w:hAnsi="宋体" w:cs="宋体"/>
          <w:lang w:val="zh-CN"/>
        </w:rPr>
        <w:t>，</w:t>
      </w:r>
      <w:r>
        <w:rPr>
          <w:lang w:val="zh-CN"/>
        </w:rPr>
        <w:t>研究了各分类算法的改进方法，比如，基于KD-Tree的改进的KNN算法，使用线性核的支持向量机等。</w:t>
      </w:r>
    </w:p>
    <w:p w14:paraId="05E66231" w14:textId="77777777" w:rsidR="00D2732B" w:rsidRDefault="00D03232">
      <w:pPr>
        <w:pStyle w:val="a8"/>
        <w:spacing w:line="360" w:lineRule="auto"/>
        <w:jc w:val="both"/>
        <w:rPr>
          <w:rStyle w:val="aa"/>
          <w:rFonts w:ascii="宋体" w:eastAsia="宋体" w:hAnsi="宋体" w:cs="宋体"/>
        </w:rPr>
      </w:pPr>
      <w:r>
        <w:rPr>
          <w:lang w:val="zh-CN"/>
        </w:rPr>
        <w:t>4、关于构建分类模型时参数的设置问题，本文根据本文的实际情况，参考</w:t>
      </w:r>
      <w:r>
        <w:rPr>
          <w:lang w:val="zh-CN"/>
        </w:rPr>
        <w:lastRenderedPageBreak/>
        <w:t>了前人的经验来设置适当的参数值，同时会依据分类结果的反馈适当调整参数的值。</w:t>
      </w:r>
    </w:p>
    <w:p w14:paraId="7251A007" w14:textId="77777777" w:rsidR="00D2732B" w:rsidRDefault="00D03232">
      <w:pPr>
        <w:pStyle w:val="a8"/>
        <w:spacing w:line="360" w:lineRule="auto"/>
        <w:jc w:val="both"/>
      </w:pPr>
      <w:r>
        <w:rPr>
          <w:rStyle w:val="aa"/>
          <w:rFonts w:ascii="宋体" w:eastAsia="宋体" w:hAnsi="宋体" w:cs="宋体"/>
        </w:rPr>
        <w:t>5</w:t>
      </w:r>
      <w:r>
        <w:rPr>
          <w:rStyle w:val="aa"/>
          <w:rFonts w:ascii="宋体" w:eastAsia="宋体" w:hAnsi="宋体" w:cs="宋体"/>
          <w:lang w:val="zh-TW" w:eastAsia="zh-TW"/>
        </w:rPr>
        <w:t>、详细介绍了文中</w:t>
      </w:r>
      <w:r>
        <w:rPr>
          <w:lang w:val="zh-CN"/>
        </w:rPr>
        <w:t>基于用户搜索关键词的用户属性分析预测方法的</w:t>
      </w:r>
      <w:r>
        <w:rPr>
          <w:rStyle w:val="aa"/>
          <w:rFonts w:ascii="宋体" w:eastAsia="宋体" w:hAnsi="宋体" w:cs="宋体"/>
          <w:lang w:val="zh-TW" w:eastAsia="zh-TW"/>
        </w:rPr>
        <w:t>实现</w:t>
      </w:r>
      <w:r>
        <w:rPr>
          <w:lang w:val="zh-CN"/>
        </w:rPr>
        <w:t>方案</w:t>
      </w:r>
      <w:r>
        <w:rPr>
          <w:rStyle w:val="aa"/>
          <w:rFonts w:ascii="宋体" w:eastAsia="宋体" w:hAnsi="宋体" w:cs="宋体"/>
          <w:lang w:val="zh-TW" w:eastAsia="zh-TW"/>
        </w:rPr>
        <w:t>，</w:t>
      </w:r>
      <w:r>
        <w:rPr>
          <w:lang w:val="zh-CN"/>
        </w:rPr>
        <w:t>给出</w:t>
      </w:r>
      <w:r>
        <w:rPr>
          <w:rStyle w:val="aa"/>
          <w:rFonts w:ascii="宋体" w:eastAsia="宋体" w:hAnsi="宋体" w:cs="宋体"/>
          <w:lang w:val="zh-TW" w:eastAsia="zh-TW"/>
        </w:rPr>
        <w:t>了</w:t>
      </w:r>
      <w:r>
        <w:rPr>
          <w:lang w:val="zh-CN"/>
        </w:rPr>
        <w:t>分类系统</w:t>
      </w:r>
      <w:r>
        <w:rPr>
          <w:rStyle w:val="aa"/>
          <w:rFonts w:ascii="宋体" w:eastAsia="宋体" w:hAnsi="宋体" w:cs="宋体"/>
          <w:lang w:val="zh-TW" w:eastAsia="zh-TW"/>
        </w:rPr>
        <w:t>的</w:t>
      </w:r>
      <w:r>
        <w:rPr>
          <w:lang w:val="zh-CN"/>
        </w:rPr>
        <w:t>总体结构图</w:t>
      </w:r>
      <w:r>
        <w:rPr>
          <w:rStyle w:val="aa"/>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40752F85" w14:textId="77777777" w:rsidR="00D2732B" w:rsidRDefault="00D03232">
      <w:pPr>
        <w:pStyle w:val="20"/>
      </w:pPr>
      <w:bookmarkStart w:id="37" w:name="_Toc33"/>
      <w:r>
        <w:rPr>
          <w:rStyle w:val="aa"/>
        </w:rPr>
        <w:t>5.2</w:t>
      </w:r>
      <w:r>
        <w:rPr>
          <w:rStyle w:val="aa"/>
          <w:lang w:val="zh-CN"/>
        </w:rPr>
        <w:t xml:space="preserve"> </w:t>
      </w:r>
      <w:r>
        <w:rPr>
          <w:rStyle w:val="aa"/>
          <w:lang w:val="zh-TW" w:eastAsia="zh-TW"/>
        </w:rPr>
        <w:t>本文的不足与展望</w:t>
      </w:r>
      <w:bookmarkEnd w:id="37"/>
    </w:p>
    <w:p w14:paraId="6AACC845" w14:textId="77777777" w:rsidR="00D2732B" w:rsidRDefault="00D03232">
      <w:pPr>
        <w:pStyle w:val="a8"/>
        <w:spacing w:line="360" w:lineRule="auto"/>
        <w:jc w:val="both"/>
        <w:rPr>
          <w:rStyle w:val="aa"/>
          <w:rFonts w:ascii="宋体" w:eastAsia="宋体" w:hAnsi="宋体" w:cs="宋体"/>
          <w:lang w:val="zh-TW" w:eastAsia="zh-TW"/>
        </w:rPr>
      </w:pPr>
      <w:r>
        <w:rPr>
          <w:rStyle w:val="aa"/>
          <w:rFonts w:ascii="宋体" w:eastAsia="宋体" w:hAnsi="宋体" w:cs="宋体"/>
          <w:lang w:val="zh-TW" w:eastAsia="zh-TW"/>
        </w:rPr>
        <w:t>本文的工作在取得一定成果的同时依然有许多方面需要得到进一步的改善：</w:t>
      </w:r>
    </w:p>
    <w:p w14:paraId="018BFFCC"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1</w:t>
      </w:r>
      <w:r>
        <w:rPr>
          <w:rStyle w:val="aa"/>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72E0EAD5"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2</w:t>
      </w:r>
      <w:r>
        <w:rPr>
          <w:rStyle w:val="aa"/>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399DD049" w14:textId="77777777" w:rsidR="00D2732B" w:rsidRDefault="00D03232">
      <w:pPr>
        <w:pStyle w:val="a8"/>
        <w:spacing w:line="360" w:lineRule="auto"/>
        <w:jc w:val="both"/>
        <w:rPr>
          <w:rStyle w:val="aa"/>
          <w:rFonts w:ascii="宋体" w:eastAsia="宋体" w:hAnsi="宋体" w:cs="宋体"/>
        </w:rPr>
      </w:pPr>
      <w:r>
        <w:rPr>
          <w:rStyle w:val="aa"/>
          <w:rFonts w:ascii="宋体" w:eastAsia="宋体" w:hAnsi="宋体" w:cs="宋体"/>
        </w:rPr>
        <w:t>3</w:t>
      </w:r>
      <w:r>
        <w:rPr>
          <w:rStyle w:val="aa"/>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764C5CE7" w14:textId="77777777" w:rsidR="00D2732B" w:rsidRDefault="00D03232">
      <w:pPr>
        <w:pStyle w:val="a8"/>
        <w:spacing w:line="360" w:lineRule="auto"/>
        <w:jc w:val="both"/>
        <w:sectPr w:rsidR="00D2732B">
          <w:headerReference w:type="default" r:id="rId22"/>
          <w:footerReference w:type="default" r:id="rId23"/>
          <w:pgSz w:w="11900" w:h="16840"/>
          <w:pgMar w:top="1440" w:right="1800" w:bottom="1440" w:left="1800" w:header="851" w:footer="992" w:gutter="0"/>
          <w:pgNumType w:start="1"/>
          <w:cols w:space="720"/>
        </w:sectPr>
      </w:pPr>
      <w:r>
        <w:rPr>
          <w:rStyle w:val="aa"/>
          <w:rFonts w:ascii="宋体" w:eastAsia="宋体" w:hAnsi="宋体" w:cs="宋体"/>
        </w:rPr>
        <w:t>4</w:t>
      </w:r>
      <w:r>
        <w:rPr>
          <w:rStyle w:val="aa"/>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6A9508B2" w14:textId="77777777" w:rsidR="00D2732B" w:rsidRDefault="00D03232">
      <w:pPr>
        <w:pStyle w:val="10"/>
        <w:rPr>
          <w:rStyle w:val="aa"/>
          <w:sz w:val="28"/>
          <w:szCs w:val="28"/>
          <w:lang w:val="zh-TW" w:eastAsia="zh-TW"/>
        </w:rPr>
      </w:pPr>
      <w:bookmarkStart w:id="38" w:name="_Toc34"/>
      <w:r>
        <w:rPr>
          <w:rStyle w:val="aa"/>
          <w:sz w:val="28"/>
          <w:szCs w:val="28"/>
          <w:lang w:val="zh-TW" w:eastAsia="zh-TW"/>
        </w:rPr>
        <w:lastRenderedPageBreak/>
        <w:t>参考文献</w:t>
      </w:r>
      <w:bookmarkEnd w:id="38"/>
    </w:p>
    <w:p w14:paraId="727B7B63"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 Han J, </w:t>
      </w:r>
      <w:proofErr w:type="spellStart"/>
      <w:r>
        <w:rPr>
          <w:rStyle w:val="aa"/>
          <w:rFonts w:ascii="宋体" w:eastAsia="宋体" w:hAnsi="宋体" w:cs="宋体"/>
        </w:rPr>
        <w:t>Kamber</w:t>
      </w:r>
      <w:proofErr w:type="spellEnd"/>
      <w:r>
        <w:rPr>
          <w:rStyle w:val="aa"/>
          <w:rFonts w:ascii="宋体" w:eastAsia="宋体" w:hAnsi="宋体" w:cs="宋体"/>
        </w:rPr>
        <w:t xml:space="preserve"> M, Pei J.</w:t>
      </w:r>
      <w:r>
        <w:rPr>
          <w:rStyle w:val="aa"/>
          <w:rFonts w:ascii="宋体" w:eastAsia="宋体" w:hAnsi="宋体" w:cs="宋体"/>
          <w:lang w:val="zh-TW" w:eastAsia="zh-TW"/>
        </w:rPr>
        <w:t>数据挖掘：概念与技术（原书第</w:t>
      </w:r>
      <w:r>
        <w:rPr>
          <w:rStyle w:val="aa"/>
          <w:rFonts w:ascii="宋体" w:eastAsia="宋体" w:hAnsi="宋体" w:cs="宋体"/>
        </w:rPr>
        <w:t>3</w:t>
      </w:r>
      <w:r>
        <w:rPr>
          <w:rStyle w:val="aa"/>
          <w:rFonts w:ascii="宋体" w:eastAsia="宋体" w:hAnsi="宋体" w:cs="宋体"/>
          <w:lang w:val="zh-TW" w:eastAsia="zh-TW"/>
        </w:rPr>
        <w:t>版）</w:t>
      </w:r>
      <w:r>
        <w:rPr>
          <w:rStyle w:val="aa"/>
          <w:rFonts w:ascii="宋体" w:eastAsia="宋体" w:hAnsi="宋体" w:cs="宋体"/>
        </w:rPr>
        <w:t>[M].</w:t>
      </w:r>
      <w:r>
        <w:rPr>
          <w:rStyle w:val="aa"/>
          <w:rFonts w:ascii="宋体" w:eastAsia="宋体" w:hAnsi="宋体" w:cs="宋体"/>
          <w:lang w:val="zh-TW" w:eastAsia="zh-TW"/>
        </w:rPr>
        <w:t>范明，孟小峰，译</w:t>
      </w:r>
      <w:r>
        <w:rPr>
          <w:rStyle w:val="aa"/>
          <w:rFonts w:ascii="宋体" w:eastAsia="宋体" w:hAnsi="宋体" w:cs="宋体"/>
        </w:rPr>
        <w:t>.</w:t>
      </w:r>
      <w:r>
        <w:rPr>
          <w:rStyle w:val="aa"/>
          <w:rFonts w:ascii="宋体" w:eastAsia="宋体" w:hAnsi="宋体" w:cs="宋体"/>
          <w:lang w:val="zh-TW" w:eastAsia="zh-TW"/>
        </w:rPr>
        <w:t>北京：机械工业出版社，</w:t>
      </w:r>
      <w:r>
        <w:rPr>
          <w:rStyle w:val="aa"/>
          <w:rFonts w:ascii="宋体" w:eastAsia="宋体" w:hAnsi="宋体" w:cs="宋体"/>
        </w:rPr>
        <w:t>2012:288-320.</w:t>
      </w:r>
    </w:p>
    <w:p w14:paraId="0639864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[2] David M.J. Tax, Robert P.W. </w:t>
      </w:r>
      <w:proofErr w:type="spellStart"/>
      <w:r>
        <w:rPr>
          <w:rStyle w:val="aa"/>
          <w:rFonts w:ascii="宋体" w:eastAsia="宋体" w:hAnsi="宋体" w:cs="宋体"/>
        </w:rPr>
        <w:t>Duin</w:t>
      </w:r>
      <w:proofErr w:type="spellEnd"/>
      <w:r>
        <w:rPr>
          <w:rStyle w:val="aa"/>
          <w:rFonts w:ascii="宋体" w:eastAsia="宋体" w:hAnsi="宋体" w:cs="宋体"/>
        </w:rPr>
        <w:t>. Support vector domain description[J]. Pattern Recognition Letters,1999,20:1191-1199.</w:t>
      </w:r>
    </w:p>
    <w:p w14:paraId="67E1B280" w14:textId="45783527" w:rsidR="00D2732B" w:rsidRDefault="00D03232">
      <w:pPr>
        <w:pStyle w:val="a8"/>
        <w:ind w:left="480" w:hanging="480"/>
      </w:pPr>
      <w:r>
        <w:rPr>
          <w:rStyle w:val="aa"/>
          <w:rFonts w:ascii="宋体" w:eastAsia="宋体" w:hAnsi="宋体" w:cs="宋体"/>
        </w:rPr>
        <w:t>[3]</w:t>
      </w:r>
      <w:r>
        <w:rPr>
          <w:rStyle w:val="aa"/>
          <w:rFonts w:ascii="Arial" w:hAnsi="Arial"/>
          <w:shd w:val="clear" w:color="auto" w:fill="FFFFFF"/>
        </w:rPr>
        <w:t xml:space="preserve"> </w:t>
      </w:r>
      <w:r>
        <w:t>朱华宇,孙正兴,张福炎.  一个基于向量空间模型的中文文本自动分类系统[J]. 计算机工程. 2001(02)</w:t>
      </w:r>
    </w:p>
    <w:p w14:paraId="5889CEB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[4] </w:t>
      </w:r>
      <w:r>
        <w:rPr>
          <w:rStyle w:val="aa"/>
          <w:rFonts w:ascii="宋体" w:eastAsia="宋体" w:hAnsi="宋体" w:cs="宋体"/>
          <w:lang w:val="zh-TW" w:eastAsia="zh-TW"/>
        </w:rPr>
        <w:t>牛玲. 一种基于向量空间模型的改进文本分类算法[J]. 情报杂志, 2006, 25(6):63-64.</w:t>
      </w:r>
    </w:p>
    <w:p w14:paraId="39CCF443" w14:textId="77777777" w:rsidR="00D2732B" w:rsidRPr="006E53DB" w:rsidRDefault="00D03232">
      <w:pPr>
        <w:pStyle w:val="a8"/>
        <w:ind w:left="480" w:hanging="480"/>
        <w:rPr>
          <w:rStyle w:val="aa"/>
          <w:rFonts w:ascii="宋体" w:eastAsia="宋体" w:hAnsi="宋体" w:cs="宋体"/>
          <w:kern w:val="0"/>
          <w:lang w:val="zh-TW" w:eastAsia="zh-TW"/>
        </w:rPr>
      </w:pPr>
      <w:r>
        <w:rPr>
          <w:rStyle w:val="aa"/>
          <w:rFonts w:ascii="宋体" w:eastAsia="宋体" w:hAnsi="宋体" w:cs="宋体"/>
        </w:rPr>
        <w:t>[5]</w:t>
      </w:r>
      <w:r>
        <w:rPr>
          <w:rStyle w:val="aa"/>
          <w:rFonts w:ascii="宋体" w:eastAsia="宋体" w:hAnsi="宋体" w:cs="宋体"/>
          <w:lang w:val="zh-TW" w:eastAsia="zh-TW"/>
        </w:rPr>
        <w:t xml:space="preserve"> </w:t>
      </w:r>
      <w:r w:rsidRPr="006E53DB">
        <w:rPr>
          <w:rStyle w:val="aa"/>
          <w:rFonts w:ascii="宋体" w:eastAsia="宋体" w:hAnsi="宋体" w:cs="宋体"/>
          <w:kern w:val="0"/>
          <w:lang w:val="zh-TW" w:eastAsia="zh-TW"/>
        </w:rPr>
        <w:t xml:space="preserve">Vapnik V N. An overview of statistical learning theory [J].IEEE Trans Neural Net- work,1999,10(5):988-999. </w:t>
      </w:r>
    </w:p>
    <w:p w14:paraId="06C392BF"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[6] </w:t>
      </w:r>
      <w:r>
        <w:rPr>
          <w:rStyle w:val="aa"/>
          <w:rFonts w:ascii="宋体" w:eastAsia="宋体" w:hAnsi="宋体" w:cs="宋体"/>
          <w:kern w:val="0"/>
          <w:lang w:val="zh-TW" w:eastAsia="zh-TW"/>
        </w:rPr>
        <w:t>张冬生. 支持向量机在分类问题中的应用研究[J]. 黑龙江科技信息, 2010(35):64-64.</w:t>
      </w:r>
    </w:p>
    <w:p w14:paraId="17E16C2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[7]</w:t>
      </w:r>
      <w:r>
        <w:rPr>
          <w:rStyle w:val="aa"/>
          <w:rFonts w:ascii="宋体" w:eastAsia="宋体" w:hAnsi="宋体" w:cs="宋体"/>
          <w:lang w:val="zh-TW" w:eastAsia="zh-TW"/>
        </w:rPr>
        <w:t xml:space="preserve"> Guo G, Wang H, Bell D, et al. KNN Model-Based Approach in Classification[J]. Lecture Notes in Computer Science, 2003, 2888:986-996.</w:t>
      </w:r>
    </w:p>
    <w:p w14:paraId="3DFEC193"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[8] </w:t>
      </w:r>
      <w:r>
        <w:rPr>
          <w:rStyle w:val="aa"/>
          <w:rFonts w:ascii="宋体" w:eastAsia="宋体" w:hAnsi="宋体" w:cs="宋体"/>
          <w:kern w:val="0"/>
        </w:rPr>
        <w:t>余悦蒙, 黄小斌. 一种基于KNN的文本分类算法[J]. 电脑知识与技术, 2012, 08(3):1564-1566.</w:t>
      </w:r>
    </w:p>
    <w:p w14:paraId="71550116"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[9]</w:t>
      </w:r>
      <w:r>
        <w:rPr>
          <w:rStyle w:val="aa"/>
          <w:rFonts w:ascii="宋体" w:eastAsia="宋体" w:hAnsi="宋体" w:cs="宋体"/>
          <w:lang w:val="zh-TW" w:eastAsia="zh-TW"/>
        </w:rPr>
        <w:t xml:space="preserve"> </w:t>
      </w:r>
      <w:r>
        <w:rPr>
          <w:rStyle w:val="aa"/>
          <w:rFonts w:ascii="宋体" w:eastAsia="宋体" w:hAnsi="宋体" w:cs="宋体"/>
          <w:lang w:val="zh-CN"/>
        </w:rPr>
        <w:t xml:space="preserve"> </w:t>
      </w:r>
      <w:r>
        <w:rPr>
          <w:rStyle w:val="aa"/>
          <w:rFonts w:ascii="宋体" w:eastAsia="宋体" w:hAnsi="宋体" w:cs="宋体"/>
          <w:lang w:val="zh-TW" w:eastAsia="zh-TW"/>
        </w:rPr>
        <w:t>刘海峰, 刘守生, 姚泽清,等. 文本分类中基于训练样本空间分布的K近邻改进算法[J]. 情报学报, 2013, 32(1):80-85.</w:t>
      </w:r>
    </w:p>
    <w:p w14:paraId="65179D47"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[10]</w:t>
      </w:r>
      <w:bookmarkStart w:id="39" w:name="OLE_LINK3"/>
      <w:r>
        <w:rPr>
          <w:rStyle w:val="aa"/>
          <w:rFonts w:ascii="宋体" w:eastAsia="宋体" w:hAnsi="宋体" w:cs="宋体"/>
          <w:lang w:val="zh-TW" w:eastAsia="zh-TW"/>
        </w:rPr>
        <w:t xml:space="preserve"> Hastie T, Tibshirani R. Discriminant Adaptive Nearest Neighbor Classification[M]. IEEE Computer Society, 1996.</w:t>
      </w:r>
      <w:bookmarkEnd w:id="39"/>
    </w:p>
    <w:p w14:paraId="55F9A966" w14:textId="77777777" w:rsidR="00D2732B" w:rsidRPr="006E53DB" w:rsidRDefault="00D03232">
      <w:pPr>
        <w:pStyle w:val="a8"/>
        <w:ind w:left="480" w:hanging="480"/>
        <w:rPr>
          <w:rStyle w:val="aa"/>
          <w:rFonts w:ascii="宋体" w:eastAsia="宋体" w:hAnsi="宋体" w:cs="宋体"/>
          <w:lang w:val="zh-TW" w:eastAsia="zh-TW"/>
        </w:rPr>
      </w:pPr>
      <w:r>
        <w:rPr>
          <w:rStyle w:val="aa"/>
          <w:rFonts w:ascii="宋体" w:eastAsia="宋体" w:hAnsi="宋体" w:cs="宋体"/>
        </w:rPr>
        <w:t>[11]</w:t>
      </w:r>
      <w:r>
        <w:rPr>
          <w:rStyle w:val="aa"/>
          <w:rFonts w:ascii="宋体" w:eastAsia="宋体" w:hAnsi="宋体" w:cs="宋体"/>
          <w:lang w:val="zh-CN"/>
        </w:rPr>
        <w:t xml:space="preserve"> </w:t>
      </w:r>
      <w:r w:rsidRPr="006E53DB">
        <w:rPr>
          <w:rStyle w:val="aa"/>
          <w:rFonts w:ascii="宋体" w:eastAsia="宋体" w:hAnsi="宋体" w:cs="宋体"/>
          <w:lang w:val="zh-TW" w:eastAsia="zh-TW"/>
        </w:rPr>
        <w:t>Y.Yang.A Comparative Study on Feature Selection in Text Categorization. In: Proceeding of the Fourteenth International Conference on Machine Learning (ICML’97),412- 420,1997.</w:t>
      </w:r>
    </w:p>
    <w:p w14:paraId="65E48A84"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[12] </w:t>
      </w:r>
      <w:r>
        <w:rPr>
          <w:rStyle w:val="aa"/>
          <w:rFonts w:ascii="宋体" w:eastAsia="宋体" w:hAnsi="宋体" w:cs="宋体"/>
          <w:lang w:val="zh-TW" w:eastAsia="zh-TW"/>
        </w:rPr>
        <w:t>周茜, 赵明生, 扈旻. 中文文本分类中的特征选择研究[J]. 中文信息学报, 2004, 18(3):17-23.</w:t>
      </w:r>
    </w:p>
    <w:p w14:paraId="0BA2C957"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[13]</w:t>
      </w:r>
      <w:r>
        <w:rPr>
          <w:rStyle w:val="aa"/>
          <w:rFonts w:ascii="宋体" w:eastAsia="宋体" w:hAnsi="宋体" w:cs="宋体"/>
          <w:kern w:val="0"/>
        </w:rPr>
        <w:t xml:space="preserve"> 张浩, 汪楠. 文本分类技术研究进展[J]. 科技信息:科学·教研, 2007(23):99-100.</w:t>
      </w:r>
    </w:p>
    <w:p w14:paraId="7F12CAD8" w14:textId="77777777" w:rsidR="00D2732B" w:rsidRDefault="00D03232">
      <w:pPr>
        <w:widowControl/>
        <w:shd w:val="clear" w:color="auto" w:fill="FFFFFF"/>
        <w:spacing w:line="300" w:lineRule="auto"/>
        <w:ind w:left="480" w:right="1200" w:hanging="480"/>
        <w:jc w:val="left"/>
        <w:rPr>
          <w:rStyle w:val="aa"/>
          <w:rFonts w:ascii="宋体" w:eastAsia="宋体" w:hAnsi="宋体" w:cs="宋体"/>
          <w:kern w:val="0"/>
          <w:sz w:val="24"/>
          <w:szCs w:val="24"/>
        </w:rPr>
      </w:pPr>
      <w:r>
        <w:rPr>
          <w:rStyle w:val="aa"/>
          <w:rFonts w:ascii="宋体" w:eastAsia="宋体" w:hAnsi="宋体" w:cs="宋体"/>
          <w:kern w:val="0"/>
          <w:sz w:val="24"/>
          <w:szCs w:val="24"/>
        </w:rPr>
        <w:t>[14] 杨凯峰, 张毅坤, 李燕. 基于文档频率的特征选择方法[J]. 计算机工程, 2010, 36(17):33-35.</w:t>
      </w:r>
    </w:p>
    <w:p w14:paraId="0EFCC22C"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[15] </w:t>
      </w:r>
      <w:r>
        <w:rPr>
          <w:rStyle w:val="aa"/>
          <w:rFonts w:ascii="宋体" w:eastAsia="宋体" w:hAnsi="宋体" w:cs="宋体"/>
          <w:lang w:val="zh-TW" w:eastAsia="zh-TW"/>
        </w:rPr>
        <w:t xml:space="preserve">刘辉, 应培培. 一种改进的KNN文本分类算法[J]. 信息安全与技术, </w:t>
      </w:r>
      <w:r>
        <w:rPr>
          <w:rStyle w:val="aa"/>
          <w:rFonts w:ascii="宋体" w:eastAsia="宋体" w:hAnsi="宋体" w:cs="宋体"/>
          <w:lang w:val="zh-TW" w:eastAsia="zh-TW"/>
        </w:rPr>
        <w:lastRenderedPageBreak/>
        <w:t>2011(7):25-27.</w:t>
      </w:r>
    </w:p>
    <w:p w14:paraId="11B1D5A6" w14:textId="77777777" w:rsidR="00D2732B" w:rsidRDefault="00D03232">
      <w:pPr>
        <w:pStyle w:val="a8"/>
        <w:ind w:left="480" w:hanging="480"/>
        <w:rPr>
          <w:rStyle w:val="aa"/>
          <w:rFonts w:ascii="宋体" w:eastAsia="宋体" w:hAnsi="宋体" w:cs="宋体"/>
          <w:kern w:val="0"/>
        </w:rPr>
      </w:pPr>
      <w:r>
        <w:rPr>
          <w:rStyle w:val="aa"/>
          <w:rFonts w:ascii="宋体" w:eastAsia="宋体" w:hAnsi="宋体" w:cs="宋体"/>
        </w:rPr>
        <w:t xml:space="preserve">[16] </w:t>
      </w:r>
      <w:r>
        <w:rPr>
          <w:rStyle w:val="aa"/>
          <w:rFonts w:ascii="宋体" w:eastAsia="宋体" w:hAnsi="宋体" w:cs="宋体"/>
          <w:kern w:val="0"/>
        </w:rPr>
        <w:t>刘志刚, 李德仁, 秦前清,等. 支持向量机在多类分类问题中的推广[J]. 计算机工程与应用, 2004, 40(7):10-13.</w:t>
      </w:r>
    </w:p>
    <w:p w14:paraId="6E5DF59A" w14:textId="77777777" w:rsidR="00D2732B" w:rsidRDefault="00D03232">
      <w:pPr>
        <w:pStyle w:val="a8"/>
        <w:ind w:left="480" w:hanging="480"/>
        <w:rPr>
          <w:rStyle w:val="aa"/>
          <w:rFonts w:ascii="宋体" w:eastAsia="宋体" w:hAnsi="宋体" w:cs="宋体"/>
        </w:rPr>
      </w:pPr>
      <w:r>
        <w:rPr>
          <w:rStyle w:val="aa"/>
          <w:rFonts w:ascii="宋体" w:eastAsia="宋体" w:hAnsi="宋体" w:cs="宋体"/>
        </w:rPr>
        <w:t xml:space="preserve">[17] </w:t>
      </w:r>
      <w:r>
        <w:rPr>
          <w:rStyle w:val="aa"/>
          <w:rFonts w:ascii="宋体" w:eastAsia="宋体" w:hAnsi="宋体" w:cs="宋体"/>
          <w:lang w:val="zh-TW" w:eastAsia="zh-TW"/>
        </w:rPr>
        <w:t>刘忠, 刘洋, 建晓. 基于KD-Tree的KNN文本分类算法[J]. 网络安全技术与应用, 2012(5):38-40.</w:t>
      </w:r>
    </w:p>
    <w:p w14:paraId="25A40CE8" w14:textId="77777777" w:rsidR="00D2732B" w:rsidRPr="00241BD1" w:rsidRDefault="00D03232">
      <w:pPr>
        <w:pStyle w:val="a8"/>
        <w:ind w:left="480" w:hanging="480"/>
      </w:pPr>
      <w:r>
        <w:rPr>
          <w:rStyle w:val="aa"/>
          <w:rFonts w:ascii="宋体" w:eastAsia="宋体" w:hAnsi="宋体" w:cs="宋体"/>
        </w:rPr>
        <w:t xml:space="preserve">[18] </w:t>
      </w:r>
      <w:r w:rsidRPr="00241BD1">
        <w:rPr>
          <w:rFonts w:ascii="宋体" w:hAnsi="宋体"/>
        </w:rPr>
        <w:t xml:space="preserve">Yang, </w:t>
      </w:r>
      <w:proofErr w:type="spellStart"/>
      <w:r w:rsidRPr="00241BD1">
        <w:rPr>
          <w:rFonts w:ascii="宋体" w:hAnsi="宋体"/>
        </w:rPr>
        <w:t>Yiming</w:t>
      </w:r>
      <w:proofErr w:type="spellEnd"/>
      <w:r w:rsidRPr="00241BD1">
        <w:rPr>
          <w:rFonts w:ascii="宋体" w:hAnsi="宋体"/>
        </w:rPr>
        <w:t>, and J. O. Pedersen. "A Comparative Study on Feature Selection in Text Categorization." Fourteenth International Conference on Machine Learning Morgan Kaufmann Publishers Inc. 1998:412-420.</w:t>
      </w:r>
    </w:p>
    <w:p w14:paraId="218FF2C8" w14:textId="77777777" w:rsidR="00D2732B" w:rsidRPr="00241BD1" w:rsidRDefault="00D03232" w:rsidP="00241BD1">
      <w:pPr>
        <w:pStyle w:val="a8"/>
        <w:ind w:left="480" w:hangingChars="200" w:hanging="480"/>
        <w:rPr>
          <w:rFonts w:ascii="宋体" w:hAnsi="宋体"/>
        </w:rPr>
      </w:pPr>
      <w:r w:rsidRPr="00241BD1">
        <w:rPr>
          <w:rFonts w:ascii="宋体" w:hAnsi="宋体"/>
        </w:rPr>
        <w:t xml:space="preserve">[19] “Five </w:t>
      </w:r>
      <w:proofErr w:type="spellStart"/>
      <w:r w:rsidRPr="00241BD1">
        <w:rPr>
          <w:rFonts w:ascii="宋体" w:hAnsi="宋体"/>
        </w:rPr>
        <w:t>balltree</w:t>
      </w:r>
      <w:proofErr w:type="spellEnd"/>
      <w:r w:rsidRPr="00241BD1">
        <w:rPr>
          <w:rFonts w:ascii="宋体" w:hAnsi="宋体"/>
        </w:rPr>
        <w:t xml:space="preserve"> construction algorithms”, </w:t>
      </w:r>
      <w:proofErr w:type="spellStart"/>
      <w:r w:rsidRPr="00241BD1">
        <w:rPr>
          <w:rFonts w:ascii="宋体" w:hAnsi="宋体"/>
        </w:rPr>
        <w:t>Omohundro</w:t>
      </w:r>
      <w:proofErr w:type="spellEnd"/>
      <w:r w:rsidRPr="00241BD1">
        <w:rPr>
          <w:rFonts w:ascii="宋体" w:hAnsi="宋体"/>
        </w:rPr>
        <w:t>, S.M., International Computer Science Institute Technical Report (1989).</w:t>
      </w:r>
    </w:p>
    <w:p w14:paraId="2A61959C" w14:textId="77777777" w:rsidR="00D2732B" w:rsidRPr="00241BD1" w:rsidRDefault="00D03232" w:rsidP="00241BD1">
      <w:pPr>
        <w:pStyle w:val="a8"/>
        <w:ind w:left="480" w:hangingChars="200" w:hanging="480"/>
        <w:rPr>
          <w:rFonts w:ascii="宋体" w:hAnsi="宋体"/>
        </w:rPr>
      </w:pPr>
      <w:r w:rsidRPr="00241BD1">
        <w:rPr>
          <w:rFonts w:ascii="宋体" w:hAnsi="宋体"/>
        </w:rPr>
        <w:t xml:space="preserve">[20] Li, </w:t>
      </w:r>
      <w:proofErr w:type="spellStart"/>
      <w:r w:rsidRPr="00241BD1">
        <w:rPr>
          <w:rFonts w:ascii="宋体" w:hAnsi="宋体"/>
        </w:rPr>
        <w:t>Shoushan</w:t>
      </w:r>
      <w:proofErr w:type="spellEnd"/>
      <w:r w:rsidRPr="00241BD1">
        <w:rPr>
          <w:rFonts w:ascii="宋体" w:hAnsi="宋体"/>
        </w:rPr>
        <w:t xml:space="preserve">, et al. "A framework of feature selection methods for text categorization." Joint Conference of the, Meeting of the ACL and the, International Joint Conference on Natural Language Processing of the </w:t>
      </w:r>
      <w:proofErr w:type="spellStart"/>
      <w:r w:rsidRPr="00241BD1">
        <w:rPr>
          <w:rFonts w:ascii="宋体" w:hAnsi="宋体"/>
        </w:rPr>
        <w:t>Afnlp</w:t>
      </w:r>
      <w:proofErr w:type="spellEnd"/>
      <w:r w:rsidRPr="00241BD1">
        <w:rPr>
          <w:rFonts w:ascii="宋体" w:hAnsi="宋体"/>
        </w:rPr>
        <w:t>: Volume Association for Computational Linguistics, 2009:692-700.</w:t>
      </w:r>
    </w:p>
    <w:p w14:paraId="011B7752" w14:textId="113D5E2B" w:rsidR="00264B3E" w:rsidRDefault="00264B3E" w:rsidP="00264B3E">
      <w:pPr>
        <w:pStyle w:val="a8"/>
        <w:ind w:left="480" w:hangingChars="200" w:hanging="480"/>
        <w:rPr>
          <w:rFonts w:ascii="宋体" w:hAnsi="宋体"/>
        </w:rPr>
      </w:pPr>
      <w:r>
        <w:rPr>
          <w:rFonts w:ascii="宋体" w:hAnsi="宋体"/>
        </w:rPr>
        <w:t xml:space="preserve">[21] </w:t>
      </w:r>
      <w:r w:rsidR="00EC479F" w:rsidRPr="00EC479F">
        <w:rPr>
          <w:rFonts w:ascii="宋体" w:hAnsi="宋体"/>
        </w:rPr>
        <w:t>周茜</w:t>
      </w:r>
      <w:r w:rsidR="00EC479F" w:rsidRPr="00EC479F">
        <w:rPr>
          <w:rFonts w:ascii="宋体" w:hAnsi="宋体"/>
        </w:rPr>
        <w:t xml:space="preserve">, </w:t>
      </w:r>
      <w:r w:rsidR="00EC479F" w:rsidRPr="00EC479F">
        <w:rPr>
          <w:rFonts w:ascii="宋体" w:hAnsi="宋体"/>
        </w:rPr>
        <w:t>赵明生</w:t>
      </w:r>
      <w:r w:rsidR="00EC479F" w:rsidRPr="00EC479F">
        <w:rPr>
          <w:rFonts w:ascii="宋体" w:hAnsi="宋体"/>
        </w:rPr>
        <w:t xml:space="preserve">, </w:t>
      </w:r>
      <w:r w:rsidR="00EC479F" w:rsidRPr="00EC479F">
        <w:rPr>
          <w:rFonts w:ascii="宋体" w:hAnsi="宋体"/>
        </w:rPr>
        <w:t>扈旻</w:t>
      </w:r>
      <w:r w:rsidR="00EC479F" w:rsidRPr="00EC479F">
        <w:rPr>
          <w:rFonts w:ascii="宋体" w:hAnsi="宋体"/>
        </w:rPr>
        <w:t xml:space="preserve">. </w:t>
      </w:r>
      <w:r w:rsidR="00EC479F" w:rsidRPr="00EC479F">
        <w:rPr>
          <w:rFonts w:ascii="宋体" w:hAnsi="宋体"/>
        </w:rPr>
        <w:t>中文文本分类中的特征选择研究</w:t>
      </w:r>
      <w:r w:rsidR="00EC479F" w:rsidRPr="00EC479F">
        <w:rPr>
          <w:rFonts w:ascii="宋体" w:hAnsi="宋体"/>
        </w:rPr>
        <w:t xml:space="preserve">[J]. </w:t>
      </w:r>
      <w:r w:rsidR="00EC479F" w:rsidRPr="00EC479F">
        <w:rPr>
          <w:rFonts w:ascii="宋体" w:hAnsi="宋体"/>
        </w:rPr>
        <w:t>中文信息学报</w:t>
      </w:r>
      <w:r w:rsidR="00EC479F" w:rsidRPr="00EC479F">
        <w:rPr>
          <w:rFonts w:ascii="宋体" w:hAnsi="宋体"/>
        </w:rPr>
        <w:t>, 2004, 18(3):17-23.</w:t>
      </w:r>
    </w:p>
    <w:p w14:paraId="15BD31AD" w14:textId="57C986F0"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22</w:t>
      </w:r>
      <w:r>
        <w:rPr>
          <w:rFonts w:ascii="宋体" w:hAnsi="宋体" w:hint="eastAsia"/>
        </w:rPr>
        <w:t>]</w:t>
      </w:r>
      <w:r>
        <w:rPr>
          <w:rFonts w:ascii="宋体" w:hAnsi="宋体"/>
        </w:rPr>
        <w:t xml:space="preserve"> </w:t>
      </w:r>
      <w:r w:rsidR="00241BD1" w:rsidRPr="00241BD1">
        <w:rPr>
          <w:rFonts w:ascii="宋体" w:hAnsi="宋体"/>
        </w:rPr>
        <w:t>张宁</w:t>
      </w:r>
      <w:r w:rsidR="00241BD1" w:rsidRPr="00241BD1">
        <w:rPr>
          <w:rFonts w:ascii="宋体" w:hAnsi="宋体"/>
        </w:rPr>
        <w:t xml:space="preserve">, </w:t>
      </w:r>
      <w:r w:rsidR="00241BD1" w:rsidRPr="00241BD1">
        <w:rPr>
          <w:rFonts w:ascii="宋体" w:hAnsi="宋体"/>
        </w:rPr>
        <w:t>贾自艳</w:t>
      </w:r>
      <w:r w:rsidR="00241BD1" w:rsidRPr="00241BD1">
        <w:rPr>
          <w:rFonts w:ascii="宋体" w:hAnsi="宋体"/>
        </w:rPr>
        <w:t xml:space="preserve">, </w:t>
      </w:r>
      <w:r w:rsidR="00241BD1" w:rsidRPr="00241BD1">
        <w:rPr>
          <w:rFonts w:ascii="宋体" w:hAnsi="宋体"/>
        </w:rPr>
        <w:t>史忠植</w:t>
      </w:r>
      <w:r w:rsidR="00241BD1" w:rsidRPr="00241BD1">
        <w:rPr>
          <w:rFonts w:ascii="宋体" w:hAnsi="宋体"/>
        </w:rPr>
        <w:t xml:space="preserve">. </w:t>
      </w:r>
      <w:r w:rsidR="00241BD1" w:rsidRPr="00241BD1">
        <w:rPr>
          <w:rFonts w:ascii="宋体" w:hAnsi="宋体"/>
        </w:rPr>
        <w:t>使用</w:t>
      </w:r>
      <w:r w:rsidR="00241BD1" w:rsidRPr="00241BD1">
        <w:rPr>
          <w:rFonts w:ascii="宋体" w:hAnsi="宋体"/>
        </w:rPr>
        <w:t>KNN</w:t>
      </w:r>
      <w:r w:rsidR="00241BD1" w:rsidRPr="00241BD1">
        <w:rPr>
          <w:rFonts w:ascii="宋体" w:hAnsi="宋体"/>
        </w:rPr>
        <w:t>算法的文本分类</w:t>
      </w:r>
      <w:r w:rsidR="00241BD1" w:rsidRPr="00241BD1">
        <w:rPr>
          <w:rFonts w:ascii="宋体" w:hAnsi="宋体"/>
        </w:rPr>
        <w:t xml:space="preserve">[J]. </w:t>
      </w:r>
      <w:r w:rsidR="00241BD1" w:rsidRPr="00241BD1">
        <w:rPr>
          <w:rFonts w:ascii="宋体" w:hAnsi="宋体"/>
        </w:rPr>
        <w:t>计算机工程</w:t>
      </w:r>
      <w:r w:rsidR="00241BD1" w:rsidRPr="00241BD1">
        <w:rPr>
          <w:rFonts w:ascii="宋体" w:hAnsi="宋体"/>
        </w:rPr>
        <w:t>, 2005, 31(8):171-172.</w:t>
      </w:r>
    </w:p>
    <w:p w14:paraId="162765C2" w14:textId="75320A46" w:rsidR="00264B3E" w:rsidRDefault="00264B3E" w:rsidP="00264B3E">
      <w:pPr>
        <w:pStyle w:val="a8"/>
        <w:ind w:left="480" w:hangingChars="200" w:hanging="480"/>
        <w:rPr>
          <w:rFonts w:ascii="宋体" w:hAnsi="宋体"/>
        </w:rPr>
      </w:pPr>
      <w:r>
        <w:rPr>
          <w:rFonts w:ascii="宋体" w:hAnsi="宋体" w:hint="eastAsia"/>
        </w:rPr>
        <w:t>[</w:t>
      </w:r>
      <w:r>
        <w:rPr>
          <w:rFonts w:ascii="宋体" w:hAnsi="宋体"/>
        </w:rPr>
        <w:t>23</w:t>
      </w:r>
      <w:r>
        <w:rPr>
          <w:rFonts w:ascii="宋体" w:hAnsi="宋体" w:hint="eastAsia"/>
        </w:rPr>
        <w:t>]</w:t>
      </w:r>
      <w:r>
        <w:rPr>
          <w:rFonts w:ascii="宋体" w:hAnsi="宋体"/>
        </w:rPr>
        <w:t xml:space="preserve"> </w:t>
      </w:r>
      <w:r w:rsidR="00241BD1" w:rsidRPr="00241BD1">
        <w:rPr>
          <w:rFonts w:ascii="宋体" w:hAnsi="宋体"/>
        </w:rPr>
        <w:t>崔伟东</w:t>
      </w:r>
      <w:r w:rsidR="00241BD1" w:rsidRPr="00241BD1">
        <w:rPr>
          <w:rFonts w:ascii="宋体" w:hAnsi="宋体"/>
        </w:rPr>
        <w:t xml:space="preserve">, </w:t>
      </w:r>
      <w:r w:rsidR="00241BD1" w:rsidRPr="00241BD1">
        <w:rPr>
          <w:rFonts w:ascii="宋体" w:hAnsi="宋体"/>
        </w:rPr>
        <w:t>周志华</w:t>
      </w:r>
      <w:r w:rsidR="00241BD1" w:rsidRPr="00241BD1">
        <w:rPr>
          <w:rFonts w:ascii="宋体" w:hAnsi="宋体"/>
        </w:rPr>
        <w:t xml:space="preserve">, </w:t>
      </w:r>
      <w:r w:rsidR="00241BD1" w:rsidRPr="00241BD1">
        <w:rPr>
          <w:rFonts w:ascii="宋体" w:hAnsi="宋体"/>
        </w:rPr>
        <w:t>李星</w:t>
      </w:r>
      <w:r w:rsidR="00241BD1" w:rsidRPr="00241BD1">
        <w:rPr>
          <w:rFonts w:ascii="宋体" w:hAnsi="宋体"/>
        </w:rPr>
        <w:t xml:space="preserve">. </w:t>
      </w:r>
      <w:r w:rsidR="00241BD1" w:rsidRPr="00241BD1">
        <w:rPr>
          <w:rFonts w:ascii="宋体" w:hAnsi="宋体"/>
        </w:rPr>
        <w:t>支持向量机研究</w:t>
      </w:r>
      <w:r w:rsidR="00241BD1" w:rsidRPr="00241BD1">
        <w:rPr>
          <w:rFonts w:ascii="宋体" w:hAnsi="宋体"/>
        </w:rPr>
        <w:t xml:space="preserve">[J]. </w:t>
      </w:r>
      <w:r w:rsidR="00241BD1" w:rsidRPr="00241BD1">
        <w:rPr>
          <w:rFonts w:ascii="宋体" w:hAnsi="宋体"/>
        </w:rPr>
        <w:t>计算机工程与应用</w:t>
      </w:r>
      <w:r w:rsidR="00241BD1" w:rsidRPr="00241BD1">
        <w:rPr>
          <w:rFonts w:ascii="宋体" w:hAnsi="宋体"/>
        </w:rPr>
        <w:t>, 2001, 27(1):58-61.</w:t>
      </w:r>
    </w:p>
    <w:p w14:paraId="00779364" w14:textId="2316C352" w:rsidR="00264B3E" w:rsidRDefault="00264B3E" w:rsidP="00264B3E">
      <w:pPr>
        <w:pStyle w:val="a8"/>
        <w:ind w:left="480" w:hangingChars="200" w:hanging="480"/>
        <w:rPr>
          <w:rFonts w:ascii="宋体" w:hAnsi="宋体"/>
        </w:rPr>
      </w:pPr>
      <w:r>
        <w:rPr>
          <w:rFonts w:ascii="宋体" w:hAnsi="宋体"/>
        </w:rPr>
        <w:t xml:space="preserve">[24] </w:t>
      </w:r>
      <w:r w:rsidR="00241BD1" w:rsidRPr="00241BD1">
        <w:rPr>
          <w:rFonts w:ascii="宋体" w:hAnsi="宋体"/>
        </w:rPr>
        <w:t>程克非</w:t>
      </w:r>
      <w:r w:rsidR="00241BD1" w:rsidRPr="00241BD1">
        <w:rPr>
          <w:rFonts w:ascii="宋体" w:hAnsi="宋体"/>
        </w:rPr>
        <w:t xml:space="preserve">, </w:t>
      </w:r>
      <w:r w:rsidR="00241BD1" w:rsidRPr="00241BD1">
        <w:rPr>
          <w:rFonts w:ascii="宋体" w:hAnsi="宋体"/>
        </w:rPr>
        <w:t>张聪</w:t>
      </w:r>
      <w:r w:rsidR="00241BD1" w:rsidRPr="00241BD1">
        <w:rPr>
          <w:rFonts w:ascii="宋体" w:hAnsi="宋体"/>
        </w:rPr>
        <w:t xml:space="preserve">. </w:t>
      </w:r>
      <w:r w:rsidR="00241BD1" w:rsidRPr="00241BD1">
        <w:rPr>
          <w:rFonts w:ascii="宋体" w:hAnsi="宋体"/>
        </w:rPr>
        <w:t>基于特征加权的朴素贝叶斯分类器</w:t>
      </w:r>
      <w:r w:rsidR="00241BD1" w:rsidRPr="00241BD1">
        <w:rPr>
          <w:rFonts w:ascii="宋体" w:hAnsi="宋体"/>
        </w:rPr>
        <w:t xml:space="preserve">[J]. </w:t>
      </w:r>
      <w:r w:rsidR="00241BD1" w:rsidRPr="00241BD1">
        <w:rPr>
          <w:rFonts w:ascii="宋体" w:hAnsi="宋体"/>
        </w:rPr>
        <w:t>计算机仿真</w:t>
      </w:r>
      <w:r w:rsidR="00241BD1" w:rsidRPr="00241BD1">
        <w:rPr>
          <w:rFonts w:ascii="宋体" w:hAnsi="宋体"/>
        </w:rPr>
        <w:t>, 2006, 23(10):92-94.</w:t>
      </w:r>
    </w:p>
    <w:p w14:paraId="065E1F3D" w14:textId="1D6B7A10" w:rsidR="00264B3E" w:rsidRDefault="00264B3E" w:rsidP="00264B3E">
      <w:pPr>
        <w:pStyle w:val="a8"/>
        <w:ind w:left="480" w:hangingChars="200" w:hanging="480"/>
        <w:rPr>
          <w:rFonts w:ascii="宋体" w:hAnsi="宋体"/>
        </w:rPr>
      </w:pPr>
      <w:r>
        <w:rPr>
          <w:rFonts w:ascii="宋体" w:hAnsi="宋体"/>
        </w:rPr>
        <w:t xml:space="preserve">[25] </w:t>
      </w:r>
      <w:r w:rsidR="00241BD1" w:rsidRPr="00241BD1">
        <w:rPr>
          <w:rFonts w:ascii="宋体" w:hAnsi="宋体"/>
        </w:rPr>
        <w:t>熊忠阳</w:t>
      </w:r>
      <w:r w:rsidR="00241BD1" w:rsidRPr="00241BD1">
        <w:rPr>
          <w:rFonts w:ascii="宋体" w:hAnsi="宋体"/>
        </w:rPr>
        <w:t xml:space="preserve">, </w:t>
      </w:r>
      <w:r w:rsidR="00241BD1" w:rsidRPr="00241BD1">
        <w:rPr>
          <w:rFonts w:ascii="宋体" w:hAnsi="宋体"/>
        </w:rPr>
        <w:t>张鹏招</w:t>
      </w:r>
      <w:r w:rsidR="00241BD1" w:rsidRPr="00241BD1">
        <w:rPr>
          <w:rFonts w:ascii="宋体" w:hAnsi="宋体"/>
        </w:rPr>
        <w:t xml:space="preserve">, </w:t>
      </w:r>
      <w:r w:rsidR="00241BD1" w:rsidRPr="00241BD1">
        <w:rPr>
          <w:rFonts w:ascii="宋体" w:hAnsi="宋体"/>
        </w:rPr>
        <w:t>张玉芳</w:t>
      </w:r>
      <w:r w:rsidR="00241BD1" w:rsidRPr="00241BD1">
        <w:rPr>
          <w:rFonts w:ascii="宋体" w:hAnsi="宋体"/>
        </w:rPr>
        <w:t xml:space="preserve">. </w:t>
      </w:r>
      <w:r w:rsidR="00241BD1" w:rsidRPr="00241BD1">
        <w:rPr>
          <w:rFonts w:ascii="宋体" w:hAnsi="宋体"/>
        </w:rPr>
        <w:t>基于</w:t>
      </w:r>
      <w:r w:rsidR="00241BD1" w:rsidRPr="00241BD1">
        <w:rPr>
          <w:rFonts w:ascii="宋体" w:hAnsi="宋体"/>
        </w:rPr>
        <w:t>χ~2</w:t>
      </w:r>
      <w:r w:rsidR="00241BD1" w:rsidRPr="00241BD1">
        <w:rPr>
          <w:rFonts w:ascii="宋体" w:hAnsi="宋体"/>
        </w:rPr>
        <w:t>统计的文本分类特征选择方法的研究</w:t>
      </w:r>
      <w:r w:rsidR="00241BD1" w:rsidRPr="00241BD1">
        <w:rPr>
          <w:rFonts w:ascii="宋体" w:hAnsi="宋体"/>
        </w:rPr>
        <w:t xml:space="preserve">[J]. </w:t>
      </w:r>
      <w:r w:rsidR="00241BD1" w:rsidRPr="00241BD1">
        <w:rPr>
          <w:rFonts w:ascii="宋体" w:hAnsi="宋体"/>
        </w:rPr>
        <w:t>计算机应用</w:t>
      </w:r>
      <w:r w:rsidR="00241BD1" w:rsidRPr="00241BD1">
        <w:rPr>
          <w:rFonts w:ascii="宋体" w:hAnsi="宋体"/>
        </w:rPr>
        <w:t>, 2008, 28(2):513-514.</w:t>
      </w:r>
    </w:p>
    <w:p w14:paraId="7419F078" w14:textId="21574299" w:rsidR="00D2732B" w:rsidRPr="00F50F45" w:rsidRDefault="00264B3E" w:rsidP="00F50F45">
      <w:pPr>
        <w:pStyle w:val="a8"/>
        <w:ind w:left="480" w:hangingChars="200" w:hanging="480"/>
        <w:rPr>
          <w:rFonts w:ascii="宋体" w:hAnsi="宋体"/>
        </w:rPr>
      </w:pPr>
      <w:r>
        <w:rPr>
          <w:rFonts w:ascii="宋体" w:hAnsi="宋体"/>
        </w:rPr>
        <w:t>[26]</w:t>
      </w:r>
      <w:r>
        <w:rPr>
          <w:rFonts w:ascii="宋体" w:hAnsi="宋体" w:hint="eastAsia"/>
        </w:rPr>
        <w:t xml:space="preserve"> </w:t>
      </w:r>
      <w:r w:rsidR="00D52454" w:rsidRPr="00F50F45">
        <w:rPr>
          <w:rFonts w:ascii="宋体" w:hAnsi="宋体"/>
        </w:rPr>
        <w:t>李学明</w:t>
      </w:r>
      <w:r w:rsidR="00D52454" w:rsidRPr="00F50F45">
        <w:rPr>
          <w:rFonts w:ascii="宋体" w:hAnsi="宋体"/>
        </w:rPr>
        <w:t xml:space="preserve">, </w:t>
      </w:r>
      <w:r w:rsidR="00D52454" w:rsidRPr="00F50F45">
        <w:rPr>
          <w:rFonts w:ascii="宋体" w:hAnsi="宋体"/>
        </w:rPr>
        <w:t>李海瑞</w:t>
      </w:r>
      <w:r w:rsidR="00D52454" w:rsidRPr="00F50F45">
        <w:rPr>
          <w:rFonts w:ascii="宋体" w:hAnsi="宋体"/>
        </w:rPr>
        <w:t xml:space="preserve">, </w:t>
      </w:r>
      <w:r w:rsidR="00D52454" w:rsidRPr="00F50F45">
        <w:rPr>
          <w:rFonts w:ascii="宋体" w:hAnsi="宋体"/>
        </w:rPr>
        <w:t>薛亮</w:t>
      </w:r>
      <w:r w:rsidR="00D52454" w:rsidRPr="00F50F45">
        <w:rPr>
          <w:rFonts w:ascii="宋体" w:hAnsi="宋体"/>
        </w:rPr>
        <w:t>,</w:t>
      </w:r>
      <w:r w:rsidR="00D52454" w:rsidRPr="00F50F45">
        <w:rPr>
          <w:rFonts w:ascii="宋体" w:hAnsi="宋体"/>
        </w:rPr>
        <w:t>等</w:t>
      </w:r>
      <w:r w:rsidR="00D52454" w:rsidRPr="00F50F45">
        <w:rPr>
          <w:rFonts w:ascii="宋体" w:hAnsi="宋体"/>
        </w:rPr>
        <w:t xml:space="preserve">. </w:t>
      </w:r>
      <w:r w:rsidR="00D52454" w:rsidRPr="00F50F45">
        <w:rPr>
          <w:rFonts w:ascii="宋体" w:hAnsi="宋体"/>
        </w:rPr>
        <w:t>基于信息增益与信息熵的</w:t>
      </w:r>
      <w:r w:rsidR="00D52454" w:rsidRPr="00F50F45">
        <w:rPr>
          <w:rFonts w:ascii="宋体" w:hAnsi="宋体"/>
        </w:rPr>
        <w:t>TFIDF</w:t>
      </w:r>
      <w:r w:rsidR="00D52454" w:rsidRPr="00F50F45">
        <w:rPr>
          <w:rFonts w:ascii="宋体" w:hAnsi="宋体"/>
        </w:rPr>
        <w:t>算法</w:t>
      </w:r>
      <w:r w:rsidR="00D52454" w:rsidRPr="00F50F45">
        <w:rPr>
          <w:rFonts w:ascii="宋体" w:hAnsi="宋体"/>
        </w:rPr>
        <w:t xml:space="preserve">[J]. </w:t>
      </w:r>
      <w:r w:rsidR="00D52454" w:rsidRPr="00F50F45">
        <w:rPr>
          <w:rFonts w:ascii="宋体" w:hAnsi="宋体"/>
        </w:rPr>
        <w:t>计算机工程</w:t>
      </w:r>
      <w:r w:rsidR="00D52454" w:rsidRPr="00F50F45">
        <w:rPr>
          <w:rFonts w:ascii="宋体" w:hAnsi="宋体"/>
        </w:rPr>
        <w:t>, 2012, 38(8):37-40.</w:t>
      </w:r>
    </w:p>
    <w:sectPr w:rsidR="00D2732B" w:rsidRPr="00F50F45">
      <w:headerReference w:type="default" r:id="rId24"/>
      <w:footerReference w:type="default" r:id="rId25"/>
      <w:pgSz w:w="11900" w:h="16840"/>
      <w:pgMar w:top="1440" w:right="1800" w:bottom="1440" w:left="1800" w:header="851" w:footer="992" w:gutter="0"/>
      <w:pgNumType w:start="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2510B" w14:textId="77777777" w:rsidR="002406C3" w:rsidRDefault="002406C3">
      <w:r>
        <w:separator/>
      </w:r>
    </w:p>
  </w:endnote>
  <w:endnote w:type="continuationSeparator" w:id="0">
    <w:p w14:paraId="1D92F779" w14:textId="77777777" w:rsidR="002406C3" w:rsidRDefault="0024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67290"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EF6904">
      <w:rPr>
        <w:noProof/>
        <w:sz w:val="21"/>
        <w:szCs w:val="21"/>
      </w:rPr>
      <w:t>2</w:t>
    </w:r>
    <w:r>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C8647" w14:textId="77777777" w:rsidR="00DB7003" w:rsidRDefault="00DB7003">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EF6904">
      <w:rPr>
        <w:noProof/>
        <w:sz w:val="21"/>
        <w:szCs w:val="21"/>
      </w:rPr>
      <w:t>6</w:t>
    </w:r>
    <w:r>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ADFD" w14:textId="77777777" w:rsidR="00DB7003" w:rsidRDefault="00DB7003">
    <w:pPr>
      <w:pStyle w:val="a7"/>
      <w:tabs>
        <w:tab w:val="clear" w:pos="8306"/>
        <w:tab w:val="right" w:pos="8280"/>
      </w:tabs>
      <w:jc w:val="center"/>
    </w:pPr>
    <w:r>
      <w:rPr>
        <w:rStyle w:val="aa"/>
        <w:sz w:val="21"/>
        <w:szCs w:val="21"/>
      </w:rPr>
      <w:fldChar w:fldCharType="begin"/>
    </w:r>
    <w:r>
      <w:rPr>
        <w:rStyle w:val="aa"/>
        <w:sz w:val="21"/>
        <w:szCs w:val="21"/>
      </w:rPr>
      <w:instrText xml:space="preserve"> PAGE </w:instrText>
    </w:r>
    <w:r>
      <w:rPr>
        <w:rStyle w:val="aa"/>
        <w:sz w:val="21"/>
        <w:szCs w:val="21"/>
      </w:rPr>
      <w:fldChar w:fldCharType="separate"/>
    </w:r>
    <w:r w:rsidR="00EF6904">
      <w:rPr>
        <w:rStyle w:val="aa"/>
        <w:noProof/>
        <w:sz w:val="21"/>
        <w:szCs w:val="21"/>
      </w:rPr>
      <w:t>6</w:t>
    </w:r>
    <w:r>
      <w:rPr>
        <w:rStyle w:val="aa"/>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3C930" w14:textId="77777777" w:rsidR="002406C3" w:rsidRDefault="002406C3">
      <w:r>
        <w:separator/>
      </w:r>
    </w:p>
  </w:footnote>
  <w:footnote w:type="continuationSeparator" w:id="0">
    <w:p w14:paraId="2C893B02" w14:textId="77777777" w:rsidR="002406C3" w:rsidRDefault="002406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E2EC" w14:textId="77777777" w:rsidR="00DB7003" w:rsidRDefault="00DB700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BE5B9" w14:textId="77777777" w:rsidR="00DB7003" w:rsidRDefault="00DB7003">
    <w:pPr>
      <w:pStyle w:val="a6"/>
    </w:pPr>
  </w:p>
  <w:p w14:paraId="1BC7CA48" w14:textId="77777777" w:rsidR="00DB7003" w:rsidRDefault="00DB7003">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7DDEA" w14:textId="77777777" w:rsidR="00DB7003" w:rsidRDefault="00DB700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C1B4A0CA"/>
    <w:lvl w:ilvl="0" w:tplc="151A0A3A">
      <w:start w:val="1"/>
      <w:numFmt w:val="decimal"/>
      <w:lvlText w:val="%1."/>
      <w:lvlJc w:val="left"/>
      <w:pPr>
        <w:tabs>
          <w:tab w:val="num" w:pos="875"/>
        </w:tabs>
        <w:ind w:left="393" w:firstLine="8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DC986BD6">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C06B392">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104E7E4">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20E598A">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7F650CA">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B5E9364">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330657E">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BBEB070">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3129A50">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2B"/>
    <w:rsid w:val="000039C2"/>
    <w:rsid w:val="0000435A"/>
    <w:rsid w:val="00005B12"/>
    <w:rsid w:val="000217C3"/>
    <w:rsid w:val="000238AD"/>
    <w:rsid w:val="00026B87"/>
    <w:rsid w:val="00027794"/>
    <w:rsid w:val="0004070D"/>
    <w:rsid w:val="00053AE5"/>
    <w:rsid w:val="00060142"/>
    <w:rsid w:val="00064883"/>
    <w:rsid w:val="00067851"/>
    <w:rsid w:val="00075944"/>
    <w:rsid w:val="00085F50"/>
    <w:rsid w:val="00097F54"/>
    <w:rsid w:val="000A1C75"/>
    <w:rsid w:val="000A579A"/>
    <w:rsid w:val="000B5AD5"/>
    <w:rsid w:val="000B72AF"/>
    <w:rsid w:val="000B7BF3"/>
    <w:rsid w:val="000C063C"/>
    <w:rsid w:val="000C66EE"/>
    <w:rsid w:val="000E1D81"/>
    <w:rsid w:val="000E3054"/>
    <w:rsid w:val="000F156A"/>
    <w:rsid w:val="001014DE"/>
    <w:rsid w:val="0011450D"/>
    <w:rsid w:val="00117DEF"/>
    <w:rsid w:val="00124CE0"/>
    <w:rsid w:val="0013310F"/>
    <w:rsid w:val="00140646"/>
    <w:rsid w:val="0014582A"/>
    <w:rsid w:val="00150785"/>
    <w:rsid w:val="00151F31"/>
    <w:rsid w:val="0016498C"/>
    <w:rsid w:val="001700BD"/>
    <w:rsid w:val="001729F3"/>
    <w:rsid w:val="00180E74"/>
    <w:rsid w:val="001816D7"/>
    <w:rsid w:val="00186CF2"/>
    <w:rsid w:val="001968D6"/>
    <w:rsid w:val="001B4571"/>
    <w:rsid w:val="001C29BF"/>
    <w:rsid w:val="001C7353"/>
    <w:rsid w:val="001D107D"/>
    <w:rsid w:val="001D2555"/>
    <w:rsid w:val="001D370F"/>
    <w:rsid w:val="001E15FB"/>
    <w:rsid w:val="001F7DDC"/>
    <w:rsid w:val="0020168D"/>
    <w:rsid w:val="002023FE"/>
    <w:rsid w:val="0022411D"/>
    <w:rsid w:val="0022552F"/>
    <w:rsid w:val="002406C3"/>
    <w:rsid w:val="00241BD1"/>
    <w:rsid w:val="00242C2B"/>
    <w:rsid w:val="00246232"/>
    <w:rsid w:val="00246CD7"/>
    <w:rsid w:val="002505D2"/>
    <w:rsid w:val="00256F2F"/>
    <w:rsid w:val="0026236E"/>
    <w:rsid w:val="00264B3E"/>
    <w:rsid w:val="002C6400"/>
    <w:rsid w:val="002E2252"/>
    <w:rsid w:val="00313857"/>
    <w:rsid w:val="003152C7"/>
    <w:rsid w:val="00320C14"/>
    <w:rsid w:val="00331C60"/>
    <w:rsid w:val="00334E83"/>
    <w:rsid w:val="003365EE"/>
    <w:rsid w:val="00344186"/>
    <w:rsid w:val="00374ED2"/>
    <w:rsid w:val="0037784D"/>
    <w:rsid w:val="003A0E0F"/>
    <w:rsid w:val="003A7469"/>
    <w:rsid w:val="003C11CD"/>
    <w:rsid w:val="003E4B5C"/>
    <w:rsid w:val="003F58BE"/>
    <w:rsid w:val="003F7FF2"/>
    <w:rsid w:val="00416316"/>
    <w:rsid w:val="00426D06"/>
    <w:rsid w:val="00431909"/>
    <w:rsid w:val="00444B23"/>
    <w:rsid w:val="0044601B"/>
    <w:rsid w:val="0046008B"/>
    <w:rsid w:val="00476FAF"/>
    <w:rsid w:val="0048553B"/>
    <w:rsid w:val="0049056A"/>
    <w:rsid w:val="0049138A"/>
    <w:rsid w:val="00497202"/>
    <w:rsid w:val="004A0267"/>
    <w:rsid w:val="004A3158"/>
    <w:rsid w:val="004A4214"/>
    <w:rsid w:val="004A4514"/>
    <w:rsid w:val="004C35F9"/>
    <w:rsid w:val="004D5F7E"/>
    <w:rsid w:val="004E4550"/>
    <w:rsid w:val="00506AB6"/>
    <w:rsid w:val="00524C1B"/>
    <w:rsid w:val="00535A31"/>
    <w:rsid w:val="0054496D"/>
    <w:rsid w:val="00556C72"/>
    <w:rsid w:val="00571D51"/>
    <w:rsid w:val="00575CF7"/>
    <w:rsid w:val="00581C9D"/>
    <w:rsid w:val="005904C1"/>
    <w:rsid w:val="005916F7"/>
    <w:rsid w:val="00596756"/>
    <w:rsid w:val="005A60D8"/>
    <w:rsid w:val="005A74ED"/>
    <w:rsid w:val="005B2231"/>
    <w:rsid w:val="005E6325"/>
    <w:rsid w:val="00607A48"/>
    <w:rsid w:val="0062661F"/>
    <w:rsid w:val="006352AA"/>
    <w:rsid w:val="00642557"/>
    <w:rsid w:val="00647670"/>
    <w:rsid w:val="006601F6"/>
    <w:rsid w:val="00671117"/>
    <w:rsid w:val="00673BD0"/>
    <w:rsid w:val="00690E2B"/>
    <w:rsid w:val="006A0256"/>
    <w:rsid w:val="006A2536"/>
    <w:rsid w:val="006A7564"/>
    <w:rsid w:val="006B4DC9"/>
    <w:rsid w:val="006E1189"/>
    <w:rsid w:val="006E2980"/>
    <w:rsid w:val="006E53DB"/>
    <w:rsid w:val="007011C2"/>
    <w:rsid w:val="00701C08"/>
    <w:rsid w:val="00705C2F"/>
    <w:rsid w:val="00723246"/>
    <w:rsid w:val="00727965"/>
    <w:rsid w:val="007367EB"/>
    <w:rsid w:val="00751B55"/>
    <w:rsid w:val="00763A85"/>
    <w:rsid w:val="007903C9"/>
    <w:rsid w:val="00795438"/>
    <w:rsid w:val="007C727B"/>
    <w:rsid w:val="007D196E"/>
    <w:rsid w:val="00830E27"/>
    <w:rsid w:val="00851C14"/>
    <w:rsid w:val="008673B0"/>
    <w:rsid w:val="00874D1F"/>
    <w:rsid w:val="008A550B"/>
    <w:rsid w:val="008B5311"/>
    <w:rsid w:val="008E5D8A"/>
    <w:rsid w:val="008F1DFF"/>
    <w:rsid w:val="009128C0"/>
    <w:rsid w:val="00913248"/>
    <w:rsid w:val="00920117"/>
    <w:rsid w:val="009209AC"/>
    <w:rsid w:val="009243E3"/>
    <w:rsid w:val="00940939"/>
    <w:rsid w:val="009438F2"/>
    <w:rsid w:val="00952850"/>
    <w:rsid w:val="00960D2F"/>
    <w:rsid w:val="00963E13"/>
    <w:rsid w:val="0097364A"/>
    <w:rsid w:val="00973C8A"/>
    <w:rsid w:val="00980C43"/>
    <w:rsid w:val="00990FD3"/>
    <w:rsid w:val="009B4565"/>
    <w:rsid w:val="009C784B"/>
    <w:rsid w:val="009D2203"/>
    <w:rsid w:val="009D7B53"/>
    <w:rsid w:val="009E6E2A"/>
    <w:rsid w:val="009F4233"/>
    <w:rsid w:val="00A1001D"/>
    <w:rsid w:val="00A23A6B"/>
    <w:rsid w:val="00A24730"/>
    <w:rsid w:val="00A27F6B"/>
    <w:rsid w:val="00A35E19"/>
    <w:rsid w:val="00A37F29"/>
    <w:rsid w:val="00A45EE8"/>
    <w:rsid w:val="00A53B28"/>
    <w:rsid w:val="00A77988"/>
    <w:rsid w:val="00A86F67"/>
    <w:rsid w:val="00A871E0"/>
    <w:rsid w:val="00A94C3F"/>
    <w:rsid w:val="00AA1079"/>
    <w:rsid w:val="00AA1983"/>
    <w:rsid w:val="00AB7640"/>
    <w:rsid w:val="00AC0315"/>
    <w:rsid w:val="00AD2660"/>
    <w:rsid w:val="00AF46F9"/>
    <w:rsid w:val="00B04374"/>
    <w:rsid w:val="00B12169"/>
    <w:rsid w:val="00B1779C"/>
    <w:rsid w:val="00B2079E"/>
    <w:rsid w:val="00B23E69"/>
    <w:rsid w:val="00B37E63"/>
    <w:rsid w:val="00B4333C"/>
    <w:rsid w:val="00B4467D"/>
    <w:rsid w:val="00B55520"/>
    <w:rsid w:val="00B607FC"/>
    <w:rsid w:val="00B67230"/>
    <w:rsid w:val="00B85F9B"/>
    <w:rsid w:val="00B92D63"/>
    <w:rsid w:val="00BA0BFC"/>
    <w:rsid w:val="00BB1625"/>
    <w:rsid w:val="00BB5D35"/>
    <w:rsid w:val="00BC737F"/>
    <w:rsid w:val="00BE0106"/>
    <w:rsid w:val="00BE172E"/>
    <w:rsid w:val="00C32251"/>
    <w:rsid w:val="00C3444F"/>
    <w:rsid w:val="00C43229"/>
    <w:rsid w:val="00C57813"/>
    <w:rsid w:val="00C62A5C"/>
    <w:rsid w:val="00C67730"/>
    <w:rsid w:val="00C93739"/>
    <w:rsid w:val="00CA1DDF"/>
    <w:rsid w:val="00CB239C"/>
    <w:rsid w:val="00CC0213"/>
    <w:rsid w:val="00CD6407"/>
    <w:rsid w:val="00CF10F1"/>
    <w:rsid w:val="00CF1A21"/>
    <w:rsid w:val="00D03232"/>
    <w:rsid w:val="00D1327C"/>
    <w:rsid w:val="00D215EE"/>
    <w:rsid w:val="00D24EB0"/>
    <w:rsid w:val="00D2732B"/>
    <w:rsid w:val="00D52454"/>
    <w:rsid w:val="00D960CC"/>
    <w:rsid w:val="00D9669F"/>
    <w:rsid w:val="00DA67C2"/>
    <w:rsid w:val="00DB206A"/>
    <w:rsid w:val="00DB2116"/>
    <w:rsid w:val="00DB468B"/>
    <w:rsid w:val="00DB7003"/>
    <w:rsid w:val="00DD31F7"/>
    <w:rsid w:val="00DD606F"/>
    <w:rsid w:val="00DD7CF2"/>
    <w:rsid w:val="00DF2C8A"/>
    <w:rsid w:val="00E469D9"/>
    <w:rsid w:val="00E602CA"/>
    <w:rsid w:val="00E80818"/>
    <w:rsid w:val="00E81659"/>
    <w:rsid w:val="00E97E2C"/>
    <w:rsid w:val="00EB1A11"/>
    <w:rsid w:val="00EC479F"/>
    <w:rsid w:val="00EE02E7"/>
    <w:rsid w:val="00EF6904"/>
    <w:rsid w:val="00F04F3A"/>
    <w:rsid w:val="00F11C30"/>
    <w:rsid w:val="00F12126"/>
    <w:rsid w:val="00F21AD2"/>
    <w:rsid w:val="00F224AD"/>
    <w:rsid w:val="00F34332"/>
    <w:rsid w:val="00F47A85"/>
    <w:rsid w:val="00F50F45"/>
    <w:rsid w:val="00F5599C"/>
    <w:rsid w:val="00F63DC9"/>
    <w:rsid w:val="00F76F44"/>
    <w:rsid w:val="00F823CE"/>
    <w:rsid w:val="00F9171B"/>
    <w:rsid w:val="00FA32D0"/>
    <w:rsid w:val="00FB363B"/>
    <w:rsid w:val="00FC7862"/>
    <w:rsid w:val="00FE26CE"/>
    <w:rsid w:val="00FE4498"/>
    <w:rsid w:val="00FE4721"/>
    <w:rsid w:val="00FF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6B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jc w:val="both"/>
    </w:pPr>
    <w:rPr>
      <w:rFonts w:eastAsia="Arial Unicode MS" w:cs="Arial Unicode MS"/>
      <w:color w:val="000000"/>
      <w:kern w:val="2"/>
      <w:sz w:val="21"/>
      <w:szCs w:val="21"/>
      <w:u w:color="0000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页眉与页脚"/>
    <w:pPr>
      <w:tabs>
        <w:tab w:val="right" w:pos="9020"/>
      </w:tabs>
    </w:pPr>
    <w:rPr>
      <w:rFonts w:ascii="Helvetica" w:eastAsia="Arial Unicode MS" w:hAnsi="Helvetica" w:cs="Arial Unicode MS"/>
      <w:color w:val="000000"/>
      <w:sz w:val="24"/>
      <w:szCs w:val="24"/>
    </w:rPr>
  </w:style>
  <w:style w:type="paragraph" w:styleId="a7">
    <w:name w:val="footer"/>
    <w:pPr>
      <w:widowControl w:val="0"/>
      <w:tabs>
        <w:tab w:val="center" w:pos="4153"/>
        <w:tab w:val="right" w:pos="8306"/>
      </w:tabs>
    </w:pPr>
    <w:rPr>
      <w:rFonts w:eastAsia="Times New Roman"/>
      <w:color w:val="000000"/>
      <w:kern w:val="2"/>
      <w:sz w:val="18"/>
      <w:szCs w:val="18"/>
      <w:u w:color="000000"/>
    </w:rPr>
  </w:style>
  <w:style w:type="paragraph" w:customStyle="1" w:styleId="TOC1">
    <w:name w:val="TOC 标题1"/>
    <w:next w:val="a1"/>
    <w:pPr>
      <w:keepNext/>
      <w:keepLines/>
      <w:spacing w:before="240" w:line="259" w:lineRule="auto"/>
    </w:pPr>
    <w:rPr>
      <w:rFonts w:ascii="Calibri Light" w:eastAsia="Calibri Light" w:hAnsi="Calibri Light" w:cs="Calibri Light"/>
      <w:color w:val="2E74B5"/>
      <w:sz w:val="32"/>
      <w:szCs w:val="32"/>
      <w:u w:color="2E74B5"/>
    </w:rPr>
  </w:style>
  <w:style w:type="paragraph" w:styleId="1">
    <w:name w:val="toc 1"/>
    <w:pPr>
      <w:widowControl w:val="0"/>
      <w:tabs>
        <w:tab w:val="right" w:leader="dot" w:pos="8280"/>
      </w:tabs>
      <w:jc w:val="both"/>
    </w:pPr>
    <w:rPr>
      <w:rFonts w:eastAsia="Times New Roman"/>
      <w:color w:val="000000"/>
      <w:kern w:val="2"/>
      <w:sz w:val="21"/>
      <w:szCs w:val="21"/>
      <w:u w:color="000000"/>
    </w:rPr>
  </w:style>
  <w:style w:type="paragraph" w:customStyle="1" w:styleId="10">
    <w:name w:val="论文标题1"/>
    <w:link w:val="1Char"/>
    <w:qFormat/>
    <w:pPr>
      <w:keepNext/>
      <w:keepLines/>
      <w:widowControl w:val="0"/>
      <w:spacing w:before="340" w:after="330" w:line="578" w:lineRule="auto"/>
      <w:jc w:val="center"/>
      <w:outlineLvl w:val="0"/>
    </w:pPr>
    <w:rPr>
      <w:rFonts w:ascii="黑体" w:eastAsia="黑体" w:hAnsi="黑体" w:cs="黑体"/>
      <w:b/>
      <w:bCs/>
      <w:color w:val="000000"/>
      <w:kern w:val="44"/>
      <w:sz w:val="32"/>
      <w:szCs w:val="32"/>
      <w:u w:color="000000"/>
    </w:rPr>
  </w:style>
  <w:style w:type="paragraph" w:styleId="2">
    <w:name w:val="toc 2"/>
    <w:pPr>
      <w:widowControl w:val="0"/>
      <w:tabs>
        <w:tab w:val="right" w:leader="dot" w:pos="8280"/>
      </w:tabs>
      <w:ind w:left="420"/>
      <w:jc w:val="both"/>
    </w:pPr>
    <w:rPr>
      <w:rFonts w:eastAsia="Times New Roman"/>
      <w:color w:val="000000"/>
      <w:kern w:val="2"/>
      <w:sz w:val="21"/>
      <w:szCs w:val="21"/>
      <w:u w:color="000000"/>
    </w:rPr>
  </w:style>
  <w:style w:type="paragraph" w:customStyle="1" w:styleId="20">
    <w:name w:val="论文标题2"/>
    <w:pPr>
      <w:keepNext/>
      <w:keepLines/>
      <w:widowControl w:val="0"/>
      <w:spacing w:before="260" w:after="260" w:line="416" w:lineRule="auto"/>
      <w:jc w:val="both"/>
      <w:outlineLvl w:val="1"/>
    </w:pPr>
    <w:rPr>
      <w:rFonts w:ascii="黑体" w:eastAsia="黑体" w:hAnsi="黑体" w:cs="黑体"/>
      <w:b/>
      <w:bCs/>
      <w:color w:val="000000"/>
      <w:kern w:val="2"/>
      <w:sz w:val="28"/>
      <w:szCs w:val="28"/>
      <w:u w:color="000000"/>
    </w:rPr>
  </w:style>
  <w:style w:type="paragraph" w:styleId="3">
    <w:name w:val="toc 3"/>
    <w:pPr>
      <w:widowControl w:val="0"/>
      <w:tabs>
        <w:tab w:val="right" w:leader="dot" w:pos="8280"/>
      </w:tabs>
      <w:ind w:left="840"/>
      <w:jc w:val="both"/>
    </w:pPr>
    <w:rPr>
      <w:rFonts w:eastAsia="Times New Roman"/>
      <w:color w:val="000000"/>
      <w:kern w:val="2"/>
      <w:sz w:val="21"/>
      <w:szCs w:val="21"/>
      <w:u w:color="000000"/>
    </w:rPr>
  </w:style>
  <w:style w:type="paragraph" w:customStyle="1" w:styleId="30">
    <w:name w:val="论文标题3"/>
    <w:pPr>
      <w:keepNext/>
      <w:keepLines/>
      <w:widowControl w:val="0"/>
      <w:spacing w:before="260" w:after="260" w:line="416" w:lineRule="auto"/>
      <w:jc w:val="both"/>
      <w:outlineLvl w:val="2"/>
    </w:pPr>
    <w:rPr>
      <w:rFonts w:ascii="黑体" w:eastAsia="黑体" w:hAnsi="黑体" w:cs="黑体"/>
      <w:b/>
      <w:bCs/>
      <w:color w:val="000000"/>
      <w:kern w:val="2"/>
      <w:sz w:val="28"/>
      <w:szCs w:val="28"/>
      <w:u w:color="000000"/>
    </w:rPr>
  </w:style>
  <w:style w:type="paragraph" w:customStyle="1" w:styleId="a8">
    <w:name w:val="论文正文"/>
    <w:link w:val="Char"/>
    <w:qFormat/>
    <w:pPr>
      <w:widowControl w:val="0"/>
      <w:spacing w:line="300" w:lineRule="auto"/>
      <w:ind w:firstLine="482"/>
    </w:pPr>
    <w:rPr>
      <w:rFonts w:ascii="Cambria Math" w:eastAsia="Cambria Math" w:hAnsi="Cambria Math" w:cs="Cambria Math"/>
      <w:color w:val="000000"/>
      <w:kern w:val="2"/>
      <w:sz w:val="24"/>
      <w:szCs w:val="24"/>
      <w:u w:color="000000"/>
    </w:rPr>
  </w:style>
  <w:style w:type="paragraph" w:customStyle="1" w:styleId="5">
    <w:name w:val="论文正文 5"/>
    <w:pPr>
      <w:widowControl w:val="0"/>
      <w:spacing w:line="360" w:lineRule="auto"/>
      <w:ind w:firstLine="482"/>
      <w:jc w:val="both"/>
    </w:pPr>
    <w:rPr>
      <w:rFonts w:ascii="宋体" w:eastAsia="宋体" w:hAnsi="宋体" w:cs="宋体"/>
      <w:color w:val="000000"/>
      <w:kern w:val="2"/>
      <w:sz w:val="24"/>
      <w:szCs w:val="24"/>
      <w:u w:color="000000"/>
      <w:lang w:val="zh-TW" w:eastAsia="zh-TW"/>
    </w:rPr>
  </w:style>
  <w:style w:type="paragraph" w:customStyle="1" w:styleId="a9">
    <w:name w:val="默认"/>
    <w:rPr>
      <w:rFonts w:ascii="Helvetica" w:eastAsia="Helvetica" w:hAnsi="Helvetica" w:cs="Helvetica"/>
      <w:color w:val="000000"/>
      <w:sz w:val="22"/>
      <w:szCs w:val="22"/>
    </w:rPr>
  </w:style>
  <w:style w:type="character" w:customStyle="1" w:styleId="Hyperlink0">
    <w:name w:val="Hyperlink.0"/>
    <w:basedOn w:val="a5"/>
    <w:rPr>
      <w:u w:val="single"/>
    </w:rPr>
  </w:style>
  <w:style w:type="numbering" w:customStyle="1" w:styleId="a0">
    <w:name w:val="项目符号"/>
    <w:pPr>
      <w:numPr>
        <w:numId w:val="1"/>
      </w:numPr>
    </w:pPr>
  </w:style>
  <w:style w:type="numbering" w:customStyle="1" w:styleId="0">
    <w:name w:val="项目符号.0"/>
    <w:pPr>
      <w:numPr>
        <w:numId w:val="3"/>
      </w:numPr>
    </w:pPr>
  </w:style>
  <w:style w:type="character" w:customStyle="1" w:styleId="aa">
    <w:name w:val="无"/>
  </w:style>
  <w:style w:type="character" w:customStyle="1" w:styleId="Hyperlink1">
    <w:name w:val="Hyperlink.1"/>
    <w:basedOn w:val="aa"/>
    <w:rPr>
      <w:rFonts w:ascii="Cambria Math" w:eastAsia="Cambria Math" w:hAnsi="Cambria Math" w:cs="Cambria Math"/>
      <w:color w:val="000000"/>
      <w:kern w:val="2"/>
      <w:sz w:val="24"/>
      <w:szCs w:val="24"/>
      <w:u w:color="000000"/>
      <w:lang w:val="en-US"/>
    </w:rPr>
  </w:style>
  <w:style w:type="numbering" w:customStyle="1" w:styleId="a">
    <w:name w:val="编号"/>
    <w:pPr>
      <w:numPr>
        <w:numId w:val="7"/>
      </w:numPr>
    </w:pPr>
  </w:style>
  <w:style w:type="paragraph" w:customStyle="1" w:styleId="Label">
    <w:name w:val="Label"/>
    <w:pPr>
      <w:suppressAutoHyphens/>
      <w:outlineLvl w:val="0"/>
    </w:pPr>
    <w:rPr>
      <w:rFonts w:ascii="Calibri" w:eastAsia="Calibri" w:hAnsi="Calibri" w:cs="Calibri"/>
      <w:color w:val="FFFFFF"/>
      <w:sz w:val="36"/>
      <w:szCs w:val="36"/>
      <w:lang w:val="zh-CN"/>
    </w:rPr>
  </w:style>
  <w:style w:type="paragraph" w:customStyle="1" w:styleId="Label0">
    <w:name w:val="Label"/>
    <w:pPr>
      <w:suppressAutoHyphens/>
      <w:outlineLvl w:val="0"/>
    </w:pPr>
    <w:rPr>
      <w:rFonts w:ascii="Calibri" w:eastAsia="Calibri" w:hAnsi="Calibri" w:cs="Calibri"/>
      <w:color w:val="000000"/>
      <w:sz w:val="36"/>
      <w:szCs w:val="36"/>
      <w:lang w:val="zh-CN"/>
    </w:rPr>
  </w:style>
  <w:style w:type="character" w:customStyle="1" w:styleId="Hyperlink2">
    <w:name w:val="Hyperlink.2"/>
    <w:basedOn w:val="a5"/>
    <w:rPr>
      <w:u w:val="single"/>
    </w:rPr>
  </w:style>
  <w:style w:type="character" w:customStyle="1" w:styleId="Hyperlink3">
    <w:name w:val="Hyperlink.3"/>
    <w:basedOn w:val="a5"/>
    <w:rPr>
      <w:u w:val="single"/>
    </w:rPr>
  </w:style>
  <w:style w:type="character" w:customStyle="1" w:styleId="Hyperlink4">
    <w:name w:val="Hyperlink.4"/>
    <w:basedOn w:val="a5"/>
    <w:rPr>
      <w:u w:val="single"/>
    </w:rPr>
  </w:style>
  <w:style w:type="character" w:customStyle="1" w:styleId="Hyperlink5">
    <w:name w:val="Hyperlink.5"/>
    <w:basedOn w:val="a5"/>
    <w:rPr>
      <w:u w:val="single"/>
    </w:rPr>
  </w:style>
  <w:style w:type="character" w:styleId="ab">
    <w:name w:val="Placeholder Text"/>
    <w:basedOn w:val="a2"/>
    <w:uiPriority w:val="99"/>
    <w:semiHidden/>
    <w:rsid w:val="00085F50"/>
    <w:rPr>
      <w:color w:val="808080"/>
    </w:rPr>
  </w:style>
  <w:style w:type="paragraph" w:styleId="ac">
    <w:name w:val="header"/>
    <w:basedOn w:val="a1"/>
    <w:link w:val="ad"/>
    <w:uiPriority w:val="99"/>
    <w:unhideWhenUsed/>
    <w:rsid w:val="00727965"/>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2"/>
    <w:link w:val="ac"/>
    <w:uiPriority w:val="99"/>
    <w:rsid w:val="00727965"/>
    <w:rPr>
      <w:rFonts w:eastAsia="Arial Unicode MS" w:cs="Arial Unicode MS"/>
      <w:color w:val="000000"/>
      <w:kern w:val="2"/>
      <w:sz w:val="18"/>
      <w:szCs w:val="18"/>
      <w:u w:color="000000"/>
    </w:rPr>
  </w:style>
  <w:style w:type="paragraph" w:styleId="ae">
    <w:name w:val="No Spacing"/>
    <w:uiPriority w:val="1"/>
    <w:qFormat/>
    <w:rsid w:val="00B1779C"/>
    <w:pPr>
      <w:widowControl w:val="0"/>
      <w:jc w:val="both"/>
    </w:pPr>
    <w:rPr>
      <w:rFonts w:eastAsia="Arial Unicode MS" w:cs="Arial Unicode MS"/>
      <w:color w:val="000000"/>
      <w:kern w:val="2"/>
      <w:sz w:val="21"/>
      <w:szCs w:val="21"/>
      <w:u w:color="000000"/>
    </w:rPr>
  </w:style>
  <w:style w:type="character" w:customStyle="1" w:styleId="1Char">
    <w:name w:val="论文标题1 Char"/>
    <w:link w:val="10"/>
    <w:qFormat/>
    <w:rsid w:val="004A3158"/>
    <w:rPr>
      <w:rFonts w:ascii="黑体" w:eastAsia="黑体" w:hAnsi="黑体" w:cs="黑体"/>
      <w:b/>
      <w:bCs/>
      <w:color w:val="000000"/>
      <w:kern w:val="44"/>
      <w:sz w:val="32"/>
      <w:szCs w:val="32"/>
      <w:u w:color="000000"/>
    </w:rPr>
  </w:style>
  <w:style w:type="character" w:customStyle="1" w:styleId="Char">
    <w:name w:val="论文正文 Char"/>
    <w:link w:val="a8"/>
    <w:qFormat/>
    <w:rsid w:val="004A3158"/>
    <w:rPr>
      <w:rFonts w:ascii="Cambria Math" w:eastAsia="Cambria Math" w:hAnsi="Cambria Math" w:cs="Cambria Math"/>
      <w:color w:val="000000"/>
      <w:kern w:val="2"/>
      <w:sz w:val="24"/>
      <w:szCs w:val="24"/>
      <w:u w:color="000000"/>
    </w:rPr>
  </w:style>
  <w:style w:type="paragraph" w:styleId="af">
    <w:name w:val="Balloon Text"/>
    <w:basedOn w:val="a1"/>
    <w:link w:val="af0"/>
    <w:uiPriority w:val="99"/>
    <w:semiHidden/>
    <w:unhideWhenUsed/>
    <w:rsid w:val="009B4565"/>
    <w:rPr>
      <w:rFonts w:cs="Times New Roman"/>
      <w:sz w:val="18"/>
      <w:szCs w:val="18"/>
    </w:rPr>
  </w:style>
  <w:style w:type="character" w:customStyle="1" w:styleId="af0">
    <w:name w:val="批注框文本字符"/>
    <w:basedOn w:val="a2"/>
    <w:link w:val="af"/>
    <w:uiPriority w:val="99"/>
    <w:semiHidden/>
    <w:rsid w:val="009B4565"/>
    <w:rPr>
      <w:rFonts w:eastAsia="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237786">
      <w:bodyDiv w:val="1"/>
      <w:marLeft w:val="0"/>
      <w:marRight w:val="0"/>
      <w:marTop w:val="0"/>
      <w:marBottom w:val="0"/>
      <w:divBdr>
        <w:top w:val="none" w:sz="0" w:space="0" w:color="auto"/>
        <w:left w:val="none" w:sz="0" w:space="0" w:color="auto"/>
        <w:bottom w:val="none" w:sz="0" w:space="0" w:color="auto"/>
        <w:right w:val="none" w:sz="0" w:space="0" w:color="auto"/>
      </w:divBdr>
    </w:div>
    <w:div w:id="13994790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34</Pages>
  <Words>3904</Words>
  <Characters>22258</Characters>
  <Application>Microsoft Macintosh Word</Application>
  <DocSecurity>0</DocSecurity>
  <Lines>185</Lines>
  <Paragraphs>52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260</cp:revision>
  <cp:lastPrinted>2017-05-16T15:30:00Z</cp:lastPrinted>
  <dcterms:created xsi:type="dcterms:W3CDTF">2017-05-14T07:29:00Z</dcterms:created>
  <dcterms:modified xsi:type="dcterms:W3CDTF">2017-05-18T09:40:00Z</dcterms:modified>
</cp:coreProperties>
</file>