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A0435A" w14:textId="79CD85F9" w:rsidR="00D2732B" w:rsidRDefault="00D03232">
      <w:pPr>
        <w:widowControl/>
      </w:pPr>
      <w:r>
        <w:rPr>
          <w:b/>
          <w:bCs/>
          <w:noProof/>
          <w:sz w:val="52"/>
          <w:szCs w:val="52"/>
        </w:rPr>
        <w:drawing>
          <wp:inline distT="0" distB="0" distL="0" distR="0" wp14:anchorId="222B1D0A" wp14:editId="6B05BC68">
            <wp:extent cx="857250" cy="1075056"/>
            <wp:effectExtent l="0" t="0" r="0" b="0"/>
            <wp:docPr id="1073741825" name="officeArt object" descr="nieyongjun1316652290"/>
            <wp:cNvGraphicFramePr/>
            <a:graphic xmlns:a="http://schemas.openxmlformats.org/drawingml/2006/main">
              <a:graphicData uri="http://schemas.openxmlformats.org/drawingml/2006/picture">
                <pic:pic xmlns:pic="http://schemas.openxmlformats.org/drawingml/2006/picture">
                  <pic:nvPicPr>
                    <pic:cNvPr id="1073741825" name="image1.jpg" descr="nieyongjun1316652290"/>
                    <pic:cNvPicPr>
                      <a:picLocks noChangeAspect="1"/>
                    </pic:cNvPicPr>
                  </pic:nvPicPr>
                  <pic:blipFill>
                    <a:blip r:embed="rId7">
                      <a:extLst/>
                    </a:blip>
                    <a:stretch>
                      <a:fillRect/>
                    </a:stretch>
                  </pic:blipFill>
                  <pic:spPr>
                    <a:xfrm>
                      <a:off x="0" y="0"/>
                      <a:ext cx="857250" cy="1075056"/>
                    </a:xfrm>
                    <a:prstGeom prst="rect">
                      <a:avLst/>
                    </a:prstGeom>
                    <a:ln w="12700" cap="flat">
                      <a:noFill/>
                      <a:miter lim="400000"/>
                    </a:ln>
                    <a:effectLst/>
                  </pic:spPr>
                </pic:pic>
              </a:graphicData>
            </a:graphic>
          </wp:inline>
        </w:drawing>
      </w:r>
    </w:p>
    <w:p w14:paraId="7344BDA4" w14:textId="77777777" w:rsidR="00D2732B" w:rsidRDefault="00D2732B">
      <w:pPr>
        <w:widowControl/>
      </w:pPr>
    </w:p>
    <w:p w14:paraId="2F2C36A3" w14:textId="77777777" w:rsidR="00D2732B" w:rsidRDefault="00D03232">
      <w:pPr>
        <w:jc w:val="center"/>
        <w:rPr>
          <w:b/>
          <w:bCs/>
          <w:sz w:val="52"/>
          <w:szCs w:val="52"/>
        </w:rPr>
      </w:pPr>
      <w:r>
        <w:rPr>
          <w:rFonts w:ascii="Arial" w:hAnsi="Arial"/>
          <w:noProof/>
        </w:rPr>
        <w:drawing>
          <wp:inline distT="0" distB="0" distL="0" distR="0" wp14:anchorId="5619CF53" wp14:editId="37339292">
            <wp:extent cx="4085590" cy="1455420"/>
            <wp:effectExtent l="0" t="0" r="0" b="0"/>
            <wp:docPr id="1073741826" name="officeArt object" descr="南京大学"/>
            <wp:cNvGraphicFramePr/>
            <a:graphic xmlns:a="http://schemas.openxmlformats.org/drawingml/2006/main">
              <a:graphicData uri="http://schemas.openxmlformats.org/drawingml/2006/picture">
                <pic:pic xmlns:pic="http://schemas.openxmlformats.org/drawingml/2006/picture">
                  <pic:nvPicPr>
                    <pic:cNvPr id="1073741826" name="image2.jpg" descr="南京大学"/>
                    <pic:cNvPicPr>
                      <a:picLocks noChangeAspect="1"/>
                    </pic:cNvPicPr>
                  </pic:nvPicPr>
                  <pic:blipFill>
                    <a:blip r:embed="rId8">
                      <a:extLst/>
                    </a:blip>
                    <a:stretch>
                      <a:fillRect/>
                    </a:stretch>
                  </pic:blipFill>
                  <pic:spPr>
                    <a:xfrm>
                      <a:off x="0" y="0"/>
                      <a:ext cx="4085590" cy="1455420"/>
                    </a:xfrm>
                    <a:prstGeom prst="rect">
                      <a:avLst/>
                    </a:prstGeom>
                    <a:ln w="12700" cap="flat">
                      <a:noFill/>
                      <a:miter lim="400000"/>
                    </a:ln>
                    <a:effectLst/>
                  </pic:spPr>
                </pic:pic>
              </a:graphicData>
            </a:graphic>
          </wp:inline>
        </w:drawing>
      </w:r>
    </w:p>
    <w:p w14:paraId="4E38E102" w14:textId="77777777" w:rsidR="00D2732B" w:rsidRDefault="00D03232">
      <w:pPr>
        <w:jc w:val="center"/>
        <w:rPr>
          <w:rFonts w:ascii="宋体" w:eastAsia="宋体" w:hAnsi="宋体" w:cs="宋体"/>
          <w:b/>
          <w:bCs/>
          <w:sz w:val="52"/>
          <w:szCs w:val="52"/>
          <w:lang w:val="zh-TW" w:eastAsia="zh-TW"/>
        </w:rPr>
      </w:pPr>
      <w:r>
        <w:rPr>
          <w:rFonts w:ascii="宋体" w:eastAsia="宋体" w:hAnsi="宋体" w:cs="宋体"/>
          <w:b/>
          <w:bCs/>
          <w:sz w:val="52"/>
          <w:szCs w:val="52"/>
          <w:lang w:val="zh-TW" w:eastAsia="zh-TW"/>
        </w:rPr>
        <w:t>本 科 毕 业 设 计</w:t>
      </w:r>
    </w:p>
    <w:p w14:paraId="771CE2BD" w14:textId="77777777" w:rsidR="00D2732B" w:rsidRDefault="00D2732B"/>
    <w:p w14:paraId="2A3364C6" w14:textId="77777777" w:rsidR="00D2732B" w:rsidRDefault="00D2732B">
      <w:pPr>
        <w:ind w:left="1080"/>
        <w:rPr>
          <w:b/>
          <w:bCs/>
          <w:spacing w:val="20"/>
          <w:sz w:val="24"/>
          <w:szCs w:val="24"/>
        </w:rPr>
      </w:pPr>
    </w:p>
    <w:p w14:paraId="10ADBA01" w14:textId="77777777" w:rsidR="00D2732B" w:rsidRDefault="00D2732B">
      <w:pPr>
        <w:ind w:left="1080"/>
        <w:rPr>
          <w:b/>
          <w:bCs/>
          <w:spacing w:val="20"/>
          <w:sz w:val="24"/>
          <w:szCs w:val="24"/>
        </w:rPr>
      </w:pPr>
    </w:p>
    <w:p w14:paraId="73C56312" w14:textId="77777777" w:rsidR="00D2732B" w:rsidRDefault="00D2732B">
      <w:pPr>
        <w:ind w:left="1080"/>
        <w:rPr>
          <w:b/>
          <w:bCs/>
          <w:spacing w:val="20"/>
          <w:sz w:val="24"/>
          <w:szCs w:val="24"/>
        </w:rPr>
      </w:pPr>
    </w:p>
    <w:p w14:paraId="767697E8" w14:textId="77777777" w:rsidR="00D2732B" w:rsidRDefault="00D2732B">
      <w:pPr>
        <w:ind w:left="1080"/>
        <w:rPr>
          <w:b/>
          <w:bCs/>
          <w:spacing w:val="20"/>
          <w:sz w:val="24"/>
          <w:szCs w:val="24"/>
        </w:rPr>
      </w:pPr>
    </w:p>
    <w:p w14:paraId="3EAE8E8D" w14:textId="77777777" w:rsidR="00D2732B" w:rsidRDefault="00D03232">
      <w:pPr>
        <w:tabs>
          <w:tab w:val="left" w:pos="1320"/>
        </w:tabs>
        <w:spacing w:line="360" w:lineRule="auto"/>
        <w:ind w:left="1077"/>
        <w:rPr>
          <w:rFonts w:ascii="楷体_GB2312" w:eastAsia="楷体_GB2312" w:hAnsi="楷体_GB2312" w:cs="楷体_GB2312"/>
          <w:spacing w:val="66"/>
          <w:sz w:val="32"/>
          <w:szCs w:val="32"/>
          <w:u w:val="single"/>
        </w:rPr>
      </w:pPr>
      <w:r>
        <w:rPr>
          <w:rFonts w:ascii="楷体_GB2312" w:eastAsia="楷体_GB2312" w:hAnsi="楷体_GB2312" w:cs="楷体_GB2312"/>
          <w:spacing w:val="53"/>
          <w:kern w:val="0"/>
          <w:sz w:val="32"/>
          <w:szCs w:val="32"/>
          <w:lang w:val="zh-TW" w:eastAsia="zh-TW"/>
        </w:rPr>
        <w:t>院</w:t>
      </w:r>
      <w:r>
        <w:rPr>
          <w:spacing w:val="53"/>
          <w:kern w:val="0"/>
          <w:sz w:val="32"/>
          <w:szCs w:val="32"/>
        </w:rPr>
        <w:t xml:space="preserve">  </w:t>
      </w:r>
      <w:r>
        <w:rPr>
          <w:rFonts w:ascii="楷体_GB2312" w:eastAsia="楷体_GB2312" w:hAnsi="楷体_GB2312" w:cs="楷体_GB2312"/>
          <w:spacing w:val="1"/>
          <w:kern w:val="0"/>
          <w:sz w:val="32"/>
          <w:szCs w:val="32"/>
          <w:lang w:val="zh-TW" w:eastAsia="zh-TW"/>
        </w:rPr>
        <w:t>系</w:t>
      </w:r>
      <w:r>
        <w:rPr>
          <w:sz w:val="32"/>
          <w:szCs w:val="32"/>
          <w:u w:val="single"/>
        </w:rPr>
        <w:t xml:space="preserve">     </w:t>
      </w:r>
      <w:r>
        <w:rPr>
          <w:rFonts w:ascii="楷体_GB2312" w:eastAsia="楷体_GB2312" w:hAnsi="楷体_GB2312" w:cs="楷体_GB2312"/>
          <w:sz w:val="32"/>
          <w:szCs w:val="32"/>
          <w:u w:val="single"/>
          <w:lang w:val="zh-TW" w:eastAsia="zh-TW"/>
        </w:rPr>
        <w:t>计算机科学与技术系</w:t>
      </w:r>
      <w:r>
        <w:rPr>
          <w:sz w:val="32"/>
          <w:szCs w:val="32"/>
          <w:u w:val="single"/>
        </w:rPr>
        <w:t xml:space="preserve">     </w:t>
      </w:r>
    </w:p>
    <w:p w14:paraId="499F8705" w14:textId="77777777" w:rsidR="00D2732B" w:rsidRDefault="00D03232">
      <w:pPr>
        <w:tabs>
          <w:tab w:val="left" w:leader="underscore" w:pos="1288"/>
          <w:tab w:val="left" w:pos="1321"/>
        </w:tabs>
        <w:spacing w:line="360" w:lineRule="auto"/>
        <w:ind w:left="1080"/>
        <w:rPr>
          <w:rFonts w:ascii="楷体_GB2312" w:eastAsia="楷体_GB2312" w:hAnsi="楷体_GB2312" w:cs="楷体_GB2312"/>
          <w:spacing w:val="66"/>
          <w:sz w:val="32"/>
          <w:szCs w:val="32"/>
          <w:u w:val="single"/>
        </w:rPr>
      </w:pPr>
      <w:r>
        <w:rPr>
          <w:rFonts w:ascii="楷体_GB2312" w:eastAsia="楷体_GB2312" w:hAnsi="楷体_GB2312" w:cs="楷体_GB2312"/>
          <w:spacing w:val="53"/>
          <w:kern w:val="0"/>
          <w:sz w:val="32"/>
          <w:szCs w:val="32"/>
          <w:lang w:val="zh-TW" w:eastAsia="zh-TW"/>
        </w:rPr>
        <w:t>专</w:t>
      </w:r>
      <w:r>
        <w:rPr>
          <w:spacing w:val="53"/>
          <w:kern w:val="0"/>
          <w:sz w:val="32"/>
          <w:szCs w:val="32"/>
        </w:rPr>
        <w:t xml:space="preserve">  </w:t>
      </w:r>
      <w:r>
        <w:rPr>
          <w:rFonts w:ascii="楷体_GB2312" w:eastAsia="楷体_GB2312" w:hAnsi="楷体_GB2312" w:cs="楷体_GB2312"/>
          <w:spacing w:val="1"/>
          <w:kern w:val="0"/>
          <w:sz w:val="32"/>
          <w:szCs w:val="32"/>
          <w:lang w:val="zh-TW" w:eastAsia="zh-TW"/>
        </w:rPr>
        <w:t>业</w:t>
      </w:r>
      <w:r>
        <w:rPr>
          <w:sz w:val="32"/>
          <w:szCs w:val="32"/>
          <w:u w:val="single"/>
        </w:rPr>
        <w:t xml:space="preserve">      </w:t>
      </w:r>
      <w:r>
        <w:rPr>
          <w:rFonts w:ascii="楷体_GB2312" w:eastAsia="楷体_GB2312" w:hAnsi="楷体_GB2312" w:cs="楷体_GB2312"/>
          <w:sz w:val="32"/>
          <w:szCs w:val="32"/>
          <w:u w:val="single"/>
          <w:lang w:val="zh-TW" w:eastAsia="zh-TW"/>
        </w:rPr>
        <w:t>计算机科学与技术</w:t>
      </w:r>
      <w:r>
        <w:rPr>
          <w:sz w:val="32"/>
          <w:szCs w:val="32"/>
          <w:u w:val="single"/>
        </w:rPr>
        <w:t xml:space="preserve">      </w:t>
      </w:r>
    </w:p>
    <w:p w14:paraId="080BB5D1" w14:textId="77777777" w:rsidR="00D2732B" w:rsidRDefault="00D03232">
      <w:pPr>
        <w:tabs>
          <w:tab w:val="left" w:pos="1320"/>
        </w:tabs>
        <w:spacing w:line="360" w:lineRule="auto"/>
        <w:ind w:left="1077"/>
        <w:rPr>
          <w:rFonts w:ascii="楷体_GB2312" w:eastAsia="楷体_GB2312" w:hAnsi="楷体_GB2312" w:cs="楷体_GB2312"/>
          <w:sz w:val="32"/>
          <w:szCs w:val="32"/>
          <w:u w:val="single"/>
          <w:lang w:val="zh-TW" w:eastAsia="zh-TW"/>
        </w:rPr>
      </w:pPr>
      <w:r>
        <w:rPr>
          <w:rFonts w:ascii="楷体_GB2312" w:eastAsia="楷体_GB2312" w:hAnsi="楷体_GB2312" w:cs="楷体_GB2312"/>
          <w:spacing w:val="53"/>
          <w:kern w:val="0"/>
          <w:sz w:val="32"/>
          <w:szCs w:val="32"/>
          <w:lang w:val="zh-TW" w:eastAsia="zh-TW"/>
        </w:rPr>
        <w:t>题</w:t>
      </w:r>
      <w:r>
        <w:rPr>
          <w:spacing w:val="53"/>
          <w:kern w:val="0"/>
          <w:sz w:val="32"/>
          <w:szCs w:val="32"/>
        </w:rPr>
        <w:t xml:space="preserve">  </w:t>
      </w:r>
      <w:r>
        <w:rPr>
          <w:rFonts w:ascii="楷体_GB2312" w:eastAsia="楷体_GB2312" w:hAnsi="楷体_GB2312" w:cs="楷体_GB2312"/>
          <w:spacing w:val="1"/>
          <w:kern w:val="0"/>
          <w:sz w:val="32"/>
          <w:szCs w:val="32"/>
          <w:lang w:val="zh-TW" w:eastAsia="zh-TW"/>
        </w:rPr>
        <w:t>目</w:t>
      </w:r>
      <w:r>
        <w:rPr>
          <w:rFonts w:ascii="楷体_GB2312" w:eastAsia="楷体_GB2312" w:hAnsi="楷体_GB2312" w:cs="楷体_GB2312"/>
          <w:sz w:val="32"/>
          <w:szCs w:val="32"/>
          <w:u w:val="single"/>
          <w:lang w:val="zh-CN"/>
        </w:rPr>
        <w:t>基于搜索关键词的用户属性分析预测</w:t>
      </w:r>
    </w:p>
    <w:p w14:paraId="444AD516" w14:textId="77777777" w:rsidR="00D2732B" w:rsidRDefault="00D03232">
      <w:pPr>
        <w:tabs>
          <w:tab w:val="left" w:pos="1320"/>
        </w:tabs>
        <w:spacing w:line="360" w:lineRule="auto"/>
        <w:ind w:left="1077"/>
        <w:rPr>
          <w:sz w:val="32"/>
          <w:szCs w:val="32"/>
          <w:u w:val="single"/>
        </w:rPr>
      </w:pPr>
      <w:r>
        <w:rPr>
          <w:rFonts w:ascii="楷体_GB2312" w:eastAsia="楷体_GB2312" w:hAnsi="楷体_GB2312" w:cs="楷体_GB2312"/>
          <w:spacing w:val="53"/>
          <w:kern w:val="0"/>
          <w:sz w:val="32"/>
          <w:szCs w:val="32"/>
          <w:lang w:val="zh-TW" w:eastAsia="zh-TW"/>
        </w:rPr>
        <w:t>年</w:t>
      </w:r>
      <w:r>
        <w:rPr>
          <w:spacing w:val="53"/>
          <w:kern w:val="0"/>
          <w:sz w:val="32"/>
          <w:szCs w:val="32"/>
        </w:rPr>
        <w:t xml:space="preserve">  </w:t>
      </w:r>
      <w:r>
        <w:rPr>
          <w:rFonts w:ascii="楷体_GB2312" w:eastAsia="楷体_GB2312" w:hAnsi="楷体_GB2312" w:cs="楷体_GB2312"/>
          <w:spacing w:val="1"/>
          <w:kern w:val="0"/>
          <w:sz w:val="32"/>
          <w:szCs w:val="32"/>
          <w:lang w:val="zh-TW" w:eastAsia="zh-TW"/>
        </w:rPr>
        <w:t>级</w:t>
      </w:r>
      <w:r>
        <w:rPr>
          <w:sz w:val="32"/>
          <w:szCs w:val="32"/>
          <w:u w:val="single"/>
        </w:rPr>
        <w:t xml:space="preserve">   201</w:t>
      </w:r>
      <w:r>
        <w:rPr>
          <w:sz w:val="32"/>
          <w:szCs w:val="32"/>
          <w:u w:val="single"/>
          <w:lang w:val="zh-CN"/>
        </w:rPr>
        <w:t>3</w:t>
      </w:r>
      <w:r>
        <w:rPr>
          <w:rFonts w:ascii="楷体_GB2312" w:eastAsia="楷体_GB2312" w:hAnsi="楷体_GB2312" w:cs="楷体_GB2312"/>
          <w:sz w:val="32"/>
          <w:szCs w:val="32"/>
          <w:u w:val="single"/>
          <w:lang w:val="zh-TW" w:eastAsia="zh-TW"/>
        </w:rPr>
        <w:t>级</w:t>
      </w:r>
      <w:r>
        <w:rPr>
          <w:sz w:val="32"/>
          <w:szCs w:val="32"/>
          <w:u w:val="single"/>
        </w:rPr>
        <w:t xml:space="preserve">  </w:t>
      </w:r>
      <w:r>
        <w:rPr>
          <w:rFonts w:ascii="楷体_GB2312" w:eastAsia="楷体_GB2312" w:hAnsi="楷体_GB2312" w:cs="楷体_GB2312"/>
          <w:sz w:val="32"/>
          <w:szCs w:val="32"/>
          <w:lang w:val="zh-TW" w:eastAsia="zh-TW"/>
        </w:rPr>
        <w:t>学</w:t>
      </w:r>
      <w:r>
        <w:rPr>
          <w:sz w:val="32"/>
          <w:szCs w:val="32"/>
        </w:rPr>
        <w:t xml:space="preserve"> </w:t>
      </w:r>
      <w:r>
        <w:rPr>
          <w:rFonts w:ascii="楷体_GB2312" w:eastAsia="楷体_GB2312" w:hAnsi="楷体_GB2312" w:cs="楷体_GB2312"/>
          <w:sz w:val="32"/>
          <w:szCs w:val="32"/>
          <w:lang w:val="zh-TW" w:eastAsia="zh-TW"/>
        </w:rPr>
        <w:t>号</w:t>
      </w:r>
      <w:r>
        <w:rPr>
          <w:sz w:val="32"/>
          <w:szCs w:val="32"/>
          <w:u w:val="single"/>
        </w:rPr>
        <w:t xml:space="preserve"> 1</w:t>
      </w:r>
      <w:r>
        <w:rPr>
          <w:sz w:val="32"/>
          <w:szCs w:val="32"/>
          <w:u w:val="single"/>
          <w:lang w:val="zh-CN"/>
        </w:rPr>
        <w:t>31220167</w:t>
      </w:r>
      <w:r>
        <w:rPr>
          <w:sz w:val="32"/>
          <w:szCs w:val="32"/>
          <w:u w:val="single"/>
        </w:rPr>
        <w:t xml:space="preserve">  </w:t>
      </w:r>
    </w:p>
    <w:p w14:paraId="05DD95BF" w14:textId="77777777" w:rsidR="00D2732B" w:rsidRDefault="00D03232">
      <w:pPr>
        <w:tabs>
          <w:tab w:val="left" w:pos="1320"/>
        </w:tabs>
        <w:spacing w:line="360" w:lineRule="auto"/>
        <w:ind w:left="1077"/>
        <w:rPr>
          <w:spacing w:val="52"/>
          <w:sz w:val="32"/>
          <w:szCs w:val="32"/>
        </w:rPr>
      </w:pPr>
      <w:r>
        <w:rPr>
          <w:rFonts w:ascii="楷体_GB2312" w:eastAsia="楷体_GB2312" w:hAnsi="楷体_GB2312" w:cs="楷体_GB2312"/>
          <w:kern w:val="0"/>
          <w:sz w:val="32"/>
          <w:szCs w:val="32"/>
          <w:lang w:val="zh-TW" w:eastAsia="zh-TW"/>
        </w:rPr>
        <w:t>学生姓名</w:t>
      </w:r>
      <w:r>
        <w:rPr>
          <w:sz w:val="32"/>
          <w:szCs w:val="32"/>
          <w:u w:val="single"/>
        </w:rPr>
        <w:t xml:space="preserve">      </w:t>
      </w:r>
      <w:r>
        <w:rPr>
          <w:rFonts w:ascii="楷体_GB2312" w:eastAsia="楷体_GB2312" w:hAnsi="楷体_GB2312" w:cs="楷体_GB2312"/>
          <w:sz w:val="32"/>
          <w:szCs w:val="32"/>
          <w:u w:val="single"/>
          <w:lang w:val="zh-TW" w:eastAsia="zh-TW"/>
        </w:rPr>
        <w:t xml:space="preserve">      </w:t>
      </w:r>
      <w:r>
        <w:rPr>
          <w:rFonts w:ascii="楷体_GB2312" w:eastAsia="楷体_GB2312" w:hAnsi="楷体_GB2312" w:cs="楷体_GB2312"/>
          <w:sz w:val="32"/>
          <w:szCs w:val="32"/>
          <w:u w:val="single"/>
          <w:lang w:val="zh-CN"/>
        </w:rPr>
        <w:t>禤宝琼</w:t>
      </w:r>
      <w:r>
        <w:rPr>
          <w:rFonts w:ascii="楷体_GB2312" w:eastAsia="楷体_GB2312" w:hAnsi="楷体_GB2312" w:cs="楷体_GB2312"/>
          <w:sz w:val="32"/>
          <w:szCs w:val="32"/>
          <w:u w:val="single"/>
          <w:lang w:val="zh-TW" w:eastAsia="zh-TW"/>
        </w:rPr>
        <w:t xml:space="preserve">  </w:t>
      </w:r>
      <w:bookmarkStart w:id="0" w:name="OLE_LINK14"/>
      <w:r>
        <w:rPr>
          <w:rFonts w:ascii="楷体_GB2312" w:eastAsia="楷体_GB2312" w:hAnsi="楷体_GB2312" w:cs="楷体_GB2312"/>
          <w:sz w:val="32"/>
          <w:szCs w:val="32"/>
          <w:u w:val="single"/>
          <w:lang w:val="zh-TW" w:eastAsia="zh-TW"/>
        </w:rPr>
        <w:t xml:space="preserve">   </w:t>
      </w:r>
      <w:bookmarkEnd w:id="0"/>
      <w:r>
        <w:rPr>
          <w:sz w:val="32"/>
          <w:szCs w:val="32"/>
          <w:u w:val="single"/>
        </w:rPr>
        <w:t xml:space="preserve">       </w:t>
      </w:r>
    </w:p>
    <w:p w14:paraId="20C67151" w14:textId="77777777" w:rsidR="00D2732B" w:rsidRDefault="00D03232">
      <w:pPr>
        <w:tabs>
          <w:tab w:val="left" w:pos="1320"/>
        </w:tabs>
        <w:spacing w:line="360" w:lineRule="auto"/>
        <w:ind w:left="1077"/>
        <w:rPr>
          <w:sz w:val="32"/>
          <w:szCs w:val="32"/>
          <w:u w:val="single"/>
        </w:rPr>
      </w:pPr>
      <w:r>
        <w:rPr>
          <w:rFonts w:ascii="楷体_GB2312" w:eastAsia="楷体_GB2312" w:hAnsi="楷体_GB2312" w:cs="楷体_GB2312"/>
          <w:kern w:val="0"/>
          <w:sz w:val="32"/>
          <w:szCs w:val="32"/>
          <w:lang w:val="zh-TW" w:eastAsia="zh-TW"/>
        </w:rPr>
        <w:t>指导老师</w:t>
      </w:r>
      <w:r>
        <w:rPr>
          <w:sz w:val="32"/>
          <w:szCs w:val="32"/>
          <w:u w:val="single"/>
        </w:rPr>
        <w:t xml:space="preserve">   </w:t>
      </w:r>
      <w:r>
        <w:rPr>
          <w:rFonts w:ascii="楷体_GB2312" w:eastAsia="楷体_GB2312" w:hAnsi="楷体_GB2312" w:cs="楷体_GB2312"/>
          <w:sz w:val="32"/>
          <w:szCs w:val="32"/>
          <w:u w:val="single"/>
          <w:lang w:val="zh-CN"/>
        </w:rPr>
        <w:t>黄宜华</w:t>
      </w:r>
      <w:r>
        <w:rPr>
          <w:sz w:val="32"/>
          <w:szCs w:val="32"/>
          <w:u w:val="single"/>
        </w:rPr>
        <w:t xml:space="preserve">  </w:t>
      </w:r>
      <w:r>
        <w:rPr>
          <w:rFonts w:ascii="楷体_GB2312" w:eastAsia="楷体_GB2312" w:hAnsi="楷体_GB2312" w:cs="楷体_GB2312"/>
          <w:sz w:val="32"/>
          <w:szCs w:val="32"/>
          <w:lang w:val="zh-TW" w:eastAsia="zh-TW"/>
        </w:rPr>
        <w:t>职</w:t>
      </w:r>
      <w:r>
        <w:rPr>
          <w:sz w:val="32"/>
          <w:szCs w:val="32"/>
        </w:rPr>
        <w:t xml:space="preserve"> </w:t>
      </w:r>
      <w:r>
        <w:rPr>
          <w:rFonts w:ascii="楷体_GB2312" w:eastAsia="楷体_GB2312" w:hAnsi="楷体_GB2312" w:cs="楷体_GB2312"/>
          <w:sz w:val="32"/>
          <w:szCs w:val="32"/>
          <w:lang w:val="zh-TW" w:eastAsia="zh-TW"/>
        </w:rPr>
        <w:t>称</w:t>
      </w:r>
      <w:r>
        <w:rPr>
          <w:sz w:val="32"/>
          <w:szCs w:val="32"/>
          <w:u w:val="single"/>
        </w:rPr>
        <w:t xml:space="preserve">    </w:t>
      </w:r>
      <w:r>
        <w:rPr>
          <w:rFonts w:ascii="楷体_GB2312" w:eastAsia="楷体_GB2312" w:hAnsi="楷体_GB2312" w:cs="楷体_GB2312"/>
          <w:sz w:val="32"/>
          <w:szCs w:val="32"/>
          <w:u w:val="single"/>
          <w:lang w:val="zh-CN"/>
        </w:rPr>
        <w:t>教授</w:t>
      </w:r>
      <w:r>
        <w:rPr>
          <w:rFonts w:ascii="楷体_GB2312" w:eastAsia="楷体_GB2312" w:hAnsi="楷体_GB2312" w:cs="楷体_GB2312"/>
          <w:sz w:val="32"/>
          <w:szCs w:val="32"/>
          <w:u w:val="single"/>
          <w:lang w:val="zh-TW" w:eastAsia="zh-TW"/>
        </w:rPr>
        <w:t xml:space="preserve"> </w:t>
      </w:r>
      <w:r>
        <w:rPr>
          <w:sz w:val="32"/>
          <w:szCs w:val="32"/>
          <w:u w:val="single"/>
        </w:rPr>
        <w:t xml:space="preserve">  </w:t>
      </w:r>
    </w:p>
    <w:p w14:paraId="77F5FB5A" w14:textId="77777777" w:rsidR="00D2732B" w:rsidRDefault="00D03232">
      <w:pPr>
        <w:tabs>
          <w:tab w:val="left" w:pos="1320"/>
        </w:tabs>
        <w:spacing w:line="360" w:lineRule="auto"/>
        <w:ind w:left="1077"/>
        <w:rPr>
          <w:sz w:val="32"/>
          <w:szCs w:val="32"/>
          <w:u w:val="single"/>
        </w:rPr>
      </w:pPr>
      <w:r>
        <w:rPr>
          <w:rFonts w:ascii="楷体_GB2312" w:eastAsia="楷体_GB2312" w:hAnsi="楷体_GB2312" w:cs="楷体_GB2312"/>
          <w:kern w:val="0"/>
          <w:sz w:val="32"/>
          <w:szCs w:val="32"/>
          <w:lang w:val="zh-TW" w:eastAsia="zh-TW"/>
        </w:rPr>
        <w:t>论文提交日期</w:t>
      </w:r>
      <w:r>
        <w:rPr>
          <w:sz w:val="32"/>
          <w:szCs w:val="32"/>
          <w:u w:val="single"/>
        </w:rPr>
        <w:t xml:space="preserve">             </w:t>
      </w:r>
    </w:p>
    <w:p w14:paraId="32B89E1D" w14:textId="77777777" w:rsidR="00D2732B" w:rsidRDefault="00D2732B">
      <w:pPr>
        <w:tabs>
          <w:tab w:val="left" w:pos="1320"/>
        </w:tabs>
        <w:spacing w:line="360" w:lineRule="auto"/>
        <w:ind w:left="1077"/>
        <w:rPr>
          <w:sz w:val="32"/>
          <w:szCs w:val="32"/>
          <w:u w:val="single"/>
        </w:rPr>
      </w:pPr>
    </w:p>
    <w:p w14:paraId="6F968018" w14:textId="77777777" w:rsidR="00D2732B" w:rsidRDefault="00D2732B">
      <w:pPr>
        <w:sectPr w:rsidR="00D2732B">
          <w:pgSz w:w="11900" w:h="16840"/>
          <w:pgMar w:top="1440" w:right="1800" w:bottom="1440" w:left="1800" w:header="851" w:footer="992" w:gutter="0"/>
          <w:pgNumType w:start="1"/>
          <w:cols w:space="720"/>
        </w:sectPr>
      </w:pPr>
    </w:p>
    <w:p w14:paraId="7BBD1672" w14:textId="77777777" w:rsidR="00D2732B" w:rsidRDefault="00D03232">
      <w:pPr>
        <w:jc w:val="center"/>
        <w:rPr>
          <w:b/>
          <w:bCs/>
          <w:sz w:val="36"/>
          <w:szCs w:val="36"/>
          <w:u w:val="double"/>
          <w:lang w:val="zh-TW" w:eastAsia="zh-TW"/>
        </w:rPr>
      </w:pPr>
      <w:r>
        <w:rPr>
          <w:rFonts w:ascii="楷体_GB2312" w:eastAsia="楷体_GB2312" w:hAnsi="楷体_GB2312" w:cs="楷体_GB2312"/>
          <w:b/>
          <w:bCs/>
          <w:sz w:val="36"/>
          <w:szCs w:val="36"/>
          <w:u w:val="double"/>
          <w:lang w:val="zh-TW" w:eastAsia="zh-TW"/>
        </w:rPr>
        <w:lastRenderedPageBreak/>
        <w:t>南京大学本科生毕业论文（设计、作品）中文摘要</w:t>
      </w:r>
    </w:p>
    <w:p w14:paraId="20130BD3" w14:textId="77777777" w:rsidR="00D2732B" w:rsidRDefault="00D03232">
      <w:pPr>
        <w:rPr>
          <w:rFonts w:ascii="楷体" w:eastAsia="楷体" w:hAnsi="楷体" w:cs="楷体"/>
          <w:sz w:val="28"/>
          <w:szCs w:val="28"/>
          <w:u w:val="single"/>
        </w:rPr>
      </w:pPr>
      <w:r>
        <w:rPr>
          <w:rFonts w:ascii="楷体" w:eastAsia="楷体" w:hAnsi="楷体" w:cs="楷体"/>
          <w:sz w:val="28"/>
          <w:szCs w:val="28"/>
          <w:lang w:val="zh-TW" w:eastAsia="zh-TW"/>
        </w:rPr>
        <w:t>题目：</w:t>
      </w:r>
      <w:r>
        <w:rPr>
          <w:rFonts w:ascii="楷体" w:eastAsia="楷体" w:hAnsi="楷体" w:cs="楷体"/>
          <w:sz w:val="28"/>
          <w:szCs w:val="28"/>
          <w:u w:val="single"/>
        </w:rPr>
        <w:t xml:space="preserve">   </w:t>
      </w:r>
      <w:r>
        <w:rPr>
          <w:rFonts w:ascii="楷体" w:eastAsia="楷体" w:hAnsi="楷体" w:cs="楷体"/>
          <w:sz w:val="28"/>
          <w:szCs w:val="28"/>
          <w:u w:val="single"/>
          <w:lang w:val="zh-TW" w:eastAsia="zh-TW"/>
        </w:rPr>
        <w:t xml:space="preserve">   </w:t>
      </w:r>
      <w:r>
        <w:rPr>
          <w:rFonts w:ascii="楷体" w:eastAsia="楷体" w:hAnsi="楷体" w:cs="楷体"/>
          <w:sz w:val="28"/>
          <w:szCs w:val="28"/>
          <w:u w:val="single"/>
          <w:lang w:val="zh-CN"/>
        </w:rPr>
        <w:t>基于搜索关键词的用户属性分析预测</w:t>
      </w:r>
      <w:r>
        <w:rPr>
          <w:rFonts w:ascii="楷体" w:eastAsia="楷体" w:hAnsi="楷体" w:cs="楷体"/>
          <w:sz w:val="28"/>
          <w:szCs w:val="28"/>
          <w:u w:val="single"/>
          <w:lang w:val="zh-TW" w:eastAsia="zh-TW"/>
        </w:rPr>
        <w:t xml:space="preserve">      </w:t>
      </w:r>
    </w:p>
    <w:p w14:paraId="15B97399" w14:textId="77777777" w:rsidR="00D2732B" w:rsidRDefault="00D03232">
      <w:pPr>
        <w:rPr>
          <w:rFonts w:ascii="楷体" w:eastAsia="楷体" w:hAnsi="楷体" w:cs="楷体"/>
          <w:sz w:val="28"/>
          <w:szCs w:val="28"/>
        </w:rPr>
      </w:pPr>
      <w:r>
        <w:rPr>
          <w:rFonts w:ascii="楷体" w:eastAsia="楷体" w:hAnsi="楷体" w:cs="楷体"/>
          <w:sz w:val="28"/>
          <w:szCs w:val="28"/>
          <w:u w:val="single"/>
          <w:lang w:val="zh-TW" w:eastAsia="zh-TW"/>
        </w:rPr>
        <w:t xml:space="preserve">   计算机科学与技术   </w:t>
      </w:r>
      <w:r>
        <w:rPr>
          <w:rFonts w:ascii="楷体" w:eastAsia="楷体" w:hAnsi="楷体" w:cs="楷体"/>
          <w:sz w:val="28"/>
          <w:szCs w:val="28"/>
          <w:lang w:val="zh-TW" w:eastAsia="zh-TW"/>
        </w:rPr>
        <w:t>院系</w:t>
      </w:r>
      <w:r>
        <w:rPr>
          <w:rFonts w:ascii="楷体" w:eastAsia="楷体" w:hAnsi="楷体" w:cs="楷体"/>
          <w:sz w:val="28"/>
          <w:szCs w:val="28"/>
          <w:u w:val="single"/>
          <w:lang w:val="zh-TW" w:eastAsia="zh-TW"/>
        </w:rPr>
        <w:t xml:space="preserve">  计算机科学与技术  </w:t>
      </w:r>
      <w:r>
        <w:rPr>
          <w:rFonts w:ascii="楷体" w:eastAsia="楷体" w:hAnsi="楷体" w:cs="楷体"/>
          <w:sz w:val="28"/>
          <w:szCs w:val="28"/>
          <w:lang w:val="zh-TW" w:eastAsia="zh-TW"/>
        </w:rPr>
        <w:t>专业</w:t>
      </w:r>
      <w:r>
        <w:rPr>
          <w:rFonts w:ascii="楷体" w:eastAsia="楷体" w:hAnsi="楷体" w:cs="楷体"/>
          <w:sz w:val="28"/>
          <w:szCs w:val="28"/>
          <w:u w:val="single"/>
        </w:rPr>
        <w:t xml:space="preserve"> 201</w:t>
      </w:r>
      <w:r>
        <w:rPr>
          <w:rFonts w:ascii="楷体" w:eastAsia="楷体" w:hAnsi="楷体" w:cs="楷体"/>
          <w:sz w:val="28"/>
          <w:szCs w:val="28"/>
          <w:u w:val="single"/>
          <w:lang w:val="zh-CN"/>
        </w:rPr>
        <w:t>3</w:t>
      </w:r>
      <w:r>
        <w:rPr>
          <w:rFonts w:ascii="楷体" w:eastAsia="楷体" w:hAnsi="楷体" w:cs="楷体"/>
          <w:sz w:val="28"/>
          <w:szCs w:val="28"/>
          <w:u w:val="single"/>
        </w:rPr>
        <w:t xml:space="preserve"> </w:t>
      </w:r>
      <w:r>
        <w:rPr>
          <w:rFonts w:ascii="楷体" w:eastAsia="楷体" w:hAnsi="楷体" w:cs="楷体"/>
          <w:sz w:val="28"/>
          <w:szCs w:val="28"/>
          <w:lang w:val="zh-TW" w:eastAsia="zh-TW"/>
        </w:rPr>
        <w:t>级本科生姓名：</w:t>
      </w:r>
      <w:r>
        <w:rPr>
          <w:rFonts w:ascii="楷体" w:eastAsia="楷体" w:hAnsi="楷体" w:cs="楷体"/>
          <w:sz w:val="28"/>
          <w:szCs w:val="28"/>
          <w:u w:val="single"/>
          <w:lang w:val="zh-TW" w:eastAsia="zh-TW"/>
        </w:rPr>
        <w:t xml:space="preserve">  </w:t>
      </w:r>
      <w:r>
        <w:rPr>
          <w:rFonts w:ascii="楷体_GB2312" w:eastAsia="楷体_GB2312" w:hAnsi="楷体_GB2312" w:cs="楷体_GB2312"/>
          <w:sz w:val="32"/>
          <w:szCs w:val="32"/>
          <w:u w:val="single"/>
          <w:lang w:val="zh-CN"/>
        </w:rPr>
        <w:t>禤宝琼</w:t>
      </w:r>
      <w:r>
        <w:rPr>
          <w:rFonts w:ascii="楷体" w:eastAsia="楷体" w:hAnsi="楷体" w:cs="楷体"/>
          <w:sz w:val="28"/>
          <w:szCs w:val="28"/>
          <w:u w:val="single"/>
          <w:lang w:val="zh-TW" w:eastAsia="zh-TW"/>
        </w:rPr>
        <w:t xml:space="preserve">  </w:t>
      </w:r>
    </w:p>
    <w:p w14:paraId="0694752D" w14:textId="77777777" w:rsidR="00D2732B" w:rsidRDefault="00D03232">
      <w:pPr>
        <w:rPr>
          <w:rFonts w:ascii="楷体" w:eastAsia="楷体" w:hAnsi="楷体" w:cs="楷体"/>
          <w:sz w:val="28"/>
          <w:szCs w:val="28"/>
          <w:u w:val="single"/>
        </w:rPr>
      </w:pPr>
      <w:r>
        <w:rPr>
          <w:rFonts w:ascii="楷体" w:eastAsia="楷体" w:hAnsi="楷体" w:cs="楷体"/>
          <w:sz w:val="28"/>
          <w:szCs w:val="28"/>
          <w:lang w:val="zh-TW" w:eastAsia="zh-TW"/>
        </w:rPr>
        <w:t>指导教师（姓名、职称）：</w:t>
      </w:r>
      <w:r>
        <w:rPr>
          <w:rFonts w:ascii="楷体" w:eastAsia="楷体" w:hAnsi="楷体" w:cs="楷体"/>
          <w:sz w:val="28"/>
          <w:szCs w:val="28"/>
          <w:u w:val="single"/>
          <w:lang w:val="zh-TW" w:eastAsia="zh-TW"/>
        </w:rPr>
        <w:t xml:space="preserve">            </w:t>
      </w:r>
      <w:r>
        <w:rPr>
          <w:rFonts w:ascii="楷体_GB2312" w:eastAsia="楷体_GB2312" w:hAnsi="楷体_GB2312" w:cs="楷体_GB2312"/>
          <w:sz w:val="32"/>
          <w:szCs w:val="32"/>
          <w:u w:val="single"/>
          <w:lang w:val="zh-CN"/>
        </w:rPr>
        <w:t>黄宜华、教授</w:t>
      </w:r>
      <w:r>
        <w:rPr>
          <w:rFonts w:ascii="楷体" w:eastAsia="楷体" w:hAnsi="楷体" w:cs="楷体"/>
          <w:sz w:val="28"/>
          <w:szCs w:val="28"/>
          <w:u w:val="single"/>
          <w:lang w:val="zh-TW" w:eastAsia="zh-TW"/>
        </w:rPr>
        <w:t xml:space="preserve">      </w:t>
      </w:r>
      <w:r>
        <w:rPr>
          <w:rFonts w:ascii="楷体" w:eastAsia="楷体" w:hAnsi="楷体" w:cs="楷体"/>
          <w:sz w:val="28"/>
          <w:szCs w:val="28"/>
          <w:u w:val="single"/>
        </w:rPr>
        <w:t xml:space="preserve">     </w:t>
      </w:r>
    </w:p>
    <w:p w14:paraId="085FE27E" w14:textId="77777777" w:rsidR="00D2732B" w:rsidRDefault="00D03232">
      <w:pPr>
        <w:rPr>
          <w:rFonts w:ascii="楷体" w:eastAsia="楷体" w:hAnsi="楷体" w:cs="楷体"/>
          <w:sz w:val="28"/>
          <w:szCs w:val="28"/>
          <w:lang w:val="zh-TW" w:eastAsia="zh-TW"/>
        </w:rPr>
      </w:pPr>
      <w:r>
        <w:rPr>
          <w:rFonts w:ascii="楷体" w:eastAsia="楷体" w:hAnsi="楷体" w:cs="楷体"/>
          <w:sz w:val="28"/>
          <w:szCs w:val="28"/>
          <w:lang w:val="zh-TW" w:eastAsia="zh-TW"/>
        </w:rPr>
        <w:t>摘要：</w:t>
      </w:r>
    </w:p>
    <w:p w14:paraId="6180B684" w14:textId="77777777" w:rsidR="00D2732B" w:rsidRDefault="00D03232">
      <w:pPr>
        <w:rPr>
          <w:rFonts w:ascii="楷体" w:eastAsia="楷体" w:hAnsi="楷体" w:cs="楷体"/>
          <w:sz w:val="24"/>
          <w:szCs w:val="24"/>
          <w:lang w:val="zh-TW" w:eastAsia="zh-TW"/>
        </w:rPr>
      </w:pPr>
      <w:r>
        <w:rPr>
          <w:rFonts w:ascii="楷体" w:eastAsia="楷体" w:hAnsi="楷体" w:cs="楷体"/>
          <w:sz w:val="28"/>
          <w:szCs w:val="28"/>
          <w:lang w:val="zh-TW" w:eastAsia="zh-TW"/>
        </w:rPr>
        <w:tab/>
      </w:r>
      <w:r>
        <w:rPr>
          <w:rFonts w:ascii="楷体" w:eastAsia="楷体" w:hAnsi="楷体" w:cs="楷体"/>
          <w:sz w:val="24"/>
          <w:szCs w:val="24"/>
          <w:lang w:val="zh-TW" w:eastAsia="zh-TW"/>
        </w:rPr>
        <w:t>在广告的精准投放中，根据用户的历史行为来反推用户的属性是一项基础技术。</w:t>
      </w:r>
    </w:p>
    <w:p w14:paraId="21E6CF61" w14:textId="33F0B9EB" w:rsidR="00D2732B" w:rsidRDefault="00D03232">
      <w:pPr>
        <w:rPr>
          <w:rFonts w:ascii="楷体" w:eastAsia="楷体" w:hAnsi="楷体" w:cs="楷体"/>
          <w:sz w:val="24"/>
          <w:szCs w:val="24"/>
          <w:lang w:val="zh-TW" w:eastAsia="zh-TW"/>
        </w:rPr>
      </w:pPr>
      <w:r>
        <w:rPr>
          <w:rFonts w:ascii="楷体" w:eastAsia="楷体" w:hAnsi="楷体" w:cs="楷体"/>
          <w:sz w:val="24"/>
          <w:szCs w:val="24"/>
          <w:lang w:val="zh-TW" w:eastAsia="zh-TW"/>
        </w:rPr>
        <w:tab/>
        <w:t>用户</w:t>
      </w:r>
      <w:r w:rsidR="00BB5D35">
        <w:rPr>
          <w:rFonts w:ascii="楷体" w:eastAsia="楷体" w:hAnsi="楷体" w:cs="楷体"/>
          <w:sz w:val="24"/>
          <w:szCs w:val="24"/>
          <w:lang w:val="zh-TW" w:eastAsia="zh-TW"/>
        </w:rPr>
        <w:t>在搜索引擎中查询的内容与用户的性别、年龄、学历等有着密切的关系。</w:t>
      </w:r>
      <w:r>
        <w:rPr>
          <w:rFonts w:ascii="楷体" w:eastAsia="楷体" w:hAnsi="楷体" w:cs="楷体"/>
          <w:sz w:val="24"/>
          <w:szCs w:val="24"/>
          <w:lang w:val="zh-TW" w:eastAsia="zh-TW"/>
        </w:rPr>
        <w:t>例如人群男性在军事、汽车主题上有更多的搜索行为，19～23岁搜索行为中较多与大学生活、社交生活有关，高学历人群更倾向于获取社会、经济方面的信息。</w:t>
      </w:r>
    </w:p>
    <w:p w14:paraId="2EAE8585" w14:textId="77777777" w:rsidR="00D2732B" w:rsidRDefault="00D03232">
      <w:pPr>
        <w:rPr>
          <w:rFonts w:ascii="楷体" w:eastAsia="楷体" w:hAnsi="楷体" w:cs="楷体"/>
          <w:sz w:val="24"/>
          <w:szCs w:val="24"/>
          <w:lang w:val="zh-TW" w:eastAsia="zh-TW"/>
        </w:rPr>
      </w:pPr>
      <w:r>
        <w:rPr>
          <w:rFonts w:ascii="楷体" w:eastAsia="楷体" w:hAnsi="楷体" w:cs="楷体"/>
          <w:sz w:val="24"/>
          <w:szCs w:val="24"/>
          <w:lang w:val="zh-TW" w:eastAsia="zh-TW"/>
        </w:rPr>
        <w:tab/>
        <w:t>本次研究以用户历史的查询关键词与用户的人口属性标签（性别、年龄、学历）做为训练数据</w:t>
      </w:r>
      <w:r>
        <w:rPr>
          <w:rFonts w:ascii="楷体" w:eastAsia="楷体" w:hAnsi="楷体" w:cs="楷体"/>
          <w:sz w:val="24"/>
          <w:szCs w:val="24"/>
          <w:lang w:val="zh-CN"/>
        </w:rPr>
        <w:t>集</w:t>
      </w:r>
      <w:r>
        <w:rPr>
          <w:rFonts w:ascii="楷体" w:eastAsia="楷体" w:hAnsi="楷体" w:cs="楷体"/>
          <w:sz w:val="24"/>
          <w:szCs w:val="24"/>
          <w:lang w:val="zh-TW" w:eastAsia="zh-TW"/>
        </w:rPr>
        <w:t>，</w:t>
      </w:r>
      <w:r>
        <w:rPr>
          <w:rFonts w:ascii="楷体" w:eastAsia="楷体" w:hAnsi="楷体" w:cs="楷体"/>
          <w:sz w:val="24"/>
          <w:szCs w:val="24"/>
          <w:lang w:val="zh-CN"/>
        </w:rPr>
        <w:t>利用搜索关键词与用户属性的关联性，</w:t>
      </w:r>
      <w:r>
        <w:rPr>
          <w:rFonts w:ascii="楷体" w:eastAsia="楷体" w:hAnsi="楷体" w:cs="楷体"/>
          <w:sz w:val="24"/>
          <w:szCs w:val="24"/>
          <w:lang w:val="zh-TW" w:eastAsia="zh-TW"/>
        </w:rPr>
        <w:t>通过机器学习、数据挖掘技术构建分类算法来对新增搜索用户的人口属性进行判定</w:t>
      </w:r>
      <w:r>
        <w:rPr>
          <w:rFonts w:ascii="楷体" w:eastAsia="楷体" w:hAnsi="楷体" w:cs="楷体"/>
          <w:sz w:val="24"/>
          <w:szCs w:val="24"/>
          <w:lang w:val="zh-CN"/>
        </w:rPr>
        <w:t>。</w:t>
      </w:r>
    </w:p>
    <w:p w14:paraId="78450B84" w14:textId="77777777" w:rsidR="00D2732B" w:rsidRDefault="00D03232">
      <w:pPr>
        <w:rPr>
          <w:rFonts w:ascii="楷体" w:eastAsia="楷体" w:hAnsi="楷体" w:cs="楷体"/>
          <w:sz w:val="24"/>
          <w:szCs w:val="24"/>
          <w:lang w:val="zh-TW" w:eastAsia="zh-TW"/>
        </w:rPr>
      </w:pPr>
      <w:r>
        <w:rPr>
          <w:rFonts w:ascii="楷体" w:eastAsia="楷体" w:hAnsi="楷体" w:cs="楷体"/>
          <w:sz w:val="24"/>
          <w:szCs w:val="24"/>
          <w:lang w:val="zh-TW" w:eastAsia="zh-TW"/>
        </w:rPr>
        <w:tab/>
      </w:r>
    </w:p>
    <w:p w14:paraId="6E708D2D" w14:textId="77777777" w:rsidR="00D2732B" w:rsidRDefault="00D2732B">
      <w:pPr>
        <w:ind w:right="359" w:firstLine="478"/>
        <w:rPr>
          <w:rFonts w:ascii="楷体" w:eastAsia="楷体" w:hAnsi="楷体" w:cs="楷体"/>
          <w:sz w:val="24"/>
          <w:szCs w:val="24"/>
        </w:rPr>
      </w:pPr>
    </w:p>
    <w:p w14:paraId="6EE4F47A" w14:textId="202C3D89" w:rsidR="00D2732B" w:rsidRDefault="00D03232">
      <w:pPr>
        <w:rPr>
          <w:rFonts w:ascii="楷体" w:eastAsia="楷体" w:hAnsi="楷体" w:cs="楷体"/>
          <w:sz w:val="24"/>
          <w:szCs w:val="24"/>
        </w:rPr>
      </w:pPr>
      <w:r>
        <w:rPr>
          <w:rFonts w:ascii="楷体" w:eastAsia="楷体" w:hAnsi="楷体" w:cs="楷体"/>
          <w:sz w:val="28"/>
          <w:szCs w:val="28"/>
          <w:lang w:val="zh-TW" w:eastAsia="zh-TW"/>
        </w:rPr>
        <w:t>关键词：</w:t>
      </w:r>
      <w:r>
        <w:rPr>
          <w:rFonts w:ascii="楷体" w:eastAsia="楷体" w:hAnsi="楷体" w:cs="楷体"/>
          <w:sz w:val="24"/>
          <w:szCs w:val="24"/>
          <w:lang w:val="zh-CN"/>
        </w:rPr>
        <w:t>文本分类</w:t>
      </w:r>
      <w:r>
        <w:rPr>
          <w:rFonts w:ascii="楷体" w:eastAsia="楷体" w:hAnsi="楷体" w:cs="楷体"/>
          <w:sz w:val="24"/>
          <w:szCs w:val="24"/>
          <w:lang w:val="zh-TW" w:eastAsia="zh-TW"/>
        </w:rPr>
        <w:t>；</w:t>
      </w:r>
      <w:r>
        <w:rPr>
          <w:rFonts w:ascii="楷体" w:eastAsia="楷体" w:hAnsi="楷体" w:cs="楷体"/>
          <w:sz w:val="24"/>
          <w:szCs w:val="24"/>
          <w:lang w:val="zh-CN"/>
        </w:rPr>
        <w:t>朴素贝叶斯</w:t>
      </w:r>
      <w:r>
        <w:rPr>
          <w:rFonts w:ascii="楷体" w:eastAsia="楷体" w:hAnsi="楷体" w:cs="楷体"/>
          <w:sz w:val="24"/>
          <w:szCs w:val="24"/>
          <w:lang w:val="zh-TW" w:eastAsia="zh-TW"/>
        </w:rPr>
        <w:t>；</w:t>
      </w:r>
      <w:r>
        <w:rPr>
          <w:rFonts w:ascii="楷体" w:eastAsia="楷体" w:hAnsi="楷体" w:cs="楷体"/>
          <w:sz w:val="24"/>
          <w:szCs w:val="24"/>
          <w:lang w:val="zh-CN"/>
        </w:rPr>
        <w:t>支持向量机</w:t>
      </w:r>
      <w:r>
        <w:rPr>
          <w:rFonts w:ascii="楷体" w:eastAsia="楷体" w:hAnsi="楷体" w:cs="楷体"/>
          <w:sz w:val="24"/>
          <w:szCs w:val="24"/>
          <w:lang w:val="zh-TW" w:eastAsia="zh-TW"/>
        </w:rPr>
        <w:t>；</w:t>
      </w:r>
      <w:r>
        <w:rPr>
          <w:rFonts w:ascii="楷体" w:eastAsia="楷体" w:hAnsi="楷体" w:cs="楷体"/>
          <w:sz w:val="24"/>
          <w:szCs w:val="24"/>
          <w:lang w:val="zh-CN"/>
        </w:rPr>
        <w:t>用户画像</w:t>
      </w:r>
    </w:p>
    <w:p w14:paraId="6083D358" w14:textId="77777777" w:rsidR="00D2732B" w:rsidRDefault="00D03232">
      <w:pPr>
        <w:rPr>
          <w:rFonts w:ascii="楷体" w:eastAsia="楷体" w:hAnsi="楷体" w:cs="楷体"/>
          <w:sz w:val="24"/>
          <w:szCs w:val="24"/>
        </w:rPr>
      </w:pPr>
      <w:r>
        <w:rPr>
          <w:rFonts w:ascii="楷体" w:eastAsia="楷体" w:hAnsi="楷体" w:cs="楷体"/>
          <w:sz w:val="24"/>
          <w:szCs w:val="24"/>
        </w:rPr>
        <w:br w:type="page"/>
      </w:r>
    </w:p>
    <w:p w14:paraId="4CD0EA0B" w14:textId="77777777" w:rsidR="00026B87" w:rsidRDefault="00026B87"/>
    <w:p w14:paraId="3C4FCDE1" w14:textId="77777777" w:rsidR="00D2732B" w:rsidRDefault="00D03232">
      <w:pPr>
        <w:jc w:val="center"/>
        <w:rPr>
          <w:b/>
          <w:bCs/>
          <w:sz w:val="36"/>
          <w:szCs w:val="36"/>
          <w:u w:val="double"/>
          <w:lang w:val="zh-TW" w:eastAsia="zh-TW"/>
        </w:rPr>
      </w:pPr>
      <w:r>
        <w:rPr>
          <w:rFonts w:ascii="楷体_GB2312" w:eastAsia="楷体_GB2312" w:hAnsi="楷体_GB2312" w:cs="楷体_GB2312"/>
          <w:b/>
          <w:bCs/>
          <w:sz w:val="36"/>
          <w:szCs w:val="36"/>
          <w:u w:val="double"/>
          <w:lang w:val="zh-TW" w:eastAsia="zh-TW"/>
        </w:rPr>
        <w:t>南京大学本科生毕业论文（设计、作品）英文摘要</w:t>
      </w:r>
    </w:p>
    <w:p w14:paraId="5C9A14B1" w14:textId="420B18D0" w:rsidR="00D2732B" w:rsidRDefault="00D03232" w:rsidP="0022552F">
      <w:pPr>
        <w:rPr>
          <w:sz w:val="28"/>
          <w:szCs w:val="28"/>
        </w:rPr>
      </w:pPr>
      <w:r>
        <w:rPr>
          <w:sz w:val="28"/>
          <w:szCs w:val="28"/>
        </w:rPr>
        <w:t>THESIS</w:t>
      </w:r>
      <w:r>
        <w:rPr>
          <w:rFonts w:ascii="楷体_GB2312" w:eastAsia="楷体_GB2312" w:hAnsi="楷体_GB2312" w:cs="楷体_GB2312"/>
          <w:sz w:val="28"/>
          <w:szCs w:val="28"/>
          <w:lang w:val="zh-TW" w:eastAsia="zh-TW"/>
        </w:rPr>
        <w:t>：</w:t>
      </w:r>
      <w:r>
        <w:rPr>
          <w:sz w:val="28"/>
          <w:szCs w:val="28"/>
        </w:rPr>
        <w:t xml:space="preserve"> </w:t>
      </w:r>
      <w:r w:rsidR="0022552F">
        <w:rPr>
          <w:sz w:val="28"/>
          <w:szCs w:val="28"/>
        </w:rPr>
        <w:t>Analysis and P</w:t>
      </w:r>
      <w:r w:rsidR="003C11CD">
        <w:rPr>
          <w:sz w:val="28"/>
          <w:szCs w:val="28"/>
        </w:rPr>
        <w:t>rediction of User A</w:t>
      </w:r>
      <w:r w:rsidR="00FC7862">
        <w:rPr>
          <w:sz w:val="28"/>
          <w:szCs w:val="28"/>
        </w:rPr>
        <w:t>ttributes b</w:t>
      </w:r>
      <w:r w:rsidR="003C11CD">
        <w:rPr>
          <w:sz w:val="28"/>
          <w:szCs w:val="28"/>
        </w:rPr>
        <w:t xml:space="preserve">ased </w:t>
      </w:r>
      <w:r w:rsidR="00FC7862">
        <w:rPr>
          <w:sz w:val="28"/>
          <w:szCs w:val="28"/>
        </w:rPr>
        <w:t>o</w:t>
      </w:r>
      <w:r w:rsidR="003C11CD">
        <w:rPr>
          <w:sz w:val="28"/>
          <w:szCs w:val="28"/>
        </w:rPr>
        <w:t>n User's Searching K</w:t>
      </w:r>
      <w:r w:rsidR="0022552F" w:rsidRPr="0022552F">
        <w:rPr>
          <w:sz w:val="28"/>
          <w:szCs w:val="28"/>
        </w:rPr>
        <w:t>eywords</w:t>
      </w:r>
    </w:p>
    <w:p w14:paraId="1E18AFFB" w14:textId="77777777" w:rsidR="00D2732B" w:rsidRDefault="00D03232">
      <w:pPr>
        <w:rPr>
          <w:sz w:val="28"/>
          <w:szCs w:val="28"/>
        </w:rPr>
      </w:pPr>
      <w:r>
        <w:rPr>
          <w:sz w:val="28"/>
          <w:szCs w:val="28"/>
        </w:rPr>
        <w:t>DEPARTMENT</w:t>
      </w:r>
      <w:r>
        <w:rPr>
          <w:rFonts w:ascii="楷体_GB2312" w:eastAsia="楷体_GB2312" w:hAnsi="楷体_GB2312" w:cs="楷体_GB2312"/>
          <w:sz w:val="28"/>
          <w:szCs w:val="28"/>
          <w:lang w:val="zh-TW" w:eastAsia="zh-TW"/>
        </w:rPr>
        <w:t>：</w:t>
      </w:r>
      <w:r>
        <w:rPr>
          <w:sz w:val="28"/>
          <w:szCs w:val="28"/>
        </w:rPr>
        <w:t>Computer Science and Technology</w:t>
      </w:r>
    </w:p>
    <w:p w14:paraId="3423F651" w14:textId="77777777" w:rsidR="00D2732B" w:rsidRDefault="00D03232">
      <w:pPr>
        <w:rPr>
          <w:sz w:val="28"/>
          <w:szCs w:val="28"/>
        </w:rPr>
      </w:pPr>
      <w:r>
        <w:rPr>
          <w:sz w:val="28"/>
          <w:szCs w:val="28"/>
        </w:rPr>
        <w:t>SPECIALIZATION</w:t>
      </w:r>
      <w:r>
        <w:rPr>
          <w:rFonts w:ascii="楷体_GB2312" w:eastAsia="楷体_GB2312" w:hAnsi="楷体_GB2312" w:cs="楷体_GB2312"/>
          <w:sz w:val="28"/>
          <w:szCs w:val="28"/>
          <w:lang w:val="zh-TW" w:eastAsia="zh-TW"/>
        </w:rPr>
        <w:t>：</w:t>
      </w:r>
      <w:r>
        <w:rPr>
          <w:sz w:val="28"/>
          <w:szCs w:val="28"/>
        </w:rPr>
        <w:t>Computer Science and Technology</w:t>
      </w:r>
    </w:p>
    <w:p w14:paraId="62AD5BDD" w14:textId="77777777" w:rsidR="00D2732B" w:rsidRDefault="00D03232">
      <w:pPr>
        <w:rPr>
          <w:sz w:val="28"/>
          <w:szCs w:val="28"/>
        </w:rPr>
      </w:pPr>
      <w:r>
        <w:rPr>
          <w:sz w:val="28"/>
          <w:szCs w:val="28"/>
        </w:rPr>
        <w:t>UNDERGRADUATE</w:t>
      </w:r>
      <w:r>
        <w:rPr>
          <w:rFonts w:ascii="楷体_GB2312" w:eastAsia="楷体_GB2312" w:hAnsi="楷体_GB2312" w:cs="楷体_GB2312"/>
          <w:sz w:val="28"/>
          <w:szCs w:val="28"/>
          <w:lang w:val="zh-TW" w:eastAsia="zh-TW"/>
        </w:rPr>
        <w:t>：</w:t>
      </w:r>
      <w:r>
        <w:rPr>
          <w:sz w:val="28"/>
          <w:szCs w:val="28"/>
          <w:lang w:val="zh-CN"/>
        </w:rPr>
        <w:t>BaoQiong</w:t>
      </w:r>
      <w:r>
        <w:rPr>
          <w:sz w:val="28"/>
          <w:szCs w:val="28"/>
        </w:rPr>
        <w:t xml:space="preserve"> </w:t>
      </w:r>
      <w:r>
        <w:rPr>
          <w:sz w:val="28"/>
          <w:szCs w:val="28"/>
          <w:lang w:val="zh-CN"/>
        </w:rPr>
        <w:t>Xuan</w:t>
      </w:r>
    </w:p>
    <w:p w14:paraId="2FAA1057" w14:textId="77777777" w:rsidR="00D2732B" w:rsidRDefault="00D03232">
      <w:pPr>
        <w:rPr>
          <w:sz w:val="28"/>
          <w:szCs w:val="28"/>
        </w:rPr>
      </w:pPr>
      <w:r>
        <w:rPr>
          <w:sz w:val="28"/>
          <w:szCs w:val="28"/>
        </w:rPr>
        <w:t>MENTOR</w:t>
      </w:r>
      <w:r>
        <w:rPr>
          <w:rFonts w:ascii="楷体_GB2312" w:eastAsia="楷体_GB2312" w:hAnsi="楷体_GB2312" w:cs="楷体_GB2312"/>
          <w:sz w:val="28"/>
          <w:szCs w:val="28"/>
          <w:lang w:val="zh-TW" w:eastAsia="zh-TW"/>
        </w:rPr>
        <w:t>：</w:t>
      </w:r>
      <w:r>
        <w:rPr>
          <w:sz w:val="28"/>
          <w:szCs w:val="28"/>
          <w:lang w:val="zh-CN"/>
        </w:rPr>
        <w:t>YiHua</w:t>
      </w:r>
      <w:r>
        <w:rPr>
          <w:sz w:val="28"/>
          <w:szCs w:val="28"/>
        </w:rPr>
        <w:t xml:space="preserve"> Hu</w:t>
      </w:r>
      <w:r>
        <w:rPr>
          <w:sz w:val="28"/>
          <w:szCs w:val="28"/>
          <w:lang w:val="zh-CN"/>
        </w:rPr>
        <w:t>ang</w:t>
      </w:r>
    </w:p>
    <w:p w14:paraId="2A41B864" w14:textId="77777777" w:rsidR="00D2732B" w:rsidRDefault="00D03232">
      <w:pPr>
        <w:rPr>
          <w:sz w:val="28"/>
          <w:szCs w:val="28"/>
        </w:rPr>
      </w:pPr>
      <w:r>
        <w:rPr>
          <w:sz w:val="28"/>
          <w:szCs w:val="28"/>
        </w:rPr>
        <w:t>ABSTRACT</w:t>
      </w:r>
      <w:r>
        <w:rPr>
          <w:rFonts w:ascii="楷体_GB2312" w:eastAsia="楷体_GB2312" w:hAnsi="楷体_GB2312" w:cs="楷体_GB2312"/>
          <w:sz w:val="28"/>
          <w:szCs w:val="28"/>
          <w:lang w:val="zh-TW" w:eastAsia="zh-TW"/>
        </w:rPr>
        <w:t>：</w:t>
      </w:r>
    </w:p>
    <w:p w14:paraId="0C4FBF5E" w14:textId="77777777" w:rsidR="00B1779C" w:rsidRPr="00B1779C" w:rsidRDefault="00B1779C" w:rsidP="00B1779C">
      <w:pPr>
        <w:pStyle w:val="ae"/>
        <w:spacing w:line="360" w:lineRule="auto"/>
        <w:rPr>
          <w:sz w:val="24"/>
          <w:szCs w:val="24"/>
        </w:rPr>
      </w:pPr>
      <w:r w:rsidRPr="00B1779C">
        <w:rPr>
          <w:sz w:val="24"/>
          <w:szCs w:val="24"/>
        </w:rPr>
        <w:t>In the accurate delivery of advertising, it is a basic technology to derive user's attributes according to the user's historical behavior.</w:t>
      </w:r>
    </w:p>
    <w:p w14:paraId="6A6D3C6F" w14:textId="77777777" w:rsidR="00B1779C" w:rsidRPr="00B1779C" w:rsidRDefault="00B1779C" w:rsidP="00B1779C">
      <w:pPr>
        <w:pStyle w:val="ae"/>
        <w:spacing w:line="360" w:lineRule="auto"/>
        <w:rPr>
          <w:sz w:val="24"/>
          <w:szCs w:val="24"/>
        </w:rPr>
      </w:pPr>
      <w:r w:rsidRPr="00B1779C">
        <w:rPr>
          <w:sz w:val="24"/>
          <w:szCs w:val="24"/>
        </w:rPr>
        <w:t xml:space="preserve">The content that the user inquires in the search engine is closely related to the user's sex, age, educational background and so </w:t>
      </w:r>
      <w:proofErr w:type="spellStart"/>
      <w:proofErr w:type="gramStart"/>
      <w:r w:rsidRPr="00B1779C">
        <w:rPr>
          <w:sz w:val="24"/>
          <w:szCs w:val="24"/>
        </w:rPr>
        <w:t>on.For</w:t>
      </w:r>
      <w:proofErr w:type="spellEnd"/>
      <w:proofErr w:type="gramEnd"/>
      <w:r w:rsidRPr="00B1779C">
        <w:rPr>
          <w:sz w:val="24"/>
          <w:szCs w:val="24"/>
        </w:rPr>
        <w:t xml:space="preserve"> example, crowds of men have more searches for military and car themes. Youth's search behavior is more related to college life and social life. Highly educated people tend to gain social and economic information.</w:t>
      </w:r>
    </w:p>
    <w:p w14:paraId="7BB44C81" w14:textId="77777777" w:rsidR="00B1779C" w:rsidRPr="00B1779C" w:rsidRDefault="00B1779C" w:rsidP="00B1779C">
      <w:pPr>
        <w:pStyle w:val="ae"/>
        <w:spacing w:line="360" w:lineRule="auto"/>
        <w:rPr>
          <w:sz w:val="24"/>
          <w:szCs w:val="24"/>
        </w:rPr>
      </w:pPr>
      <w:r w:rsidRPr="00B1779C">
        <w:rPr>
          <w:sz w:val="24"/>
          <w:szCs w:val="24"/>
        </w:rPr>
        <w:t>In this study, user history query key words and user demographic attribute tags (gender, age, educational background) are used as training data sets. By using the relevance of search key and user attributes, a classification algorithm is constructed by machine learning and data mining technology to determine the population attributes of new search users.</w:t>
      </w:r>
    </w:p>
    <w:p w14:paraId="1BE23320" w14:textId="77777777" w:rsidR="00D2732B" w:rsidRDefault="00D2732B">
      <w:pPr>
        <w:ind w:right="359" w:firstLine="478"/>
        <w:rPr>
          <w:sz w:val="24"/>
          <w:szCs w:val="24"/>
        </w:rPr>
      </w:pPr>
    </w:p>
    <w:p w14:paraId="4FD00D5E" w14:textId="77777777" w:rsidR="00D2732B" w:rsidRDefault="00D2732B">
      <w:pPr>
        <w:ind w:right="359" w:firstLine="478"/>
        <w:rPr>
          <w:color w:val="FF0000"/>
          <w:sz w:val="24"/>
          <w:szCs w:val="24"/>
          <w:u w:color="FF0000"/>
        </w:rPr>
      </w:pPr>
    </w:p>
    <w:p w14:paraId="7B9DB892" w14:textId="0E1D9753" w:rsidR="00D2732B" w:rsidRDefault="00D03232">
      <w:r>
        <w:rPr>
          <w:sz w:val="28"/>
          <w:szCs w:val="28"/>
        </w:rPr>
        <w:t xml:space="preserve">KEY WORDS: </w:t>
      </w:r>
      <w:r>
        <w:rPr>
          <w:sz w:val="24"/>
          <w:szCs w:val="24"/>
          <w:lang w:val="zh-CN"/>
        </w:rPr>
        <w:t>classification</w:t>
      </w:r>
      <w:r>
        <w:rPr>
          <w:sz w:val="24"/>
          <w:szCs w:val="24"/>
        </w:rPr>
        <w:t xml:space="preserve">; </w:t>
      </w:r>
      <w:r>
        <w:rPr>
          <w:sz w:val="24"/>
          <w:szCs w:val="24"/>
          <w:lang w:val="zh-CN"/>
        </w:rPr>
        <w:t>N</w:t>
      </w:r>
      <w:r>
        <w:rPr>
          <w:lang w:val="zh-CN"/>
        </w:rPr>
        <w:t xml:space="preserve">aive </w:t>
      </w:r>
      <w:r>
        <w:rPr>
          <w:sz w:val="24"/>
          <w:szCs w:val="24"/>
          <w:lang w:val="zh-CN"/>
        </w:rPr>
        <w:t>Bayes</w:t>
      </w:r>
      <w:r>
        <w:rPr>
          <w:lang w:val="zh-CN"/>
        </w:rPr>
        <w:t>ian</w:t>
      </w:r>
      <w:r>
        <w:rPr>
          <w:sz w:val="24"/>
          <w:szCs w:val="24"/>
        </w:rPr>
        <w:t>; S</w:t>
      </w:r>
      <w:r>
        <w:rPr>
          <w:sz w:val="24"/>
          <w:szCs w:val="24"/>
          <w:lang w:val="zh-CN"/>
        </w:rPr>
        <w:t>VM</w:t>
      </w:r>
      <w:r>
        <w:rPr>
          <w:sz w:val="24"/>
          <w:szCs w:val="24"/>
        </w:rPr>
        <w:t>;</w:t>
      </w:r>
      <w:r w:rsidR="00EB1A11">
        <w:rPr>
          <w:sz w:val="24"/>
          <w:szCs w:val="24"/>
        </w:rPr>
        <w:t xml:space="preserve"> KNN; feature selection;</w:t>
      </w:r>
      <w:r>
        <w:rPr>
          <w:sz w:val="24"/>
          <w:szCs w:val="24"/>
        </w:rPr>
        <w:t xml:space="preserve"> </w:t>
      </w:r>
      <w:r>
        <w:rPr>
          <w:sz w:val="24"/>
          <w:szCs w:val="24"/>
          <w:lang w:val="zh-CN"/>
        </w:rPr>
        <w:t>U</w:t>
      </w:r>
      <w:r>
        <w:rPr>
          <w:lang w:val="zh-CN"/>
        </w:rPr>
        <w:t>ser Profile</w:t>
      </w:r>
      <w:r>
        <w:rPr>
          <w:rFonts w:ascii="Arial Unicode MS" w:hAnsi="Arial Unicode MS"/>
          <w:sz w:val="24"/>
          <w:szCs w:val="24"/>
        </w:rPr>
        <w:br w:type="page"/>
      </w:r>
    </w:p>
    <w:p w14:paraId="6CBEA8AE" w14:textId="77777777" w:rsidR="00D2732B" w:rsidRDefault="00D03232">
      <w:pPr>
        <w:pStyle w:val="TOC1"/>
        <w:jc w:val="center"/>
        <w:rPr>
          <w:rFonts w:ascii="宋体" w:eastAsia="宋体" w:hAnsi="宋体" w:cs="宋体"/>
          <w:b/>
          <w:bCs/>
          <w:color w:val="000000"/>
          <w:u w:color="000000"/>
          <w:lang w:val="zh-TW" w:eastAsia="zh-TW"/>
        </w:rPr>
      </w:pPr>
      <w:r>
        <w:rPr>
          <w:rFonts w:ascii="宋体" w:eastAsia="宋体" w:hAnsi="宋体" w:cs="宋体"/>
          <w:b/>
          <w:bCs/>
          <w:color w:val="000000"/>
          <w:u w:color="000000"/>
          <w:lang w:val="zh-TW" w:eastAsia="zh-TW"/>
        </w:rPr>
        <w:lastRenderedPageBreak/>
        <w:t>目录</w:t>
      </w:r>
    </w:p>
    <w:p w14:paraId="695A0DED" w14:textId="77777777" w:rsidR="00D2732B" w:rsidRDefault="00D03232">
      <w:r>
        <w:rPr>
          <w:rFonts w:ascii="宋体" w:eastAsia="宋体" w:hAnsi="宋体" w:cs="宋体"/>
          <w:b/>
          <w:bCs/>
        </w:rPr>
        <w:fldChar w:fldCharType="begin"/>
      </w:r>
      <w:r>
        <w:rPr>
          <w:rFonts w:ascii="宋体" w:eastAsia="宋体" w:hAnsi="宋体" w:cs="宋体"/>
          <w:b/>
          <w:bCs/>
        </w:rPr>
        <w:instrText xml:space="preserve"> TOC \t "论文标题1, 1,论文标题2, 2,论文标题3, 3"</w:instrText>
      </w:r>
      <w:r>
        <w:rPr>
          <w:rFonts w:ascii="宋体" w:eastAsia="宋体" w:hAnsi="宋体" w:cs="宋体"/>
          <w:b/>
          <w:bCs/>
        </w:rPr>
        <w:fldChar w:fldCharType="separate"/>
      </w:r>
    </w:p>
    <w:p w14:paraId="3ED51A89" w14:textId="77777777" w:rsidR="00D2732B" w:rsidRDefault="00D03232">
      <w:pPr>
        <w:pStyle w:val="1"/>
      </w:pPr>
      <w:r>
        <w:rPr>
          <w:rFonts w:ascii="Arial Unicode MS" w:eastAsia="Arial Unicode MS" w:hAnsi="Arial Unicode MS" w:cs="Arial Unicode MS" w:hint="eastAsia"/>
        </w:rPr>
        <w:t>第</w:t>
      </w:r>
      <w:r>
        <w:rPr>
          <w:rFonts w:eastAsia="Arial Unicode MS" w:cs="Arial Unicode MS"/>
        </w:rPr>
        <w:t>1</w:t>
      </w:r>
      <w:r>
        <w:rPr>
          <w:rFonts w:ascii="Arial Unicode MS" w:eastAsia="Arial Unicode MS" w:hAnsi="Arial Unicode MS" w:cs="Arial Unicode MS" w:hint="eastAsia"/>
        </w:rPr>
        <w:t>章</w:t>
      </w:r>
      <w:r>
        <w:rPr>
          <w:rFonts w:eastAsia="Arial Unicode MS" w:cs="Arial Unicode MS"/>
        </w:rPr>
        <w:t xml:space="preserve"> </w:t>
      </w:r>
      <w:r>
        <w:rPr>
          <w:rFonts w:ascii="Arial Unicode MS" w:eastAsia="Arial Unicode MS" w:hAnsi="Arial Unicode MS" w:cs="Arial Unicode MS" w:hint="eastAsia"/>
        </w:rPr>
        <w:t>绪论</w:t>
      </w:r>
      <w:r>
        <w:tab/>
      </w:r>
      <w:r>
        <w:fldChar w:fldCharType="begin"/>
      </w:r>
      <w:r>
        <w:instrText xml:space="preserve"> PAGEREF _Toc \h </w:instrText>
      </w:r>
      <w:r>
        <w:fldChar w:fldCharType="separate"/>
      </w:r>
      <w:r w:rsidR="009B4565">
        <w:rPr>
          <w:noProof/>
        </w:rPr>
        <w:t>1</w:t>
      </w:r>
      <w:r>
        <w:fldChar w:fldCharType="end"/>
      </w:r>
    </w:p>
    <w:p w14:paraId="1067C0A8" w14:textId="77777777" w:rsidR="00D2732B" w:rsidRDefault="00D03232">
      <w:pPr>
        <w:pStyle w:val="2"/>
      </w:pPr>
      <w:r>
        <w:rPr>
          <w:rFonts w:eastAsia="Arial Unicode MS" w:cs="Arial Unicode MS"/>
        </w:rPr>
        <w:t xml:space="preserve">1.1 </w:t>
      </w:r>
      <w:r>
        <w:rPr>
          <w:rFonts w:ascii="Arial Unicode MS" w:eastAsia="Arial Unicode MS" w:hAnsi="Arial Unicode MS" w:cs="Arial Unicode MS" w:hint="eastAsia"/>
        </w:rPr>
        <w:t>研究背景和意义</w:t>
      </w:r>
      <w:r>
        <w:tab/>
      </w:r>
      <w:r>
        <w:fldChar w:fldCharType="begin"/>
      </w:r>
      <w:r>
        <w:instrText xml:space="preserve"> PAGEREF _Toc1 \h </w:instrText>
      </w:r>
      <w:r>
        <w:fldChar w:fldCharType="separate"/>
      </w:r>
      <w:r w:rsidR="009B4565">
        <w:rPr>
          <w:noProof/>
        </w:rPr>
        <w:t>1</w:t>
      </w:r>
      <w:r>
        <w:fldChar w:fldCharType="end"/>
      </w:r>
    </w:p>
    <w:p w14:paraId="77569A0F" w14:textId="77777777" w:rsidR="00D2732B" w:rsidRDefault="00D03232">
      <w:pPr>
        <w:pStyle w:val="2"/>
      </w:pPr>
      <w:r>
        <w:rPr>
          <w:rFonts w:eastAsia="Arial Unicode MS" w:cs="Arial Unicode MS"/>
        </w:rPr>
        <w:t xml:space="preserve">1.2 </w:t>
      </w:r>
      <w:r>
        <w:rPr>
          <w:rFonts w:ascii="Arial Unicode MS" w:eastAsia="Arial Unicode MS" w:hAnsi="Arial Unicode MS" w:cs="Arial Unicode MS" w:hint="eastAsia"/>
        </w:rPr>
        <w:t>研究现状</w:t>
      </w:r>
      <w:r>
        <w:tab/>
      </w:r>
      <w:r>
        <w:fldChar w:fldCharType="begin"/>
      </w:r>
      <w:r>
        <w:instrText xml:space="preserve"> PAGEREF _Toc2 \h </w:instrText>
      </w:r>
      <w:r>
        <w:fldChar w:fldCharType="separate"/>
      </w:r>
      <w:r w:rsidR="009B4565">
        <w:rPr>
          <w:noProof/>
        </w:rPr>
        <w:t>2</w:t>
      </w:r>
      <w:r>
        <w:fldChar w:fldCharType="end"/>
      </w:r>
    </w:p>
    <w:p w14:paraId="50613805" w14:textId="77777777" w:rsidR="00D2732B" w:rsidRDefault="00D03232">
      <w:pPr>
        <w:pStyle w:val="2"/>
      </w:pPr>
      <w:r>
        <w:rPr>
          <w:rFonts w:eastAsia="Arial Unicode MS" w:cs="Arial Unicode MS"/>
        </w:rPr>
        <w:t xml:space="preserve">1.3 </w:t>
      </w:r>
      <w:r>
        <w:rPr>
          <w:rFonts w:ascii="Arial Unicode MS" w:eastAsia="Arial Unicode MS" w:hAnsi="Arial Unicode MS" w:cs="Arial Unicode MS" w:hint="eastAsia"/>
        </w:rPr>
        <w:t>本文研究内容</w:t>
      </w:r>
      <w:r>
        <w:tab/>
      </w:r>
      <w:r>
        <w:fldChar w:fldCharType="begin"/>
      </w:r>
      <w:r>
        <w:instrText xml:space="preserve"> PAGEREF _Toc3 \h </w:instrText>
      </w:r>
      <w:r>
        <w:fldChar w:fldCharType="separate"/>
      </w:r>
      <w:r w:rsidR="009B4565">
        <w:rPr>
          <w:noProof/>
        </w:rPr>
        <w:t>3</w:t>
      </w:r>
      <w:r>
        <w:fldChar w:fldCharType="end"/>
      </w:r>
    </w:p>
    <w:p w14:paraId="3CAEFA59" w14:textId="77777777" w:rsidR="00D2732B" w:rsidRDefault="00D03232">
      <w:pPr>
        <w:pStyle w:val="2"/>
      </w:pPr>
      <w:r>
        <w:rPr>
          <w:rFonts w:eastAsia="Arial Unicode MS" w:cs="Arial Unicode MS"/>
        </w:rPr>
        <w:t xml:space="preserve">1.4 </w:t>
      </w:r>
      <w:r>
        <w:rPr>
          <w:rFonts w:ascii="Arial Unicode MS" w:eastAsia="Arial Unicode MS" w:hAnsi="Arial Unicode MS" w:cs="Arial Unicode MS" w:hint="eastAsia"/>
        </w:rPr>
        <w:t>论文结构安排</w:t>
      </w:r>
      <w:r>
        <w:tab/>
      </w:r>
      <w:r>
        <w:fldChar w:fldCharType="begin"/>
      </w:r>
      <w:r>
        <w:instrText xml:space="preserve"> PAGEREF _Toc4 \h </w:instrText>
      </w:r>
      <w:r>
        <w:fldChar w:fldCharType="separate"/>
      </w:r>
      <w:r w:rsidR="009B4565">
        <w:rPr>
          <w:noProof/>
        </w:rPr>
        <w:t>3</w:t>
      </w:r>
      <w:r>
        <w:fldChar w:fldCharType="end"/>
      </w:r>
    </w:p>
    <w:p w14:paraId="1FC6FCB4" w14:textId="77777777" w:rsidR="00D2732B" w:rsidRDefault="00D03232">
      <w:pPr>
        <w:pStyle w:val="1"/>
      </w:pPr>
      <w:r>
        <w:rPr>
          <w:rFonts w:ascii="Arial Unicode MS" w:eastAsia="Arial Unicode MS" w:hAnsi="Arial Unicode MS" w:cs="Arial Unicode MS" w:hint="eastAsia"/>
        </w:rPr>
        <w:t>第</w:t>
      </w:r>
      <w:r>
        <w:rPr>
          <w:rFonts w:eastAsia="Arial Unicode MS" w:cs="Arial Unicode MS"/>
        </w:rPr>
        <w:t>2</w:t>
      </w:r>
      <w:r>
        <w:rPr>
          <w:rFonts w:ascii="Arial Unicode MS" w:eastAsia="Arial Unicode MS" w:hAnsi="Arial Unicode MS" w:cs="Arial Unicode MS" w:hint="eastAsia"/>
        </w:rPr>
        <w:t>章</w:t>
      </w:r>
      <w:r>
        <w:rPr>
          <w:rFonts w:eastAsia="Arial Unicode MS" w:cs="Arial Unicode MS"/>
        </w:rPr>
        <w:t xml:space="preserve"> </w:t>
      </w:r>
      <w:r>
        <w:rPr>
          <w:rFonts w:ascii="Arial Unicode MS" w:eastAsia="Arial Unicode MS" w:hAnsi="Arial Unicode MS" w:cs="Arial Unicode MS" w:hint="eastAsia"/>
        </w:rPr>
        <w:t>相关工作与背景介绍</w:t>
      </w:r>
      <w:r>
        <w:tab/>
      </w:r>
      <w:r>
        <w:fldChar w:fldCharType="begin"/>
      </w:r>
      <w:r>
        <w:instrText xml:space="preserve"> PAGEREF _Toc5 \h </w:instrText>
      </w:r>
      <w:r>
        <w:fldChar w:fldCharType="separate"/>
      </w:r>
      <w:r w:rsidR="009B4565">
        <w:rPr>
          <w:noProof/>
        </w:rPr>
        <w:t>5</w:t>
      </w:r>
      <w:r>
        <w:fldChar w:fldCharType="end"/>
      </w:r>
    </w:p>
    <w:p w14:paraId="2FD94D19" w14:textId="77777777" w:rsidR="00D2732B" w:rsidRDefault="00D03232">
      <w:pPr>
        <w:pStyle w:val="2"/>
      </w:pPr>
      <w:r>
        <w:rPr>
          <w:rFonts w:eastAsia="Arial Unicode MS" w:cs="Arial Unicode MS"/>
        </w:rPr>
        <w:t xml:space="preserve">2.1 </w:t>
      </w:r>
      <w:r>
        <w:rPr>
          <w:rFonts w:ascii="Arial Unicode MS" w:eastAsia="Arial Unicode MS" w:hAnsi="Arial Unicode MS" w:cs="Arial Unicode MS" w:hint="eastAsia"/>
        </w:rPr>
        <w:t>文本表示</w:t>
      </w:r>
      <w:r>
        <w:tab/>
      </w:r>
      <w:r>
        <w:fldChar w:fldCharType="begin"/>
      </w:r>
      <w:r>
        <w:instrText xml:space="preserve"> PAGEREF _Toc6 \h </w:instrText>
      </w:r>
      <w:r>
        <w:fldChar w:fldCharType="separate"/>
      </w:r>
      <w:r w:rsidR="009B4565">
        <w:rPr>
          <w:noProof/>
        </w:rPr>
        <w:t>5</w:t>
      </w:r>
      <w:r>
        <w:fldChar w:fldCharType="end"/>
      </w:r>
    </w:p>
    <w:p w14:paraId="3E6F8B67" w14:textId="77777777" w:rsidR="00D2732B" w:rsidRDefault="00D03232">
      <w:pPr>
        <w:pStyle w:val="3"/>
      </w:pPr>
      <w:r>
        <w:rPr>
          <w:rFonts w:eastAsia="Arial Unicode MS" w:cs="Arial Unicode MS"/>
        </w:rPr>
        <w:t xml:space="preserve">2.1.1 </w:t>
      </w:r>
      <w:r>
        <w:rPr>
          <w:rFonts w:ascii="Arial Unicode MS" w:eastAsia="Arial Unicode MS" w:hAnsi="Arial Unicode MS" w:cs="Arial Unicode MS" w:hint="eastAsia"/>
        </w:rPr>
        <w:t>向量空间模型</w:t>
      </w:r>
      <w:r>
        <w:tab/>
      </w:r>
      <w:r>
        <w:fldChar w:fldCharType="begin"/>
      </w:r>
      <w:r>
        <w:instrText xml:space="preserve"> PAGEREF _Toc7 \h </w:instrText>
      </w:r>
      <w:r>
        <w:fldChar w:fldCharType="separate"/>
      </w:r>
      <w:r w:rsidR="009B4565">
        <w:rPr>
          <w:noProof/>
        </w:rPr>
        <w:t>5</w:t>
      </w:r>
      <w:r>
        <w:fldChar w:fldCharType="end"/>
      </w:r>
    </w:p>
    <w:p w14:paraId="5843C7A8" w14:textId="77777777" w:rsidR="00D2732B" w:rsidRDefault="00D03232">
      <w:pPr>
        <w:pStyle w:val="3"/>
      </w:pPr>
      <w:r>
        <w:rPr>
          <w:rFonts w:eastAsia="Arial Unicode MS" w:cs="Arial Unicode MS"/>
        </w:rPr>
        <w:t>2.1.2 TF-IDF</w:t>
      </w:r>
      <w:r>
        <w:rPr>
          <w:rFonts w:eastAsia="Arial Unicode MS" w:cs="Arial Unicode MS"/>
        </w:rPr>
        <w:tab/>
      </w:r>
      <w:r>
        <w:fldChar w:fldCharType="begin"/>
      </w:r>
      <w:r>
        <w:instrText xml:space="preserve"> PAGEREF _Toc8 \h </w:instrText>
      </w:r>
      <w:r>
        <w:fldChar w:fldCharType="separate"/>
      </w:r>
      <w:r w:rsidR="009B4565">
        <w:rPr>
          <w:noProof/>
        </w:rPr>
        <w:t>6</w:t>
      </w:r>
      <w:r>
        <w:fldChar w:fldCharType="end"/>
      </w:r>
    </w:p>
    <w:p w14:paraId="3B4F5EAF" w14:textId="77777777" w:rsidR="00D2732B" w:rsidRDefault="00D03232">
      <w:pPr>
        <w:pStyle w:val="2"/>
      </w:pPr>
      <w:r>
        <w:rPr>
          <w:rFonts w:eastAsia="Arial Unicode MS" w:cs="Arial Unicode MS"/>
        </w:rPr>
        <w:t xml:space="preserve">2.2 </w:t>
      </w:r>
      <w:r>
        <w:rPr>
          <w:rFonts w:ascii="Arial Unicode MS" w:eastAsia="Arial Unicode MS" w:hAnsi="Arial Unicode MS" w:cs="Arial Unicode MS" w:hint="eastAsia"/>
        </w:rPr>
        <w:t>特征选择</w:t>
      </w:r>
      <w:r>
        <w:tab/>
      </w:r>
      <w:r>
        <w:fldChar w:fldCharType="begin"/>
      </w:r>
      <w:r>
        <w:instrText xml:space="preserve"> PAGEREF _Toc9 \h </w:instrText>
      </w:r>
      <w:r>
        <w:fldChar w:fldCharType="separate"/>
      </w:r>
      <w:r w:rsidR="009B4565">
        <w:rPr>
          <w:noProof/>
        </w:rPr>
        <w:t>7</w:t>
      </w:r>
      <w:r>
        <w:fldChar w:fldCharType="end"/>
      </w:r>
    </w:p>
    <w:p w14:paraId="6EF03391" w14:textId="77777777" w:rsidR="00D2732B" w:rsidRDefault="00D03232">
      <w:pPr>
        <w:pStyle w:val="2"/>
      </w:pPr>
      <w:r>
        <w:rPr>
          <w:rFonts w:eastAsia="Arial Unicode MS" w:cs="Arial Unicode MS"/>
        </w:rPr>
        <w:t xml:space="preserve">2.3 </w:t>
      </w:r>
      <w:r>
        <w:rPr>
          <w:rFonts w:ascii="Arial Unicode MS" w:eastAsia="Arial Unicode MS" w:hAnsi="Arial Unicode MS" w:cs="Arial Unicode MS" w:hint="eastAsia"/>
        </w:rPr>
        <w:t>分类算法</w:t>
      </w:r>
      <w:r>
        <w:tab/>
      </w:r>
      <w:r>
        <w:fldChar w:fldCharType="begin"/>
      </w:r>
      <w:r>
        <w:instrText xml:space="preserve"> PAGEREF _Toc10 \h </w:instrText>
      </w:r>
      <w:r>
        <w:fldChar w:fldCharType="separate"/>
      </w:r>
      <w:r w:rsidR="009B4565">
        <w:rPr>
          <w:noProof/>
        </w:rPr>
        <w:t>8</w:t>
      </w:r>
      <w:r>
        <w:fldChar w:fldCharType="end"/>
      </w:r>
    </w:p>
    <w:p w14:paraId="0FF73345" w14:textId="77777777" w:rsidR="00D2732B" w:rsidRDefault="00D03232">
      <w:pPr>
        <w:pStyle w:val="3"/>
      </w:pPr>
      <w:r>
        <w:rPr>
          <w:rFonts w:eastAsia="Arial Unicode MS" w:cs="Arial Unicode MS"/>
        </w:rPr>
        <w:t xml:space="preserve">2.3.1 </w:t>
      </w:r>
      <w:r>
        <w:rPr>
          <w:rFonts w:ascii="Arial Unicode MS" w:eastAsia="Arial Unicode MS" w:hAnsi="Arial Unicode MS" w:cs="Arial Unicode MS" w:hint="eastAsia"/>
        </w:rPr>
        <w:t>基于贝叶斯决策理论的分类算法</w:t>
      </w:r>
      <w:r>
        <w:tab/>
      </w:r>
      <w:r>
        <w:fldChar w:fldCharType="begin"/>
      </w:r>
      <w:r>
        <w:instrText xml:space="preserve"> PAGEREF _Toc11 \h </w:instrText>
      </w:r>
      <w:r>
        <w:fldChar w:fldCharType="separate"/>
      </w:r>
      <w:r w:rsidR="009B4565">
        <w:rPr>
          <w:noProof/>
        </w:rPr>
        <w:t>8</w:t>
      </w:r>
      <w:r>
        <w:fldChar w:fldCharType="end"/>
      </w:r>
    </w:p>
    <w:p w14:paraId="19769FA2" w14:textId="77777777" w:rsidR="00D2732B" w:rsidRDefault="00D03232">
      <w:pPr>
        <w:pStyle w:val="3"/>
      </w:pPr>
      <w:r>
        <w:rPr>
          <w:rFonts w:eastAsia="Arial Unicode MS" w:cs="Arial Unicode MS"/>
        </w:rPr>
        <w:t xml:space="preserve">2.3.2 </w:t>
      </w:r>
      <w:r>
        <w:rPr>
          <w:rFonts w:ascii="Arial Unicode MS" w:eastAsia="Arial Unicode MS" w:hAnsi="Arial Unicode MS" w:cs="Arial Unicode MS" w:hint="eastAsia"/>
        </w:rPr>
        <w:t>基于超平面划分的分类算法</w:t>
      </w:r>
      <w:r>
        <w:tab/>
      </w:r>
      <w:r>
        <w:fldChar w:fldCharType="begin"/>
      </w:r>
      <w:r>
        <w:instrText xml:space="preserve"> PAGEREF _Toc12 \h </w:instrText>
      </w:r>
      <w:r>
        <w:fldChar w:fldCharType="separate"/>
      </w:r>
      <w:r w:rsidR="009B4565">
        <w:rPr>
          <w:noProof/>
        </w:rPr>
        <w:t>9</w:t>
      </w:r>
      <w:r>
        <w:fldChar w:fldCharType="end"/>
      </w:r>
    </w:p>
    <w:p w14:paraId="76D6BADA" w14:textId="77777777" w:rsidR="00D2732B" w:rsidRDefault="00D03232">
      <w:pPr>
        <w:pStyle w:val="3"/>
      </w:pPr>
      <w:r>
        <w:rPr>
          <w:rFonts w:eastAsia="Arial Unicode MS" w:cs="Arial Unicode MS"/>
        </w:rPr>
        <w:t xml:space="preserve">2.3.3 </w:t>
      </w:r>
      <w:r>
        <w:rPr>
          <w:rFonts w:ascii="Arial Unicode MS" w:eastAsia="Arial Unicode MS" w:hAnsi="Arial Unicode MS" w:cs="Arial Unicode MS" w:hint="eastAsia"/>
        </w:rPr>
        <w:t>基于距离的分类算法</w:t>
      </w:r>
      <w:r>
        <w:tab/>
      </w:r>
      <w:r>
        <w:fldChar w:fldCharType="begin"/>
      </w:r>
      <w:r>
        <w:instrText xml:space="preserve"> PAGEREF _Toc13 \h </w:instrText>
      </w:r>
      <w:r>
        <w:fldChar w:fldCharType="separate"/>
      </w:r>
      <w:r w:rsidR="009B4565">
        <w:rPr>
          <w:noProof/>
        </w:rPr>
        <w:t>10</w:t>
      </w:r>
      <w:r>
        <w:fldChar w:fldCharType="end"/>
      </w:r>
    </w:p>
    <w:p w14:paraId="26CB3575" w14:textId="77777777" w:rsidR="00D2732B" w:rsidRDefault="00D03232">
      <w:pPr>
        <w:pStyle w:val="2"/>
      </w:pPr>
      <w:r>
        <w:rPr>
          <w:rFonts w:eastAsia="Arial Unicode MS" w:cs="Arial Unicode MS"/>
        </w:rPr>
        <w:t xml:space="preserve">2.4 </w:t>
      </w:r>
      <w:r>
        <w:rPr>
          <w:rFonts w:ascii="Arial Unicode MS" w:eastAsia="Arial Unicode MS" w:hAnsi="Arial Unicode MS" w:cs="Arial Unicode MS" w:hint="eastAsia"/>
        </w:rPr>
        <w:t>小结</w:t>
      </w:r>
      <w:r>
        <w:tab/>
      </w:r>
      <w:r>
        <w:fldChar w:fldCharType="begin"/>
      </w:r>
      <w:r>
        <w:instrText xml:space="preserve"> PAGEREF _Toc14 \h </w:instrText>
      </w:r>
      <w:r>
        <w:fldChar w:fldCharType="separate"/>
      </w:r>
      <w:r w:rsidR="009B4565">
        <w:rPr>
          <w:noProof/>
        </w:rPr>
        <w:t>11</w:t>
      </w:r>
      <w:r>
        <w:fldChar w:fldCharType="end"/>
      </w:r>
    </w:p>
    <w:p w14:paraId="5CCE9182" w14:textId="77777777" w:rsidR="00D2732B" w:rsidRDefault="00D03232">
      <w:pPr>
        <w:pStyle w:val="1"/>
      </w:pPr>
      <w:r>
        <w:rPr>
          <w:rFonts w:ascii="Arial Unicode MS" w:eastAsia="Arial Unicode MS" w:hAnsi="Arial Unicode MS" w:cs="Arial Unicode MS" w:hint="eastAsia"/>
        </w:rPr>
        <w:t>第</w:t>
      </w:r>
      <w:r>
        <w:rPr>
          <w:rFonts w:eastAsia="Arial Unicode MS" w:cs="Arial Unicode MS"/>
        </w:rPr>
        <w:t>3</w:t>
      </w:r>
      <w:r>
        <w:rPr>
          <w:rFonts w:ascii="Arial Unicode MS" w:eastAsia="Arial Unicode MS" w:hAnsi="Arial Unicode MS" w:cs="Arial Unicode MS" w:hint="eastAsia"/>
        </w:rPr>
        <w:t>章</w:t>
      </w:r>
      <w:r>
        <w:rPr>
          <w:rFonts w:eastAsia="Arial Unicode MS" w:cs="Arial Unicode MS"/>
        </w:rPr>
        <w:t xml:space="preserve"> </w:t>
      </w:r>
      <w:r>
        <w:rPr>
          <w:rFonts w:ascii="Arial Unicode MS" w:eastAsia="Arial Unicode MS" w:hAnsi="Arial Unicode MS" w:cs="Arial Unicode MS" w:hint="eastAsia"/>
        </w:rPr>
        <w:t>具体实现方案</w:t>
      </w:r>
      <w:r>
        <w:tab/>
      </w:r>
      <w:r>
        <w:fldChar w:fldCharType="begin"/>
      </w:r>
      <w:r>
        <w:instrText xml:space="preserve"> PAGEREF _Toc15 \h </w:instrText>
      </w:r>
      <w:r>
        <w:fldChar w:fldCharType="separate"/>
      </w:r>
      <w:r w:rsidR="009B4565">
        <w:rPr>
          <w:noProof/>
        </w:rPr>
        <w:t>12</w:t>
      </w:r>
      <w:r>
        <w:fldChar w:fldCharType="end"/>
      </w:r>
    </w:p>
    <w:p w14:paraId="7BB1176B" w14:textId="77777777" w:rsidR="00D2732B" w:rsidRDefault="00D03232">
      <w:pPr>
        <w:pStyle w:val="2"/>
      </w:pPr>
      <w:r>
        <w:rPr>
          <w:rFonts w:eastAsia="Arial Unicode MS" w:cs="Arial Unicode MS"/>
        </w:rPr>
        <w:t xml:space="preserve">3.1 </w:t>
      </w:r>
      <w:r>
        <w:rPr>
          <w:rFonts w:ascii="Arial Unicode MS" w:eastAsia="Arial Unicode MS" w:hAnsi="Arial Unicode MS" w:cs="Arial Unicode MS" w:hint="eastAsia"/>
        </w:rPr>
        <w:t>方案概览</w:t>
      </w:r>
      <w:r>
        <w:tab/>
      </w:r>
      <w:r>
        <w:fldChar w:fldCharType="begin"/>
      </w:r>
      <w:r>
        <w:instrText xml:space="preserve"> PAGEREF _Toc16 \h </w:instrText>
      </w:r>
      <w:r>
        <w:fldChar w:fldCharType="separate"/>
      </w:r>
      <w:r w:rsidR="009B4565">
        <w:rPr>
          <w:noProof/>
        </w:rPr>
        <w:t>12</w:t>
      </w:r>
      <w:r>
        <w:fldChar w:fldCharType="end"/>
      </w:r>
    </w:p>
    <w:p w14:paraId="53DC52FD" w14:textId="77777777" w:rsidR="00D2732B" w:rsidRDefault="00D03232">
      <w:pPr>
        <w:pStyle w:val="2"/>
      </w:pPr>
      <w:r>
        <w:rPr>
          <w:rFonts w:eastAsia="Arial Unicode MS" w:cs="Arial Unicode MS"/>
        </w:rPr>
        <w:t xml:space="preserve">3.2 </w:t>
      </w:r>
      <w:r>
        <w:rPr>
          <w:rFonts w:ascii="Arial Unicode MS" w:eastAsia="Arial Unicode MS" w:hAnsi="Arial Unicode MS" w:cs="Arial Unicode MS" w:hint="eastAsia"/>
        </w:rPr>
        <w:t>中文分词</w:t>
      </w:r>
      <w:r>
        <w:tab/>
      </w:r>
      <w:r>
        <w:fldChar w:fldCharType="begin"/>
      </w:r>
      <w:r>
        <w:instrText xml:space="preserve"> PAGEREF _Toc17 \h </w:instrText>
      </w:r>
      <w:r>
        <w:fldChar w:fldCharType="separate"/>
      </w:r>
      <w:r w:rsidR="009B4565">
        <w:rPr>
          <w:noProof/>
        </w:rPr>
        <w:t>12</w:t>
      </w:r>
      <w:r>
        <w:fldChar w:fldCharType="end"/>
      </w:r>
    </w:p>
    <w:p w14:paraId="46689C23" w14:textId="77777777" w:rsidR="00D2732B" w:rsidRDefault="00D03232">
      <w:pPr>
        <w:pStyle w:val="2"/>
      </w:pPr>
      <w:r>
        <w:rPr>
          <w:rFonts w:eastAsia="Arial Unicode MS" w:cs="Arial Unicode MS"/>
        </w:rPr>
        <w:t xml:space="preserve">3.3 </w:t>
      </w:r>
      <w:r>
        <w:rPr>
          <w:rFonts w:ascii="Arial Unicode MS" w:eastAsia="Arial Unicode MS" w:hAnsi="Arial Unicode MS" w:cs="Arial Unicode MS" w:hint="eastAsia"/>
        </w:rPr>
        <w:t>特征工程</w:t>
      </w:r>
      <w:r>
        <w:tab/>
      </w:r>
      <w:r>
        <w:fldChar w:fldCharType="begin"/>
      </w:r>
      <w:r>
        <w:instrText xml:space="preserve"> PAGEREF _Toc18 \h </w:instrText>
      </w:r>
      <w:r>
        <w:fldChar w:fldCharType="separate"/>
      </w:r>
      <w:r w:rsidR="009B4565">
        <w:rPr>
          <w:noProof/>
        </w:rPr>
        <w:t>13</w:t>
      </w:r>
      <w:r>
        <w:fldChar w:fldCharType="end"/>
      </w:r>
    </w:p>
    <w:p w14:paraId="363AB798" w14:textId="77777777" w:rsidR="00D2732B" w:rsidRDefault="00D03232">
      <w:pPr>
        <w:pStyle w:val="2"/>
      </w:pPr>
      <w:r>
        <w:rPr>
          <w:rFonts w:eastAsia="Arial Unicode MS" w:cs="Arial Unicode MS"/>
        </w:rPr>
        <w:t xml:space="preserve">3.4 </w:t>
      </w:r>
      <w:r>
        <w:rPr>
          <w:rFonts w:ascii="Arial Unicode MS" w:eastAsia="Arial Unicode MS" w:hAnsi="Arial Unicode MS" w:cs="Arial Unicode MS" w:hint="eastAsia"/>
        </w:rPr>
        <w:t>分类模型</w:t>
      </w:r>
      <w:r>
        <w:tab/>
      </w:r>
      <w:r>
        <w:fldChar w:fldCharType="begin"/>
      </w:r>
      <w:r>
        <w:instrText xml:space="preserve"> PAGEREF _Toc19 \h </w:instrText>
      </w:r>
      <w:r>
        <w:fldChar w:fldCharType="separate"/>
      </w:r>
      <w:r w:rsidR="009B4565">
        <w:rPr>
          <w:noProof/>
        </w:rPr>
        <w:t>14</w:t>
      </w:r>
      <w:r>
        <w:fldChar w:fldCharType="end"/>
      </w:r>
    </w:p>
    <w:p w14:paraId="05A203A3" w14:textId="77777777" w:rsidR="00D2732B" w:rsidRDefault="00D03232">
      <w:pPr>
        <w:pStyle w:val="3"/>
      </w:pPr>
      <w:r>
        <w:rPr>
          <w:rFonts w:eastAsia="Arial Unicode MS" w:cs="Arial Unicode MS"/>
        </w:rPr>
        <w:t xml:space="preserve">3.4.1 </w:t>
      </w:r>
      <w:r>
        <w:rPr>
          <w:rFonts w:ascii="Arial Unicode MS" w:eastAsia="Arial Unicode MS" w:hAnsi="Arial Unicode MS" w:cs="Arial Unicode MS" w:hint="eastAsia"/>
        </w:rPr>
        <w:t>基于朴素贝叶斯的分类模型</w:t>
      </w:r>
      <w:r>
        <w:tab/>
      </w:r>
      <w:r>
        <w:fldChar w:fldCharType="begin"/>
      </w:r>
      <w:r>
        <w:instrText xml:space="preserve"> PAGEREF _Toc20 \h </w:instrText>
      </w:r>
      <w:r>
        <w:fldChar w:fldCharType="separate"/>
      </w:r>
      <w:r w:rsidR="009B4565">
        <w:rPr>
          <w:noProof/>
        </w:rPr>
        <w:t>14</w:t>
      </w:r>
      <w:r>
        <w:fldChar w:fldCharType="end"/>
      </w:r>
    </w:p>
    <w:p w14:paraId="33722748" w14:textId="77777777" w:rsidR="00D2732B" w:rsidRDefault="00D03232">
      <w:pPr>
        <w:pStyle w:val="3"/>
      </w:pPr>
      <w:r>
        <w:rPr>
          <w:rFonts w:eastAsia="Arial Unicode MS" w:cs="Arial Unicode MS"/>
        </w:rPr>
        <w:t xml:space="preserve">3.4.2 </w:t>
      </w:r>
      <w:r>
        <w:rPr>
          <w:rFonts w:ascii="Arial Unicode MS" w:eastAsia="Arial Unicode MS" w:hAnsi="Arial Unicode MS" w:cs="Arial Unicode MS" w:hint="eastAsia"/>
        </w:rPr>
        <w:t>基于支持向量机的分类模型</w:t>
      </w:r>
      <w:r>
        <w:tab/>
      </w:r>
      <w:r>
        <w:fldChar w:fldCharType="begin"/>
      </w:r>
      <w:r>
        <w:instrText xml:space="preserve"> PAGEREF _Toc21 \h </w:instrText>
      </w:r>
      <w:r>
        <w:fldChar w:fldCharType="separate"/>
      </w:r>
      <w:r w:rsidR="009B4565">
        <w:rPr>
          <w:noProof/>
        </w:rPr>
        <w:t>16</w:t>
      </w:r>
      <w:r>
        <w:fldChar w:fldCharType="end"/>
      </w:r>
    </w:p>
    <w:p w14:paraId="3D59CF4C" w14:textId="77777777" w:rsidR="00D2732B" w:rsidRDefault="00D03232">
      <w:pPr>
        <w:pStyle w:val="3"/>
      </w:pPr>
      <w:r>
        <w:rPr>
          <w:rFonts w:eastAsia="Arial Unicode MS" w:cs="Arial Unicode MS"/>
        </w:rPr>
        <w:t xml:space="preserve">3.4.3 </w:t>
      </w:r>
      <w:r>
        <w:rPr>
          <w:rFonts w:ascii="Arial Unicode MS" w:eastAsia="Arial Unicode MS" w:hAnsi="Arial Unicode MS" w:cs="Arial Unicode MS" w:hint="eastAsia"/>
        </w:rPr>
        <w:t>基于</w:t>
      </w:r>
      <w:r>
        <w:rPr>
          <w:rFonts w:eastAsia="Arial Unicode MS" w:cs="Arial Unicode MS"/>
        </w:rPr>
        <w:t>K-</w:t>
      </w:r>
      <w:r>
        <w:rPr>
          <w:rFonts w:ascii="Arial Unicode MS" w:eastAsia="Arial Unicode MS" w:hAnsi="Arial Unicode MS" w:cs="Arial Unicode MS" w:hint="eastAsia"/>
        </w:rPr>
        <w:t>最邻近算法的分类模型</w:t>
      </w:r>
      <w:r>
        <w:tab/>
      </w:r>
      <w:r>
        <w:fldChar w:fldCharType="begin"/>
      </w:r>
      <w:r>
        <w:instrText xml:space="preserve"> PAGEREF _Toc22 \h </w:instrText>
      </w:r>
      <w:r>
        <w:fldChar w:fldCharType="separate"/>
      </w:r>
      <w:r w:rsidR="009B4565">
        <w:rPr>
          <w:noProof/>
        </w:rPr>
        <w:t>17</w:t>
      </w:r>
      <w:r>
        <w:fldChar w:fldCharType="end"/>
      </w:r>
    </w:p>
    <w:p w14:paraId="39725DCB" w14:textId="77777777" w:rsidR="00D2732B" w:rsidRDefault="00D03232">
      <w:pPr>
        <w:pStyle w:val="2"/>
      </w:pPr>
      <w:r>
        <w:rPr>
          <w:rFonts w:eastAsia="Arial Unicode MS" w:cs="Arial Unicode MS"/>
        </w:rPr>
        <w:t xml:space="preserve">3.5 </w:t>
      </w:r>
      <w:r>
        <w:rPr>
          <w:rFonts w:ascii="Arial Unicode MS" w:eastAsia="Arial Unicode MS" w:hAnsi="Arial Unicode MS" w:cs="Arial Unicode MS" w:hint="eastAsia"/>
        </w:rPr>
        <w:t>缺失数据处理</w:t>
      </w:r>
      <w:r>
        <w:tab/>
      </w:r>
      <w:r>
        <w:fldChar w:fldCharType="begin"/>
      </w:r>
      <w:r>
        <w:instrText xml:space="preserve"> PAGEREF _Toc23 \h </w:instrText>
      </w:r>
      <w:r>
        <w:fldChar w:fldCharType="separate"/>
      </w:r>
      <w:r w:rsidR="009B4565">
        <w:rPr>
          <w:noProof/>
        </w:rPr>
        <w:t>18</w:t>
      </w:r>
      <w:r>
        <w:fldChar w:fldCharType="end"/>
      </w:r>
    </w:p>
    <w:p w14:paraId="7384FDA6" w14:textId="77777777" w:rsidR="00D2732B" w:rsidRDefault="00D03232">
      <w:pPr>
        <w:pStyle w:val="2"/>
      </w:pPr>
      <w:r>
        <w:rPr>
          <w:rFonts w:eastAsia="Arial Unicode MS" w:cs="Arial Unicode MS"/>
        </w:rPr>
        <w:t xml:space="preserve">3.6 </w:t>
      </w:r>
      <w:r>
        <w:rPr>
          <w:rFonts w:ascii="Arial Unicode MS" w:eastAsia="Arial Unicode MS" w:hAnsi="Arial Unicode MS" w:cs="Arial Unicode MS" w:hint="eastAsia"/>
        </w:rPr>
        <w:t>分类系统总体结构</w:t>
      </w:r>
      <w:r>
        <w:tab/>
      </w:r>
      <w:r>
        <w:fldChar w:fldCharType="begin"/>
      </w:r>
      <w:r>
        <w:instrText xml:space="preserve"> PAGEREF _Toc24 \h </w:instrText>
      </w:r>
      <w:r>
        <w:fldChar w:fldCharType="separate"/>
      </w:r>
      <w:r w:rsidR="009B4565">
        <w:rPr>
          <w:noProof/>
        </w:rPr>
        <w:t>19</w:t>
      </w:r>
      <w:r>
        <w:fldChar w:fldCharType="end"/>
      </w:r>
    </w:p>
    <w:p w14:paraId="5003BF64" w14:textId="77777777" w:rsidR="00D2732B" w:rsidRDefault="00D03232">
      <w:pPr>
        <w:pStyle w:val="1"/>
      </w:pPr>
      <w:r>
        <w:rPr>
          <w:rFonts w:ascii="Arial Unicode MS" w:eastAsia="Arial Unicode MS" w:hAnsi="Arial Unicode MS" w:cs="Arial Unicode MS" w:hint="eastAsia"/>
        </w:rPr>
        <w:t>第</w:t>
      </w:r>
      <w:r>
        <w:rPr>
          <w:rFonts w:eastAsia="Arial Unicode MS" w:cs="Arial Unicode MS"/>
        </w:rPr>
        <w:t>4</w:t>
      </w:r>
      <w:r>
        <w:rPr>
          <w:rFonts w:ascii="Arial Unicode MS" w:eastAsia="Arial Unicode MS" w:hAnsi="Arial Unicode MS" w:cs="Arial Unicode MS" w:hint="eastAsia"/>
        </w:rPr>
        <w:t>章</w:t>
      </w:r>
      <w:r>
        <w:rPr>
          <w:rFonts w:eastAsia="Arial Unicode MS" w:cs="Arial Unicode MS"/>
        </w:rPr>
        <w:t xml:space="preserve"> </w:t>
      </w:r>
      <w:r>
        <w:rPr>
          <w:rFonts w:ascii="Arial Unicode MS" w:eastAsia="Arial Unicode MS" w:hAnsi="Arial Unicode MS" w:cs="Arial Unicode MS" w:hint="eastAsia"/>
        </w:rPr>
        <w:t>实验</w:t>
      </w:r>
      <w:r>
        <w:rPr>
          <w:rFonts w:eastAsia="Arial Unicode MS" w:cs="Arial Unicode MS"/>
        </w:rPr>
        <w:t xml:space="preserve"> </w:t>
      </w:r>
      <w:r>
        <w:rPr>
          <w:rFonts w:eastAsia="Arial Unicode MS" w:cs="Arial Unicode MS"/>
        </w:rPr>
        <w:tab/>
      </w:r>
      <w:r>
        <w:fldChar w:fldCharType="begin"/>
      </w:r>
      <w:r>
        <w:instrText xml:space="preserve"> PAGEREF _Toc25 \h </w:instrText>
      </w:r>
      <w:r>
        <w:fldChar w:fldCharType="separate"/>
      </w:r>
      <w:r w:rsidR="009B4565">
        <w:rPr>
          <w:noProof/>
        </w:rPr>
        <w:t>20</w:t>
      </w:r>
      <w:r>
        <w:fldChar w:fldCharType="end"/>
      </w:r>
    </w:p>
    <w:p w14:paraId="3AD2435C" w14:textId="77777777" w:rsidR="00D2732B" w:rsidRDefault="00D03232">
      <w:pPr>
        <w:pStyle w:val="2"/>
      </w:pPr>
      <w:r>
        <w:rPr>
          <w:rFonts w:eastAsia="Arial Unicode MS" w:cs="Arial Unicode MS"/>
        </w:rPr>
        <w:t xml:space="preserve">4.1 </w:t>
      </w:r>
      <w:r>
        <w:rPr>
          <w:rFonts w:ascii="Arial Unicode MS" w:eastAsia="Arial Unicode MS" w:hAnsi="Arial Unicode MS" w:cs="Arial Unicode MS" w:hint="eastAsia"/>
        </w:rPr>
        <w:t>实验环境</w:t>
      </w:r>
      <w:r>
        <w:tab/>
      </w:r>
      <w:r>
        <w:fldChar w:fldCharType="begin"/>
      </w:r>
      <w:r>
        <w:instrText xml:space="preserve"> PAGEREF _Toc26 \h </w:instrText>
      </w:r>
      <w:r>
        <w:fldChar w:fldCharType="separate"/>
      </w:r>
      <w:r w:rsidR="009B4565">
        <w:rPr>
          <w:noProof/>
        </w:rPr>
        <w:t>20</w:t>
      </w:r>
      <w:r>
        <w:fldChar w:fldCharType="end"/>
      </w:r>
    </w:p>
    <w:p w14:paraId="2F6EE6B5" w14:textId="77777777" w:rsidR="00D2732B" w:rsidRDefault="00D03232">
      <w:pPr>
        <w:pStyle w:val="2"/>
      </w:pPr>
      <w:r>
        <w:rPr>
          <w:rFonts w:eastAsia="Arial Unicode MS" w:cs="Arial Unicode MS"/>
        </w:rPr>
        <w:t xml:space="preserve">4.2 </w:t>
      </w:r>
      <w:r>
        <w:rPr>
          <w:rFonts w:ascii="Arial Unicode MS" w:eastAsia="Arial Unicode MS" w:hAnsi="Arial Unicode MS" w:cs="Arial Unicode MS" w:hint="eastAsia"/>
        </w:rPr>
        <w:t>数据集</w:t>
      </w:r>
      <w:r>
        <w:tab/>
      </w:r>
      <w:r>
        <w:fldChar w:fldCharType="begin"/>
      </w:r>
      <w:r>
        <w:instrText xml:space="preserve"> PAGEREF _Toc27 \h </w:instrText>
      </w:r>
      <w:r>
        <w:fldChar w:fldCharType="separate"/>
      </w:r>
      <w:r w:rsidR="009B4565">
        <w:rPr>
          <w:noProof/>
        </w:rPr>
        <w:t>20</w:t>
      </w:r>
      <w:r>
        <w:fldChar w:fldCharType="end"/>
      </w:r>
    </w:p>
    <w:p w14:paraId="1BED8D05" w14:textId="5C9894FB" w:rsidR="00D2732B" w:rsidRDefault="009B4565" w:rsidP="009B4565">
      <w:pPr>
        <w:pStyle w:val="2"/>
      </w:pPr>
      <w:r>
        <w:rPr>
          <w:rFonts w:eastAsia="Arial Unicode MS" w:cs="Arial Unicode MS"/>
        </w:rPr>
        <w:t>4.3</w:t>
      </w:r>
      <w:r w:rsidR="00D03232">
        <w:rPr>
          <w:rFonts w:eastAsia="Arial Unicode MS" w:cs="Arial Unicode MS"/>
        </w:rPr>
        <w:t xml:space="preserve"> </w:t>
      </w:r>
      <w:r w:rsidR="00D03232">
        <w:rPr>
          <w:rFonts w:ascii="Arial Unicode MS" w:eastAsia="Arial Unicode MS" w:hAnsi="Arial Unicode MS" w:cs="Arial Unicode MS" w:hint="eastAsia"/>
        </w:rPr>
        <w:t>分类模型性能分析与比较</w:t>
      </w:r>
      <w:r w:rsidR="00D03232">
        <w:tab/>
      </w:r>
      <w:r w:rsidR="00D03232">
        <w:fldChar w:fldCharType="begin"/>
      </w:r>
      <w:r w:rsidR="00D03232">
        <w:instrText xml:space="preserve"> PAGEREF _Toc28 \h </w:instrText>
      </w:r>
      <w:r w:rsidR="00D03232">
        <w:fldChar w:fldCharType="separate"/>
      </w:r>
      <w:r>
        <w:rPr>
          <w:noProof/>
        </w:rPr>
        <w:t>21</w:t>
      </w:r>
      <w:r w:rsidR="00D03232">
        <w:fldChar w:fldCharType="end"/>
      </w:r>
    </w:p>
    <w:p w14:paraId="0347B1FE" w14:textId="77777777" w:rsidR="00D2732B" w:rsidRDefault="00D03232">
      <w:pPr>
        <w:pStyle w:val="2"/>
      </w:pPr>
      <w:r>
        <w:rPr>
          <w:rFonts w:eastAsia="Arial Unicode MS" w:cs="Arial Unicode MS"/>
        </w:rPr>
        <w:t xml:space="preserve">4.4 </w:t>
      </w:r>
      <w:r>
        <w:rPr>
          <w:rFonts w:ascii="Arial Unicode MS" w:eastAsia="Arial Unicode MS" w:hAnsi="Arial Unicode MS" w:cs="Arial Unicode MS" w:hint="eastAsia"/>
        </w:rPr>
        <w:t>实验结论</w:t>
      </w:r>
      <w:r>
        <w:tab/>
      </w:r>
      <w:r>
        <w:fldChar w:fldCharType="begin"/>
      </w:r>
      <w:r>
        <w:instrText xml:space="preserve"> PAGEREF _Toc30 \h </w:instrText>
      </w:r>
      <w:r>
        <w:fldChar w:fldCharType="separate"/>
      </w:r>
      <w:r w:rsidR="009B4565">
        <w:rPr>
          <w:noProof/>
        </w:rPr>
        <w:t>22</w:t>
      </w:r>
      <w:r>
        <w:fldChar w:fldCharType="end"/>
      </w:r>
    </w:p>
    <w:p w14:paraId="70840116" w14:textId="77777777" w:rsidR="00D2732B" w:rsidRDefault="00D03232">
      <w:pPr>
        <w:pStyle w:val="1"/>
      </w:pPr>
      <w:r>
        <w:rPr>
          <w:rFonts w:ascii="Arial Unicode MS" w:eastAsia="Arial Unicode MS" w:hAnsi="Arial Unicode MS" w:cs="Arial Unicode MS" w:hint="eastAsia"/>
        </w:rPr>
        <w:t>第</w:t>
      </w:r>
      <w:r>
        <w:rPr>
          <w:rFonts w:eastAsia="Arial Unicode MS" w:cs="Arial Unicode MS"/>
        </w:rPr>
        <w:t>5</w:t>
      </w:r>
      <w:r>
        <w:rPr>
          <w:rFonts w:ascii="Arial Unicode MS" w:eastAsia="Arial Unicode MS" w:hAnsi="Arial Unicode MS" w:cs="Arial Unicode MS" w:hint="eastAsia"/>
        </w:rPr>
        <w:t>章</w:t>
      </w:r>
      <w:r>
        <w:rPr>
          <w:rFonts w:eastAsia="Arial Unicode MS" w:cs="Arial Unicode MS"/>
        </w:rPr>
        <w:t xml:space="preserve"> </w:t>
      </w:r>
      <w:r>
        <w:rPr>
          <w:rFonts w:ascii="Arial Unicode MS" w:eastAsia="Arial Unicode MS" w:hAnsi="Arial Unicode MS" w:cs="Arial Unicode MS" w:hint="eastAsia"/>
        </w:rPr>
        <w:t>总结与展望</w:t>
      </w:r>
      <w:r>
        <w:tab/>
      </w:r>
      <w:r>
        <w:fldChar w:fldCharType="begin"/>
      </w:r>
      <w:r>
        <w:instrText xml:space="preserve"> PAGEREF _Toc31 \h </w:instrText>
      </w:r>
      <w:r>
        <w:fldChar w:fldCharType="separate"/>
      </w:r>
      <w:r w:rsidR="009B4565">
        <w:rPr>
          <w:noProof/>
        </w:rPr>
        <w:t>27</w:t>
      </w:r>
      <w:r>
        <w:fldChar w:fldCharType="end"/>
      </w:r>
    </w:p>
    <w:p w14:paraId="132AA275" w14:textId="77777777" w:rsidR="00D2732B" w:rsidRDefault="00D03232">
      <w:pPr>
        <w:pStyle w:val="2"/>
      </w:pPr>
      <w:r>
        <w:rPr>
          <w:rFonts w:eastAsia="Arial Unicode MS" w:cs="Arial Unicode MS"/>
        </w:rPr>
        <w:t xml:space="preserve">5.1 </w:t>
      </w:r>
      <w:r>
        <w:rPr>
          <w:rFonts w:ascii="Arial Unicode MS" w:eastAsia="Arial Unicode MS" w:hAnsi="Arial Unicode MS" w:cs="Arial Unicode MS" w:hint="eastAsia"/>
        </w:rPr>
        <w:t>本文工作总结</w:t>
      </w:r>
      <w:r>
        <w:tab/>
      </w:r>
      <w:r>
        <w:fldChar w:fldCharType="begin"/>
      </w:r>
      <w:r>
        <w:instrText xml:space="preserve"> PAGEREF _Toc32 \h </w:instrText>
      </w:r>
      <w:r>
        <w:fldChar w:fldCharType="separate"/>
      </w:r>
      <w:r w:rsidR="009B4565">
        <w:rPr>
          <w:noProof/>
        </w:rPr>
        <w:t>27</w:t>
      </w:r>
      <w:r>
        <w:fldChar w:fldCharType="end"/>
      </w:r>
    </w:p>
    <w:p w14:paraId="65A7177A" w14:textId="77777777" w:rsidR="00D2732B" w:rsidRDefault="00D03232">
      <w:pPr>
        <w:pStyle w:val="2"/>
      </w:pPr>
      <w:r>
        <w:rPr>
          <w:rFonts w:eastAsia="Arial Unicode MS" w:cs="Arial Unicode MS"/>
        </w:rPr>
        <w:t xml:space="preserve">5.2 </w:t>
      </w:r>
      <w:r>
        <w:rPr>
          <w:rFonts w:ascii="Arial Unicode MS" w:eastAsia="Arial Unicode MS" w:hAnsi="Arial Unicode MS" w:cs="Arial Unicode MS" w:hint="eastAsia"/>
        </w:rPr>
        <w:t>本文的不足与展望</w:t>
      </w:r>
      <w:r>
        <w:tab/>
      </w:r>
      <w:r>
        <w:fldChar w:fldCharType="begin"/>
      </w:r>
      <w:r>
        <w:instrText xml:space="preserve"> PAGEREF _Toc33 \h </w:instrText>
      </w:r>
      <w:r>
        <w:fldChar w:fldCharType="separate"/>
      </w:r>
      <w:r w:rsidR="009B4565">
        <w:rPr>
          <w:noProof/>
        </w:rPr>
        <w:t>28</w:t>
      </w:r>
      <w:r>
        <w:fldChar w:fldCharType="end"/>
      </w:r>
    </w:p>
    <w:p w14:paraId="563C8D45" w14:textId="77777777" w:rsidR="00D2732B" w:rsidRDefault="00D03232">
      <w:pPr>
        <w:pStyle w:val="1"/>
      </w:pPr>
      <w:r>
        <w:rPr>
          <w:rFonts w:ascii="Arial Unicode MS" w:eastAsia="Arial Unicode MS" w:hAnsi="Arial Unicode MS" w:cs="Arial Unicode MS" w:hint="eastAsia"/>
        </w:rPr>
        <w:t>参考文献</w:t>
      </w:r>
      <w:r>
        <w:tab/>
      </w:r>
      <w:r>
        <w:fldChar w:fldCharType="begin"/>
      </w:r>
      <w:r>
        <w:instrText xml:space="preserve"> PAGEREF _Toc34 \h </w:instrText>
      </w:r>
      <w:r>
        <w:fldChar w:fldCharType="separate"/>
      </w:r>
      <w:r w:rsidR="009B4565">
        <w:rPr>
          <w:noProof/>
        </w:rPr>
        <w:t>5</w:t>
      </w:r>
      <w:r>
        <w:fldChar w:fldCharType="end"/>
      </w:r>
    </w:p>
    <w:p w14:paraId="6C0463C2" w14:textId="77777777" w:rsidR="00D2732B" w:rsidRDefault="00D03232">
      <w:pPr>
        <w:rPr>
          <w:rFonts w:ascii="宋体" w:eastAsia="宋体" w:hAnsi="宋体" w:cs="宋体"/>
          <w:sz w:val="24"/>
          <w:szCs w:val="24"/>
        </w:rPr>
      </w:pPr>
      <w:r>
        <w:rPr>
          <w:rFonts w:ascii="宋体" w:eastAsia="宋体" w:hAnsi="宋体" w:cs="宋体"/>
          <w:b/>
          <w:bCs/>
        </w:rPr>
        <w:fldChar w:fldCharType="end"/>
      </w:r>
    </w:p>
    <w:p w14:paraId="7F74058E" w14:textId="77777777" w:rsidR="00D2732B" w:rsidRDefault="00D2732B">
      <w:pPr>
        <w:tabs>
          <w:tab w:val="left" w:pos="1320"/>
        </w:tabs>
        <w:spacing w:line="360" w:lineRule="auto"/>
        <w:sectPr w:rsidR="00D2732B">
          <w:headerReference w:type="default" r:id="rId9"/>
          <w:footerReference w:type="default" r:id="rId10"/>
          <w:pgSz w:w="11900" w:h="16840"/>
          <w:pgMar w:top="1440" w:right="1800" w:bottom="1440" w:left="1800" w:header="851" w:footer="992" w:gutter="0"/>
          <w:pgNumType w:start="1"/>
          <w:cols w:space="720"/>
        </w:sectPr>
      </w:pPr>
    </w:p>
    <w:p w14:paraId="210610FF" w14:textId="77777777" w:rsidR="00D2732B" w:rsidRDefault="00D03232">
      <w:pPr>
        <w:pStyle w:val="10"/>
      </w:pPr>
      <w:bookmarkStart w:id="1" w:name="_Toc"/>
      <w:r>
        <w:rPr>
          <w:lang w:val="zh-TW" w:eastAsia="zh-TW"/>
        </w:rPr>
        <w:lastRenderedPageBreak/>
        <w:t>第</w:t>
      </w:r>
      <w:r>
        <w:t>1</w:t>
      </w:r>
      <w:r>
        <w:rPr>
          <w:lang w:val="zh-TW" w:eastAsia="zh-TW"/>
        </w:rPr>
        <w:t>章 绪论</w:t>
      </w:r>
      <w:bookmarkEnd w:id="1"/>
    </w:p>
    <w:p w14:paraId="00C6DC95" w14:textId="77777777" w:rsidR="00D2732B" w:rsidRDefault="00D03232">
      <w:pPr>
        <w:pStyle w:val="20"/>
        <w:rPr>
          <w:rFonts w:ascii="宋体" w:eastAsia="宋体" w:hAnsi="宋体" w:cs="宋体"/>
          <w:lang w:val="zh-TW" w:eastAsia="zh-TW"/>
        </w:rPr>
      </w:pPr>
      <w:bookmarkStart w:id="2" w:name="_Toc1"/>
      <w:r>
        <w:t>1.1</w:t>
      </w:r>
      <w:r>
        <w:rPr>
          <w:lang w:val="zh-CN"/>
        </w:rPr>
        <w:t xml:space="preserve"> </w:t>
      </w:r>
      <w:r>
        <w:rPr>
          <w:lang w:val="zh-TW" w:eastAsia="zh-TW"/>
        </w:rPr>
        <w:t>研究背景和意义</w:t>
      </w:r>
      <w:bookmarkEnd w:id="2"/>
    </w:p>
    <w:p w14:paraId="680900B7" w14:textId="1AF045E5" w:rsidR="00D2732B" w:rsidRDefault="00334E83">
      <w:pPr>
        <w:pStyle w:val="a8"/>
        <w:spacing w:line="360" w:lineRule="auto"/>
        <w:ind w:firstLine="480"/>
        <w:jc w:val="both"/>
        <w:rPr>
          <w:rFonts w:ascii="宋体" w:eastAsia="宋体" w:hAnsi="宋体" w:cs="宋体"/>
          <w:lang w:val="zh-TW" w:eastAsia="zh-TW"/>
        </w:rPr>
      </w:pPr>
      <w:r>
        <w:rPr>
          <w:rFonts w:ascii="宋体" w:eastAsia="宋体" w:hAnsi="宋体" w:cs="宋体"/>
          <w:lang w:val="zh-CN"/>
        </w:rPr>
        <w:t>在</w:t>
      </w:r>
      <w:r w:rsidR="00AA1079">
        <w:rPr>
          <w:rFonts w:ascii="宋体" w:eastAsia="宋体" w:hAnsi="宋体" w:cs="宋体"/>
          <w:lang w:val="zh-CN"/>
        </w:rPr>
        <w:t>互联网</w:t>
      </w:r>
      <w:r>
        <w:rPr>
          <w:rFonts w:ascii="宋体" w:eastAsia="宋体" w:hAnsi="宋体" w:cs="宋体" w:hint="eastAsia"/>
          <w:lang w:val="zh-CN"/>
        </w:rPr>
        <w:t>高速</w:t>
      </w:r>
      <w:r>
        <w:rPr>
          <w:rFonts w:ascii="宋体" w:eastAsia="宋体" w:hAnsi="宋体" w:cs="宋体"/>
          <w:lang w:val="zh-CN"/>
        </w:rPr>
        <w:t>发展的大背景下</w:t>
      </w:r>
      <w:r w:rsidR="00D03232">
        <w:rPr>
          <w:rFonts w:ascii="宋体" w:eastAsia="宋体" w:hAnsi="宋体" w:cs="宋体"/>
          <w:lang w:val="zh-TW" w:eastAsia="zh-TW"/>
        </w:rPr>
        <w:t>，</w:t>
      </w:r>
      <w:r w:rsidR="00F11C30">
        <w:rPr>
          <w:rFonts w:ascii="宋体" w:eastAsia="宋体" w:hAnsi="宋体" w:cs="宋体"/>
          <w:lang w:val="zh-TW" w:eastAsia="zh-TW"/>
        </w:rPr>
        <w:t>随着网络</w:t>
      </w:r>
      <w:r w:rsidR="00F11C30">
        <w:rPr>
          <w:rFonts w:ascii="宋体" w:eastAsia="宋体" w:hAnsi="宋体" w:cs="宋体"/>
          <w:lang w:val="zh-TW"/>
        </w:rPr>
        <w:t>广告的兴起，</w:t>
      </w:r>
      <w:r w:rsidR="00D03232">
        <w:rPr>
          <w:rFonts w:ascii="宋体" w:eastAsia="宋体" w:hAnsi="宋体" w:cs="宋体"/>
          <w:lang w:val="zh-TW" w:eastAsia="zh-TW"/>
        </w:rPr>
        <w:t>广告</w:t>
      </w:r>
      <w:r w:rsidR="00F11C30">
        <w:rPr>
          <w:rFonts w:ascii="宋体" w:eastAsia="宋体" w:hAnsi="宋体" w:cs="宋体" w:hint="eastAsia"/>
          <w:lang w:val="zh-CN"/>
        </w:rPr>
        <w:t>行业</w:t>
      </w:r>
      <w:r w:rsidR="00F11C30">
        <w:rPr>
          <w:rFonts w:ascii="宋体" w:eastAsia="宋体" w:hAnsi="宋体" w:cs="宋体"/>
          <w:lang w:val="zh-CN"/>
        </w:rPr>
        <w:t>迎来了</w:t>
      </w:r>
      <w:r w:rsidR="00AA1983">
        <w:rPr>
          <w:rFonts w:ascii="宋体" w:eastAsia="宋体" w:hAnsi="宋体" w:cs="宋体" w:hint="eastAsia"/>
          <w:lang w:val="zh-CN"/>
        </w:rPr>
        <w:t>更多</w:t>
      </w:r>
      <w:r w:rsidR="00F11C30">
        <w:rPr>
          <w:rFonts w:ascii="宋体" w:eastAsia="宋体" w:hAnsi="宋体" w:cs="宋体"/>
          <w:lang w:val="zh-CN"/>
        </w:rPr>
        <w:t>的机会和</w:t>
      </w:r>
      <w:r w:rsidR="00AA1983">
        <w:rPr>
          <w:rFonts w:ascii="宋体" w:eastAsia="宋体" w:hAnsi="宋体" w:cs="宋体"/>
          <w:lang w:val="zh-CN"/>
        </w:rPr>
        <w:t>更多的</w:t>
      </w:r>
      <w:r w:rsidR="00F11C30">
        <w:rPr>
          <w:rFonts w:ascii="宋体" w:eastAsia="宋体" w:hAnsi="宋体" w:cs="宋体"/>
          <w:lang w:val="zh-CN"/>
        </w:rPr>
        <w:t>挑战</w:t>
      </w:r>
      <w:r w:rsidR="00AA1983">
        <w:rPr>
          <w:rFonts w:ascii="宋体" w:eastAsia="宋体" w:hAnsi="宋体" w:cs="宋体"/>
          <w:lang w:val="zh-CN"/>
        </w:rPr>
        <w:t>。</w:t>
      </w:r>
      <w:r w:rsidR="00AA1983">
        <w:rPr>
          <w:rFonts w:ascii="宋体" w:eastAsia="宋体" w:hAnsi="宋体" w:cs="宋体" w:hint="eastAsia"/>
          <w:lang w:val="zh-CN"/>
        </w:rPr>
        <w:t>网络</w:t>
      </w:r>
      <w:r w:rsidR="00AA1983">
        <w:rPr>
          <w:rFonts w:ascii="宋体" w:eastAsia="宋体" w:hAnsi="宋体" w:cs="宋体"/>
          <w:lang w:val="zh-CN"/>
        </w:rPr>
        <w:t>广告不只是</w:t>
      </w:r>
      <w:r w:rsidR="00F11C30">
        <w:rPr>
          <w:rFonts w:ascii="宋体" w:eastAsia="宋体" w:hAnsi="宋体" w:cs="宋体" w:hint="eastAsia"/>
          <w:lang w:val="zh-CN"/>
        </w:rPr>
        <w:t>传统</w:t>
      </w:r>
      <w:r w:rsidR="00AA1983">
        <w:rPr>
          <w:rFonts w:ascii="宋体" w:eastAsia="宋体" w:hAnsi="宋体" w:cs="宋体"/>
          <w:lang w:val="zh-CN"/>
        </w:rPr>
        <w:t>意义上</w:t>
      </w:r>
      <w:r w:rsidR="00F11C30">
        <w:rPr>
          <w:rFonts w:ascii="宋体" w:eastAsia="宋体" w:hAnsi="宋体" w:cs="宋体"/>
          <w:lang w:val="zh-CN"/>
        </w:rPr>
        <w:t>的“广而告之”</w:t>
      </w:r>
      <w:r w:rsidR="00AA1983">
        <w:rPr>
          <w:rFonts w:ascii="宋体" w:eastAsia="宋体" w:hAnsi="宋体" w:cs="宋体"/>
          <w:lang w:val="zh-CN"/>
        </w:rPr>
        <w:t>，</w:t>
      </w:r>
      <w:r w:rsidR="009D7B53">
        <w:rPr>
          <w:rFonts w:ascii="宋体" w:eastAsia="宋体" w:hAnsi="宋体" w:cs="宋体"/>
          <w:lang w:val="zh-CN"/>
        </w:rPr>
        <w:t>而是有针对性的“精准</w:t>
      </w:r>
      <w:r w:rsidR="00C3444F">
        <w:rPr>
          <w:rFonts w:ascii="宋体" w:eastAsia="宋体" w:hAnsi="宋体" w:cs="宋体" w:hint="eastAsia"/>
          <w:lang w:val="zh-CN"/>
        </w:rPr>
        <w:t>投放</w:t>
      </w:r>
      <w:r w:rsidR="009D7B53">
        <w:rPr>
          <w:rFonts w:ascii="宋体" w:eastAsia="宋体" w:hAnsi="宋体" w:cs="宋体"/>
          <w:lang w:val="zh-CN"/>
        </w:rPr>
        <w:t>”</w:t>
      </w:r>
      <w:r w:rsidR="00053AE5">
        <w:rPr>
          <w:rFonts w:ascii="宋体" w:eastAsia="宋体" w:hAnsi="宋体" w:cs="宋体"/>
          <w:lang w:val="zh-CN"/>
        </w:rPr>
        <w:t>，</w:t>
      </w:r>
      <w:r w:rsidR="00D03232">
        <w:rPr>
          <w:rFonts w:ascii="宋体" w:eastAsia="宋体" w:hAnsi="宋体" w:cs="宋体"/>
          <w:lang w:val="zh-TW" w:eastAsia="zh-TW"/>
        </w:rPr>
        <w:t>广告</w:t>
      </w:r>
      <w:r w:rsidR="00053AE5">
        <w:rPr>
          <w:rFonts w:ascii="宋体" w:eastAsia="宋体" w:hAnsi="宋体" w:cs="宋体"/>
          <w:lang w:val="zh-TW" w:eastAsia="zh-TW"/>
        </w:rPr>
        <w:t>的</w:t>
      </w:r>
      <w:r w:rsidR="00D03232">
        <w:rPr>
          <w:rFonts w:ascii="宋体" w:eastAsia="宋体" w:hAnsi="宋体" w:cs="宋体"/>
          <w:lang w:val="zh-CN"/>
        </w:rPr>
        <w:t>展示</w:t>
      </w:r>
      <w:r w:rsidR="00053AE5">
        <w:rPr>
          <w:rFonts w:ascii="宋体" w:eastAsia="宋体" w:hAnsi="宋体" w:cs="宋体"/>
          <w:lang w:val="zh-CN"/>
        </w:rPr>
        <w:t>渠道</w:t>
      </w:r>
      <w:r w:rsidR="00053AE5">
        <w:rPr>
          <w:rFonts w:ascii="宋体" w:eastAsia="宋体" w:hAnsi="宋体" w:cs="宋体" w:hint="eastAsia"/>
          <w:lang w:val="zh-TW" w:eastAsia="zh-TW"/>
        </w:rPr>
        <w:t>以及</w:t>
      </w:r>
      <w:r w:rsidR="00053AE5">
        <w:rPr>
          <w:rFonts w:ascii="宋体" w:eastAsia="宋体" w:hAnsi="宋体" w:cs="宋体"/>
          <w:lang w:val="zh-TW" w:eastAsia="zh-TW"/>
        </w:rPr>
        <w:t>内容</w:t>
      </w:r>
      <w:r w:rsidR="00053AE5">
        <w:rPr>
          <w:rFonts w:ascii="宋体" w:eastAsia="宋体" w:hAnsi="宋体" w:cs="宋体" w:hint="eastAsia"/>
          <w:lang w:val="zh-TW" w:eastAsia="zh-TW"/>
        </w:rPr>
        <w:t>创意</w:t>
      </w:r>
      <w:r w:rsidR="00053AE5">
        <w:rPr>
          <w:rFonts w:ascii="宋体" w:eastAsia="宋体" w:hAnsi="宋体" w:cs="宋体"/>
          <w:lang w:val="zh-TW"/>
        </w:rPr>
        <w:t>也</w:t>
      </w:r>
      <w:r w:rsidR="00053AE5">
        <w:rPr>
          <w:rFonts w:ascii="宋体" w:eastAsia="宋体" w:hAnsi="宋体" w:cs="宋体" w:hint="eastAsia"/>
          <w:lang w:val="zh-TW"/>
        </w:rPr>
        <w:t>进行</w:t>
      </w:r>
      <w:r w:rsidR="00053AE5">
        <w:rPr>
          <w:rFonts w:ascii="宋体" w:eastAsia="宋体" w:hAnsi="宋体" w:cs="宋体"/>
          <w:lang w:val="zh-TW"/>
        </w:rPr>
        <w:t>了深度更迭。</w:t>
      </w:r>
      <w:r w:rsidR="00FE4721">
        <w:rPr>
          <w:rFonts w:ascii="宋体" w:eastAsia="宋体" w:hAnsi="宋体" w:cs="宋体"/>
          <w:lang w:val="zh-TW"/>
        </w:rPr>
        <w:t>尤其现在网络信息过载给</w:t>
      </w:r>
      <w:r w:rsidR="00FE4721">
        <w:rPr>
          <w:rFonts w:ascii="宋体" w:eastAsia="宋体" w:hAnsi="宋体" w:cs="宋体" w:hint="eastAsia"/>
          <w:lang w:val="zh-TW"/>
        </w:rPr>
        <w:t>人们</w:t>
      </w:r>
      <w:r w:rsidR="00FE4721">
        <w:rPr>
          <w:rFonts w:ascii="宋体" w:eastAsia="宋体" w:hAnsi="宋体" w:cs="宋体"/>
          <w:lang w:val="zh-TW"/>
        </w:rPr>
        <w:t>生活带来很不好的体验</w:t>
      </w:r>
      <w:r w:rsidR="00D03232">
        <w:rPr>
          <w:rFonts w:ascii="宋体" w:eastAsia="宋体" w:hAnsi="宋体" w:cs="宋体"/>
          <w:lang w:val="zh-TW" w:eastAsia="zh-TW"/>
        </w:rPr>
        <w:t>，</w:t>
      </w:r>
      <w:r w:rsidR="00FE4721">
        <w:rPr>
          <w:rFonts w:ascii="宋体" w:eastAsia="宋体" w:hAnsi="宋体" w:cs="宋体"/>
          <w:lang w:val="zh-TW" w:eastAsia="zh-TW"/>
        </w:rPr>
        <w:t>用户</w:t>
      </w:r>
      <w:r w:rsidR="00FE4721">
        <w:rPr>
          <w:rFonts w:ascii="宋体" w:eastAsia="宋体" w:hAnsi="宋体" w:cs="宋体"/>
          <w:lang w:val="zh-TW"/>
        </w:rPr>
        <w:t>更是对</w:t>
      </w:r>
      <w:r w:rsidR="00D03232">
        <w:rPr>
          <w:rFonts w:ascii="宋体" w:eastAsia="宋体" w:hAnsi="宋体" w:cs="宋体"/>
          <w:lang w:val="zh-TW" w:eastAsia="zh-TW"/>
        </w:rPr>
        <w:t>狂轰滥炸式的广告</w:t>
      </w:r>
      <w:r w:rsidR="00FE4721">
        <w:rPr>
          <w:rFonts w:ascii="宋体" w:eastAsia="宋体" w:hAnsi="宋体" w:cs="宋体"/>
          <w:lang w:val="zh-TW" w:eastAsia="zh-TW"/>
        </w:rPr>
        <w:t>非常</w:t>
      </w:r>
      <w:r w:rsidR="00FE4721">
        <w:rPr>
          <w:rFonts w:ascii="宋体" w:eastAsia="宋体" w:hAnsi="宋体" w:cs="宋体"/>
          <w:lang w:val="zh-TW"/>
        </w:rPr>
        <w:t>反感，</w:t>
      </w:r>
      <w:r w:rsidR="000F156A">
        <w:rPr>
          <w:rFonts w:ascii="宋体" w:eastAsia="宋体" w:hAnsi="宋体" w:cs="宋体"/>
          <w:lang w:val="zh-TW"/>
        </w:rPr>
        <w:t>要</w:t>
      </w:r>
      <w:r w:rsidR="00D03232">
        <w:rPr>
          <w:rFonts w:ascii="宋体" w:eastAsia="宋体" w:hAnsi="宋体" w:cs="宋体"/>
          <w:lang w:val="zh-TW" w:eastAsia="zh-TW"/>
        </w:rPr>
        <w:t>将用户</w:t>
      </w:r>
      <w:r w:rsidR="00D03232">
        <w:rPr>
          <w:rFonts w:ascii="宋体" w:eastAsia="宋体" w:hAnsi="宋体" w:cs="宋体"/>
          <w:lang w:val="zh-CN"/>
        </w:rPr>
        <w:t>对</w:t>
      </w:r>
      <w:r w:rsidR="000F156A">
        <w:rPr>
          <w:rFonts w:ascii="宋体" w:eastAsia="宋体" w:hAnsi="宋体" w:cs="宋体"/>
          <w:lang w:val="zh-CN"/>
        </w:rPr>
        <w:t>网络</w:t>
      </w:r>
      <w:r w:rsidR="00D03232">
        <w:rPr>
          <w:rFonts w:ascii="宋体" w:eastAsia="宋体" w:hAnsi="宋体" w:cs="宋体"/>
          <w:lang w:val="zh-CN"/>
        </w:rPr>
        <w:t>广告</w:t>
      </w:r>
      <w:r w:rsidR="00D03232">
        <w:rPr>
          <w:rFonts w:ascii="宋体" w:eastAsia="宋体" w:hAnsi="宋体" w:cs="宋体"/>
          <w:lang w:val="zh-TW" w:eastAsia="zh-TW"/>
        </w:rPr>
        <w:t>的反感</w:t>
      </w:r>
      <w:r w:rsidR="00D03232">
        <w:rPr>
          <w:rFonts w:ascii="宋体" w:eastAsia="宋体" w:hAnsi="宋体" w:cs="宋体"/>
          <w:lang w:val="zh-CN"/>
        </w:rPr>
        <w:t>度</w:t>
      </w:r>
      <w:r w:rsidR="000F156A">
        <w:rPr>
          <w:rFonts w:ascii="宋体" w:eastAsia="宋体" w:hAnsi="宋体" w:cs="宋体"/>
          <w:lang w:val="zh-TW" w:eastAsia="zh-TW"/>
        </w:rPr>
        <w:t>降到最低，那就</w:t>
      </w:r>
      <w:r w:rsidR="000F156A">
        <w:rPr>
          <w:rFonts w:ascii="宋体" w:eastAsia="宋体" w:hAnsi="宋体" w:cs="宋体" w:hint="eastAsia"/>
          <w:lang w:val="zh-CN"/>
        </w:rPr>
        <w:t>必须</w:t>
      </w:r>
      <w:r w:rsidR="00D03232">
        <w:rPr>
          <w:rFonts w:ascii="宋体" w:eastAsia="宋体" w:hAnsi="宋体" w:cs="宋体"/>
          <w:lang w:val="zh-CN"/>
        </w:rPr>
        <w:t>把</w:t>
      </w:r>
      <w:r w:rsidR="00D03232">
        <w:rPr>
          <w:rFonts w:ascii="宋体" w:eastAsia="宋体" w:hAnsi="宋体" w:cs="宋体"/>
          <w:lang w:val="zh-TW" w:eastAsia="zh-TW"/>
        </w:rPr>
        <w:t>广告投放</w:t>
      </w:r>
      <w:r w:rsidR="00A77988">
        <w:rPr>
          <w:rFonts w:ascii="宋体" w:eastAsia="宋体" w:hAnsi="宋体" w:cs="宋体"/>
          <w:lang w:val="zh-TW" w:eastAsia="zh-TW"/>
        </w:rPr>
        <w:t>给真正</w:t>
      </w:r>
      <w:r w:rsidR="00426D06">
        <w:rPr>
          <w:rFonts w:ascii="宋体" w:eastAsia="宋体" w:hAnsi="宋体" w:cs="宋体"/>
          <w:lang w:val="zh-TW" w:eastAsia="zh-TW"/>
        </w:rPr>
        <w:t>对</w:t>
      </w:r>
      <w:r w:rsidR="00426D06">
        <w:rPr>
          <w:rFonts w:ascii="宋体" w:eastAsia="宋体" w:hAnsi="宋体" w:cs="宋体"/>
          <w:lang w:val="zh-TW"/>
        </w:rPr>
        <w:t>它</w:t>
      </w:r>
      <w:r w:rsidR="00A77988">
        <w:rPr>
          <w:rFonts w:ascii="宋体" w:eastAsia="宋体" w:hAnsi="宋体" w:cs="宋体" w:hint="eastAsia"/>
          <w:lang w:val="zh-TW" w:eastAsia="zh-TW"/>
        </w:rPr>
        <w:t>有</w:t>
      </w:r>
      <w:r w:rsidR="00A77988">
        <w:rPr>
          <w:rFonts w:ascii="宋体" w:eastAsia="宋体" w:hAnsi="宋体" w:cs="宋体"/>
          <w:lang w:val="zh-TW"/>
        </w:rPr>
        <w:t>需求</w:t>
      </w:r>
      <w:r w:rsidR="00D03232">
        <w:rPr>
          <w:rFonts w:ascii="宋体" w:eastAsia="宋体" w:hAnsi="宋体" w:cs="宋体"/>
          <w:lang w:val="zh-TW" w:eastAsia="zh-TW"/>
        </w:rPr>
        <w:t>的人</w:t>
      </w:r>
      <w:r w:rsidR="00444B23">
        <w:rPr>
          <w:rFonts w:ascii="宋体" w:eastAsia="宋体" w:hAnsi="宋体" w:cs="宋体"/>
          <w:lang w:val="zh-TW" w:eastAsia="zh-TW"/>
        </w:rPr>
        <w:t>，</w:t>
      </w:r>
      <w:r w:rsidR="00444B23">
        <w:rPr>
          <w:rFonts w:ascii="宋体" w:eastAsia="宋体" w:hAnsi="宋体" w:cs="宋体" w:hint="eastAsia"/>
          <w:lang w:val="zh-TW" w:eastAsia="zh-TW"/>
        </w:rPr>
        <w:t>这就</w:t>
      </w:r>
      <w:r w:rsidR="009F4233">
        <w:rPr>
          <w:rFonts w:ascii="宋体" w:eastAsia="宋体" w:hAnsi="宋体" w:cs="宋体"/>
          <w:lang w:val="zh-TW" w:eastAsia="zh-TW"/>
        </w:rPr>
        <w:t>是所谓</w:t>
      </w:r>
      <w:r w:rsidR="00D03232">
        <w:rPr>
          <w:rFonts w:ascii="宋体" w:eastAsia="宋体" w:hAnsi="宋体" w:cs="宋体"/>
          <w:lang w:val="zh-TW" w:eastAsia="zh-TW"/>
        </w:rPr>
        <w:t>的“精准投放</w:t>
      </w:r>
      <w:r w:rsidR="00D03232">
        <w:rPr>
          <w:rFonts w:ascii="宋体" w:eastAsia="宋体" w:hAnsi="宋体" w:cs="宋体"/>
          <w:lang w:val="zh-CN"/>
        </w:rPr>
        <w:t>”</w:t>
      </w:r>
      <w:r w:rsidR="00D03232">
        <w:rPr>
          <w:rFonts w:ascii="宋体" w:eastAsia="宋体" w:hAnsi="宋体" w:cs="宋体"/>
          <w:lang w:val="zh-TW" w:eastAsia="zh-TW"/>
        </w:rPr>
        <w:t>。</w:t>
      </w:r>
      <w:r w:rsidR="009C784B">
        <w:rPr>
          <w:rFonts w:ascii="宋体" w:eastAsia="宋体" w:hAnsi="宋体" w:cs="宋体"/>
          <w:lang w:val="zh-TW" w:eastAsia="zh-TW"/>
        </w:rPr>
        <w:t>现今</w:t>
      </w:r>
      <w:r w:rsidR="009C784B">
        <w:rPr>
          <w:rFonts w:ascii="宋体" w:eastAsia="宋体" w:hAnsi="宋体" w:cs="宋体"/>
          <w:lang w:val="zh-TW"/>
        </w:rPr>
        <w:t>大数据</w:t>
      </w:r>
      <w:r w:rsidR="00571D51">
        <w:rPr>
          <w:rFonts w:ascii="宋体" w:eastAsia="宋体" w:hAnsi="宋体" w:cs="宋体"/>
          <w:lang w:val="zh-TW"/>
        </w:rPr>
        <w:t>技术</w:t>
      </w:r>
      <w:r w:rsidR="00571D51">
        <w:rPr>
          <w:rFonts w:ascii="宋体" w:eastAsia="宋体" w:hAnsi="宋体" w:cs="宋体" w:hint="eastAsia"/>
          <w:lang w:val="zh-TW"/>
        </w:rPr>
        <w:t>也</w:t>
      </w:r>
      <w:r w:rsidR="00571D51">
        <w:rPr>
          <w:rFonts w:ascii="宋体" w:eastAsia="宋体" w:hAnsi="宋体" w:cs="宋体"/>
          <w:lang w:val="zh-TW"/>
        </w:rPr>
        <w:t>发展</w:t>
      </w:r>
      <w:r w:rsidR="00571D51">
        <w:rPr>
          <w:rFonts w:ascii="宋体" w:eastAsia="宋体" w:hAnsi="宋体" w:cs="宋体" w:hint="eastAsia"/>
          <w:lang w:val="zh-TW"/>
        </w:rPr>
        <w:t>地</w:t>
      </w:r>
      <w:r w:rsidR="00571D51">
        <w:rPr>
          <w:rFonts w:ascii="宋体" w:eastAsia="宋体" w:hAnsi="宋体" w:cs="宋体"/>
          <w:lang w:val="zh-TW"/>
        </w:rPr>
        <w:t>如火如荼，</w:t>
      </w:r>
      <w:r w:rsidR="00571D51">
        <w:rPr>
          <w:rFonts w:ascii="宋体" w:eastAsia="宋体" w:hAnsi="宋体" w:cs="宋体"/>
          <w:lang w:val="zh-TW" w:eastAsia="zh-TW"/>
        </w:rPr>
        <w:t>通过</w:t>
      </w:r>
      <w:r w:rsidR="00571D51">
        <w:rPr>
          <w:rFonts w:ascii="宋体" w:eastAsia="宋体" w:hAnsi="宋体" w:cs="宋体"/>
          <w:lang w:val="zh-TW"/>
        </w:rPr>
        <w:t>大数据技术来实现广告的精准投放，</w:t>
      </w:r>
      <w:r w:rsidR="00AC0315">
        <w:rPr>
          <w:rFonts w:ascii="宋体" w:eastAsia="宋体" w:hAnsi="宋体" w:cs="宋体" w:hint="eastAsia"/>
          <w:lang w:val="zh-TW"/>
        </w:rPr>
        <w:t>能</w:t>
      </w:r>
      <w:r w:rsidR="00AC0315">
        <w:rPr>
          <w:rFonts w:ascii="宋体" w:eastAsia="宋体" w:hAnsi="宋体" w:cs="宋体"/>
          <w:lang w:val="zh-TW"/>
        </w:rPr>
        <w:t>带来</w:t>
      </w:r>
      <w:r w:rsidR="00AC0315">
        <w:rPr>
          <w:rFonts w:ascii="宋体" w:eastAsia="宋体" w:hAnsi="宋体" w:cs="宋体" w:hint="eastAsia"/>
          <w:lang w:val="zh-TW"/>
        </w:rPr>
        <w:t>提升</w:t>
      </w:r>
      <w:r w:rsidR="00AC0315">
        <w:rPr>
          <w:rFonts w:ascii="宋体" w:eastAsia="宋体" w:hAnsi="宋体" w:cs="宋体"/>
          <w:lang w:val="zh-TW"/>
        </w:rPr>
        <w:t>效率、提高效益</w:t>
      </w:r>
      <w:r w:rsidR="00990FD3">
        <w:rPr>
          <w:rFonts w:ascii="宋体" w:eastAsia="宋体" w:hAnsi="宋体" w:cs="宋体"/>
          <w:lang w:val="zh-TW"/>
        </w:rPr>
        <w:t>，并且这种方式下，用户能得到更佳的互联网体验</w:t>
      </w:r>
      <w:r w:rsidR="00D03232">
        <w:rPr>
          <w:rFonts w:ascii="宋体" w:eastAsia="宋体" w:hAnsi="宋体" w:cs="宋体"/>
          <w:lang w:val="zh-TW" w:eastAsia="zh-TW"/>
        </w:rPr>
        <w:t>。</w:t>
      </w:r>
    </w:p>
    <w:p w14:paraId="3C6D5C5A" w14:textId="26D94D78" w:rsidR="00D2732B" w:rsidRDefault="00D03232">
      <w:pPr>
        <w:pStyle w:val="a8"/>
        <w:spacing w:line="360" w:lineRule="auto"/>
        <w:ind w:firstLine="480"/>
        <w:jc w:val="both"/>
        <w:rPr>
          <w:rFonts w:ascii="宋体" w:eastAsia="宋体" w:hAnsi="宋体" w:cs="宋体"/>
          <w:lang w:val="zh-TW" w:eastAsia="zh-TW"/>
        </w:rPr>
      </w:pPr>
      <w:r>
        <w:rPr>
          <w:rFonts w:ascii="宋体" w:eastAsia="宋体" w:hAnsi="宋体" w:cs="宋体"/>
          <w:lang w:val="zh-CN"/>
        </w:rPr>
        <w:t>广告精准投放中，</w:t>
      </w:r>
      <w:r w:rsidR="00D1327C">
        <w:rPr>
          <w:rFonts w:ascii="宋体" w:eastAsia="宋体" w:hAnsi="宋体" w:cs="宋体"/>
          <w:lang w:val="zh-CN"/>
        </w:rPr>
        <w:t>关键的问题是</w:t>
      </w:r>
      <w:r w:rsidR="00D1327C">
        <w:rPr>
          <w:rFonts w:ascii="宋体" w:eastAsia="宋体" w:hAnsi="宋体" w:cs="宋体"/>
          <w:lang w:val="zh-TW" w:eastAsia="zh-TW"/>
        </w:rPr>
        <w:t>如何找到合适</w:t>
      </w:r>
      <w:r w:rsidR="00D1327C">
        <w:rPr>
          <w:rFonts w:ascii="宋体" w:eastAsia="宋体" w:hAnsi="宋体" w:cs="宋体"/>
          <w:lang w:val="zh-TW"/>
        </w:rPr>
        <w:t>的投放</w:t>
      </w:r>
      <w:r>
        <w:rPr>
          <w:rFonts w:ascii="宋体" w:eastAsia="宋体" w:hAnsi="宋体" w:cs="宋体"/>
          <w:lang w:val="zh-TW" w:eastAsia="zh-TW"/>
        </w:rPr>
        <w:t>人</w:t>
      </w:r>
      <w:r w:rsidR="00D1327C">
        <w:rPr>
          <w:rFonts w:ascii="宋体" w:eastAsia="宋体" w:hAnsi="宋体" w:cs="宋体"/>
          <w:lang w:val="zh-TW" w:eastAsia="zh-TW"/>
        </w:rPr>
        <w:t>群</w:t>
      </w:r>
      <w:r>
        <w:rPr>
          <w:rFonts w:ascii="宋体" w:eastAsia="宋体" w:hAnsi="宋体" w:cs="宋体"/>
          <w:lang w:val="zh-CN"/>
        </w:rPr>
        <w:t>。</w:t>
      </w:r>
      <w:r w:rsidR="001700BD">
        <w:rPr>
          <w:rFonts w:ascii="宋体" w:eastAsia="宋体" w:hAnsi="宋体" w:cs="宋体"/>
          <w:lang w:val="zh-CN"/>
        </w:rPr>
        <w:t>现实生活中，</w:t>
      </w:r>
      <w:r>
        <w:rPr>
          <w:rFonts w:ascii="宋体" w:eastAsia="宋体" w:hAnsi="宋体" w:cs="宋体"/>
          <w:lang w:val="zh-TW" w:eastAsia="zh-TW"/>
        </w:rPr>
        <w:t>每个人</w:t>
      </w:r>
      <w:r w:rsidR="0016498C">
        <w:rPr>
          <w:rFonts w:ascii="宋体" w:eastAsia="宋体" w:hAnsi="宋体" w:cs="宋体"/>
          <w:lang w:val="zh-TW" w:eastAsia="zh-TW"/>
        </w:rPr>
        <w:t>都</w:t>
      </w:r>
      <w:r w:rsidR="0016498C">
        <w:rPr>
          <w:rFonts w:ascii="宋体" w:eastAsia="宋体" w:hAnsi="宋体" w:cs="宋体" w:hint="eastAsia"/>
          <w:lang w:val="zh-TW" w:eastAsia="zh-TW"/>
        </w:rPr>
        <w:t>有</w:t>
      </w:r>
      <w:r w:rsidR="0016498C">
        <w:rPr>
          <w:rFonts w:ascii="宋体" w:eastAsia="宋体" w:hAnsi="宋体" w:cs="宋体"/>
          <w:lang w:val="zh-TW"/>
        </w:rPr>
        <w:t>自己</w:t>
      </w:r>
      <w:r w:rsidR="0016498C">
        <w:rPr>
          <w:rFonts w:ascii="宋体" w:eastAsia="宋体" w:hAnsi="宋体" w:cs="宋体" w:hint="eastAsia"/>
          <w:lang w:val="zh-TW"/>
        </w:rPr>
        <w:t>的</w:t>
      </w:r>
      <w:r>
        <w:rPr>
          <w:rFonts w:ascii="宋体" w:eastAsia="宋体" w:hAnsi="宋体" w:cs="宋体"/>
          <w:lang w:val="zh-CN"/>
        </w:rPr>
        <w:t>姓名</w:t>
      </w:r>
      <w:r w:rsidR="0016498C">
        <w:rPr>
          <w:rFonts w:ascii="宋体" w:eastAsia="宋体" w:hAnsi="宋体" w:cs="宋体"/>
          <w:lang w:val="zh-TW" w:eastAsia="zh-TW"/>
        </w:rPr>
        <w:t>、</w:t>
      </w:r>
      <w:r>
        <w:rPr>
          <w:rFonts w:ascii="宋体" w:eastAsia="宋体" w:hAnsi="宋体" w:cs="宋体"/>
          <w:lang w:val="zh-CN"/>
        </w:rPr>
        <w:t>性别</w:t>
      </w:r>
      <w:r w:rsidR="0016498C">
        <w:rPr>
          <w:rFonts w:ascii="宋体" w:eastAsia="宋体" w:hAnsi="宋体" w:cs="宋体"/>
          <w:lang w:val="zh-TW" w:eastAsia="zh-TW"/>
        </w:rPr>
        <w:t>、</w:t>
      </w:r>
      <w:r w:rsidR="0016498C">
        <w:rPr>
          <w:rFonts w:ascii="宋体" w:eastAsia="宋体" w:hAnsi="宋体" w:cs="宋体"/>
          <w:lang w:val="zh-CN"/>
        </w:rPr>
        <w:t>年龄、学历、</w:t>
      </w:r>
      <w:r w:rsidR="0049138A">
        <w:rPr>
          <w:rFonts w:ascii="宋体" w:eastAsia="宋体" w:hAnsi="宋体" w:cs="宋体" w:hint="eastAsia"/>
          <w:lang w:val="zh-CN"/>
        </w:rPr>
        <w:t>爱好</w:t>
      </w:r>
      <w:r w:rsidR="0016498C">
        <w:rPr>
          <w:rFonts w:ascii="宋体" w:eastAsia="宋体" w:hAnsi="宋体" w:cs="宋体" w:hint="eastAsia"/>
          <w:lang w:val="zh-CN"/>
        </w:rPr>
        <w:t>等</w:t>
      </w:r>
      <w:r w:rsidR="00A27F6B">
        <w:rPr>
          <w:rFonts w:ascii="宋体" w:eastAsia="宋体" w:hAnsi="宋体" w:cs="宋体"/>
          <w:lang w:val="zh-CN"/>
        </w:rPr>
        <w:t>特征</w:t>
      </w:r>
      <w:r w:rsidR="00607A48">
        <w:rPr>
          <w:rFonts w:ascii="宋体" w:eastAsia="宋体" w:hAnsi="宋体" w:cs="宋体"/>
          <w:lang w:val="zh-TW" w:eastAsia="zh-TW"/>
        </w:rPr>
        <w:t>，</w:t>
      </w:r>
      <w:r w:rsidR="00607A48">
        <w:rPr>
          <w:rFonts w:ascii="宋体" w:eastAsia="宋体" w:hAnsi="宋体" w:cs="宋体"/>
          <w:lang w:val="zh-CN"/>
        </w:rPr>
        <w:t>这些特征</w:t>
      </w:r>
      <w:r w:rsidR="00607A48">
        <w:rPr>
          <w:rFonts w:ascii="宋体" w:eastAsia="宋体" w:hAnsi="宋体" w:cs="宋体" w:hint="eastAsia"/>
          <w:lang w:val="zh-CN"/>
        </w:rPr>
        <w:t>将</w:t>
      </w:r>
      <w:r>
        <w:rPr>
          <w:rFonts w:ascii="宋体" w:eastAsia="宋体" w:hAnsi="宋体" w:cs="宋体"/>
          <w:lang w:val="zh-CN"/>
        </w:rPr>
        <w:t>人</w:t>
      </w:r>
      <w:r w:rsidR="00607A48">
        <w:rPr>
          <w:rFonts w:ascii="宋体" w:eastAsia="宋体" w:hAnsi="宋体" w:cs="宋体"/>
          <w:lang w:val="zh-CN"/>
        </w:rPr>
        <w:t>与人</w:t>
      </w:r>
      <w:r>
        <w:rPr>
          <w:rFonts w:ascii="宋体" w:eastAsia="宋体" w:hAnsi="宋体" w:cs="宋体"/>
          <w:lang w:val="zh-CN"/>
        </w:rPr>
        <w:t>区分开来</w:t>
      </w:r>
      <w:r w:rsidR="00180E74">
        <w:rPr>
          <w:rFonts w:ascii="宋体" w:eastAsia="宋体" w:hAnsi="宋体" w:cs="宋体"/>
          <w:lang w:val="zh-TW" w:eastAsia="zh-TW"/>
        </w:rPr>
        <w:t>。</w:t>
      </w:r>
      <w:r w:rsidR="00180E74">
        <w:rPr>
          <w:rFonts w:ascii="宋体" w:eastAsia="宋体" w:hAnsi="宋体" w:cs="宋体" w:hint="eastAsia"/>
          <w:lang w:val="zh-TW" w:eastAsia="zh-TW"/>
        </w:rPr>
        <w:t>同样</w:t>
      </w:r>
      <w:r w:rsidR="00180E74">
        <w:rPr>
          <w:rFonts w:ascii="宋体" w:eastAsia="宋体" w:hAnsi="宋体" w:cs="宋体"/>
          <w:lang w:val="zh-TW"/>
        </w:rPr>
        <w:t>地，</w:t>
      </w:r>
      <w:r w:rsidR="00180E74">
        <w:rPr>
          <w:rFonts w:ascii="宋体" w:eastAsia="宋体" w:hAnsi="宋体" w:cs="宋体"/>
          <w:lang w:val="zh-TW" w:eastAsia="zh-TW"/>
        </w:rPr>
        <w:t>网络世界中也</w:t>
      </w:r>
      <w:r w:rsidR="00180E74">
        <w:rPr>
          <w:rFonts w:ascii="宋体" w:eastAsia="宋体" w:hAnsi="宋体" w:cs="宋体" w:hint="eastAsia"/>
          <w:lang w:val="zh-TW" w:eastAsia="zh-TW"/>
        </w:rPr>
        <w:t>可以</w:t>
      </w:r>
      <w:r w:rsidR="00180E74">
        <w:rPr>
          <w:rFonts w:ascii="宋体" w:eastAsia="宋体" w:hAnsi="宋体" w:cs="宋体"/>
          <w:lang w:val="zh-TW" w:eastAsia="zh-TW"/>
        </w:rPr>
        <w:t>通过各种标签勾勒出与现实生活一一对应的虚拟用户，这样我们就</w:t>
      </w:r>
      <w:r w:rsidR="00180E74">
        <w:rPr>
          <w:rFonts w:ascii="宋体" w:eastAsia="宋体" w:hAnsi="宋体" w:cs="宋体" w:hint="eastAsia"/>
          <w:lang w:val="zh-TW" w:eastAsia="zh-TW"/>
        </w:rPr>
        <w:t>能够</w:t>
      </w:r>
      <w:r w:rsidR="00180E74">
        <w:rPr>
          <w:rFonts w:ascii="宋体" w:eastAsia="宋体" w:hAnsi="宋体" w:cs="宋体"/>
          <w:lang w:val="zh-TW" w:eastAsia="zh-TW"/>
        </w:rPr>
        <w:t>在海量互联网信息中</w:t>
      </w:r>
      <w:r w:rsidR="00180E74">
        <w:rPr>
          <w:rFonts w:ascii="宋体" w:eastAsia="宋体" w:hAnsi="宋体" w:cs="宋体" w:hint="eastAsia"/>
          <w:lang w:val="zh-TW" w:eastAsia="zh-TW"/>
        </w:rPr>
        <w:t>精确</w:t>
      </w:r>
      <w:r w:rsidR="00180E74">
        <w:rPr>
          <w:rFonts w:ascii="宋体" w:eastAsia="宋体" w:hAnsi="宋体" w:cs="宋体"/>
          <w:lang w:val="zh-TW"/>
        </w:rPr>
        <w:t>地</w:t>
      </w:r>
      <w:r>
        <w:rPr>
          <w:rFonts w:ascii="宋体" w:eastAsia="宋体" w:hAnsi="宋体" w:cs="宋体"/>
          <w:lang w:val="zh-TW" w:eastAsia="zh-TW"/>
        </w:rPr>
        <w:t>找到广告投放对象。这就是所谓的用户画像</w:t>
      </w:r>
      <w:r>
        <w:rPr>
          <w:rFonts w:ascii="宋体" w:eastAsia="宋体" w:hAnsi="宋体" w:cs="宋体"/>
          <w:lang w:val="zh-CN"/>
        </w:rPr>
        <w:t>。</w:t>
      </w:r>
    </w:p>
    <w:p w14:paraId="4A7CAEE7" w14:textId="66D2CC95" w:rsidR="00D2732B" w:rsidRDefault="00DB7003">
      <w:pPr>
        <w:pStyle w:val="a8"/>
        <w:spacing w:line="360" w:lineRule="auto"/>
        <w:ind w:firstLine="480"/>
        <w:jc w:val="both"/>
        <w:rPr>
          <w:rFonts w:ascii="宋体" w:eastAsia="宋体" w:hAnsi="宋体" w:cs="宋体"/>
          <w:lang w:val="zh-TW" w:eastAsia="zh-TW"/>
        </w:rPr>
      </w:pPr>
      <w:r>
        <w:rPr>
          <w:rFonts w:ascii="宋体" w:eastAsia="宋体" w:hAnsi="宋体" w:cs="宋体"/>
          <w:lang w:val="zh-CN"/>
        </w:rPr>
        <w:t>用户画像由各种用户属性组成</w:t>
      </w:r>
      <w:r w:rsidR="00D03232">
        <w:rPr>
          <w:rFonts w:ascii="宋体" w:eastAsia="宋体" w:hAnsi="宋体" w:cs="宋体"/>
          <w:lang w:val="zh-CN"/>
        </w:rPr>
        <w:t>，用户画像挖掘技术中，根据用户的浏览、搜索等行为来反推获取用户属性是一项非常基础且非常重要的技术。本文将根据用户搜索行为与用户属性的相关性对用户属性进行分析预测。</w:t>
      </w:r>
    </w:p>
    <w:p w14:paraId="2C4EB554" w14:textId="6C1B67AC" w:rsidR="00D2732B" w:rsidRDefault="00D03232">
      <w:pPr>
        <w:pStyle w:val="a8"/>
        <w:spacing w:line="360" w:lineRule="auto"/>
        <w:ind w:firstLine="480"/>
        <w:jc w:val="both"/>
        <w:rPr>
          <w:rFonts w:ascii="宋体" w:eastAsia="宋体" w:hAnsi="宋体" w:cs="宋体"/>
          <w:lang w:val="zh-TW" w:eastAsia="zh-TW"/>
        </w:rPr>
      </w:pPr>
      <w:r>
        <w:rPr>
          <w:rFonts w:ascii="宋体" w:eastAsia="宋体" w:hAnsi="宋体" w:cs="宋体"/>
          <w:lang w:val="zh-TW" w:eastAsia="zh-TW"/>
        </w:rPr>
        <w:t>用户在搜索引擎中查询的内容与用户的性别、年龄、学历等有着密切的关系，例如人群男性在军事、汽车主题上有更多的搜索行为，19～23岁搜索行为中较多与大学生活、社交生活有关，高学历人群更倾向于获取社会、经济方面的信息。本次研究以用户历史</w:t>
      </w:r>
      <w:r>
        <w:rPr>
          <w:rFonts w:ascii="宋体" w:eastAsia="宋体" w:hAnsi="宋体" w:cs="宋体"/>
          <w:lang w:val="zh-CN"/>
        </w:rPr>
        <w:t>一个月</w:t>
      </w:r>
      <w:r w:rsidR="001E15FB">
        <w:rPr>
          <w:rFonts w:ascii="宋体" w:eastAsia="宋体" w:hAnsi="宋体" w:cs="宋体"/>
          <w:lang w:val="zh-TW" w:eastAsia="zh-TW"/>
        </w:rPr>
        <w:t>的</w:t>
      </w:r>
      <w:r w:rsidR="001E15FB">
        <w:rPr>
          <w:rFonts w:ascii="宋体" w:eastAsia="宋体" w:hAnsi="宋体" w:cs="宋体" w:hint="eastAsia"/>
          <w:lang w:val="zh-TW" w:eastAsia="zh-TW"/>
        </w:rPr>
        <w:t>搜索</w:t>
      </w:r>
      <w:r w:rsidR="00CF10F1">
        <w:rPr>
          <w:rFonts w:ascii="宋体" w:eastAsia="宋体" w:hAnsi="宋体" w:cs="宋体"/>
          <w:lang w:val="zh-TW" w:eastAsia="zh-TW"/>
        </w:rPr>
        <w:t>关键词与用户的</w:t>
      </w:r>
      <w:r w:rsidR="00BA0BFC">
        <w:rPr>
          <w:rFonts w:ascii="宋体" w:eastAsia="宋体" w:hAnsi="宋体" w:cs="宋体" w:hint="eastAsia"/>
          <w:lang w:val="zh-TW" w:eastAsia="zh-TW"/>
        </w:rPr>
        <w:t>性别</w:t>
      </w:r>
      <w:r w:rsidR="00BA0BFC">
        <w:rPr>
          <w:rFonts w:ascii="宋体" w:eastAsia="宋体" w:hAnsi="宋体" w:cs="宋体"/>
          <w:lang w:val="zh-TW"/>
        </w:rPr>
        <w:t>、年龄、</w:t>
      </w:r>
      <w:r w:rsidR="00BA0BFC">
        <w:rPr>
          <w:rFonts w:ascii="宋体" w:eastAsia="宋体" w:hAnsi="宋体" w:cs="宋体" w:hint="eastAsia"/>
          <w:lang w:val="zh-TW"/>
        </w:rPr>
        <w:t>学历</w:t>
      </w:r>
      <w:r w:rsidR="00BA0BFC">
        <w:rPr>
          <w:rFonts w:ascii="宋体" w:eastAsia="宋体" w:hAnsi="宋体" w:cs="宋体"/>
          <w:lang w:val="zh-TW" w:eastAsia="zh-TW"/>
        </w:rPr>
        <w:t>标签（</w:t>
      </w:r>
      <w:r w:rsidR="00BA0BFC">
        <w:rPr>
          <w:rFonts w:ascii="宋体" w:eastAsia="宋体" w:hAnsi="宋体" w:cs="宋体" w:hint="eastAsia"/>
          <w:lang w:val="zh-TW" w:eastAsia="zh-TW"/>
        </w:rPr>
        <w:t>用户</w:t>
      </w:r>
      <w:r w:rsidR="00BA0BFC">
        <w:rPr>
          <w:rFonts w:ascii="宋体" w:eastAsia="宋体" w:hAnsi="宋体" w:cs="宋体"/>
          <w:lang w:val="zh-TW"/>
        </w:rPr>
        <w:t>属性</w:t>
      </w:r>
      <w:r w:rsidR="00B23E69">
        <w:rPr>
          <w:rFonts w:ascii="宋体" w:eastAsia="宋体" w:hAnsi="宋体" w:cs="宋体"/>
          <w:lang w:val="zh-TW" w:eastAsia="zh-TW"/>
        </w:rPr>
        <w:t>）</w:t>
      </w:r>
      <w:r w:rsidR="00B23E69">
        <w:rPr>
          <w:rFonts w:ascii="宋体" w:eastAsia="宋体" w:hAnsi="宋体" w:cs="宋体" w:hint="eastAsia"/>
          <w:lang w:val="zh-TW" w:eastAsia="zh-TW"/>
        </w:rPr>
        <w:t>作</w:t>
      </w:r>
      <w:r w:rsidR="00B23E69">
        <w:rPr>
          <w:rFonts w:ascii="宋体" w:eastAsia="宋体" w:hAnsi="宋体" w:cs="宋体"/>
          <w:lang w:val="zh-TW" w:eastAsia="zh-TW"/>
        </w:rPr>
        <w:t>为</w:t>
      </w:r>
      <w:r w:rsidR="00416316">
        <w:rPr>
          <w:rFonts w:ascii="宋体" w:eastAsia="宋体" w:hAnsi="宋体" w:cs="宋体"/>
          <w:lang w:val="zh-TW" w:eastAsia="zh-TW"/>
        </w:rPr>
        <w:t>训练</w:t>
      </w:r>
      <w:r>
        <w:rPr>
          <w:rFonts w:ascii="宋体" w:eastAsia="宋体" w:hAnsi="宋体" w:cs="宋体"/>
          <w:lang w:val="zh-TW" w:eastAsia="zh-TW"/>
        </w:rPr>
        <w:t>数据集，利用搜索关键词与用户属性的关联性，</w:t>
      </w:r>
      <w:r w:rsidR="00F12126">
        <w:rPr>
          <w:rFonts w:ascii="宋体" w:eastAsia="宋体" w:hAnsi="宋体" w:cs="宋体"/>
          <w:lang w:val="zh-TW" w:eastAsia="zh-TW"/>
        </w:rPr>
        <w:t>基于</w:t>
      </w:r>
      <w:r w:rsidR="00F12126">
        <w:rPr>
          <w:rFonts w:ascii="宋体" w:eastAsia="宋体" w:hAnsi="宋体" w:cs="宋体"/>
          <w:lang w:val="zh-TW"/>
        </w:rPr>
        <w:t>数据挖掘、</w:t>
      </w:r>
      <w:r w:rsidR="00F12126">
        <w:rPr>
          <w:rFonts w:ascii="宋体" w:eastAsia="宋体" w:hAnsi="宋体" w:cs="宋体" w:hint="eastAsia"/>
          <w:lang w:val="zh-TW"/>
        </w:rPr>
        <w:t>机器</w:t>
      </w:r>
      <w:r w:rsidR="00F12126">
        <w:rPr>
          <w:rFonts w:ascii="宋体" w:eastAsia="宋体" w:hAnsi="宋体" w:cs="宋体"/>
          <w:lang w:val="zh-TW"/>
        </w:rPr>
        <w:t>学习方面的技术来构建分类模型</w:t>
      </w:r>
      <w:r w:rsidR="00313857">
        <w:rPr>
          <w:rFonts w:ascii="宋体" w:eastAsia="宋体" w:hAnsi="宋体" w:cs="宋体"/>
          <w:lang w:val="zh-TW"/>
        </w:rPr>
        <w:t>，</w:t>
      </w:r>
      <w:r w:rsidR="00313857">
        <w:rPr>
          <w:rFonts w:ascii="宋体" w:eastAsia="宋体" w:hAnsi="宋体" w:cs="宋体" w:hint="eastAsia"/>
          <w:lang w:val="zh-TW" w:eastAsia="zh-TW"/>
        </w:rPr>
        <w:t>对</w:t>
      </w:r>
      <w:r w:rsidR="00313857">
        <w:rPr>
          <w:rFonts w:ascii="宋体" w:eastAsia="宋体" w:hAnsi="宋体" w:cs="宋体"/>
          <w:lang w:val="zh-TW" w:eastAsia="zh-TW"/>
        </w:rPr>
        <w:t>新增搜索用户的性别</w:t>
      </w:r>
      <w:r w:rsidR="00313857">
        <w:rPr>
          <w:rFonts w:ascii="宋体" w:eastAsia="宋体" w:hAnsi="宋体" w:cs="宋体"/>
          <w:lang w:val="zh-TW"/>
        </w:rPr>
        <w:t>、</w:t>
      </w:r>
      <w:r w:rsidR="00313857">
        <w:rPr>
          <w:rFonts w:ascii="宋体" w:eastAsia="宋体" w:hAnsi="宋体" w:cs="宋体" w:hint="eastAsia"/>
          <w:lang w:val="zh-TW"/>
        </w:rPr>
        <w:t>年龄</w:t>
      </w:r>
      <w:r w:rsidR="00313857">
        <w:rPr>
          <w:rFonts w:ascii="宋体" w:eastAsia="宋体" w:hAnsi="宋体" w:cs="宋体"/>
          <w:lang w:val="zh-TW"/>
        </w:rPr>
        <w:t>、</w:t>
      </w:r>
      <w:r w:rsidR="00313857">
        <w:rPr>
          <w:rFonts w:ascii="宋体" w:eastAsia="宋体" w:hAnsi="宋体" w:cs="宋体" w:hint="eastAsia"/>
          <w:lang w:val="zh-TW"/>
        </w:rPr>
        <w:t>学历</w:t>
      </w:r>
      <w:r>
        <w:rPr>
          <w:rFonts w:ascii="宋体" w:eastAsia="宋体" w:hAnsi="宋体" w:cs="宋体"/>
          <w:lang w:val="zh-TW" w:eastAsia="zh-TW"/>
        </w:rPr>
        <w:t>进行</w:t>
      </w:r>
      <w:r>
        <w:rPr>
          <w:rFonts w:ascii="宋体" w:eastAsia="宋体" w:hAnsi="宋体" w:cs="宋体"/>
          <w:lang w:val="zh-CN"/>
        </w:rPr>
        <w:t>分析预测。</w:t>
      </w:r>
    </w:p>
    <w:p w14:paraId="628F1016" w14:textId="77777777" w:rsidR="00D2732B" w:rsidRDefault="00D03232">
      <w:pPr>
        <w:pStyle w:val="20"/>
      </w:pPr>
      <w:bookmarkStart w:id="3" w:name="_Toc2"/>
      <w:r>
        <w:lastRenderedPageBreak/>
        <w:t>1.2</w:t>
      </w:r>
      <w:r>
        <w:rPr>
          <w:lang w:val="zh-CN"/>
        </w:rPr>
        <w:t xml:space="preserve"> </w:t>
      </w:r>
      <w:r>
        <w:rPr>
          <w:lang w:val="zh-TW" w:eastAsia="zh-TW"/>
        </w:rPr>
        <w:t>研究现状</w:t>
      </w:r>
      <w:bookmarkEnd w:id="3"/>
    </w:p>
    <w:p w14:paraId="2568FB27" w14:textId="1C92B94E" w:rsidR="00D2732B" w:rsidRDefault="00C43229">
      <w:pPr>
        <w:pStyle w:val="a8"/>
        <w:spacing w:line="360" w:lineRule="auto"/>
        <w:ind w:firstLine="480"/>
        <w:jc w:val="both"/>
        <w:rPr>
          <w:rFonts w:ascii="宋体" w:eastAsia="宋体" w:hAnsi="宋体" w:cs="宋体"/>
          <w:lang w:val="zh-TW" w:eastAsia="zh-TW"/>
        </w:rPr>
      </w:pPr>
      <w:r>
        <w:rPr>
          <w:lang w:val="zh-CN"/>
        </w:rPr>
        <w:t>本文中根据</w:t>
      </w:r>
      <w:r w:rsidR="00D03232">
        <w:rPr>
          <w:lang w:val="zh-CN"/>
        </w:rPr>
        <w:t>用户历史一个月的搜索关键词</w:t>
      </w:r>
      <w:r>
        <w:rPr>
          <w:lang w:val="zh-CN"/>
        </w:rPr>
        <w:t>来</w:t>
      </w:r>
      <w:r>
        <w:rPr>
          <w:rFonts w:hint="eastAsia"/>
          <w:lang w:val="zh-CN"/>
        </w:rPr>
        <w:t>分析</w:t>
      </w:r>
      <w:r>
        <w:rPr>
          <w:lang w:val="zh-CN"/>
        </w:rPr>
        <w:t>预测用户属性</w:t>
      </w:r>
      <w:r w:rsidR="00D03232">
        <w:rPr>
          <w:lang w:val="zh-CN"/>
        </w:rPr>
        <w:t>，也就是根据用户的历史搜索行为对用户进行分类，属于分类预测的范畴。分</w:t>
      </w:r>
      <w:r w:rsidR="00D03232">
        <w:rPr>
          <w:rFonts w:ascii="宋体" w:eastAsia="宋体" w:hAnsi="宋体" w:cs="宋体"/>
          <w:lang w:val="zh-TW" w:eastAsia="zh-TW"/>
        </w:rPr>
        <w:t>类</w:t>
      </w:r>
      <w:r w:rsidR="00D03232">
        <w:rPr>
          <w:lang w:val="zh-CN"/>
        </w:rPr>
        <w:t>预测</w:t>
      </w:r>
      <w:r w:rsidR="00D03232">
        <w:rPr>
          <w:rFonts w:ascii="宋体" w:eastAsia="宋体" w:hAnsi="宋体" w:cs="宋体"/>
          <w:lang w:val="zh-TW" w:eastAsia="zh-TW"/>
        </w:rPr>
        <w:t>是数据挖掘的一个重要手段，也是对各种类型的数据进行分析分类的一个关键工具，它广泛应用于统计学、图像处理、医疗诊断、信息检索、机器学习等多个领域。</w:t>
      </w:r>
      <w:r w:rsidR="00D03232">
        <w:rPr>
          <w:lang w:val="zh-CN"/>
        </w:rPr>
        <w:t>进一步</w:t>
      </w:r>
      <w:r w:rsidR="00D03232">
        <w:rPr>
          <w:rFonts w:ascii="宋体" w:eastAsia="宋体" w:hAnsi="宋体" w:cs="宋体"/>
          <w:lang w:val="zh-TW" w:eastAsia="zh-TW"/>
        </w:rPr>
        <w:t>来说，</w:t>
      </w:r>
      <w:r w:rsidR="00D03232">
        <w:rPr>
          <w:lang w:val="zh-CN"/>
        </w:rPr>
        <w:t>本数据集中用户的历史搜索行为是由用户过去一个月在搜索引擎中输入的关键词组成的文本，</w:t>
      </w:r>
      <w:r w:rsidR="001C29BF">
        <w:rPr>
          <w:lang w:val="zh-CN"/>
        </w:rPr>
        <w:t>由此看来，</w:t>
      </w:r>
      <w:r w:rsidR="00D03232">
        <w:rPr>
          <w:lang w:val="zh-CN"/>
        </w:rPr>
        <w:t>本文的分类预测任务本质上是一个文本分类的任务，那么</w:t>
      </w:r>
      <w:r w:rsidR="00D03232">
        <w:rPr>
          <w:rFonts w:ascii="宋体" w:eastAsia="宋体" w:hAnsi="宋体" w:cs="宋体"/>
          <w:lang w:val="zh-TW" w:eastAsia="zh-TW"/>
        </w:rPr>
        <w:t>现在主要的</w:t>
      </w:r>
      <w:r w:rsidR="00D03232">
        <w:rPr>
          <w:lang w:val="zh-CN"/>
        </w:rPr>
        <w:t>文本分</w:t>
      </w:r>
      <w:r w:rsidR="00D03232">
        <w:rPr>
          <w:rFonts w:ascii="宋体" w:eastAsia="宋体" w:hAnsi="宋体" w:cs="宋体"/>
          <w:lang w:val="zh-TW" w:eastAsia="zh-TW"/>
        </w:rPr>
        <w:t>类算法包括</w:t>
      </w:r>
      <w:r w:rsidR="00D03232">
        <w:rPr>
          <w:lang w:val="zh-CN"/>
        </w:rPr>
        <w:t>贝叶斯算</w:t>
      </w:r>
      <w:r w:rsidR="00D03232">
        <w:rPr>
          <w:rFonts w:ascii="宋体" w:eastAsia="宋体" w:hAnsi="宋体" w:cs="宋体"/>
          <w:lang w:val="zh-TW" w:eastAsia="zh-TW"/>
        </w:rPr>
        <w:t>法</w:t>
      </w:r>
      <w:r w:rsidR="00D03232">
        <w:rPr>
          <w:rFonts w:ascii="宋体" w:eastAsia="宋体" w:hAnsi="宋体" w:cs="宋体"/>
          <w:lang w:val="zh-CN"/>
        </w:rPr>
        <w:t>，</w:t>
      </w:r>
      <w:r w:rsidR="00D03232">
        <w:rPr>
          <w:lang w:val="zh-CN"/>
        </w:rPr>
        <w:t>支持向量机算法，决策树</w:t>
      </w:r>
      <w:r w:rsidR="00D03232">
        <w:rPr>
          <w:rFonts w:ascii="宋体" w:eastAsia="宋体" w:hAnsi="宋体" w:cs="宋体"/>
          <w:lang w:val="zh-TW" w:eastAsia="zh-TW"/>
        </w:rPr>
        <w:t>，</w:t>
      </w:r>
      <w:r w:rsidR="00D03232">
        <w:rPr>
          <w:rFonts w:ascii="宋体" w:eastAsia="宋体" w:hAnsi="宋体" w:cs="宋体"/>
          <w:lang w:val="zh-CN"/>
        </w:rPr>
        <w:t>k-</w:t>
      </w:r>
      <w:r w:rsidR="00D03232">
        <w:rPr>
          <w:lang w:val="zh-CN"/>
        </w:rPr>
        <w:t>近邻</w:t>
      </w:r>
      <w:r w:rsidR="00D03232">
        <w:rPr>
          <w:rFonts w:ascii="宋体" w:eastAsia="宋体" w:hAnsi="宋体" w:cs="宋体"/>
          <w:lang w:val="zh-TW" w:eastAsia="zh-TW"/>
        </w:rPr>
        <w:t>，基于</w:t>
      </w:r>
      <w:r w:rsidR="00D03232">
        <w:rPr>
          <w:lang w:val="zh-CN"/>
        </w:rPr>
        <w:t>神经网络</w:t>
      </w:r>
      <w:r w:rsidR="00D03232">
        <w:rPr>
          <w:rFonts w:ascii="宋体" w:eastAsia="宋体" w:hAnsi="宋体" w:cs="宋体"/>
          <w:lang w:val="zh-TW" w:eastAsia="zh-TW"/>
        </w:rPr>
        <w:t>的方法等。</w:t>
      </w:r>
    </w:p>
    <w:p w14:paraId="4777D4DE" w14:textId="55E0BA98" w:rsidR="00D2732B" w:rsidRDefault="00D03232">
      <w:pPr>
        <w:pStyle w:val="a8"/>
        <w:spacing w:line="360" w:lineRule="auto"/>
        <w:ind w:firstLine="480"/>
        <w:jc w:val="both"/>
        <w:rPr>
          <w:rFonts w:ascii="宋体" w:eastAsia="宋体" w:hAnsi="宋体" w:cs="宋体"/>
          <w:lang w:val="zh-TW" w:eastAsia="zh-TW"/>
        </w:rPr>
      </w:pPr>
      <w:r>
        <w:rPr>
          <w:lang w:val="zh-TW" w:eastAsia="zh-TW"/>
        </w:rPr>
        <w:t>贝叶斯（Bayes</w:t>
      </w:r>
      <w:r w:rsidR="00DD606F">
        <w:rPr>
          <w:lang w:val="zh-TW"/>
        </w:rPr>
        <w:t>ian</w:t>
      </w:r>
      <w:bookmarkStart w:id="4" w:name="_GoBack"/>
      <w:bookmarkEnd w:id="4"/>
      <w:r>
        <w:rPr>
          <w:lang w:val="zh-TW" w:eastAsia="zh-TW"/>
        </w:rPr>
        <w:t>）分类算法主要利用Bayes定理来预测一个未知类别的样本属于各个类别的可能性，选择其中可能性最大的一个类别作为该样本的最终类别。支持向量机（SVM，Support Vector Machine）算法根据区域中的样本计算该区域的决策曲面，由此确定该区域中未知样本的类别。决策树学习着眼于从一组无次序、无规则的实例中推理出以决策树表示的分类规则</w:t>
      </w:r>
      <w:r>
        <w:rPr>
          <w:lang w:val="zh-CN"/>
        </w:rPr>
        <w:t>，</w:t>
      </w:r>
      <w:r>
        <w:rPr>
          <w:lang w:val="zh-TW" w:eastAsia="zh-TW"/>
        </w:rPr>
        <w:t>构造决策树的目的是找出属性和类别间的关系，用它来预测将来未知类别的记录的类别</w:t>
      </w:r>
      <w:r>
        <w:rPr>
          <w:lang w:val="zh-CN"/>
        </w:rPr>
        <w:t>。</w:t>
      </w:r>
      <w:r>
        <w:rPr>
          <w:lang w:val="zh-TW" w:eastAsia="zh-TW"/>
        </w:rPr>
        <w:t>k-近邻(kNN，k-Nearest Neighbors)算法是一种基于实例的分类方法</w:t>
      </w:r>
      <w:r>
        <w:rPr>
          <w:lang w:val="zh-CN"/>
        </w:rPr>
        <w:t>，该算法</w:t>
      </w:r>
      <w:r>
        <w:rPr>
          <w:lang w:val="zh-TW" w:eastAsia="zh-TW"/>
        </w:rPr>
        <w:t>找出与未知样本距离最近的k个训练样本，看这k个样本中多数属于哪一类，就把</w:t>
      </w:r>
      <w:r>
        <w:rPr>
          <w:lang w:val="zh-CN"/>
        </w:rPr>
        <w:t>该未知样本</w:t>
      </w:r>
      <w:r>
        <w:rPr>
          <w:lang w:val="zh-TW" w:eastAsia="zh-TW"/>
        </w:rPr>
        <w:t>归为那一类</w:t>
      </w:r>
      <w:r>
        <w:rPr>
          <w:lang w:val="zh-CN"/>
        </w:rPr>
        <w:t>。神经网络</w:t>
      </w:r>
      <w:r>
        <w:rPr>
          <w:lang w:val="zh-TW" w:eastAsia="zh-TW"/>
        </w:rPr>
        <w:t>是一种应用类似于大脑神经突触联接的结构进行信息处理的数学模型</w:t>
      </w:r>
      <w:r>
        <w:rPr>
          <w:lang w:val="zh-CN"/>
        </w:rPr>
        <w:t>，</w:t>
      </w:r>
      <w:r>
        <w:rPr>
          <w:lang w:val="zh-TW" w:eastAsia="zh-TW"/>
        </w:rPr>
        <w:t>在这种模型中，大量的节点（或称”神经元”，或”单元”）之间相互联接构成网络，即”神经网络”，以达到处理信息的目的</w:t>
      </w:r>
      <w:r>
        <w:rPr>
          <w:lang w:val="zh-CN"/>
        </w:rPr>
        <w:t>，</w:t>
      </w:r>
      <w:r>
        <w:rPr>
          <w:lang w:val="zh-TW" w:eastAsia="zh-TW"/>
        </w:rPr>
        <w:t>神经网络通常需要进行训练，训练的过程就是网络进行学习的过程</w:t>
      </w:r>
      <w:r>
        <w:rPr>
          <w:lang w:val="zh-CN"/>
        </w:rPr>
        <w:t>，</w:t>
      </w:r>
      <w:r>
        <w:rPr>
          <w:lang w:val="zh-TW" w:eastAsia="zh-TW"/>
        </w:rPr>
        <w:t>训练改变了网络节点的连接权的值使其具有分类的功能，经过训练的网络就可用于对象的</w:t>
      </w:r>
      <w:r>
        <w:rPr>
          <w:lang w:val="zh-CN"/>
        </w:rPr>
        <w:t>识别及分类</w:t>
      </w:r>
      <w:r>
        <w:rPr>
          <w:lang w:val="zh-TW" w:eastAsia="zh-TW"/>
        </w:rPr>
        <w:t xml:space="preserve">。 </w:t>
      </w:r>
    </w:p>
    <w:p w14:paraId="5B2E3059" w14:textId="77777777" w:rsidR="00D2732B" w:rsidRDefault="00D03232">
      <w:pPr>
        <w:pStyle w:val="a8"/>
        <w:spacing w:line="360" w:lineRule="auto"/>
        <w:ind w:firstLine="480"/>
        <w:jc w:val="both"/>
      </w:pPr>
      <w:r>
        <w:rPr>
          <w:rFonts w:ascii="宋体" w:eastAsia="宋体" w:hAnsi="宋体" w:cs="宋体"/>
          <w:lang w:val="zh-TW" w:eastAsia="zh-TW"/>
        </w:rPr>
        <w:t>通过观察本次实验</w:t>
      </w:r>
      <w:r>
        <w:rPr>
          <w:lang w:val="zh-CN"/>
        </w:rPr>
        <w:t>的训练数据集</w:t>
      </w:r>
      <w:r>
        <w:rPr>
          <w:rFonts w:ascii="宋体" w:eastAsia="宋体" w:hAnsi="宋体" w:cs="宋体"/>
          <w:lang w:val="zh-TW" w:eastAsia="zh-TW"/>
        </w:rPr>
        <w:t>，我们发现一个重要的问</w:t>
      </w:r>
      <w:r>
        <w:rPr>
          <w:lang w:val="zh-CN"/>
        </w:rPr>
        <w:t>题是类别样本</w:t>
      </w:r>
      <w:r>
        <w:rPr>
          <w:rFonts w:ascii="宋体" w:eastAsia="宋体" w:hAnsi="宋体" w:cs="宋体"/>
          <w:lang w:val="zh-TW" w:eastAsia="zh-TW"/>
        </w:rPr>
        <w:t>分布不均匀</w:t>
      </w:r>
      <w:r>
        <w:rPr>
          <w:lang w:val="zh-CN"/>
        </w:rPr>
        <w:t>以及存在数据缺失现象</w:t>
      </w:r>
      <w:r>
        <w:rPr>
          <w:rFonts w:ascii="宋体" w:eastAsia="宋体" w:hAnsi="宋体" w:cs="宋体"/>
          <w:lang w:val="zh-TW" w:eastAsia="zh-TW"/>
        </w:rPr>
        <w:t>。</w:t>
      </w:r>
      <w:r>
        <w:rPr>
          <w:lang w:val="zh-CN"/>
        </w:rPr>
        <w:t>如在年龄类别分布中，随着年龄的增加样本数据量逐渐甚至急剧减少，0-18岁有7900个样本，19-23岁有5330个样本，24-30岁有3603个样本，31-40岁有2141个样本，41-50有589个样本，51-999岁仅有82个样本。对于样本分布不均匀的情况，文献[2]中介绍了一分类支持向量机（One-class SVM）的方法，该算法构造一个高维超球面，把一类数</w:t>
      </w:r>
      <w:r>
        <w:rPr>
          <w:lang w:val="zh-CN"/>
        </w:rPr>
        <w:lastRenderedPageBreak/>
        <w:t>据包起来，那么当新的数据来的时候它能判断新数据属于这类数据还是不属于这类数据，适用于有两种类型样本，但其中一类型样本数目缺失或远少于另一类型样本数目，但推而广之，也能用于多种类别的场景。</w:t>
      </w:r>
    </w:p>
    <w:p w14:paraId="1601AF29" w14:textId="77777777" w:rsidR="00D2732B" w:rsidRDefault="00D2732B">
      <w:pPr>
        <w:pStyle w:val="a8"/>
        <w:ind w:left="358"/>
        <w:jc w:val="center"/>
        <w:rPr>
          <w:rFonts w:ascii="宋体" w:eastAsia="宋体" w:hAnsi="宋体" w:cs="宋体"/>
          <w:b/>
          <w:bCs/>
          <w:sz w:val="21"/>
          <w:szCs w:val="21"/>
        </w:rPr>
      </w:pPr>
    </w:p>
    <w:p w14:paraId="59A96FCA" w14:textId="77777777" w:rsidR="00D2732B" w:rsidRDefault="00D03232">
      <w:pPr>
        <w:pStyle w:val="20"/>
      </w:pPr>
      <w:bookmarkStart w:id="5" w:name="_Toc3"/>
      <w:r>
        <w:t>1.3</w:t>
      </w:r>
      <w:r>
        <w:rPr>
          <w:lang w:val="zh-CN"/>
        </w:rPr>
        <w:t xml:space="preserve"> </w:t>
      </w:r>
      <w:r>
        <w:rPr>
          <w:lang w:val="zh-TW" w:eastAsia="zh-TW"/>
        </w:rPr>
        <w:t>本文研究内容</w:t>
      </w:r>
      <w:bookmarkEnd w:id="5"/>
    </w:p>
    <w:p w14:paraId="5432858D" w14:textId="77777777" w:rsidR="00D2732B" w:rsidRDefault="00D03232">
      <w:pPr>
        <w:pStyle w:val="a8"/>
        <w:spacing w:line="360" w:lineRule="auto"/>
        <w:ind w:firstLine="480"/>
        <w:jc w:val="both"/>
        <w:rPr>
          <w:rFonts w:ascii="宋体" w:eastAsia="宋体" w:hAnsi="宋体" w:cs="宋体"/>
          <w:lang w:val="zh-TW" w:eastAsia="zh-TW"/>
        </w:rPr>
      </w:pPr>
      <w:r>
        <w:rPr>
          <w:rFonts w:ascii="宋体" w:eastAsia="宋体" w:hAnsi="宋体" w:cs="宋体"/>
          <w:lang w:val="zh-TW" w:eastAsia="zh-TW"/>
        </w:rPr>
        <w:t>本次研究以用户历史</w:t>
      </w:r>
      <w:r>
        <w:rPr>
          <w:rFonts w:ascii="宋体" w:eastAsia="宋体" w:hAnsi="宋体" w:cs="宋体"/>
          <w:lang w:val="zh-CN"/>
        </w:rPr>
        <w:t>一个月</w:t>
      </w:r>
      <w:r>
        <w:rPr>
          <w:rFonts w:ascii="宋体" w:eastAsia="宋体" w:hAnsi="宋体" w:cs="宋体"/>
          <w:lang w:val="zh-TW" w:eastAsia="zh-TW"/>
        </w:rPr>
        <w:t>的查询关键词</w:t>
      </w:r>
      <w:r>
        <w:rPr>
          <w:rFonts w:ascii="宋体" w:eastAsia="宋体" w:hAnsi="宋体" w:cs="宋体"/>
          <w:lang w:val="zh-CN"/>
        </w:rPr>
        <w:t>文本</w:t>
      </w:r>
      <w:r>
        <w:rPr>
          <w:rFonts w:ascii="宋体" w:eastAsia="宋体" w:hAnsi="宋体" w:cs="宋体"/>
          <w:lang w:val="zh-TW" w:eastAsia="zh-TW"/>
        </w:rPr>
        <w:t>与用户的人口属性标签（性别、年龄、学历）做为训练数据集，</w:t>
      </w:r>
      <w:r>
        <w:rPr>
          <w:rFonts w:ascii="宋体" w:eastAsia="宋体" w:hAnsi="宋体" w:cs="宋体"/>
          <w:lang w:val="zh-CN"/>
        </w:rPr>
        <w:t>用户人口属性标签包括性别、年龄、学历，其中，性别包括有男、女2类标签，年龄包括有0-18岁、19-23岁、24-30岁、31-40岁、41-50岁、51-999岁6类标签，学历包括有小学、初中、高中、大学、硕士、博士6类标签。</w:t>
      </w:r>
    </w:p>
    <w:p w14:paraId="313A6504" w14:textId="77777777" w:rsidR="00D2732B" w:rsidRDefault="00D03232">
      <w:pPr>
        <w:pStyle w:val="a8"/>
        <w:spacing w:line="360" w:lineRule="auto"/>
        <w:ind w:firstLine="480"/>
        <w:jc w:val="both"/>
        <w:rPr>
          <w:rFonts w:ascii="宋体" w:eastAsia="宋体" w:hAnsi="宋体" w:cs="宋体"/>
          <w:lang w:val="zh-TW" w:eastAsia="zh-TW"/>
        </w:rPr>
      </w:pPr>
      <w:r>
        <w:rPr>
          <w:rFonts w:ascii="宋体" w:eastAsia="宋体" w:hAnsi="宋体" w:cs="宋体"/>
          <w:lang w:val="zh-CN"/>
        </w:rPr>
        <w:t>这里，对数据集惊醒了训练集和测试集的划分，也就是采用交叉验证的方法。</w:t>
      </w:r>
    </w:p>
    <w:p w14:paraId="2842086C" w14:textId="77777777" w:rsidR="00D2732B" w:rsidRDefault="00D03232">
      <w:pPr>
        <w:pStyle w:val="a8"/>
        <w:spacing w:line="360" w:lineRule="auto"/>
        <w:ind w:firstLine="480"/>
        <w:jc w:val="both"/>
        <w:rPr>
          <w:rFonts w:ascii="宋体" w:eastAsia="宋体" w:hAnsi="宋体" w:cs="宋体"/>
          <w:lang w:val="zh-TW" w:eastAsia="zh-TW"/>
        </w:rPr>
      </w:pPr>
      <w:r>
        <w:rPr>
          <w:rFonts w:ascii="宋体" w:eastAsia="宋体" w:hAnsi="宋体" w:cs="宋体"/>
          <w:lang w:val="zh-CN"/>
        </w:rPr>
        <w:t>利用</w:t>
      </w:r>
      <w:r>
        <w:rPr>
          <w:rFonts w:ascii="宋体" w:eastAsia="宋体" w:hAnsi="宋体" w:cs="宋体"/>
          <w:lang w:val="zh-TW" w:eastAsia="zh-TW"/>
        </w:rPr>
        <w:t>向量空间模型</w:t>
      </w:r>
      <w:r>
        <w:rPr>
          <w:rFonts w:ascii="宋体" w:eastAsia="宋体" w:hAnsi="宋体" w:cs="宋体"/>
          <w:lang w:val="zh-CN"/>
        </w:rPr>
        <w:t>对文本做数值化的表示，向量空间模型</w:t>
      </w:r>
      <w:r>
        <w:rPr>
          <w:rFonts w:ascii="宋体" w:eastAsia="宋体" w:hAnsi="宋体" w:cs="宋体"/>
          <w:lang w:val="zh-TW" w:eastAsia="zh-TW"/>
        </w:rPr>
        <w:t>的基本</w:t>
      </w:r>
      <w:r>
        <w:rPr>
          <w:rFonts w:ascii="宋体" w:eastAsia="宋体" w:hAnsi="宋体" w:cs="宋体"/>
          <w:lang w:val="zh-CN"/>
        </w:rPr>
        <w:t>理念</w:t>
      </w:r>
      <w:r>
        <w:rPr>
          <w:rFonts w:ascii="宋体" w:eastAsia="宋体" w:hAnsi="宋体" w:cs="宋体"/>
          <w:lang w:val="zh-TW" w:eastAsia="zh-TW"/>
        </w:rPr>
        <w:t>是把文</w:t>
      </w:r>
      <w:r>
        <w:rPr>
          <w:rFonts w:ascii="宋体" w:eastAsia="宋体" w:hAnsi="宋体" w:cs="宋体"/>
          <w:lang w:val="zh-CN"/>
        </w:rPr>
        <w:t>本</w:t>
      </w:r>
      <w:r>
        <w:rPr>
          <w:rFonts w:ascii="宋体" w:eastAsia="宋体" w:hAnsi="宋体" w:cs="宋体"/>
          <w:lang w:val="zh-TW" w:eastAsia="zh-TW"/>
        </w:rPr>
        <w:t>化为</w:t>
      </w:r>
      <w:r>
        <w:rPr>
          <w:rFonts w:ascii="宋体" w:eastAsia="宋体" w:hAnsi="宋体" w:cs="宋体"/>
          <w:lang w:val="zh-CN"/>
        </w:rPr>
        <w:t>以</w:t>
      </w:r>
      <w:r>
        <w:rPr>
          <w:rFonts w:ascii="宋体" w:eastAsia="宋体" w:hAnsi="宋体" w:cs="宋体"/>
          <w:lang w:val="zh-TW" w:eastAsia="zh-TW"/>
        </w:rPr>
        <w:t>特征项的权重</w:t>
      </w:r>
      <w:r>
        <w:rPr>
          <w:rFonts w:ascii="宋体" w:eastAsia="宋体" w:hAnsi="宋体" w:cs="宋体"/>
          <w:lang w:val="zh-CN"/>
        </w:rPr>
        <w:t>作为</w:t>
      </w:r>
      <w:r>
        <w:rPr>
          <w:rFonts w:ascii="宋体" w:eastAsia="宋体" w:hAnsi="宋体" w:cs="宋体"/>
          <w:lang w:val="zh-TW" w:eastAsia="zh-TW"/>
        </w:rPr>
        <w:t>分量的向量表示：</w:t>
      </w:r>
      <m:oMath>
        <m:r>
          <m:rPr>
            <m:sty m:val="p"/>
          </m:rPr>
          <w:rPr>
            <w:rFonts w:eastAsia="宋体" w:cs="宋体"/>
            <w:lang w:val="zh-TW" w:eastAsia="zh-TW"/>
          </w:rPr>
          <m:t>（</m:t>
        </m:r>
        <m:sSub>
          <m:sSubPr>
            <m:ctrlPr>
              <w:rPr>
                <w:rFonts w:eastAsia="宋体" w:cs="宋体"/>
                <w:lang w:val="zh-TW"/>
              </w:rPr>
            </m:ctrlPr>
          </m:sSubPr>
          <m:e>
            <m:r>
              <w:rPr>
                <w:rFonts w:eastAsia="宋体" w:cs="宋体"/>
                <w:lang w:val="zh-TW"/>
              </w:rPr>
              <m:t>w</m:t>
            </m:r>
          </m:e>
          <m:sub>
            <m:r>
              <w:rPr>
                <w:rFonts w:eastAsia="宋体" w:cs="宋体"/>
                <w:lang w:val="zh-TW"/>
              </w:rPr>
              <m:t>1</m:t>
            </m:r>
          </m:sub>
        </m:sSub>
        <m:r>
          <w:rPr>
            <w:rFonts w:eastAsia="宋体" w:cs="宋体"/>
            <w:lang w:val="zh-TW"/>
          </w:rPr>
          <m:t>，</m:t>
        </m:r>
        <m:sSub>
          <m:sSubPr>
            <m:ctrlPr>
              <w:rPr>
                <w:rFonts w:eastAsia="宋体" w:cs="宋体"/>
                <w:i/>
                <w:lang w:val="zh-TW"/>
              </w:rPr>
            </m:ctrlPr>
          </m:sSubPr>
          <m:e>
            <m:r>
              <w:rPr>
                <w:rFonts w:eastAsia="宋体" w:cs="宋体"/>
                <w:lang w:val="zh-TW"/>
              </w:rPr>
              <m:t>w</m:t>
            </m:r>
          </m:e>
          <m:sub>
            <m:r>
              <w:rPr>
                <w:rFonts w:eastAsia="宋体" w:cs="宋体"/>
                <w:lang w:val="zh-TW"/>
              </w:rPr>
              <m:t>2</m:t>
            </m:r>
          </m:sub>
        </m:sSub>
        <m:r>
          <w:rPr>
            <w:rFonts w:eastAsia="宋体" w:cs="宋体"/>
            <w:lang w:val="zh-TW"/>
          </w:rPr>
          <m:t>，</m:t>
        </m:r>
        <m:r>
          <w:rPr>
            <w:rFonts w:eastAsia="宋体" w:cs="宋体"/>
          </w:rPr>
          <m:t>…</m:t>
        </m:r>
        <m:sSub>
          <m:sSubPr>
            <m:ctrlPr>
              <w:rPr>
                <w:rFonts w:eastAsia="宋体" w:cs="宋体"/>
              </w:rPr>
            </m:ctrlPr>
          </m:sSubPr>
          <m:e>
            <m:r>
              <w:rPr>
                <w:rFonts w:eastAsia="宋体" w:cs="宋体"/>
              </w:rPr>
              <m:t>w</m:t>
            </m:r>
          </m:e>
          <m:sub>
            <m:r>
              <w:rPr>
                <w:rFonts w:eastAsia="宋体" w:cs="宋体"/>
              </w:rPr>
              <m:t>n</m:t>
            </m:r>
          </m:sub>
        </m:sSub>
        <m:r>
          <w:rPr>
            <w:rFonts w:eastAsia="宋体" w:cs="宋体"/>
          </w:rPr>
          <m:t>）</m:t>
        </m:r>
      </m:oMath>
      <w:r w:rsidR="00085F50">
        <w:rPr>
          <w:rFonts w:ascii="Arial" w:eastAsia="宋体" w:hAnsi="Arial" w:cs="宋体"/>
          <w:color w:val="000000" w:themeColor="text1"/>
          <w:lang w:val="zh-TW"/>
        </w:rPr>
        <w:t>其中</w:t>
      </w:r>
      <m:oMath>
        <m:sSub>
          <m:sSubPr>
            <m:ctrlPr>
              <w:rPr>
                <w:rFonts w:eastAsia="宋体" w:cs="宋体"/>
                <w:lang w:val="zh-TW"/>
              </w:rPr>
            </m:ctrlPr>
          </m:sSubPr>
          <m:e>
            <m:r>
              <w:rPr>
                <w:rFonts w:eastAsia="宋体" w:cs="宋体"/>
                <w:lang w:val="zh-TW"/>
              </w:rPr>
              <m:t>w</m:t>
            </m:r>
          </m:e>
          <m:sub>
            <m:r>
              <w:rPr>
                <w:rFonts w:eastAsia="宋体" w:cs="宋体"/>
                <w:lang w:val="zh-TW"/>
              </w:rPr>
              <m:t>i</m:t>
            </m:r>
          </m:sub>
        </m:sSub>
      </m:oMath>
      <w:r>
        <w:rPr>
          <w:rFonts w:ascii="宋体" w:eastAsia="宋体" w:hAnsi="宋体" w:cs="宋体"/>
          <w:lang w:val="zh-TW" w:eastAsia="zh-TW"/>
        </w:rPr>
        <w:t>为第</w:t>
      </w:r>
      <w:r>
        <w:rPr>
          <w:rFonts w:ascii="Arial" w:eastAsia="宋体" w:hAnsi="Arial" w:cs="宋体"/>
          <w:lang w:val="zh-TW" w:eastAsia="zh-TW"/>
        </w:rPr>
        <w:t>i</w:t>
      </w:r>
      <w:r>
        <w:rPr>
          <w:rFonts w:ascii="宋体" w:eastAsia="宋体" w:hAnsi="宋体" w:cs="宋体"/>
          <w:lang w:val="zh-TW" w:eastAsia="zh-TW"/>
        </w:rPr>
        <w:t>个特征项的权重，</w:t>
      </w:r>
      <w:r>
        <w:rPr>
          <w:rFonts w:ascii="宋体" w:eastAsia="宋体" w:hAnsi="宋体" w:cs="宋体"/>
          <w:lang w:val="zh-CN"/>
        </w:rPr>
        <w:t>以</w:t>
      </w:r>
      <w:r>
        <w:rPr>
          <w:rFonts w:ascii="宋体" w:eastAsia="宋体" w:hAnsi="宋体" w:cs="宋体"/>
          <w:lang w:val="zh-TW" w:eastAsia="zh-TW"/>
        </w:rPr>
        <w:t>词作为特征项，</w:t>
      </w:r>
      <w:r>
        <w:rPr>
          <w:rFonts w:ascii="宋体" w:eastAsia="宋体" w:hAnsi="宋体" w:cs="宋体"/>
          <w:lang w:val="zh-CN"/>
        </w:rPr>
        <w:t>本文选取词TF-IDF值</w:t>
      </w:r>
      <w:r>
        <w:rPr>
          <w:rFonts w:ascii="宋体" w:eastAsia="宋体" w:hAnsi="宋体" w:cs="宋体"/>
          <w:lang w:val="zh-TW" w:eastAsia="zh-TW"/>
        </w:rPr>
        <w:t>表示</w:t>
      </w:r>
      <w:r>
        <w:rPr>
          <w:rFonts w:ascii="宋体" w:eastAsia="宋体" w:hAnsi="宋体" w:cs="宋体"/>
          <w:lang w:val="zh-CN"/>
        </w:rPr>
        <w:t>权重。为此，首先对用户的搜索关键词文本做了分词、统计词频等处理。</w:t>
      </w:r>
    </w:p>
    <w:p w14:paraId="0849D308" w14:textId="77777777" w:rsidR="00D2732B" w:rsidRDefault="00D03232">
      <w:pPr>
        <w:pStyle w:val="a8"/>
        <w:spacing w:line="360" w:lineRule="auto"/>
        <w:ind w:firstLine="480"/>
        <w:jc w:val="both"/>
        <w:rPr>
          <w:rFonts w:ascii="宋体" w:eastAsia="宋体" w:hAnsi="宋体" w:cs="宋体"/>
          <w:lang w:val="zh-TW" w:eastAsia="zh-TW"/>
        </w:rPr>
      </w:pPr>
      <w:r>
        <w:rPr>
          <w:rFonts w:ascii="宋体" w:eastAsia="宋体" w:hAnsi="宋体" w:cs="宋体"/>
          <w:lang w:val="zh-CN"/>
        </w:rPr>
        <w:t>再而对特征做降维处理，原始的</w:t>
      </w:r>
      <w:r>
        <w:rPr>
          <w:rFonts w:ascii="宋体" w:eastAsia="宋体" w:hAnsi="宋体" w:cs="宋体"/>
          <w:lang w:val="zh-TW" w:eastAsia="zh-TW"/>
        </w:rPr>
        <w:t>特征向量</w:t>
      </w:r>
      <w:r>
        <w:rPr>
          <w:rFonts w:ascii="宋体" w:eastAsia="宋体" w:hAnsi="宋体" w:cs="宋体"/>
          <w:lang w:val="zh-CN"/>
        </w:rPr>
        <w:t>高达数十万维，极大地降低了分类的效率和准确度。本文分别采取了文档频率(DF)、CHI统计、信息增益三种特征选择方法，选择保留更具代表性的特征，去除其他特征。</w:t>
      </w:r>
    </w:p>
    <w:p w14:paraId="13318B70" w14:textId="77777777" w:rsidR="00D2732B" w:rsidRDefault="00D03232">
      <w:pPr>
        <w:pStyle w:val="a8"/>
        <w:spacing w:line="360" w:lineRule="auto"/>
        <w:ind w:firstLine="480"/>
        <w:jc w:val="both"/>
        <w:rPr>
          <w:rFonts w:ascii="宋体" w:eastAsia="宋体" w:hAnsi="宋体" w:cs="宋体"/>
          <w:lang w:val="zh-TW" w:eastAsia="zh-TW"/>
        </w:rPr>
      </w:pPr>
      <w:r>
        <w:rPr>
          <w:rFonts w:ascii="宋体" w:eastAsia="宋体" w:hAnsi="宋体" w:cs="宋体"/>
          <w:lang w:val="zh-CN"/>
        </w:rPr>
        <w:t>最后利用朴素贝叶斯、支持向量机、KNN等算法构造相应的分类模型，对测试数据进行分析预测，并做参数的调优等改进，对各分类模型的准确度、时间效率等做比较。</w:t>
      </w:r>
    </w:p>
    <w:p w14:paraId="6EBEFDA2" w14:textId="77777777" w:rsidR="00D2732B" w:rsidRDefault="00D2732B">
      <w:pPr>
        <w:pStyle w:val="a8"/>
        <w:spacing w:line="360" w:lineRule="auto"/>
        <w:ind w:firstLine="480"/>
        <w:jc w:val="both"/>
        <w:rPr>
          <w:rFonts w:ascii="宋体" w:eastAsia="宋体" w:hAnsi="宋体" w:cs="宋体"/>
          <w:lang w:val="zh-TW" w:eastAsia="zh-TW"/>
        </w:rPr>
      </w:pPr>
    </w:p>
    <w:p w14:paraId="301527AA" w14:textId="77777777" w:rsidR="00D2732B" w:rsidRDefault="00D03232">
      <w:pPr>
        <w:pStyle w:val="20"/>
      </w:pPr>
      <w:bookmarkStart w:id="6" w:name="_Toc4"/>
      <w:r>
        <w:t>1.4</w:t>
      </w:r>
      <w:r>
        <w:rPr>
          <w:lang w:val="zh-CN"/>
        </w:rPr>
        <w:t xml:space="preserve"> </w:t>
      </w:r>
      <w:r>
        <w:rPr>
          <w:lang w:val="zh-TW" w:eastAsia="zh-TW"/>
        </w:rPr>
        <w:t>论文结构安排</w:t>
      </w:r>
      <w:bookmarkEnd w:id="6"/>
    </w:p>
    <w:p w14:paraId="369F6951" w14:textId="77777777" w:rsidR="00D2732B" w:rsidRDefault="00D03232">
      <w:pPr>
        <w:pStyle w:val="a8"/>
        <w:spacing w:line="360" w:lineRule="auto"/>
        <w:jc w:val="both"/>
        <w:rPr>
          <w:rFonts w:ascii="宋体" w:eastAsia="宋体" w:hAnsi="宋体" w:cs="宋体"/>
        </w:rPr>
      </w:pPr>
      <w:r>
        <w:rPr>
          <w:rFonts w:ascii="宋体" w:eastAsia="宋体" w:hAnsi="宋体" w:cs="宋体"/>
          <w:lang w:val="zh-TW" w:eastAsia="zh-TW"/>
        </w:rPr>
        <w:t>第一章为绪论，主要介绍了</w:t>
      </w:r>
      <w:r>
        <w:rPr>
          <w:lang w:val="zh-CN"/>
        </w:rPr>
        <w:t>在现代精准广告投放的背景下用户画像挖掘工作的</w:t>
      </w:r>
      <w:r>
        <w:rPr>
          <w:rFonts w:ascii="宋体" w:eastAsia="宋体" w:hAnsi="宋体" w:cs="宋体"/>
          <w:lang w:val="zh-TW" w:eastAsia="zh-TW"/>
        </w:rPr>
        <w:t>背</w:t>
      </w:r>
      <w:r>
        <w:rPr>
          <w:lang w:val="zh-CN"/>
        </w:rPr>
        <w:t>意义</w:t>
      </w:r>
      <w:r>
        <w:rPr>
          <w:rFonts w:ascii="宋体" w:eastAsia="宋体" w:hAnsi="宋体" w:cs="宋体"/>
          <w:lang w:val="zh-TW" w:eastAsia="zh-TW"/>
        </w:rPr>
        <w:t>。同时简要地对本文</w:t>
      </w:r>
      <w:r>
        <w:rPr>
          <w:lang w:val="zh-CN"/>
        </w:rPr>
        <w:t>所属的文本分类</w:t>
      </w:r>
      <w:r>
        <w:rPr>
          <w:rFonts w:ascii="宋体" w:eastAsia="宋体" w:hAnsi="宋体" w:cs="宋体"/>
          <w:lang w:val="zh-TW" w:eastAsia="zh-TW"/>
        </w:rPr>
        <w:t>研究</w:t>
      </w:r>
      <w:r>
        <w:rPr>
          <w:lang w:val="zh-CN"/>
        </w:rPr>
        <w:t>范畴所用的基本方法</w:t>
      </w:r>
      <w:r>
        <w:rPr>
          <w:rFonts w:ascii="宋体" w:eastAsia="宋体" w:hAnsi="宋体" w:cs="宋体"/>
          <w:lang w:val="zh-TW" w:eastAsia="zh-TW"/>
        </w:rPr>
        <w:t>进行了描述，并介绍了其核心部分即</w:t>
      </w:r>
      <w:r>
        <w:rPr>
          <w:lang w:val="zh-CN"/>
        </w:rPr>
        <w:t>分</w:t>
      </w:r>
      <w:r>
        <w:rPr>
          <w:rFonts w:ascii="宋体" w:eastAsia="宋体" w:hAnsi="宋体" w:cs="宋体"/>
          <w:lang w:val="zh-TW" w:eastAsia="zh-TW"/>
        </w:rPr>
        <w:t>类分析的经典算法和研究现状。</w:t>
      </w:r>
    </w:p>
    <w:p w14:paraId="1C9829FC" w14:textId="77777777" w:rsidR="00D2732B" w:rsidRDefault="00D03232">
      <w:pPr>
        <w:pStyle w:val="a8"/>
        <w:spacing w:line="360" w:lineRule="auto"/>
        <w:jc w:val="both"/>
        <w:rPr>
          <w:rFonts w:ascii="宋体" w:eastAsia="宋体" w:hAnsi="宋体" w:cs="宋体"/>
        </w:rPr>
      </w:pPr>
      <w:r>
        <w:rPr>
          <w:rFonts w:ascii="宋体" w:eastAsia="宋体" w:hAnsi="宋体" w:cs="宋体"/>
          <w:lang w:val="zh-TW" w:eastAsia="zh-TW"/>
        </w:rPr>
        <w:lastRenderedPageBreak/>
        <w:t>第二章简单地介绍了与本文相关的工作背景和概念定义。首先介绍了</w:t>
      </w:r>
      <w:r>
        <w:rPr>
          <w:lang w:val="zh-CN"/>
        </w:rPr>
        <w:t>基于向量空间模型的文本表示方法</w:t>
      </w:r>
      <w:r>
        <w:rPr>
          <w:rFonts w:ascii="宋体" w:eastAsia="宋体" w:hAnsi="宋体" w:cs="宋体"/>
          <w:lang w:val="zh-TW" w:eastAsia="zh-TW"/>
        </w:rPr>
        <w:t>。然后</w:t>
      </w:r>
      <w:r>
        <w:rPr>
          <w:lang w:val="zh-CN"/>
        </w:rPr>
        <w:t>对降低特征向量空间维度的特征选择方法做了介绍。并</w:t>
      </w:r>
      <w:r>
        <w:rPr>
          <w:rFonts w:ascii="宋体" w:eastAsia="宋体" w:hAnsi="宋体" w:cs="宋体"/>
          <w:lang w:val="zh-TW" w:eastAsia="zh-TW"/>
        </w:rPr>
        <w:t>分别对基于</w:t>
      </w:r>
      <w:r>
        <w:rPr>
          <w:lang w:val="zh-CN"/>
        </w:rPr>
        <w:t>概率统计</w:t>
      </w:r>
      <w:r>
        <w:rPr>
          <w:rFonts w:ascii="宋体" w:eastAsia="宋体" w:hAnsi="宋体" w:cs="宋体"/>
          <w:lang w:val="zh-TW" w:eastAsia="zh-TW"/>
        </w:rPr>
        <w:t>的，基于</w:t>
      </w:r>
      <w:r>
        <w:rPr>
          <w:lang w:val="zh-CN"/>
        </w:rPr>
        <w:t>平面划分</w:t>
      </w:r>
      <w:r>
        <w:rPr>
          <w:rFonts w:ascii="宋体" w:eastAsia="宋体" w:hAnsi="宋体" w:cs="宋体"/>
          <w:lang w:val="zh-TW" w:eastAsia="zh-TW"/>
        </w:rPr>
        <w:t>的，</w:t>
      </w:r>
      <w:r>
        <w:rPr>
          <w:lang w:val="zh-CN"/>
        </w:rPr>
        <w:t>基于距离的、基于神经网络的分类</w:t>
      </w:r>
      <w:r>
        <w:rPr>
          <w:rFonts w:ascii="宋体" w:eastAsia="宋体" w:hAnsi="宋体" w:cs="宋体"/>
          <w:lang w:val="zh-TW" w:eastAsia="zh-TW"/>
        </w:rPr>
        <w:t>算法进行了较为详细的介绍。</w:t>
      </w:r>
    </w:p>
    <w:p w14:paraId="148F6F0F" w14:textId="77777777" w:rsidR="00D2732B" w:rsidRDefault="00D03232">
      <w:pPr>
        <w:pStyle w:val="a8"/>
        <w:spacing w:line="360" w:lineRule="auto"/>
        <w:jc w:val="both"/>
        <w:rPr>
          <w:rFonts w:ascii="宋体" w:eastAsia="宋体" w:hAnsi="宋体" w:cs="宋体"/>
        </w:rPr>
      </w:pPr>
      <w:r>
        <w:rPr>
          <w:rFonts w:ascii="宋体" w:eastAsia="宋体" w:hAnsi="宋体" w:cs="宋体"/>
          <w:lang w:val="zh-TW" w:eastAsia="zh-TW"/>
        </w:rPr>
        <w:t>第三章将本文</w:t>
      </w:r>
      <w:r>
        <w:rPr>
          <w:lang w:val="zh-CN"/>
        </w:rPr>
        <w:t>根据用户搜索关键词预测分析用户属性的方案</w:t>
      </w:r>
      <w:r>
        <w:rPr>
          <w:rFonts w:ascii="宋体" w:eastAsia="宋体" w:hAnsi="宋体" w:cs="宋体"/>
          <w:lang w:val="zh-TW" w:eastAsia="zh-TW"/>
        </w:rPr>
        <w:t>分成了</w:t>
      </w:r>
      <w:r>
        <w:rPr>
          <w:rFonts w:ascii="宋体" w:eastAsia="宋体" w:hAnsi="宋体" w:cs="宋体"/>
        </w:rPr>
        <w:t>3</w:t>
      </w:r>
      <w:r>
        <w:rPr>
          <w:rFonts w:ascii="宋体" w:eastAsia="宋体" w:hAnsi="宋体" w:cs="宋体"/>
          <w:lang w:val="zh-TW" w:eastAsia="zh-TW"/>
        </w:rPr>
        <w:t>部分进行详细描述，即</w:t>
      </w:r>
      <w:r>
        <w:rPr>
          <w:lang w:val="zh-CN"/>
        </w:rPr>
        <w:t>中文分词</w:t>
      </w:r>
      <w:r>
        <w:rPr>
          <w:rFonts w:ascii="宋体" w:eastAsia="宋体" w:hAnsi="宋体" w:cs="宋体"/>
          <w:lang w:val="zh-TW" w:eastAsia="zh-TW"/>
        </w:rPr>
        <w:t>、</w:t>
      </w:r>
      <w:r>
        <w:rPr>
          <w:lang w:val="zh-CN"/>
        </w:rPr>
        <w:t>特征选择、基于不同分类算法构造不同的分类模型</w:t>
      </w:r>
      <w:bookmarkStart w:id="7" w:name="OLE_LINK1"/>
      <w:r>
        <w:rPr>
          <w:rFonts w:ascii="宋体" w:eastAsia="宋体" w:hAnsi="宋体" w:cs="宋体"/>
          <w:lang w:val="zh-TW" w:eastAsia="zh-TW"/>
        </w:rPr>
        <w:t>。并分析了相关部分的</w:t>
      </w:r>
      <w:r>
        <w:rPr>
          <w:lang w:val="zh-CN"/>
        </w:rPr>
        <w:t>缺失数据处理</w:t>
      </w:r>
      <w:r>
        <w:rPr>
          <w:rFonts w:ascii="宋体" w:eastAsia="宋体" w:hAnsi="宋体" w:cs="宋体"/>
          <w:lang w:val="zh-TW" w:eastAsia="zh-TW"/>
        </w:rPr>
        <w:t>，最后给出了该算法的整体实现流程图。</w:t>
      </w:r>
    </w:p>
    <w:p w14:paraId="5DA44300" w14:textId="77777777" w:rsidR="00D2732B" w:rsidRDefault="00D03232">
      <w:pPr>
        <w:pStyle w:val="a8"/>
        <w:spacing w:line="360" w:lineRule="auto"/>
        <w:jc w:val="both"/>
        <w:rPr>
          <w:rFonts w:ascii="宋体" w:eastAsia="宋体" w:hAnsi="宋体" w:cs="宋体"/>
        </w:rPr>
      </w:pPr>
      <w:r>
        <w:rPr>
          <w:rFonts w:ascii="宋体" w:eastAsia="宋体" w:hAnsi="宋体" w:cs="宋体"/>
          <w:lang w:val="zh-TW" w:eastAsia="zh-TW"/>
        </w:rPr>
        <w:t>第四章对实验结果进行分析，介绍了实验的相关环境和数据集情况，统计了测试结果</w:t>
      </w:r>
      <w:r>
        <w:rPr>
          <w:rFonts w:ascii="宋体" w:eastAsia="宋体" w:hAnsi="宋体" w:cs="宋体"/>
          <w:lang w:val="zh-CN"/>
        </w:rPr>
        <w:t>，</w:t>
      </w:r>
      <w:r>
        <w:rPr>
          <w:lang w:val="zh-CN"/>
        </w:rPr>
        <w:t>对不同分类模型的预测准确度和时间成本做了对比</w:t>
      </w:r>
      <w:r>
        <w:rPr>
          <w:rFonts w:ascii="宋体" w:eastAsia="宋体" w:hAnsi="宋体" w:cs="宋体"/>
          <w:lang w:val="zh-TW" w:eastAsia="zh-TW"/>
        </w:rPr>
        <w:t>。</w:t>
      </w:r>
      <w:bookmarkEnd w:id="7"/>
    </w:p>
    <w:p w14:paraId="01AB4BD1" w14:textId="77777777" w:rsidR="00D2732B" w:rsidRDefault="00D03232">
      <w:pPr>
        <w:pStyle w:val="a8"/>
        <w:spacing w:line="360" w:lineRule="auto"/>
        <w:jc w:val="both"/>
        <w:rPr>
          <w:rFonts w:ascii="宋体" w:eastAsia="宋体" w:hAnsi="宋体" w:cs="宋体"/>
          <w:lang w:val="zh-TW" w:eastAsia="zh-TW"/>
        </w:rPr>
      </w:pPr>
      <w:r>
        <w:rPr>
          <w:rFonts w:ascii="宋体" w:eastAsia="宋体" w:hAnsi="宋体" w:cs="宋体"/>
          <w:lang w:val="zh-TW" w:eastAsia="zh-TW"/>
        </w:rPr>
        <w:t>第五章</w:t>
      </w:r>
      <w:r>
        <w:rPr>
          <w:lang w:val="zh-CN"/>
        </w:rPr>
        <w:t>总体评价了</w:t>
      </w:r>
      <w:r>
        <w:rPr>
          <w:rFonts w:ascii="宋体" w:eastAsia="宋体" w:hAnsi="宋体" w:cs="宋体"/>
          <w:lang w:val="zh-TW" w:eastAsia="zh-TW"/>
        </w:rPr>
        <w:t>本文</w:t>
      </w:r>
      <w:r>
        <w:rPr>
          <w:lang w:val="zh-CN"/>
        </w:rPr>
        <w:t>主要的</w:t>
      </w:r>
      <w:r>
        <w:rPr>
          <w:rFonts w:ascii="宋体" w:eastAsia="宋体" w:hAnsi="宋体" w:cs="宋体"/>
          <w:lang w:val="zh-TW" w:eastAsia="zh-TW"/>
        </w:rPr>
        <w:t>研究内容。</w:t>
      </w:r>
      <w:r>
        <w:rPr>
          <w:lang w:val="zh-CN"/>
        </w:rPr>
        <w:t>对本文提出的解决方案的优劣进行了评价</w:t>
      </w:r>
      <w:r>
        <w:rPr>
          <w:rFonts w:ascii="宋体" w:eastAsia="宋体" w:hAnsi="宋体" w:cs="宋体"/>
          <w:lang w:val="zh-TW" w:eastAsia="zh-TW"/>
        </w:rPr>
        <w:t>，并</w:t>
      </w:r>
      <w:r>
        <w:rPr>
          <w:lang w:val="zh-CN"/>
        </w:rPr>
        <w:t>提出进行优化的可能方案</w:t>
      </w:r>
      <w:r>
        <w:rPr>
          <w:rFonts w:ascii="宋体" w:eastAsia="宋体" w:hAnsi="宋体" w:cs="宋体"/>
          <w:lang w:val="zh-TW" w:eastAsia="zh-TW"/>
        </w:rPr>
        <w:t>，</w:t>
      </w:r>
      <w:r>
        <w:rPr>
          <w:lang w:val="zh-CN"/>
        </w:rPr>
        <w:t>做出了</w:t>
      </w:r>
      <w:r>
        <w:rPr>
          <w:rFonts w:ascii="宋体" w:eastAsia="宋体" w:hAnsi="宋体" w:cs="宋体"/>
          <w:lang w:val="zh-TW" w:eastAsia="zh-TW"/>
        </w:rPr>
        <w:t>下一步</w:t>
      </w:r>
      <w:r>
        <w:rPr>
          <w:lang w:val="zh-CN"/>
        </w:rPr>
        <w:t>努力</w:t>
      </w:r>
      <w:r>
        <w:rPr>
          <w:rFonts w:ascii="宋体" w:eastAsia="宋体" w:hAnsi="宋体" w:cs="宋体"/>
          <w:lang w:val="zh-TW" w:eastAsia="zh-TW"/>
        </w:rPr>
        <w:t>方向</w:t>
      </w:r>
      <w:r>
        <w:rPr>
          <w:lang w:val="zh-CN"/>
        </w:rPr>
        <w:t>的建议</w:t>
      </w:r>
      <w:r>
        <w:rPr>
          <w:rFonts w:ascii="宋体" w:eastAsia="宋体" w:hAnsi="宋体" w:cs="宋体"/>
          <w:lang w:val="zh-TW" w:eastAsia="zh-TW"/>
        </w:rPr>
        <w:t>。</w:t>
      </w:r>
    </w:p>
    <w:p w14:paraId="23884B39" w14:textId="77777777" w:rsidR="00D2732B" w:rsidRDefault="00D03232">
      <w:pPr>
        <w:pStyle w:val="a8"/>
        <w:spacing w:line="360" w:lineRule="auto"/>
        <w:jc w:val="both"/>
      </w:pPr>
      <w:r>
        <w:br w:type="page"/>
      </w:r>
    </w:p>
    <w:p w14:paraId="3EBA8953" w14:textId="77777777" w:rsidR="00D2732B" w:rsidRDefault="00D03232">
      <w:pPr>
        <w:pStyle w:val="10"/>
      </w:pPr>
      <w:bookmarkStart w:id="8" w:name="_Toc5"/>
      <w:r>
        <w:rPr>
          <w:lang w:val="zh-TW" w:eastAsia="zh-TW"/>
        </w:rPr>
        <w:lastRenderedPageBreak/>
        <w:t>第</w:t>
      </w:r>
      <w:r>
        <w:t>2</w:t>
      </w:r>
      <w:r>
        <w:rPr>
          <w:lang w:val="zh-TW" w:eastAsia="zh-TW"/>
        </w:rPr>
        <w:t>章 相关工作与背景介绍</w:t>
      </w:r>
      <w:bookmarkEnd w:id="8"/>
    </w:p>
    <w:p w14:paraId="153307CD" w14:textId="77777777" w:rsidR="00D2732B" w:rsidRDefault="00D03232">
      <w:pPr>
        <w:pStyle w:val="20"/>
      </w:pPr>
      <w:bookmarkStart w:id="9" w:name="_Toc6"/>
      <w:r>
        <w:t>2.1</w:t>
      </w:r>
      <w:r>
        <w:rPr>
          <w:lang w:val="zh-CN"/>
        </w:rPr>
        <w:t xml:space="preserve"> 文本表示</w:t>
      </w:r>
      <w:bookmarkEnd w:id="9"/>
    </w:p>
    <w:p w14:paraId="61BF045C" w14:textId="77777777" w:rsidR="00D2732B" w:rsidRDefault="00D03232">
      <w:pPr>
        <w:pStyle w:val="a8"/>
        <w:spacing w:line="360" w:lineRule="auto"/>
        <w:jc w:val="both"/>
        <w:rPr>
          <w:rFonts w:ascii="宋体" w:eastAsia="宋体" w:hAnsi="宋体" w:cs="宋体"/>
          <w:lang w:val="zh-TW" w:eastAsia="zh-TW"/>
        </w:rPr>
      </w:pPr>
      <w:r>
        <w:rPr>
          <w:rFonts w:ascii="宋体" w:eastAsia="宋体" w:hAnsi="宋体" w:cs="宋体"/>
          <w:lang w:val="zh-CN"/>
        </w:rPr>
        <w:t>未经处理的原始文本不能直接作为文本分类算法的输入，因此需要对文本进行预处理。文本</w:t>
      </w:r>
      <w:r>
        <w:rPr>
          <w:rFonts w:ascii="宋体" w:eastAsia="宋体" w:hAnsi="宋体" w:cs="宋体"/>
          <w:lang w:val="zh-TW" w:eastAsia="zh-TW"/>
        </w:rPr>
        <w:t>预处理</w:t>
      </w:r>
      <w:r>
        <w:rPr>
          <w:rFonts w:ascii="宋体" w:eastAsia="宋体" w:hAnsi="宋体" w:cs="宋体"/>
          <w:lang w:val="zh-CN"/>
        </w:rPr>
        <w:t>阶段的目的是</w:t>
      </w:r>
      <w:r>
        <w:rPr>
          <w:rFonts w:ascii="宋体" w:eastAsia="宋体" w:hAnsi="宋体" w:cs="宋体"/>
          <w:lang w:val="zh-TW" w:eastAsia="zh-TW"/>
        </w:rPr>
        <w:t>将文本</w:t>
      </w:r>
      <w:r>
        <w:rPr>
          <w:rFonts w:ascii="宋体" w:eastAsia="宋体" w:hAnsi="宋体" w:cs="宋体"/>
          <w:lang w:val="zh-CN"/>
        </w:rPr>
        <w:t>进行数字化</w:t>
      </w:r>
      <w:r>
        <w:rPr>
          <w:rFonts w:ascii="宋体" w:eastAsia="宋体" w:hAnsi="宋体" w:cs="宋体"/>
          <w:lang w:val="zh-TW" w:eastAsia="zh-TW"/>
        </w:rPr>
        <w:t>转化为计算机</w:t>
      </w:r>
      <w:r>
        <w:rPr>
          <w:rFonts w:ascii="宋体" w:eastAsia="宋体" w:hAnsi="宋体" w:cs="宋体"/>
          <w:lang w:val="zh-CN"/>
        </w:rPr>
        <w:t>可</w:t>
      </w:r>
      <w:r>
        <w:rPr>
          <w:rFonts w:ascii="宋体" w:eastAsia="宋体" w:hAnsi="宋体" w:cs="宋体"/>
          <w:lang w:val="zh-TW" w:eastAsia="zh-TW"/>
        </w:rPr>
        <w:t>识别的信息，即对文本进行</w:t>
      </w:r>
      <w:r>
        <w:rPr>
          <w:rFonts w:ascii="宋体" w:eastAsia="宋体" w:hAnsi="宋体" w:cs="宋体"/>
          <w:lang w:val="zh-CN"/>
        </w:rPr>
        <w:t>数字化的表示。</w:t>
      </w:r>
    </w:p>
    <w:p w14:paraId="781722CC" w14:textId="77777777" w:rsidR="00D2732B" w:rsidRDefault="00D03232">
      <w:pPr>
        <w:pStyle w:val="30"/>
      </w:pPr>
      <w:bookmarkStart w:id="10" w:name="_Toc7"/>
      <w:r>
        <w:rPr>
          <w:lang w:val="zh-CN"/>
        </w:rPr>
        <w:t>2.1.1 向量空间模型</w:t>
      </w:r>
      <w:bookmarkEnd w:id="10"/>
    </w:p>
    <w:p w14:paraId="2A9EE319" w14:textId="77777777" w:rsidR="00D2732B" w:rsidRDefault="00D03232">
      <w:pPr>
        <w:pStyle w:val="a8"/>
        <w:spacing w:line="360" w:lineRule="auto"/>
        <w:jc w:val="both"/>
        <w:rPr>
          <w:rFonts w:ascii="宋体" w:eastAsia="宋体" w:hAnsi="宋体" w:cs="宋体"/>
          <w:lang w:val="zh-TW" w:eastAsia="zh-TW"/>
        </w:rPr>
      </w:pPr>
      <w:r>
        <w:rPr>
          <w:rFonts w:ascii="宋体" w:eastAsia="宋体" w:hAnsi="宋体" w:cs="宋体"/>
          <w:lang w:val="zh-CN"/>
        </w:rPr>
        <w:t>本章节介绍</w:t>
      </w:r>
      <w:r>
        <w:rPr>
          <w:rFonts w:ascii="宋体" w:eastAsia="宋体" w:hAnsi="宋体" w:cs="宋体"/>
          <w:lang w:val="zh-TW" w:eastAsia="zh-TW"/>
        </w:rPr>
        <w:t>利用向量空间模型对文本做数值化的表示</w:t>
      </w:r>
      <w:r>
        <w:rPr>
          <w:rFonts w:ascii="宋体" w:eastAsia="宋体" w:hAnsi="宋体" w:cs="宋体"/>
          <w:lang w:val="zh-CN"/>
        </w:rPr>
        <w:t>。</w:t>
      </w:r>
    </w:p>
    <w:p w14:paraId="2C7AFAA5" w14:textId="77777777" w:rsidR="00D2732B" w:rsidRDefault="00D03232">
      <w:pPr>
        <w:pStyle w:val="5"/>
      </w:pPr>
      <w:r>
        <w:rPr>
          <w:lang w:val="zh-CN" w:eastAsia="zh-CN"/>
        </w:rPr>
        <w:t>向量空间模型以统计学习理论和结构最小原理为基础，将文本量化为一组线性无关的向量。向量空间模型的两个主要成分是特征项与特征权重。特征项是指构成文档的基本语言单位，主要是词或短语。特征权重是指赋予给文档中每个特征项的权重，用于体现这个特征项在文档中的重要程度，权重越大越能代表该文档</w:t>
      </w:r>
      <w:r>
        <w:rPr>
          <w:vertAlign w:val="superscript"/>
          <w:lang w:val="en-US"/>
        </w:rPr>
        <w:t>[</w:t>
      </w:r>
      <w:r>
        <w:rPr>
          <w:vertAlign w:val="superscript"/>
          <w:lang w:val="zh-CN" w:eastAsia="zh-CN"/>
        </w:rPr>
        <w:t>4</w:t>
      </w:r>
      <w:r>
        <w:rPr>
          <w:vertAlign w:val="superscript"/>
          <w:lang w:val="en-US"/>
        </w:rPr>
        <w:t>]</w:t>
      </w:r>
      <w:r>
        <w:rPr>
          <w:lang w:val="zh-CN" w:eastAsia="zh-CN"/>
        </w:rPr>
        <w:t>。</w:t>
      </w:r>
    </w:p>
    <w:p w14:paraId="04EE4724" w14:textId="69DFB74B" w:rsidR="00D2732B" w:rsidRDefault="00D03232">
      <w:pPr>
        <w:pStyle w:val="a8"/>
        <w:spacing w:line="360" w:lineRule="auto"/>
        <w:jc w:val="both"/>
        <w:rPr>
          <w:rFonts w:ascii="宋体" w:eastAsia="宋体" w:hAnsi="宋体" w:cs="宋体"/>
          <w:lang w:val="zh-TW" w:eastAsia="zh-TW"/>
        </w:rPr>
      </w:pPr>
      <w:r>
        <w:rPr>
          <w:rFonts w:ascii="宋体" w:eastAsia="宋体" w:hAnsi="宋体" w:cs="宋体"/>
          <w:lang w:val="zh-CN"/>
        </w:rPr>
        <w:t>根据特征项和特征权重，文档可以被表示为：</w:t>
      </w:r>
      <m:oMath>
        <m:r>
          <m:rPr>
            <m:sty m:val="p"/>
          </m:rPr>
          <w:rPr>
            <w:rFonts w:eastAsia="宋体" w:cs="宋体"/>
            <w:lang w:val="zh-TW" w:eastAsia="zh-TW"/>
          </w:rPr>
          <m:t>（</m:t>
        </m:r>
        <m:sSub>
          <m:sSubPr>
            <m:ctrlPr>
              <w:rPr>
                <w:rFonts w:eastAsia="宋体" w:cs="宋体"/>
                <w:lang w:val="zh-TW"/>
              </w:rPr>
            </m:ctrlPr>
          </m:sSubPr>
          <m:e>
            <m:r>
              <w:rPr>
                <w:rFonts w:eastAsia="宋体" w:cs="宋体"/>
                <w:lang w:val="zh-TW"/>
              </w:rPr>
              <m:t>w</m:t>
            </m:r>
          </m:e>
          <m:sub>
            <m:r>
              <w:rPr>
                <w:rFonts w:eastAsia="宋体" w:cs="宋体"/>
                <w:lang w:val="zh-TW"/>
              </w:rPr>
              <m:t>1</m:t>
            </m:r>
          </m:sub>
        </m:sSub>
        <m:r>
          <w:rPr>
            <w:rFonts w:eastAsia="宋体" w:cs="宋体"/>
            <w:lang w:val="zh-TW"/>
          </w:rPr>
          <m:t>，</m:t>
        </m:r>
        <m:sSub>
          <m:sSubPr>
            <m:ctrlPr>
              <w:rPr>
                <w:rFonts w:eastAsia="宋体" w:cs="宋体"/>
                <w:i/>
                <w:lang w:val="zh-TW"/>
              </w:rPr>
            </m:ctrlPr>
          </m:sSubPr>
          <m:e>
            <m:r>
              <w:rPr>
                <w:rFonts w:eastAsia="宋体" w:cs="宋体"/>
                <w:lang w:val="zh-TW"/>
              </w:rPr>
              <m:t>w</m:t>
            </m:r>
          </m:e>
          <m:sub>
            <m:r>
              <w:rPr>
                <w:rFonts w:eastAsia="宋体" w:cs="宋体"/>
                <w:lang w:val="zh-TW"/>
              </w:rPr>
              <m:t>2</m:t>
            </m:r>
          </m:sub>
        </m:sSub>
        <m:r>
          <w:rPr>
            <w:rFonts w:eastAsia="宋体" w:cs="宋体"/>
            <w:lang w:val="zh-TW"/>
          </w:rPr>
          <m:t>，</m:t>
        </m:r>
        <m:r>
          <w:rPr>
            <w:rFonts w:eastAsia="宋体" w:cs="宋体"/>
          </w:rPr>
          <m:t>…</m:t>
        </m:r>
        <m:sSub>
          <m:sSubPr>
            <m:ctrlPr>
              <w:rPr>
                <w:rFonts w:eastAsia="宋体" w:cs="宋体"/>
              </w:rPr>
            </m:ctrlPr>
          </m:sSubPr>
          <m:e>
            <m:r>
              <w:rPr>
                <w:rFonts w:eastAsia="宋体" w:cs="宋体"/>
              </w:rPr>
              <m:t>w</m:t>
            </m:r>
          </m:e>
          <m:sub>
            <m:r>
              <w:rPr>
                <w:rFonts w:eastAsia="宋体" w:cs="宋体"/>
              </w:rPr>
              <m:t>n</m:t>
            </m:r>
          </m:sub>
        </m:sSub>
        <m:r>
          <w:rPr>
            <w:rFonts w:eastAsia="宋体" w:cs="宋体"/>
          </w:rPr>
          <m:t>）</m:t>
        </m:r>
      </m:oMath>
      <w:r w:rsidR="00DB468B">
        <w:rPr>
          <w:rFonts w:ascii="Arial" w:eastAsia="宋体" w:hAnsi="Arial" w:cs="宋体"/>
          <w:color w:val="000000" w:themeColor="text1"/>
          <w:lang w:val="zh-TW"/>
        </w:rPr>
        <w:t>其中</w:t>
      </w:r>
      <m:oMath>
        <m:sSub>
          <m:sSubPr>
            <m:ctrlPr>
              <w:rPr>
                <w:rFonts w:eastAsia="宋体" w:cs="宋体"/>
                <w:lang w:val="zh-TW"/>
              </w:rPr>
            </m:ctrlPr>
          </m:sSubPr>
          <m:e>
            <m:r>
              <w:rPr>
                <w:rFonts w:eastAsia="宋体" w:cs="宋体"/>
                <w:lang w:val="zh-TW"/>
              </w:rPr>
              <m:t>w</m:t>
            </m:r>
          </m:e>
          <m:sub>
            <m:r>
              <w:rPr>
                <w:rFonts w:eastAsia="宋体" w:cs="宋体"/>
                <w:lang w:val="zh-TW"/>
              </w:rPr>
              <m:t>i</m:t>
            </m:r>
          </m:sub>
        </m:sSub>
      </m:oMath>
      <w:r>
        <w:rPr>
          <w:rFonts w:ascii="宋体" w:eastAsia="宋体" w:hAnsi="宋体" w:cs="宋体"/>
          <w:lang w:val="zh-TW" w:eastAsia="zh-TW"/>
        </w:rPr>
        <w:t>为第</w:t>
      </w:r>
      <m:oMath>
        <m:r>
          <m:rPr>
            <m:sty m:val="p"/>
          </m:rPr>
          <w:rPr>
            <w:rFonts w:eastAsia="宋体" w:cs="宋体"/>
            <w:lang w:val="zh-TW" w:eastAsia="zh-TW"/>
          </w:rPr>
          <m:t>i</m:t>
        </m:r>
      </m:oMath>
      <w:r>
        <w:rPr>
          <w:rFonts w:ascii="宋体" w:eastAsia="宋体" w:hAnsi="宋体" w:cs="宋体"/>
          <w:lang w:val="zh-TW" w:eastAsia="zh-TW"/>
        </w:rPr>
        <w:t>个特征项的权重</w:t>
      </w:r>
      <w:r>
        <w:rPr>
          <w:rFonts w:ascii="宋体" w:eastAsia="宋体" w:hAnsi="宋体" w:cs="宋体"/>
          <w:lang w:val="zh-CN"/>
        </w:rPr>
        <w:t>。</w:t>
      </w:r>
    </w:p>
    <w:p w14:paraId="212740D1" w14:textId="77777777" w:rsidR="00DB468B" w:rsidRDefault="00D03232" w:rsidP="00DB468B">
      <w:pPr>
        <w:pStyle w:val="5"/>
        <w:jc w:val="left"/>
        <w:rPr>
          <w:lang w:val="zh-CN" w:eastAsia="zh-CN"/>
        </w:rPr>
      </w:pPr>
      <w:r>
        <w:rPr>
          <w:lang w:val="zh-CN" w:eastAsia="zh-CN"/>
        </w:rPr>
        <w:t>那么，</w:t>
      </w:r>
      <w:r>
        <w:t>在向量空间</w:t>
      </w:r>
      <w:r>
        <w:rPr>
          <w:lang w:val="zh-CN" w:eastAsia="zh-CN"/>
        </w:rPr>
        <w:t>模型</w:t>
      </w:r>
      <w:r>
        <w:t xml:space="preserve">中, </w:t>
      </w:r>
      <w:r>
        <w:rPr>
          <w:lang w:val="zh-CN" w:eastAsia="zh-CN"/>
        </w:rPr>
        <w:t>文本可以</w:t>
      </w:r>
      <w:r>
        <w:t>以</w:t>
      </w:r>
      <w:r>
        <w:rPr>
          <w:lang w:val="zh-CN" w:eastAsia="zh-CN"/>
        </w:rPr>
        <w:t>多</w:t>
      </w:r>
      <w:r>
        <w:t>个</w:t>
      </w:r>
      <w:r>
        <w:rPr>
          <w:lang w:val="zh-CN" w:eastAsia="zh-CN"/>
        </w:rPr>
        <w:t>词权重</w:t>
      </w:r>
      <w:r>
        <w:t>组成的向量表示</w:t>
      </w:r>
      <w:r>
        <w:rPr>
          <w:lang w:val="zh-CN" w:eastAsia="zh-CN"/>
        </w:rPr>
        <w:t>，</w:t>
      </w:r>
      <w:r>
        <w:t>词也可以由</w:t>
      </w:r>
      <w:r>
        <w:rPr>
          <w:lang w:val="zh-CN" w:eastAsia="zh-CN"/>
        </w:rPr>
        <w:t>其在多</w:t>
      </w:r>
      <w:r>
        <w:t>篇文</w:t>
      </w:r>
      <w:r>
        <w:rPr>
          <w:lang w:val="zh-CN" w:eastAsia="zh-CN"/>
        </w:rPr>
        <w:t>本的权重</w:t>
      </w:r>
      <w:r>
        <w:t xml:space="preserve">组成的向量表示, </w:t>
      </w:r>
      <w:r>
        <w:rPr>
          <w:lang w:val="zh-CN" w:eastAsia="zh-CN"/>
        </w:rPr>
        <w:t>这种对偶关系能在文本</w:t>
      </w:r>
      <w:r>
        <w:t>向量矩阵</w:t>
      </w:r>
      <w:r>
        <w:rPr>
          <w:lang w:val="zh-CN" w:eastAsia="zh-CN"/>
        </w:rPr>
        <w:t>中得到很好的体现，在文本向量矩阵中每</w:t>
      </w:r>
      <w:r>
        <w:t>列代表一个词</w:t>
      </w:r>
      <w:r>
        <w:rPr>
          <w:lang w:val="zh-CN" w:eastAsia="zh-CN"/>
        </w:rPr>
        <w:t>，每</w:t>
      </w:r>
      <w:r>
        <w:t>行代表一篇</w:t>
      </w:r>
      <w:r>
        <w:rPr>
          <w:lang w:val="zh-CN" w:eastAsia="zh-CN"/>
        </w:rPr>
        <w:t>文本</w:t>
      </w:r>
      <w:r>
        <w:rPr>
          <w:vertAlign w:val="superscript"/>
          <w:lang w:val="zh-CN" w:eastAsia="zh-CN"/>
        </w:rPr>
        <w:t>[4]</w:t>
      </w:r>
      <w:r>
        <w:rPr>
          <w:lang w:val="zh-CN" w:eastAsia="zh-CN"/>
        </w:rPr>
        <w:t>：</w:t>
      </w:r>
    </w:p>
    <w:p w14:paraId="03692D25" w14:textId="79EE5EE5" w:rsidR="00DB468B" w:rsidRDefault="00DB7003" w:rsidP="00DB468B">
      <w:pPr>
        <w:pStyle w:val="5"/>
        <w:jc w:val="center"/>
        <w:rPr>
          <w:lang w:val="zh-CN" w:eastAsia="zh-CN"/>
        </w:rPr>
      </w:pPr>
      <m:oMathPara>
        <m:oMath>
          <m:d>
            <m:dPr>
              <m:begChr m:val="["/>
              <m:endChr m:val="]"/>
              <m:ctrlPr>
                <w:rPr>
                  <w:rFonts w:ascii="Cambria Math" w:hAnsi="Cambria Math"/>
                  <w:lang w:val="zh-CN" w:eastAsia="zh-CN"/>
                </w:rPr>
              </m:ctrlPr>
            </m:dPr>
            <m:e>
              <m:m>
                <m:mPr>
                  <m:mcs>
                    <m:mc>
                      <m:mcPr>
                        <m:count m:val="3"/>
                        <m:mcJc m:val="center"/>
                      </m:mcPr>
                    </m:mc>
                  </m:mcs>
                  <m:ctrlPr>
                    <w:rPr>
                      <w:rFonts w:ascii="Cambria Math" w:hAnsi="Cambria Math"/>
                      <w:lang w:val="zh-CN" w:eastAsia="zh-CN"/>
                    </w:rPr>
                  </m:ctrlPr>
                </m:mPr>
                <m:mr>
                  <m:e>
                    <m:sSub>
                      <m:sSubPr>
                        <m:ctrlPr>
                          <w:rPr>
                            <w:rFonts w:ascii="Cambria Math" w:hAnsi="Cambria Math"/>
                            <w:i/>
                            <w:lang w:val="zh-CN" w:eastAsia="zh-CN"/>
                          </w:rPr>
                        </m:ctrlPr>
                      </m:sSubPr>
                      <m:e>
                        <m:r>
                          <w:rPr>
                            <w:rFonts w:ascii="Cambria Math" w:hAnsi="Cambria Math"/>
                            <w:lang w:val="zh-CN" w:eastAsia="zh-CN"/>
                          </w:rPr>
                          <m:t>w</m:t>
                        </m:r>
                      </m:e>
                      <m:sub>
                        <m:r>
                          <w:rPr>
                            <w:rFonts w:ascii="Cambria Math" w:hAnsi="Cambria Math"/>
                            <w:lang w:val="zh-CN" w:eastAsia="zh-CN"/>
                          </w:rPr>
                          <m:t>11</m:t>
                        </m:r>
                      </m:sub>
                    </m:sSub>
                  </m:e>
                  <m:e>
                    <m:r>
                      <m:rPr>
                        <m:sty m:val="p"/>
                      </m:rPr>
                      <w:rPr>
                        <w:rFonts w:ascii="Cambria Math" w:hAnsi="Cambria Math"/>
                        <w:lang w:val="zh-CN"/>
                      </w:rPr>
                      <m:t>⋯</m:t>
                    </m:r>
                  </m:e>
                  <m:e>
                    <m:sSub>
                      <m:sSubPr>
                        <m:ctrlPr>
                          <w:rPr>
                            <w:rFonts w:ascii="Cambria Math" w:hAnsi="Cambria Math"/>
                            <w:i/>
                            <w:lang w:val="zh-CN" w:eastAsia="zh-CN"/>
                          </w:rPr>
                        </m:ctrlPr>
                      </m:sSubPr>
                      <m:e>
                        <m:r>
                          <w:rPr>
                            <w:rFonts w:ascii="Cambria Math" w:hAnsi="Cambria Math"/>
                            <w:lang w:val="zh-CN" w:eastAsia="zh-CN"/>
                          </w:rPr>
                          <m:t>w</m:t>
                        </m:r>
                      </m:e>
                      <m:sub>
                        <m:r>
                          <w:rPr>
                            <w:rFonts w:ascii="Cambria Math" w:hAnsi="Cambria Math"/>
                            <w:lang w:val="zh-CN" w:eastAsia="zh-CN"/>
                          </w:rPr>
                          <m:t>1j</m:t>
                        </m:r>
                      </m:sub>
                    </m:sSub>
                  </m:e>
                </m:mr>
                <m:mr>
                  <m:e>
                    <m:r>
                      <m:rPr>
                        <m:sty m:val="p"/>
                      </m:rPr>
                      <w:rPr>
                        <w:rFonts w:ascii="Cambria Math" w:hAnsi="Cambria Math"/>
                        <w:lang w:val="zh-CN"/>
                      </w:rPr>
                      <m:t>⋮</m:t>
                    </m:r>
                  </m:e>
                  <m:e>
                    <m:r>
                      <m:rPr>
                        <m:sty m:val="p"/>
                      </m:rPr>
                      <w:rPr>
                        <w:rFonts w:ascii="Cambria Math" w:hAnsi="Cambria Math"/>
                        <w:lang w:val="zh-CN"/>
                      </w:rPr>
                      <m:t>⋱</m:t>
                    </m:r>
                  </m:e>
                  <m:e>
                    <m:r>
                      <m:rPr>
                        <m:sty m:val="p"/>
                      </m:rPr>
                      <w:rPr>
                        <w:rFonts w:ascii="Cambria Math" w:hAnsi="Cambria Math"/>
                        <w:lang w:val="zh-CN"/>
                      </w:rPr>
                      <m:t>⋮</m:t>
                    </m:r>
                  </m:e>
                </m:mr>
                <m:mr>
                  <m:e>
                    <m:sSub>
                      <m:sSubPr>
                        <m:ctrlPr>
                          <w:rPr>
                            <w:rFonts w:ascii="Cambria Math" w:hAnsi="Cambria Math"/>
                            <w:i/>
                            <w:lang w:val="zh-CN" w:eastAsia="zh-CN"/>
                          </w:rPr>
                        </m:ctrlPr>
                      </m:sSubPr>
                      <m:e>
                        <m:r>
                          <w:rPr>
                            <w:rFonts w:ascii="Cambria Math" w:hAnsi="Cambria Math"/>
                            <w:lang w:val="zh-CN" w:eastAsia="zh-CN"/>
                          </w:rPr>
                          <m:t>w</m:t>
                        </m:r>
                      </m:e>
                      <m:sub>
                        <m:r>
                          <w:rPr>
                            <w:rFonts w:ascii="Cambria Math" w:hAnsi="Cambria Math"/>
                            <w:lang w:val="zh-CN" w:eastAsia="zh-CN"/>
                          </w:rPr>
                          <m:t>i</m:t>
                        </m:r>
                        <m:r>
                          <m:rPr>
                            <m:sty m:val="p"/>
                          </m:rPr>
                          <w:rPr>
                            <w:rFonts w:ascii="Cambria Math" w:hAnsi="Cambria Math"/>
                            <w:lang w:val="zh-CN" w:eastAsia="zh-CN"/>
                          </w:rPr>
                          <m:t>1</m:t>
                        </m:r>
                      </m:sub>
                    </m:sSub>
                  </m:e>
                  <m:e>
                    <m:r>
                      <m:rPr>
                        <m:sty m:val="p"/>
                      </m:rPr>
                      <w:rPr>
                        <w:rFonts w:ascii="Cambria Math" w:hAnsi="Cambria Math"/>
                        <w:lang w:val="zh-CN"/>
                      </w:rPr>
                      <m:t>⋯</m:t>
                    </m:r>
                  </m:e>
                  <m:e>
                    <m:sSub>
                      <m:sSubPr>
                        <m:ctrlPr>
                          <w:rPr>
                            <w:rFonts w:ascii="Cambria Math" w:hAnsi="Cambria Math"/>
                            <w:i/>
                            <w:lang w:val="zh-CN" w:eastAsia="zh-CN"/>
                          </w:rPr>
                        </m:ctrlPr>
                      </m:sSubPr>
                      <m:e>
                        <m:r>
                          <w:rPr>
                            <w:rFonts w:ascii="Cambria Math" w:hAnsi="Cambria Math"/>
                            <w:lang w:val="zh-CN" w:eastAsia="zh-CN"/>
                          </w:rPr>
                          <m:t>w</m:t>
                        </m:r>
                      </m:e>
                      <m:sub>
                        <m:r>
                          <w:rPr>
                            <w:rFonts w:ascii="Cambria Math" w:hAnsi="Cambria Math"/>
                            <w:lang w:val="zh-CN" w:eastAsia="zh-CN"/>
                          </w:rPr>
                          <m:t>ij</m:t>
                        </m:r>
                      </m:sub>
                    </m:sSub>
                  </m:e>
                </m:mr>
              </m:m>
            </m:e>
          </m:d>
        </m:oMath>
      </m:oMathPara>
    </w:p>
    <w:p w14:paraId="442BD039" w14:textId="48BB5E11" w:rsidR="00D2732B" w:rsidRDefault="00D2732B">
      <w:pPr>
        <w:pStyle w:val="5"/>
      </w:pPr>
    </w:p>
    <w:p w14:paraId="5FDFF19F" w14:textId="3CCBF89B" w:rsidR="00D2732B" w:rsidRDefault="00D03232">
      <w:pPr>
        <w:pStyle w:val="a8"/>
        <w:spacing w:line="360" w:lineRule="auto"/>
        <w:jc w:val="both"/>
        <w:rPr>
          <w:rFonts w:ascii="宋体" w:eastAsia="宋体" w:hAnsi="宋体" w:cs="宋体"/>
          <w:lang w:val="zh-TW" w:eastAsia="zh-TW"/>
        </w:rPr>
      </w:pPr>
      <w:r>
        <w:rPr>
          <w:rFonts w:ascii="宋体" w:eastAsia="宋体" w:hAnsi="宋体" w:cs="宋体"/>
          <w:lang w:val="zh-TW" w:eastAsia="zh-TW"/>
        </w:rPr>
        <w:t xml:space="preserve"> </w:t>
      </w:r>
      <w:r>
        <w:rPr>
          <w:rFonts w:ascii="宋体" w:eastAsia="宋体" w:hAnsi="宋体" w:cs="宋体"/>
          <w:lang w:val="zh-CN"/>
        </w:rPr>
        <w:t>在上列矩阵中，</w:t>
      </w:r>
      <m:oMath>
        <m:sSub>
          <m:sSubPr>
            <m:ctrlPr>
              <w:rPr>
                <w:rFonts w:eastAsia="宋体" w:cs="宋体"/>
                <w:i/>
                <w:lang w:val="zh-CN"/>
              </w:rPr>
            </m:ctrlPr>
          </m:sSubPr>
          <m:e>
            <m:r>
              <w:rPr>
                <w:lang w:val="zh-CN"/>
              </w:rPr>
              <m:t>w</m:t>
            </m:r>
          </m:e>
          <m:sub>
            <m:r>
              <w:rPr>
                <w:lang w:val="zh-CN"/>
              </w:rPr>
              <m:t>ij</m:t>
            </m:r>
          </m:sub>
        </m:sSub>
      </m:oMath>
      <w:r>
        <w:rPr>
          <w:rFonts w:ascii="宋体" w:eastAsia="宋体" w:hAnsi="宋体" w:cs="宋体"/>
          <w:lang w:val="zh-CN"/>
        </w:rPr>
        <w:t>表示第i篇文档中的第j个特征项（词）的权重，权重的取值依据可以是词在该篇文档中的出现次数，也可以是词在该篇文档中的出现频率，本文将采用tf-idf方法对词进行加权。接下来的章节将对tf-idf加权方法进行解释介绍。</w:t>
      </w:r>
    </w:p>
    <w:p w14:paraId="2D455594" w14:textId="77777777" w:rsidR="00D2732B" w:rsidRDefault="00D2732B">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260" w:lineRule="atLeast"/>
        <w:rPr>
          <w:rFonts w:ascii="Times" w:eastAsia="Times" w:hAnsi="Times" w:cs="Times"/>
        </w:rPr>
      </w:pPr>
    </w:p>
    <w:p w14:paraId="57F0C90F" w14:textId="77777777" w:rsidR="00D2732B" w:rsidRDefault="00D03232">
      <w:pPr>
        <w:pStyle w:val="30"/>
      </w:pPr>
      <w:bookmarkStart w:id="11" w:name="_Toc8"/>
      <w:r>
        <w:rPr>
          <w:lang w:val="zh-CN"/>
        </w:rPr>
        <w:t>2.1.2 TF-IDF</w:t>
      </w:r>
      <w:bookmarkEnd w:id="11"/>
    </w:p>
    <w:p w14:paraId="4B5E2A6D" w14:textId="77777777" w:rsidR="00D2732B" w:rsidRDefault="00D03232">
      <w:pPr>
        <w:pStyle w:val="a8"/>
        <w:spacing w:line="360" w:lineRule="auto"/>
        <w:jc w:val="both"/>
        <w:rPr>
          <w:rFonts w:ascii="宋体" w:eastAsia="宋体" w:hAnsi="宋体" w:cs="宋体"/>
          <w:lang w:val="zh-TW" w:eastAsia="zh-TW"/>
        </w:rPr>
      </w:pPr>
      <w:r>
        <w:rPr>
          <w:rFonts w:ascii="宋体" w:eastAsia="宋体" w:hAnsi="宋体" w:cs="宋体"/>
          <w:lang w:val="zh-TW" w:eastAsia="zh-TW"/>
        </w:rPr>
        <w:t>TF-IDF</w:t>
      </w:r>
      <w:r>
        <w:rPr>
          <w:rFonts w:ascii="宋体" w:eastAsia="宋体" w:hAnsi="宋体" w:cs="宋体"/>
          <w:lang w:val="zh-CN"/>
        </w:rPr>
        <w:t>是一种统计方法，用于</w:t>
      </w:r>
      <w:r>
        <w:rPr>
          <w:rFonts w:ascii="宋体" w:eastAsia="宋体" w:hAnsi="宋体" w:cs="宋体"/>
          <w:lang w:val="zh-TW" w:eastAsia="zh-TW"/>
        </w:rPr>
        <w:t>评估</w:t>
      </w:r>
      <w:r>
        <w:rPr>
          <w:rFonts w:ascii="宋体" w:eastAsia="宋体" w:hAnsi="宋体" w:cs="宋体"/>
          <w:lang w:val="zh-CN"/>
        </w:rPr>
        <w:t>一个词在一份文档中的重要程度，这个重要程度是相对该文档所在文档集或语料库中的其他文档而言的。</w:t>
      </w:r>
      <w:r>
        <w:rPr>
          <w:rFonts w:ascii="宋体" w:eastAsia="宋体" w:hAnsi="宋体" w:cs="宋体"/>
          <w:lang w:val="zh-TW" w:eastAsia="zh-TW"/>
        </w:rPr>
        <w:t>TF</w:t>
      </w:r>
      <w:r>
        <w:rPr>
          <w:rFonts w:ascii="宋体" w:eastAsia="宋体" w:hAnsi="宋体" w:cs="宋体"/>
          <w:lang w:val="zh-CN"/>
        </w:rPr>
        <w:t>-</w:t>
      </w:r>
      <w:r>
        <w:rPr>
          <w:rFonts w:ascii="宋体" w:eastAsia="宋体" w:hAnsi="宋体" w:cs="宋体"/>
          <w:lang w:val="zh-TW" w:eastAsia="zh-TW"/>
        </w:rPr>
        <w:t>IDF的主要思想是如果某个词或短语在一篇文章中出现的频率TF高，并且在其他文章中很少出现，则认为此词或者短语具有很好的类别区分能力，适合用来分类。</w:t>
      </w:r>
      <w:r>
        <w:rPr>
          <w:rFonts w:ascii="宋体" w:eastAsia="宋体" w:hAnsi="宋体" w:cs="宋体"/>
          <w:lang w:val="zh-CN"/>
        </w:rPr>
        <w:t>在这种方法中，一个</w:t>
      </w:r>
      <w:r>
        <w:rPr>
          <w:rFonts w:ascii="宋体" w:eastAsia="宋体" w:hAnsi="宋体" w:cs="宋体"/>
          <w:lang w:val="zh-TW" w:eastAsia="zh-TW"/>
        </w:rPr>
        <w:t>词的重要性随着它在文件中出现的次数成正比增加，但同时会随着它在</w:t>
      </w:r>
      <w:r w:rsidR="00150785">
        <w:fldChar w:fldCharType="begin"/>
      </w:r>
      <w:r w:rsidR="00150785">
        <w:instrText xml:space="preserve"> HYPERLINK "http://baike.baidu.com/item/%E8%AF%AD%E6%96%99%E5%BA%93" </w:instrText>
      </w:r>
      <w:r w:rsidR="00150785">
        <w:fldChar w:fldCharType="separate"/>
      </w:r>
      <w:r>
        <w:rPr>
          <w:rFonts w:ascii="宋体" w:eastAsia="宋体" w:hAnsi="宋体" w:cs="宋体"/>
          <w:lang w:val="zh-TW" w:eastAsia="zh-TW"/>
        </w:rPr>
        <w:t>语料库</w:t>
      </w:r>
      <w:r w:rsidR="00150785">
        <w:rPr>
          <w:rFonts w:ascii="宋体" w:eastAsia="宋体" w:hAnsi="宋体" w:cs="宋体"/>
          <w:lang w:val="zh-TW" w:eastAsia="zh-TW"/>
        </w:rPr>
        <w:fldChar w:fldCharType="end"/>
      </w:r>
      <w:r>
        <w:rPr>
          <w:rFonts w:ascii="宋体" w:eastAsia="宋体" w:hAnsi="宋体" w:cs="宋体"/>
          <w:lang w:val="zh-TW" w:eastAsia="zh-TW"/>
        </w:rPr>
        <w:t>中出现的频率成反比下降。</w:t>
      </w:r>
    </w:p>
    <w:p w14:paraId="768E799A" w14:textId="276E254D" w:rsidR="00D2732B" w:rsidRDefault="00D03232">
      <w:pPr>
        <w:pStyle w:val="a8"/>
        <w:spacing w:line="360" w:lineRule="auto"/>
        <w:jc w:val="both"/>
        <w:rPr>
          <w:rFonts w:ascii="宋体" w:eastAsia="宋体" w:hAnsi="宋体" w:cs="宋体"/>
          <w:lang w:val="zh-TW" w:eastAsia="zh-TW"/>
        </w:rPr>
      </w:pPr>
      <w:r>
        <w:rPr>
          <w:rFonts w:ascii="宋体" w:eastAsia="宋体" w:hAnsi="宋体" w:cs="宋体"/>
          <w:lang w:val="zh-TW" w:eastAsia="zh-TW"/>
        </w:rPr>
        <w:t>TF</w:t>
      </w:r>
      <w:r>
        <w:rPr>
          <w:rFonts w:ascii="宋体" w:eastAsia="宋体" w:hAnsi="宋体" w:cs="宋体"/>
          <w:lang w:val="zh-CN"/>
        </w:rPr>
        <w:t>-</w:t>
      </w:r>
      <w:r>
        <w:rPr>
          <w:rFonts w:ascii="宋体" w:eastAsia="宋体" w:hAnsi="宋体" w:cs="宋体"/>
          <w:lang w:val="zh-TW" w:eastAsia="zh-TW"/>
        </w:rPr>
        <w:t>IDF实际上是：TF * IDF，TF</w:t>
      </w:r>
      <w:r>
        <w:rPr>
          <w:rFonts w:ascii="宋体" w:eastAsia="宋体" w:hAnsi="宋体" w:cs="宋体"/>
          <w:lang w:val="zh-CN"/>
        </w:rPr>
        <w:t>是</w:t>
      </w:r>
      <w:r>
        <w:rPr>
          <w:rFonts w:ascii="宋体" w:eastAsia="宋体" w:hAnsi="宋体" w:cs="宋体"/>
          <w:lang w:val="zh-TW" w:eastAsia="zh-TW"/>
        </w:rPr>
        <w:t>词频(Term Frequency)，IDF</w:t>
      </w:r>
      <w:r>
        <w:rPr>
          <w:rFonts w:ascii="宋体" w:eastAsia="宋体" w:hAnsi="宋体" w:cs="宋体"/>
          <w:lang w:val="zh-CN"/>
        </w:rPr>
        <w:t>是</w:t>
      </w:r>
      <w:r>
        <w:rPr>
          <w:rFonts w:ascii="宋体" w:eastAsia="宋体" w:hAnsi="宋体" w:cs="宋体"/>
          <w:lang w:val="zh-TW" w:eastAsia="zh-TW"/>
        </w:rPr>
        <w:t>逆向文件频率(Inverse Document Frequency)。</w:t>
      </w:r>
      <w:r>
        <w:rPr>
          <w:rFonts w:ascii="宋体" w:eastAsia="宋体" w:hAnsi="宋体" w:cs="宋体"/>
          <w:lang w:val="zh-CN"/>
        </w:rPr>
        <w:t>下面给出对于</w:t>
      </w:r>
      <w:r w:rsidRPr="00D03232">
        <w:rPr>
          <w:rFonts w:ascii="宋体" w:eastAsia="宋体" w:hAnsi="宋体" w:cs="宋体"/>
          <w:color w:val="000000" w:themeColor="text1"/>
          <w:lang w:val="zh-CN"/>
        </w:rPr>
        <w:t>文档</w:t>
      </w:r>
      <m:oMath>
        <m:sSub>
          <m:sSubPr>
            <m:ctrlPr>
              <w:rPr>
                <w:rFonts w:eastAsia="宋体" w:cs="宋体"/>
                <w:i/>
                <w:color w:val="000000" w:themeColor="text1"/>
                <w:lang w:val="zh-CN"/>
              </w:rPr>
            </m:ctrlPr>
          </m:sSubPr>
          <m:e>
            <m:r>
              <w:rPr>
                <w:color w:val="000000" w:themeColor="text1"/>
                <w:lang w:val="zh-CN"/>
              </w:rPr>
              <m:t>d</m:t>
            </m:r>
          </m:e>
          <m:sub>
            <m:r>
              <w:rPr>
                <w:color w:val="000000" w:themeColor="text1"/>
                <w:lang w:val="zh-CN"/>
              </w:rPr>
              <m:t>j</m:t>
            </m:r>
          </m:sub>
        </m:sSub>
      </m:oMath>
      <w:r w:rsidRPr="00D03232">
        <w:rPr>
          <w:rFonts w:ascii="宋体" w:eastAsia="宋体" w:hAnsi="宋体" w:cs="宋体"/>
          <w:color w:val="000000" w:themeColor="text1"/>
          <w:lang w:val="zh-CN"/>
        </w:rPr>
        <w:t>中某个词</w:t>
      </w:r>
      <m:oMath>
        <m:sSub>
          <m:sSubPr>
            <m:ctrlPr>
              <w:rPr>
                <w:rFonts w:eastAsia="宋体" w:cs="宋体"/>
                <w:i/>
                <w:color w:val="000000" w:themeColor="text1"/>
                <w:lang w:val="zh-CN"/>
              </w:rPr>
            </m:ctrlPr>
          </m:sSubPr>
          <m:e>
            <m:r>
              <m:rPr>
                <m:sty m:val="p"/>
              </m:rPr>
              <w:rPr>
                <w:color w:val="000000" w:themeColor="text1"/>
                <w:lang w:val="zh-CN"/>
              </w:rPr>
              <m:t>t</m:t>
            </m:r>
          </m:e>
          <m:sub>
            <m:r>
              <w:rPr>
                <w:color w:val="000000" w:themeColor="text1"/>
                <w:lang w:val="zh-CN"/>
              </w:rPr>
              <m:t>i</m:t>
            </m:r>
          </m:sub>
        </m:sSub>
      </m:oMath>
      <w:r>
        <w:rPr>
          <w:rFonts w:ascii="宋体" w:eastAsia="宋体" w:hAnsi="宋体" w:cs="宋体"/>
          <w:lang w:val="zh-CN"/>
        </w:rPr>
        <w:t>的TF*IDF权重的计算公式步骤：</w:t>
      </w:r>
    </w:p>
    <w:p w14:paraId="52DBF943" w14:textId="48B69A46" w:rsidR="00D2732B" w:rsidRPr="00D03232" w:rsidRDefault="00D03232" w:rsidP="00D03232">
      <w:pPr>
        <w:pStyle w:val="a8"/>
        <w:numPr>
          <w:ilvl w:val="0"/>
          <w:numId w:val="2"/>
        </w:numPr>
        <w:spacing w:line="360" w:lineRule="auto"/>
        <w:jc w:val="both"/>
        <w:rPr>
          <w:rFonts w:ascii="宋体" w:eastAsia="宋体" w:hAnsi="宋体" w:cs="宋体"/>
          <w:lang w:val="zh-TW" w:eastAsia="zh-TW"/>
        </w:rPr>
      </w:pPr>
      <w:r>
        <w:rPr>
          <w:rFonts w:ascii="宋体" w:eastAsia="宋体" w:hAnsi="宋体" w:cs="宋体"/>
          <w:lang w:val="zh-CN"/>
        </w:rPr>
        <w:t xml:space="preserve"> </w:t>
      </w:r>
      <w:r>
        <w:rPr>
          <w:rFonts w:ascii="宋体" w:eastAsia="宋体" w:hAnsi="宋体" w:cs="宋体" w:hint="eastAsia"/>
          <w:b/>
          <w:bCs/>
          <w:lang w:val="zh-CN"/>
        </w:rPr>
        <w:t>步骤</w:t>
      </w:r>
      <w:r>
        <w:rPr>
          <w:rFonts w:ascii="宋体" w:eastAsia="宋体" w:hAnsi="宋体" w:cs="宋体"/>
          <w:b/>
          <w:bCs/>
          <w:lang w:val="zh-CN"/>
        </w:rPr>
        <w:t>1</w:t>
      </w:r>
      <w:r>
        <w:rPr>
          <w:rFonts w:ascii="宋体" w:eastAsia="宋体" w:hAnsi="宋体" w:cs="宋体" w:hint="eastAsia"/>
          <w:b/>
          <w:bCs/>
          <w:lang w:val="zh-CN"/>
        </w:rPr>
        <w:t xml:space="preserve">：计算 </w:t>
      </w:r>
      <m:oMath>
        <m:sSub>
          <m:sSubPr>
            <m:ctrlPr>
              <w:rPr>
                <w:rFonts w:eastAsia="宋体" w:cs="宋体"/>
                <w:i/>
                <w:lang w:val="zh-CN"/>
              </w:rPr>
            </m:ctrlPr>
          </m:sSubPr>
          <m:e>
            <m:r>
              <w:rPr>
                <w:lang w:val="zh-CN"/>
              </w:rPr>
              <m:t>tf</m:t>
            </m:r>
          </m:e>
          <m:sub>
            <m:r>
              <w:rPr>
                <w:lang w:val="zh-CN"/>
              </w:rPr>
              <m:t>i</m:t>
            </m:r>
            <m:r>
              <m:t>,</m:t>
            </m:r>
            <m:r>
              <w:rPr>
                <w:lang w:val="zh-CN"/>
              </w:rPr>
              <m:t>j</m:t>
            </m:r>
          </m:sub>
        </m:sSub>
      </m:oMath>
      <w:r>
        <w:rPr>
          <w:rFonts w:ascii="宋体" w:eastAsia="宋体" w:hAnsi="宋体" w:cs="宋体"/>
          <w:color w:val="FF40FF"/>
          <w:sz w:val="20"/>
          <w:szCs w:val="20"/>
          <w:lang w:val="zh-CN"/>
        </w:rPr>
        <w:t xml:space="preserve"> </w:t>
      </w:r>
    </w:p>
    <w:p w14:paraId="5BF663F8" w14:textId="43AEAB0F" w:rsidR="00D2732B" w:rsidRDefault="00DB7003" w:rsidP="00D03232">
      <w:pPr>
        <w:pStyle w:val="a8"/>
        <w:spacing w:line="360" w:lineRule="auto"/>
        <w:jc w:val="center"/>
        <w:rPr>
          <w:rFonts w:ascii="Verdana" w:eastAsia="Verdana" w:hAnsi="Verdana" w:cs="Verdana"/>
          <w:sz w:val="28"/>
          <w:szCs w:val="28"/>
          <w:lang w:val="zh-TW" w:eastAsia="zh-TW"/>
        </w:rPr>
      </w:pPr>
      <m:oMath>
        <m:sSub>
          <m:sSubPr>
            <m:ctrlPr>
              <w:rPr>
                <w:rFonts w:eastAsia="宋体" w:cs="宋体"/>
                <w:i/>
                <w:sz w:val="30"/>
                <w:szCs w:val="30"/>
                <w:lang w:val="zh-CN"/>
              </w:rPr>
            </m:ctrlPr>
          </m:sSubPr>
          <m:e>
            <m:r>
              <w:rPr>
                <w:sz w:val="30"/>
                <w:szCs w:val="30"/>
                <w:lang w:val="zh-CN"/>
              </w:rPr>
              <m:t>tf</m:t>
            </m:r>
          </m:e>
          <m:sub>
            <m:r>
              <w:rPr>
                <w:sz w:val="30"/>
                <w:szCs w:val="30"/>
                <w:lang w:val="zh-CN"/>
              </w:rPr>
              <m:t>i</m:t>
            </m:r>
            <m:r>
              <w:rPr>
                <w:sz w:val="30"/>
                <w:szCs w:val="30"/>
              </w:rPr>
              <m:t>,</m:t>
            </m:r>
            <m:r>
              <w:rPr>
                <w:sz w:val="30"/>
                <w:szCs w:val="30"/>
                <w:lang w:val="zh-CN"/>
              </w:rPr>
              <m:t>j</m:t>
            </m:r>
          </m:sub>
        </m:sSub>
        <m:r>
          <w:rPr>
            <w:rFonts w:eastAsia="宋体" w:cs="宋体"/>
            <w:sz w:val="30"/>
            <w:szCs w:val="30"/>
            <w:lang w:val="zh-CN"/>
          </w:rPr>
          <m:t>=</m:t>
        </m:r>
        <m:f>
          <m:fPr>
            <m:ctrlPr>
              <w:rPr>
                <w:rFonts w:eastAsia="宋体" w:cs="宋体"/>
                <w:i/>
                <w:sz w:val="30"/>
                <w:szCs w:val="30"/>
                <w:lang w:val="zh-CN"/>
              </w:rPr>
            </m:ctrlPr>
          </m:fPr>
          <m:num>
            <m:sSub>
              <m:sSubPr>
                <m:ctrlPr>
                  <w:rPr>
                    <w:rFonts w:eastAsia="宋体" w:cs="宋体"/>
                    <w:i/>
                    <w:sz w:val="30"/>
                    <w:szCs w:val="30"/>
                    <w:lang w:val="zh-CN"/>
                  </w:rPr>
                </m:ctrlPr>
              </m:sSubPr>
              <m:e>
                <m:r>
                  <w:rPr>
                    <w:rFonts w:eastAsia="宋体" w:cs="宋体"/>
                    <w:sz w:val="30"/>
                    <w:szCs w:val="30"/>
                    <w:lang w:val="zh-CN"/>
                  </w:rPr>
                  <m:t>n</m:t>
                </m:r>
              </m:e>
              <m:sub>
                <m:r>
                  <w:rPr>
                    <w:rFonts w:eastAsia="宋体" w:cs="宋体"/>
                    <w:sz w:val="30"/>
                    <w:szCs w:val="30"/>
                    <w:lang w:val="zh-CN"/>
                  </w:rPr>
                  <m:t>i,j</m:t>
                </m:r>
              </m:sub>
            </m:sSub>
          </m:num>
          <m:den>
            <m:nary>
              <m:naryPr>
                <m:chr m:val="∑"/>
                <m:limLoc m:val="subSup"/>
                <m:supHide m:val="1"/>
                <m:ctrlPr>
                  <w:rPr>
                    <w:rFonts w:eastAsia="宋体" w:cs="宋体"/>
                    <w:i/>
                    <w:sz w:val="30"/>
                    <w:szCs w:val="30"/>
                    <w:lang w:val="zh-CN"/>
                  </w:rPr>
                </m:ctrlPr>
              </m:naryPr>
              <m:sub>
                <m:r>
                  <w:rPr>
                    <w:rFonts w:eastAsia="宋体" w:cs="宋体"/>
                    <w:sz w:val="30"/>
                    <w:szCs w:val="30"/>
                    <w:lang w:val="zh-CN"/>
                  </w:rPr>
                  <m:t>k</m:t>
                </m:r>
              </m:sub>
              <m:sup/>
              <m:e>
                <m:sSub>
                  <m:sSubPr>
                    <m:ctrlPr>
                      <w:rPr>
                        <w:rFonts w:eastAsia="宋体" w:cs="宋体"/>
                        <w:i/>
                        <w:sz w:val="30"/>
                        <w:szCs w:val="30"/>
                        <w:lang w:val="zh-CN"/>
                      </w:rPr>
                    </m:ctrlPr>
                  </m:sSubPr>
                  <m:e>
                    <m:r>
                      <w:rPr>
                        <w:rFonts w:eastAsia="宋体" w:cs="宋体"/>
                        <w:sz w:val="30"/>
                        <w:szCs w:val="30"/>
                        <w:lang w:val="zh-CN"/>
                      </w:rPr>
                      <m:t>n</m:t>
                    </m:r>
                  </m:e>
                  <m:sub>
                    <m:r>
                      <w:rPr>
                        <w:rFonts w:eastAsia="宋体" w:cs="宋体"/>
                        <w:sz w:val="30"/>
                        <w:szCs w:val="30"/>
                        <w:lang w:val="zh-CN"/>
                      </w:rPr>
                      <m:t>k,j</m:t>
                    </m:r>
                  </m:sub>
                </m:sSub>
              </m:e>
            </m:nary>
          </m:den>
        </m:f>
      </m:oMath>
      <w:r w:rsidR="00D03232">
        <w:rPr>
          <w:rFonts w:ascii="宋体" w:eastAsia="宋体" w:hAnsi="宋体" w:cs="宋体"/>
          <w:color w:val="FF40FF"/>
          <w:sz w:val="20"/>
          <w:szCs w:val="20"/>
          <w:lang w:val="zh-CN"/>
        </w:rPr>
        <w:t xml:space="preserve"> </w:t>
      </w:r>
      <w:r w:rsidR="00D03232">
        <w:rPr>
          <w:rFonts w:ascii="宋体" w:eastAsia="宋体" w:hAnsi="宋体" w:cs="宋体"/>
          <w:lang w:val="zh-CN"/>
        </w:rPr>
        <w:t xml:space="preserve">   (1)                                                                                 </w:t>
      </w:r>
    </w:p>
    <w:p w14:paraId="1665F8C3" w14:textId="063B18FE" w:rsidR="00D2732B" w:rsidRDefault="00D03232">
      <w:pPr>
        <w:pStyle w:val="a8"/>
        <w:rPr>
          <w:rFonts w:ascii="宋体" w:eastAsia="宋体" w:hAnsi="宋体" w:cs="宋体"/>
          <w:lang w:val="zh-TW" w:eastAsia="zh-TW"/>
        </w:rPr>
      </w:pPr>
      <w:r>
        <w:t>    </w:t>
      </w:r>
      <w:r>
        <w:rPr>
          <w:rFonts w:ascii="宋体" w:eastAsia="宋体" w:hAnsi="宋体" w:cs="宋体"/>
          <w:lang w:val="zh-TW" w:eastAsia="zh-TW"/>
        </w:rPr>
        <w:t xml:space="preserve">  </w:t>
      </w:r>
      <w:r>
        <w:rPr>
          <w:rFonts w:ascii="宋体" w:eastAsia="宋体" w:hAnsi="宋体" w:cs="宋体"/>
          <w:lang w:val="zh-CN"/>
        </w:rPr>
        <w:t xml:space="preserve">    </w:t>
      </w:r>
      <w:r>
        <w:rPr>
          <w:rFonts w:ascii="宋体" w:eastAsia="宋体" w:hAnsi="宋体" w:cs="宋体"/>
          <w:lang w:val="zh-TW" w:eastAsia="zh-TW"/>
        </w:rPr>
        <w:t>以上式子中</w:t>
      </w:r>
      <w:r w:rsidRPr="00D03232">
        <w:rPr>
          <w:rFonts w:ascii="宋体" w:eastAsia="宋体" w:hAnsi="宋体" w:cs="宋体"/>
          <w:color w:val="000000" w:themeColor="text1"/>
          <w:lang w:val="zh-TW" w:eastAsia="zh-TW"/>
        </w:rPr>
        <w:t> </w:t>
      </w:r>
      <m:oMath>
        <m:sSub>
          <m:sSubPr>
            <m:ctrlPr>
              <w:rPr>
                <w:rFonts w:eastAsia="宋体" w:cs="宋体"/>
                <w:i/>
                <w:color w:val="000000" w:themeColor="text1"/>
                <w:lang w:val="zh-CN"/>
              </w:rPr>
            </m:ctrlPr>
          </m:sSubPr>
          <m:e>
            <m:r>
              <w:rPr>
                <w:rFonts w:eastAsia="宋体" w:cs="宋体"/>
                <w:color w:val="000000" w:themeColor="text1"/>
                <w:lang w:val="zh-CN"/>
              </w:rPr>
              <m:t>n</m:t>
            </m:r>
          </m:e>
          <m:sub>
            <m:r>
              <w:rPr>
                <w:rFonts w:eastAsia="宋体" w:cs="宋体"/>
                <w:color w:val="000000" w:themeColor="text1"/>
                <w:lang w:val="zh-CN"/>
              </w:rPr>
              <m:t>i,j</m:t>
            </m:r>
          </m:sub>
        </m:sSub>
      </m:oMath>
      <w:r w:rsidRPr="00D03232">
        <w:rPr>
          <w:rFonts w:ascii="宋体" w:eastAsia="宋体" w:hAnsi="宋体" w:cs="宋体"/>
          <w:color w:val="000000" w:themeColor="text1"/>
          <w:lang w:val="zh-TW" w:eastAsia="zh-TW"/>
        </w:rPr>
        <w:t>是该词在文件</w:t>
      </w:r>
      <m:oMath>
        <m:sSub>
          <m:sSubPr>
            <m:ctrlPr>
              <w:rPr>
                <w:rFonts w:eastAsia="宋体" w:cs="宋体"/>
                <w:i/>
                <w:color w:val="000000" w:themeColor="text1"/>
                <w:lang w:val="zh-CN"/>
              </w:rPr>
            </m:ctrlPr>
          </m:sSubPr>
          <m:e>
            <m:r>
              <w:rPr>
                <w:color w:val="000000" w:themeColor="text1"/>
                <w:lang w:val="zh-CN"/>
              </w:rPr>
              <m:t>d</m:t>
            </m:r>
          </m:e>
          <m:sub>
            <m:r>
              <w:rPr>
                <w:color w:val="000000" w:themeColor="text1"/>
                <w:lang w:val="zh-CN"/>
              </w:rPr>
              <m:t>j</m:t>
            </m:r>
          </m:sub>
        </m:sSub>
      </m:oMath>
      <w:r w:rsidRPr="00D03232">
        <w:rPr>
          <w:rFonts w:ascii="宋体" w:eastAsia="宋体" w:hAnsi="宋体" w:cs="宋体"/>
          <w:color w:val="000000" w:themeColor="text1"/>
          <w:lang w:val="zh-TW" w:eastAsia="zh-TW"/>
        </w:rPr>
        <w:t>中的出现次数，而分母则是在文件</w:t>
      </w:r>
      <m:oMath>
        <m:sSub>
          <m:sSubPr>
            <m:ctrlPr>
              <w:rPr>
                <w:rFonts w:eastAsia="宋体" w:cs="宋体"/>
                <w:i/>
                <w:color w:val="000000" w:themeColor="text1"/>
                <w:lang w:val="zh-CN"/>
              </w:rPr>
            </m:ctrlPr>
          </m:sSubPr>
          <m:e>
            <m:r>
              <w:rPr>
                <w:color w:val="000000" w:themeColor="text1"/>
                <w:lang w:val="zh-CN"/>
              </w:rPr>
              <m:t>d</m:t>
            </m:r>
          </m:e>
          <m:sub>
            <m:r>
              <w:rPr>
                <w:color w:val="000000" w:themeColor="text1"/>
                <w:lang w:val="zh-CN"/>
              </w:rPr>
              <m:t>j</m:t>
            </m:r>
          </m:sub>
        </m:sSub>
      </m:oMath>
      <w:r w:rsidRPr="00D03232">
        <w:rPr>
          <w:rFonts w:ascii="宋体" w:eastAsia="宋体" w:hAnsi="宋体" w:cs="宋体"/>
          <w:color w:val="000000" w:themeColor="text1"/>
          <w:lang w:val="zh-TW" w:eastAsia="zh-TW"/>
        </w:rPr>
        <w:t>中所有字词的出现次</w:t>
      </w:r>
      <w:r>
        <w:rPr>
          <w:rFonts w:ascii="宋体" w:eastAsia="宋体" w:hAnsi="宋体" w:cs="宋体"/>
          <w:lang w:val="zh-TW" w:eastAsia="zh-TW"/>
        </w:rPr>
        <w:t>数之和</w:t>
      </w:r>
      <w:r>
        <w:rPr>
          <w:rFonts w:ascii="宋体" w:eastAsia="宋体" w:hAnsi="宋体" w:cs="宋体"/>
          <w:lang w:val="zh-CN"/>
        </w:rPr>
        <w:t>。</w:t>
      </w:r>
    </w:p>
    <w:p w14:paraId="6105183F" w14:textId="77777777" w:rsidR="00D2732B" w:rsidRDefault="00D2732B">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kern w:val="2"/>
          <w:sz w:val="24"/>
          <w:szCs w:val="24"/>
          <w:u w:color="000000"/>
          <w:lang w:val="zh-TW" w:eastAsia="zh-TW"/>
        </w:rPr>
      </w:pPr>
    </w:p>
    <w:p w14:paraId="1B8006B3" w14:textId="2D3A4E9D" w:rsidR="00D2732B" w:rsidRPr="00E602CA" w:rsidRDefault="00D03232">
      <w:pPr>
        <w:pStyle w:val="a8"/>
        <w:numPr>
          <w:ilvl w:val="0"/>
          <w:numId w:val="4"/>
        </w:numPr>
        <w:spacing w:line="360" w:lineRule="auto"/>
        <w:jc w:val="both"/>
        <w:rPr>
          <w:rFonts w:ascii="宋体" w:eastAsia="宋体" w:hAnsi="宋体" w:cs="宋体"/>
          <w:lang w:val="zh-TW" w:eastAsia="zh-TW"/>
        </w:rPr>
      </w:pPr>
      <w:r>
        <w:rPr>
          <w:rFonts w:ascii="宋体" w:eastAsia="宋体" w:hAnsi="宋体" w:cs="宋体"/>
          <w:lang w:val="zh-CN"/>
        </w:rPr>
        <w:t xml:space="preserve"> </w:t>
      </w:r>
      <w:r>
        <w:rPr>
          <w:rFonts w:ascii="宋体" w:eastAsia="宋体" w:hAnsi="宋体" w:cs="宋体" w:hint="eastAsia"/>
          <w:b/>
          <w:bCs/>
          <w:lang w:val="zh-CN"/>
        </w:rPr>
        <w:t>步骤</w:t>
      </w:r>
      <w:r>
        <w:rPr>
          <w:rFonts w:ascii="宋体" w:eastAsia="宋体" w:hAnsi="宋体" w:cs="宋体"/>
          <w:b/>
          <w:bCs/>
          <w:lang w:val="zh-CN"/>
        </w:rPr>
        <w:t xml:space="preserve">2: </w:t>
      </w:r>
      <w:r>
        <w:rPr>
          <w:rFonts w:ascii="宋体" w:eastAsia="宋体" w:hAnsi="宋体" w:cs="宋体" w:hint="eastAsia"/>
          <w:b/>
          <w:bCs/>
          <w:lang w:val="zh-CN"/>
        </w:rPr>
        <w:t>计算</w:t>
      </w:r>
      <m:oMath>
        <m:sSub>
          <m:sSubPr>
            <m:ctrlPr>
              <w:rPr>
                <w:rFonts w:eastAsia="宋体" w:cs="宋体"/>
                <w:i/>
                <w:lang w:val="zh-CN"/>
              </w:rPr>
            </m:ctrlPr>
          </m:sSubPr>
          <m:e>
            <m:r>
              <w:rPr>
                <w:lang w:val="zh-CN"/>
              </w:rPr>
              <m:t>idf</m:t>
            </m:r>
          </m:e>
          <m:sub>
            <m:r>
              <w:rPr>
                <w:lang w:val="zh-CN"/>
              </w:rPr>
              <m:t>i</m:t>
            </m:r>
          </m:sub>
        </m:sSub>
      </m:oMath>
    </w:p>
    <w:p w14:paraId="27ABEB17" w14:textId="3C8C3ACB" w:rsidR="004A4214" w:rsidRPr="004A4214" w:rsidRDefault="00E602CA" w:rsidP="004A4214">
      <w:pPr>
        <w:pStyle w:val="a8"/>
        <w:spacing w:line="360" w:lineRule="auto"/>
        <w:ind w:left="482" w:firstLine="0"/>
        <w:jc w:val="center"/>
        <w:rPr>
          <w:rFonts w:ascii="宋体" w:eastAsia="宋体" w:hAnsi="宋体" w:cs="宋体"/>
          <w:lang w:eastAsia="zh-TW"/>
        </w:rPr>
      </w:pPr>
      <m:oMath>
        <m:r>
          <m:rPr>
            <m:sty m:val="p"/>
          </m:rPr>
          <w:rPr>
            <w:rFonts w:eastAsia="宋体" w:cs="宋体"/>
            <w:sz w:val="30"/>
            <w:szCs w:val="30"/>
            <w:lang w:val="zh-CN"/>
          </w:rPr>
          <m:t>i</m:t>
        </m:r>
        <m:sSub>
          <m:sSubPr>
            <m:ctrlPr>
              <w:rPr>
                <w:rFonts w:eastAsia="宋体" w:cs="宋体"/>
                <w:i/>
                <w:sz w:val="30"/>
                <w:szCs w:val="30"/>
                <w:lang w:val="zh-CN"/>
              </w:rPr>
            </m:ctrlPr>
          </m:sSubPr>
          <m:e>
            <m:r>
              <w:rPr>
                <w:sz w:val="30"/>
                <w:szCs w:val="30"/>
                <w:lang w:val="zh-CN"/>
              </w:rPr>
              <m:t>df</m:t>
            </m:r>
          </m:e>
          <m:sub>
            <m:r>
              <w:rPr>
                <w:sz w:val="30"/>
                <w:szCs w:val="30"/>
                <w:lang w:val="zh-CN"/>
              </w:rPr>
              <m:t>i</m:t>
            </m:r>
          </m:sub>
        </m:sSub>
        <m:r>
          <m:rPr>
            <m:sty m:val="p"/>
          </m:rPr>
          <w:rPr>
            <w:rFonts w:eastAsia="宋体" w:cs="宋体"/>
            <w:sz w:val="30"/>
            <w:szCs w:val="30"/>
            <w:lang w:val="zh-CN"/>
          </w:rPr>
          <m:t>＝</m:t>
        </m:r>
        <m:r>
          <m:rPr>
            <m:sty m:val="p"/>
          </m:rPr>
          <w:rPr>
            <w:rFonts w:eastAsia="宋体" w:cs="宋体"/>
            <w:sz w:val="30"/>
            <w:szCs w:val="30"/>
            <w:lang w:val="zh-CN"/>
          </w:rPr>
          <m:t>log</m:t>
        </m:r>
        <m:f>
          <m:fPr>
            <m:ctrlPr>
              <w:rPr>
                <w:rFonts w:eastAsia="宋体" w:cs="宋体"/>
                <w:sz w:val="30"/>
                <w:szCs w:val="30"/>
                <w:lang w:val="zh-CN"/>
              </w:rPr>
            </m:ctrlPr>
          </m:fPr>
          <m:num>
            <m:d>
              <m:dPr>
                <m:begChr m:val="|"/>
                <m:endChr m:val="|"/>
                <m:ctrlPr>
                  <w:rPr>
                    <w:rFonts w:eastAsia="宋体" w:cs="宋体"/>
                    <w:i/>
                    <w:sz w:val="30"/>
                    <w:szCs w:val="30"/>
                    <w:lang w:val="zh-CN"/>
                  </w:rPr>
                </m:ctrlPr>
              </m:dPr>
              <m:e>
                <m:r>
                  <w:rPr>
                    <w:rFonts w:eastAsia="宋体" w:cs="宋体"/>
                    <w:sz w:val="30"/>
                    <w:szCs w:val="30"/>
                    <w:lang w:val="zh-CN"/>
                  </w:rPr>
                  <m:t>D</m:t>
                </m:r>
              </m:e>
            </m:d>
          </m:num>
          <m:den>
            <m:d>
              <m:dPr>
                <m:begChr m:val="|"/>
                <m:endChr m:val="|"/>
                <m:ctrlPr>
                  <w:rPr>
                    <w:rFonts w:eastAsia="宋体" w:cs="宋体"/>
                    <w:i/>
                    <w:sz w:val="30"/>
                    <w:szCs w:val="30"/>
                    <w:lang w:val="zh-CN"/>
                  </w:rPr>
                </m:ctrlPr>
              </m:dPr>
              <m:e>
                <m:d>
                  <m:dPr>
                    <m:begChr m:val="{"/>
                    <m:endChr m:val="}"/>
                    <m:ctrlPr>
                      <w:rPr>
                        <w:rFonts w:eastAsia="宋体" w:cs="宋体"/>
                        <w:i/>
                        <w:sz w:val="30"/>
                        <w:szCs w:val="30"/>
                        <w:lang w:val="zh-CN"/>
                      </w:rPr>
                    </m:ctrlPr>
                  </m:dPr>
                  <m:e>
                    <m:r>
                      <w:rPr>
                        <w:rFonts w:eastAsia="宋体" w:cs="宋体"/>
                        <w:sz w:val="30"/>
                        <w:szCs w:val="30"/>
                        <w:lang w:val="zh-CN"/>
                      </w:rPr>
                      <m:t>j</m:t>
                    </m:r>
                    <m:r>
                      <w:rPr>
                        <w:rFonts w:eastAsia="宋体" w:cs="宋体"/>
                        <w:sz w:val="30"/>
                        <w:szCs w:val="30"/>
                      </w:rPr>
                      <m:t>:</m:t>
                    </m:r>
                    <m:sSub>
                      <m:sSubPr>
                        <m:ctrlPr>
                          <w:rPr>
                            <w:rFonts w:eastAsia="宋体" w:cs="宋体"/>
                            <w:i/>
                            <w:sz w:val="30"/>
                            <w:szCs w:val="30"/>
                          </w:rPr>
                        </m:ctrlPr>
                      </m:sSubPr>
                      <m:e>
                        <m:r>
                          <w:rPr>
                            <w:rFonts w:eastAsia="宋体" w:cs="宋体"/>
                            <w:sz w:val="30"/>
                            <w:szCs w:val="30"/>
                          </w:rPr>
                          <m:t>t</m:t>
                        </m:r>
                      </m:e>
                      <m:sub>
                        <m:r>
                          <w:rPr>
                            <w:rFonts w:eastAsia="宋体" w:cs="宋体"/>
                            <w:sz w:val="30"/>
                            <w:szCs w:val="30"/>
                          </w:rPr>
                          <m:t>i</m:t>
                        </m:r>
                      </m:sub>
                    </m:sSub>
                    <m:r>
                      <w:rPr>
                        <w:rFonts w:eastAsia="宋体" w:cs="宋体"/>
                        <w:sz w:val="30"/>
                        <w:szCs w:val="30"/>
                      </w:rPr>
                      <m:t>∈</m:t>
                    </m:r>
                    <m:sSub>
                      <m:sSubPr>
                        <m:ctrlPr>
                          <w:rPr>
                            <w:rFonts w:eastAsia="宋体" w:cs="宋体"/>
                            <w:i/>
                            <w:sz w:val="30"/>
                            <w:szCs w:val="30"/>
                            <w:lang w:val="zh-CN"/>
                          </w:rPr>
                        </m:ctrlPr>
                      </m:sSubPr>
                      <m:e>
                        <m:r>
                          <w:rPr>
                            <w:sz w:val="30"/>
                            <w:szCs w:val="30"/>
                            <w:lang w:val="zh-CN"/>
                          </w:rPr>
                          <m:t>d</m:t>
                        </m:r>
                      </m:e>
                      <m:sub>
                        <m:r>
                          <w:rPr>
                            <w:sz w:val="30"/>
                            <w:szCs w:val="30"/>
                            <w:lang w:val="zh-CN"/>
                          </w:rPr>
                          <m:t>j</m:t>
                        </m:r>
                      </m:sub>
                    </m:sSub>
                  </m:e>
                </m:d>
              </m:e>
            </m:d>
          </m:den>
        </m:f>
      </m:oMath>
      <w:r w:rsidR="001729F3">
        <w:rPr>
          <w:rFonts w:ascii="宋体" w:eastAsia="宋体" w:hAnsi="宋体" w:cs="宋体"/>
        </w:rPr>
        <w:t xml:space="preserve">  (2)</w:t>
      </w:r>
    </w:p>
    <w:p w14:paraId="07E933FC" w14:textId="0966983E" w:rsidR="00D2732B" w:rsidRPr="001729F3" w:rsidRDefault="00D03232" w:rsidP="001729F3">
      <w:pPr>
        <w:pStyle w:val="a8"/>
        <w:rPr>
          <w:sz w:val="20"/>
          <w:szCs w:val="20"/>
        </w:rPr>
      </w:pPr>
      <w:r>
        <w:t>其中</w:t>
      </w:r>
      <w:r>
        <w:rPr>
          <w:lang w:val="zh-CN"/>
        </w:rPr>
        <w:t xml:space="preserve"> </w:t>
      </w:r>
      <w:r>
        <w:t>|D|</w:t>
      </w:r>
      <w:r>
        <w:rPr>
          <w:lang w:val="zh-CN"/>
        </w:rPr>
        <w:t xml:space="preserve"> 表示文件集</w:t>
      </w:r>
      <w:r>
        <w:t>中的文件总数</w:t>
      </w:r>
      <w:r>
        <w:rPr>
          <w:lang w:val="zh-CN"/>
        </w:rPr>
        <w:t>，分子表示有多少文档包含词</w:t>
      </w:r>
      <m:oMath>
        <m:sSub>
          <m:sSubPr>
            <m:ctrlPr>
              <w:rPr>
                <w:rFonts w:eastAsia="宋体" w:cs="宋体"/>
                <w:i/>
                <w:lang w:val="zh-CN"/>
              </w:rPr>
            </m:ctrlPr>
          </m:sSubPr>
          <m:e>
            <m:r>
              <w:rPr>
                <w:lang w:val="zh-CN"/>
              </w:rPr>
              <m:t>t</m:t>
            </m:r>
          </m:e>
          <m:sub>
            <m:r>
              <w:rPr>
                <w:lang w:val="zh-CN"/>
              </w:rPr>
              <m:t>i</m:t>
            </m:r>
          </m:sub>
        </m:sSub>
      </m:oMath>
      <w:r>
        <w:rPr>
          <w:sz w:val="20"/>
          <w:szCs w:val="20"/>
          <w:lang w:val="zh-CN"/>
        </w:rPr>
        <w:t>。</w:t>
      </w:r>
    </w:p>
    <w:p w14:paraId="187BF52F" w14:textId="407BA57A" w:rsidR="00D2732B" w:rsidRDefault="00D03232">
      <w:pPr>
        <w:pStyle w:val="a8"/>
        <w:numPr>
          <w:ilvl w:val="0"/>
          <w:numId w:val="5"/>
        </w:numPr>
        <w:spacing w:line="360" w:lineRule="auto"/>
        <w:jc w:val="both"/>
        <w:rPr>
          <w:rFonts w:ascii="宋体" w:eastAsia="宋体" w:hAnsi="宋体" w:cs="宋体"/>
          <w:b/>
          <w:bCs/>
          <w:lang w:val="zh-TW" w:eastAsia="zh-TW"/>
        </w:rPr>
      </w:pPr>
      <w:r>
        <w:rPr>
          <w:rFonts w:ascii="宋体" w:eastAsia="宋体" w:hAnsi="宋体" w:cs="宋体"/>
          <w:b/>
          <w:bCs/>
          <w:lang w:val="zh-CN"/>
        </w:rPr>
        <w:t xml:space="preserve"> 步骤3：最后，将(1) (2)两式计算出的结果相乘得到</w:t>
      </w:r>
      <m:oMath>
        <m:sSub>
          <m:sSubPr>
            <m:ctrlPr>
              <w:rPr>
                <w:rFonts w:eastAsia="宋体" w:cs="宋体"/>
                <w:i/>
                <w:lang w:val="zh-CN"/>
              </w:rPr>
            </m:ctrlPr>
          </m:sSubPr>
          <m:e>
            <m:r>
              <m:rPr>
                <m:sty m:val="p"/>
              </m:rPr>
              <w:rPr>
                <w:lang w:val="zh-CN"/>
              </w:rPr>
              <m:t>tfi</m:t>
            </m:r>
            <m:r>
              <w:rPr>
                <w:lang w:val="zh-CN"/>
              </w:rPr>
              <m:t>d</m:t>
            </m:r>
            <m:r>
              <m:rPr>
                <m:sty m:val="p"/>
              </m:rPr>
              <w:rPr>
                <w:lang w:val="zh-CN"/>
              </w:rPr>
              <m:t>f</m:t>
            </m:r>
          </m:e>
          <m:sub>
            <m:r>
              <w:rPr>
                <w:lang w:val="zh-CN"/>
              </w:rPr>
              <m:t>i,j</m:t>
            </m:r>
          </m:sub>
        </m:sSub>
      </m:oMath>
    </w:p>
    <w:p w14:paraId="69BE9E7C" w14:textId="358F94EB" w:rsidR="00D2732B" w:rsidRPr="00242C2B" w:rsidRDefault="00DB7003" w:rsidP="00242C2B">
      <w:pPr>
        <w:pStyle w:val="a8"/>
        <w:spacing w:line="360" w:lineRule="auto"/>
        <w:jc w:val="center"/>
        <w:rPr>
          <w:rFonts w:ascii="宋体" w:eastAsia="宋体" w:hAnsi="宋体" w:cs="宋体"/>
          <w:b/>
          <w:bCs/>
          <w:lang w:eastAsia="zh-TW"/>
        </w:rPr>
      </w:pPr>
      <m:oMath>
        <m:sSub>
          <m:sSubPr>
            <m:ctrlPr>
              <w:rPr>
                <w:rFonts w:eastAsia="宋体" w:cs="宋体"/>
                <w:i/>
                <w:sz w:val="30"/>
                <w:szCs w:val="30"/>
                <w:lang w:val="zh-CN"/>
              </w:rPr>
            </m:ctrlPr>
          </m:sSubPr>
          <m:e>
            <m:r>
              <m:rPr>
                <m:sty m:val="p"/>
              </m:rPr>
              <w:rPr>
                <w:sz w:val="30"/>
                <w:szCs w:val="30"/>
                <w:lang w:val="zh-CN"/>
              </w:rPr>
              <m:t>tfi</m:t>
            </m:r>
            <m:r>
              <w:rPr>
                <w:sz w:val="30"/>
                <w:szCs w:val="30"/>
                <w:lang w:val="zh-CN"/>
              </w:rPr>
              <m:t>d</m:t>
            </m:r>
            <m:r>
              <m:rPr>
                <m:sty m:val="p"/>
              </m:rPr>
              <w:rPr>
                <w:sz w:val="30"/>
                <w:szCs w:val="30"/>
                <w:lang w:val="zh-CN"/>
              </w:rPr>
              <m:t>f</m:t>
            </m:r>
          </m:e>
          <m:sub>
            <m:r>
              <w:rPr>
                <w:sz w:val="30"/>
                <w:szCs w:val="30"/>
                <w:lang w:val="zh-CN"/>
              </w:rPr>
              <m:t>i,j</m:t>
            </m:r>
          </m:sub>
        </m:sSub>
        <m:r>
          <w:rPr>
            <w:rFonts w:eastAsia="宋体" w:cs="宋体"/>
            <w:sz w:val="30"/>
            <w:szCs w:val="30"/>
            <w:lang w:val="zh-CN"/>
          </w:rPr>
          <m:t xml:space="preserve">= </m:t>
        </m:r>
        <m:sSub>
          <m:sSubPr>
            <m:ctrlPr>
              <w:rPr>
                <w:rFonts w:eastAsia="宋体" w:cs="宋体"/>
                <w:i/>
                <w:sz w:val="30"/>
                <w:szCs w:val="30"/>
                <w:lang w:val="zh-CN"/>
              </w:rPr>
            </m:ctrlPr>
          </m:sSubPr>
          <m:e>
            <m:r>
              <m:rPr>
                <m:sty m:val="p"/>
              </m:rPr>
              <w:rPr>
                <w:sz w:val="30"/>
                <w:szCs w:val="30"/>
                <w:lang w:val="zh-CN"/>
              </w:rPr>
              <m:t>tf</m:t>
            </m:r>
          </m:e>
          <m:sub>
            <m:r>
              <w:rPr>
                <w:sz w:val="30"/>
                <w:szCs w:val="30"/>
                <w:lang w:val="zh-CN"/>
              </w:rPr>
              <m:t>i,j</m:t>
            </m:r>
          </m:sub>
        </m:sSub>
        <m:r>
          <w:rPr>
            <w:rFonts w:eastAsia="宋体" w:cs="宋体"/>
            <w:sz w:val="30"/>
            <w:szCs w:val="30"/>
            <w:lang w:val="zh-CN"/>
          </w:rPr>
          <m:t xml:space="preserve"> × </m:t>
        </m:r>
        <m:sSub>
          <m:sSubPr>
            <m:ctrlPr>
              <w:rPr>
                <w:rFonts w:eastAsia="宋体" w:cs="宋体"/>
                <w:i/>
                <w:sz w:val="30"/>
                <w:szCs w:val="30"/>
                <w:lang w:val="zh-CN"/>
              </w:rPr>
            </m:ctrlPr>
          </m:sSubPr>
          <m:e>
            <m:r>
              <m:rPr>
                <m:sty m:val="p"/>
              </m:rPr>
              <w:rPr>
                <w:sz w:val="30"/>
                <w:szCs w:val="30"/>
                <w:lang w:val="zh-CN"/>
              </w:rPr>
              <m:t>i</m:t>
            </m:r>
            <m:r>
              <w:rPr>
                <w:sz w:val="30"/>
                <w:szCs w:val="30"/>
                <w:lang w:val="zh-CN"/>
              </w:rPr>
              <m:t>d</m:t>
            </m:r>
            <m:r>
              <m:rPr>
                <m:sty m:val="p"/>
              </m:rPr>
              <w:rPr>
                <w:sz w:val="30"/>
                <w:szCs w:val="30"/>
                <w:lang w:val="zh-CN"/>
              </w:rPr>
              <m:t>f</m:t>
            </m:r>
          </m:e>
          <m:sub>
            <m:r>
              <w:rPr>
                <w:sz w:val="30"/>
                <w:szCs w:val="30"/>
                <w:lang w:val="zh-CN"/>
              </w:rPr>
              <m:t>i</m:t>
            </m:r>
          </m:sub>
        </m:sSub>
      </m:oMath>
      <w:r w:rsidR="001729F3">
        <w:rPr>
          <w:rFonts w:ascii="宋体" w:eastAsia="宋体" w:hAnsi="宋体" w:cs="宋体"/>
        </w:rPr>
        <w:t xml:space="preserve">  (3)</w:t>
      </w:r>
    </w:p>
    <w:p w14:paraId="50D2E9CA" w14:textId="77777777" w:rsidR="00D2732B" w:rsidRDefault="00D03232">
      <w:pPr>
        <w:pStyle w:val="a8"/>
        <w:spacing w:line="360" w:lineRule="auto"/>
        <w:ind w:left="189"/>
        <w:rPr>
          <w:rFonts w:ascii="宋体" w:eastAsia="宋体" w:hAnsi="宋体" w:cs="宋体"/>
          <w:lang w:val="zh-TW" w:eastAsia="zh-TW"/>
        </w:rPr>
      </w:pPr>
      <w:r>
        <w:rPr>
          <w:rFonts w:ascii="宋体" w:eastAsia="宋体" w:hAnsi="宋体" w:cs="宋体"/>
          <w:lang w:val="zh-CN"/>
        </w:rPr>
        <w:t>由以上公式及步骤可以看出，对于某个特定文档，若文档中的某个词在该文档中的出现</w:t>
      </w:r>
      <w:r>
        <w:rPr>
          <w:rFonts w:ascii="宋体" w:eastAsia="宋体" w:hAnsi="宋体" w:cs="宋体"/>
          <w:lang w:val="zh-TW" w:eastAsia="zh-TW"/>
        </w:rPr>
        <w:t>频率</w:t>
      </w:r>
      <w:r>
        <w:rPr>
          <w:rFonts w:ascii="宋体" w:eastAsia="宋体" w:hAnsi="宋体" w:cs="宋体"/>
          <w:lang w:val="zh-CN"/>
        </w:rPr>
        <w:t>高</w:t>
      </w:r>
      <w:r>
        <w:rPr>
          <w:rFonts w:ascii="宋体" w:eastAsia="宋体" w:hAnsi="宋体" w:cs="宋体"/>
          <w:lang w:val="zh-TW" w:eastAsia="zh-TW"/>
        </w:rPr>
        <w:t>，</w:t>
      </w:r>
      <w:r>
        <w:rPr>
          <w:rFonts w:ascii="宋体" w:eastAsia="宋体" w:hAnsi="宋体" w:cs="宋体"/>
          <w:lang w:val="zh-CN"/>
        </w:rPr>
        <w:t>且该词在整个文件集中的出现频率低，则可以得到较高的TF-IDF权重。由此可以看出，</w:t>
      </w:r>
      <w:r>
        <w:rPr>
          <w:rFonts w:ascii="宋体" w:eastAsia="宋体" w:hAnsi="宋体" w:cs="宋体"/>
          <w:lang w:val="zh-TW" w:eastAsia="zh-TW"/>
        </w:rPr>
        <w:t>TF-IDF倾向于过滤掉常见的词语，保留重要的词语。</w:t>
      </w:r>
    </w:p>
    <w:p w14:paraId="465FD60E" w14:textId="77777777" w:rsidR="00D2732B" w:rsidRDefault="00D03232">
      <w:pPr>
        <w:pStyle w:val="20"/>
      </w:pPr>
      <w:bookmarkStart w:id="12" w:name="_Toc9"/>
      <w:r>
        <w:rPr>
          <w:lang w:val="zh-CN"/>
        </w:rPr>
        <w:lastRenderedPageBreak/>
        <w:t>2.2 特征选择</w:t>
      </w:r>
      <w:bookmarkEnd w:id="12"/>
    </w:p>
    <w:p w14:paraId="65A3B199" w14:textId="77777777" w:rsidR="00D2732B" w:rsidRDefault="00D03232">
      <w:pPr>
        <w:pStyle w:val="a8"/>
      </w:pPr>
      <w:r>
        <w:t>文本自动分类的困难之一是特征空间的高维性和文</w:t>
      </w:r>
      <w:r>
        <w:rPr>
          <w:lang w:val="zh-CN"/>
        </w:rPr>
        <w:t>本</w:t>
      </w:r>
      <w:r>
        <w:t>表示向量的稀疏性。寻求一种有效的特征选择方法, 降低特征空间的维数, 提高分类的效率和精度, 成为文本自动分类中需要首先面对的重要问题</w:t>
      </w:r>
      <w:r>
        <w:rPr>
          <w:rFonts w:ascii="宋体" w:eastAsia="宋体" w:hAnsi="宋体" w:cs="宋体"/>
          <w:vertAlign w:val="superscript"/>
          <w:lang w:val="zh-CN"/>
        </w:rPr>
        <w:t>[13]</w:t>
      </w:r>
      <w:r>
        <w:t xml:space="preserve">。 </w:t>
      </w:r>
    </w:p>
    <w:p w14:paraId="53E1249B" w14:textId="77777777" w:rsidR="00D2732B" w:rsidRDefault="00D03232">
      <w:pPr>
        <w:pStyle w:val="a8"/>
      </w:pPr>
      <w:r>
        <w:t>特征选择，总是在将特征的重要程度量化之后再进行选择， 如何量化特征的重要性，就成了各种方法间最大的不同</w:t>
      </w:r>
      <w:r>
        <w:rPr>
          <w:lang w:val="zh-CN"/>
        </w:rPr>
        <w:t>。</w:t>
      </w:r>
      <w:r>
        <w:t>常见的特征选择方法有文档频率(DF)、信息增益 (IG)</w:t>
      </w:r>
      <w:r>
        <w:rPr>
          <w:lang w:val="zh-CN"/>
        </w:rPr>
        <w:t>、</w:t>
      </w:r>
      <w:r>
        <w:t>CHI统计等</w:t>
      </w:r>
      <w:r>
        <w:rPr>
          <w:rFonts w:ascii="宋体" w:eastAsia="宋体" w:hAnsi="宋体" w:cs="宋体"/>
          <w:vertAlign w:val="superscript"/>
          <w:lang w:val="zh-CN"/>
        </w:rPr>
        <w:t>[11]</w:t>
      </w:r>
      <w:r>
        <w:t>。</w:t>
      </w:r>
      <w:r>
        <w:rPr>
          <w:lang w:val="zh-CN"/>
        </w:rPr>
        <w:t>下面对这些方法做简单的介绍。</w:t>
      </w:r>
    </w:p>
    <w:p w14:paraId="7F4628F8" w14:textId="77777777" w:rsidR="00D2732B" w:rsidRDefault="00D03232">
      <w:pPr>
        <w:pStyle w:val="a8"/>
      </w:pPr>
      <w:r>
        <w:rPr>
          <w:lang w:val="zh-CN"/>
        </w:rPr>
        <w:t>（1）</w:t>
      </w:r>
      <w:r>
        <w:t xml:space="preserve">文档频率 </w:t>
      </w:r>
    </w:p>
    <w:p w14:paraId="419EAA0E" w14:textId="77777777" w:rsidR="00D2732B" w:rsidRDefault="00D03232">
      <w:pPr>
        <w:pStyle w:val="a8"/>
      </w:pPr>
      <w:r>
        <w:t>词条的文档频率(</w:t>
      </w:r>
      <w:r>
        <w:rPr>
          <w:sz w:val="22"/>
          <w:szCs w:val="22"/>
        </w:rPr>
        <w:t>Document Frequency</w:t>
      </w:r>
      <w:r>
        <w:t>) 是指在训练语料中出现该词条的文档数。文档频率方法提取文档频率较高的特征, 它的目的是去掉在训练集上出现次数过少的特征, 保留具有一定影响力的特征。在各个特征提取方法中, DF 方法是最简单的</w:t>
      </w:r>
      <w:r>
        <w:rPr>
          <w:rFonts w:ascii="宋体" w:eastAsia="宋体" w:hAnsi="宋体" w:cs="宋体"/>
          <w:vertAlign w:val="superscript"/>
          <w:lang w:val="zh-CN"/>
        </w:rPr>
        <w:t>[13]</w:t>
      </w:r>
      <w:r>
        <w:t xml:space="preserve">。 </w:t>
      </w:r>
    </w:p>
    <w:p w14:paraId="77D28239" w14:textId="672659C5" w:rsidR="00C32251" w:rsidRPr="00A871E0" w:rsidRDefault="00C32251" w:rsidP="00C32251">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Cambria Math" w:eastAsia="Cambria Math" w:hAnsi="Cambria Math" w:cs="Cambria Math"/>
          <w:sz w:val="24"/>
          <w:szCs w:val="24"/>
        </w:rPr>
      </w:pPr>
      <w:r w:rsidRPr="00A871E0">
        <w:rPr>
          <w:rFonts w:ascii="Cambria Math" w:eastAsia="Cambria Math" w:hAnsi="Cambria Math" w:cs="Cambria Math"/>
          <w:sz w:val="24"/>
          <w:szCs w:val="24"/>
        </w:rPr>
        <w:t>（2）互信息</w:t>
      </w:r>
    </w:p>
    <w:p w14:paraId="61DABEFD" w14:textId="7C6346A9" w:rsidR="00C32251" w:rsidRDefault="00C32251" w:rsidP="00C32251">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Cambria Math" w:eastAsia="Cambria Math" w:hAnsi="Cambria Math" w:cs="Cambria Math"/>
          <w:sz w:val="24"/>
          <w:szCs w:val="24"/>
        </w:rPr>
      </w:pPr>
      <w:r w:rsidRPr="00A871E0">
        <w:rPr>
          <w:rFonts w:ascii="Cambria Math" w:eastAsia="Cambria Math" w:hAnsi="Cambria Math" w:cs="Cambria Math"/>
          <w:sz w:val="24"/>
          <w:szCs w:val="24"/>
        </w:rPr>
        <w:t>互信息法用于衡量特征词为某文档类别直接带来的信息量。词</w:t>
      </w:r>
      <m:oMath>
        <m:r>
          <m:rPr>
            <m:sty m:val="p"/>
          </m:rPr>
          <w:rPr>
            <w:rFonts w:ascii="Cambria Math" w:eastAsia="Cambria Math" w:hAnsi="Cambria Math" w:cs="Cambria Math"/>
            <w:sz w:val="24"/>
            <w:szCs w:val="24"/>
          </w:rPr>
          <m:t>t</m:t>
        </m:r>
      </m:oMath>
      <w:r w:rsidRPr="00A871E0">
        <w:rPr>
          <w:rFonts w:ascii="Cambria Math" w:eastAsia="Cambria Math" w:hAnsi="Cambria Math" w:cs="Cambria Math"/>
          <w:sz w:val="24"/>
          <w:szCs w:val="24"/>
        </w:rPr>
        <w:t>对于类别</w:t>
      </w:r>
      <m:oMath>
        <m:r>
          <m:rPr>
            <m:sty m:val="p"/>
          </m:rPr>
          <w:rPr>
            <w:rFonts w:ascii="Cambria Math" w:eastAsia="Cambria Math" w:hAnsi="Cambria Math" w:cs="Cambria Math"/>
            <w:sz w:val="24"/>
            <w:szCs w:val="24"/>
          </w:rPr>
          <m:t>c</m:t>
        </m:r>
      </m:oMath>
      <w:r w:rsidRPr="00A871E0">
        <w:rPr>
          <w:rFonts w:ascii="Cambria Math" w:eastAsia="Cambria Math" w:hAnsi="Cambria Math" w:cs="Cambria Math"/>
          <w:sz w:val="24"/>
          <w:szCs w:val="24"/>
        </w:rPr>
        <w:t>的互信息值计算方式如下：</w:t>
      </w:r>
    </w:p>
    <w:p w14:paraId="23F09F1A" w14:textId="2F82F08F" w:rsidR="00A24730" w:rsidRPr="00A871E0" w:rsidRDefault="00A24730" w:rsidP="00C32251">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Cambria Math" w:eastAsia="Cambria Math" w:hAnsi="Cambria Math" w:cs="Cambria Math"/>
          <w:sz w:val="24"/>
          <w:szCs w:val="24"/>
        </w:rPr>
      </w:pPr>
      <m:oMathPara>
        <m:oMath>
          <m:r>
            <w:rPr>
              <w:rFonts w:ascii="Cambria Math" w:eastAsia="Cambria Math" w:hAnsi="Cambria Math" w:cs="Cambria Math"/>
              <w:sz w:val="24"/>
              <w:szCs w:val="24"/>
            </w:rPr>
            <m:t>MI</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t,c</m:t>
              </m:r>
            </m:e>
          </m:d>
          <m:r>
            <w:rPr>
              <w:rFonts w:ascii="Cambria Math" w:eastAsia="Cambria Math" w:hAnsi="Cambria Math" w:cs="Cambria Math"/>
              <w:sz w:val="24"/>
              <w:szCs w:val="24"/>
            </w:rPr>
            <m:t>=log</m:t>
          </m:r>
          <m:f>
            <m:fPr>
              <m:ctrlPr>
                <w:rPr>
                  <w:rFonts w:ascii="Cambria Math" w:eastAsia="Cambria Math" w:hAnsi="Cambria Math" w:cs="Cambria Math"/>
                  <w:i/>
                  <w:sz w:val="24"/>
                  <w:szCs w:val="24"/>
                </w:rPr>
              </m:ctrlPr>
            </m:fPr>
            <m:num>
              <m:r>
                <w:rPr>
                  <w:rFonts w:ascii="Cambria Math" w:eastAsia="Cambria Math" w:hAnsi="Cambria Math" w:cs="Cambria Math"/>
                  <w:sz w:val="24"/>
                  <w:szCs w:val="24"/>
                </w:rPr>
                <m:t>P</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c</m:t>
                  </m:r>
                </m:e>
                <m:e>
                  <m:r>
                    <w:rPr>
                      <w:rFonts w:ascii="Cambria Math" w:eastAsia="Cambria Math" w:hAnsi="Cambria Math" w:cs="Cambria Math"/>
                      <w:sz w:val="24"/>
                      <w:szCs w:val="24"/>
                    </w:rPr>
                    <m:t>t</m:t>
                  </m:r>
                </m:e>
              </m:d>
            </m:num>
            <m:den>
              <m:r>
                <w:rPr>
                  <w:rFonts w:ascii="Cambria Math" w:eastAsia="Cambria Math" w:hAnsi="Cambria Math" w:cs="Cambria Math"/>
                  <w:sz w:val="24"/>
                  <w:szCs w:val="24"/>
                </w:rPr>
                <m:t>P</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t</m:t>
                  </m:r>
                </m:e>
              </m:d>
            </m:den>
          </m:f>
          <m:r>
            <w:rPr>
              <w:rFonts w:ascii="Cambria Math" w:eastAsia="Cambria Math" w:hAnsi="Cambria Math" w:cs="Cambria Math"/>
              <w:sz w:val="24"/>
              <w:szCs w:val="24"/>
            </w:rPr>
            <m:t>=logP</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c</m:t>
              </m:r>
            </m:e>
            <m:e>
              <m:r>
                <w:rPr>
                  <w:rFonts w:ascii="Cambria Math" w:eastAsia="Cambria Math" w:hAnsi="Cambria Math" w:cs="Cambria Math"/>
                  <w:sz w:val="24"/>
                  <w:szCs w:val="24"/>
                </w:rPr>
                <m:t>t</m:t>
              </m:r>
            </m:e>
          </m:d>
          <m:r>
            <w:rPr>
              <w:rFonts w:ascii="Cambria Math" w:eastAsia="Cambria Math" w:hAnsi="Cambria Math" w:cs="Cambria Math"/>
              <w:sz w:val="24"/>
              <w:szCs w:val="24"/>
            </w:rPr>
            <m:t>-logP(t)</m:t>
          </m:r>
        </m:oMath>
      </m:oMathPara>
    </w:p>
    <w:p w14:paraId="3DD38043" w14:textId="0AF9E440" w:rsidR="00C32251" w:rsidRDefault="00C32251" w:rsidP="00C32251">
      <w:pPr>
        <w:pStyle w:val="a8"/>
      </w:pPr>
      <w:r w:rsidRPr="00A871E0">
        <w:t>其中，</w:t>
      </w:r>
      <m:oMath>
        <m:r>
          <m:rPr>
            <m:sty m:val="p"/>
          </m:rPr>
          <m:t>P(c | t)</m:t>
        </m:r>
      </m:oMath>
      <w:r w:rsidRPr="00A871E0">
        <w:t>表示文档包含词</w:t>
      </w:r>
      <m:oMath>
        <m:r>
          <m:rPr>
            <m:sty m:val="p"/>
          </m:rPr>
          <m:t>t</m:t>
        </m:r>
      </m:oMath>
      <w:r w:rsidRPr="00A871E0">
        <w:t>时属于</w:t>
      </w:r>
      <m:oMath>
        <m:r>
          <m:rPr>
            <m:sty m:val="p"/>
          </m:rPr>
          <m:t>c</m:t>
        </m:r>
      </m:oMath>
      <w:r w:rsidRPr="00A871E0">
        <w:t xml:space="preserve"> 类的条件概率，</w:t>
      </w:r>
      <m:oMath>
        <m:r>
          <m:rPr>
            <m:sty m:val="p"/>
          </m:rPr>
          <m:t>P(t)</m:t>
        </m:r>
      </m:oMath>
      <w:r w:rsidRPr="00A871E0">
        <w:t>表示语料中某篇文档包含词</w:t>
      </w:r>
      <m:oMath>
        <m:r>
          <m:rPr>
            <m:sty m:val="p"/>
          </m:rPr>
          <m:t>t</m:t>
        </m:r>
      </m:oMath>
      <w:r w:rsidRPr="00A871E0">
        <w:t>的概率。</w:t>
      </w:r>
    </w:p>
    <w:p w14:paraId="7EEEAD94" w14:textId="77D346CB" w:rsidR="00D2732B" w:rsidRDefault="00D03232">
      <w:pPr>
        <w:pStyle w:val="a8"/>
      </w:pPr>
      <w:r>
        <w:rPr>
          <w:lang w:val="zh-CN"/>
        </w:rPr>
        <w:t>（</w:t>
      </w:r>
      <w:r w:rsidR="00C32251">
        <w:rPr>
          <w:lang w:val="zh-CN"/>
        </w:rPr>
        <w:t>3</w:t>
      </w:r>
      <w:r>
        <w:rPr>
          <w:lang w:val="zh-CN"/>
        </w:rPr>
        <w:t>）</w:t>
      </w:r>
      <w:r>
        <w:t>信息增益</w:t>
      </w:r>
    </w:p>
    <w:p w14:paraId="25860672" w14:textId="10A76BDC" w:rsidR="00D2732B" w:rsidRDefault="00D03232">
      <w:pPr>
        <w:pStyle w:val="a8"/>
        <w:rPr>
          <w:lang w:val="zh-CN"/>
        </w:rPr>
      </w:pPr>
      <w:r>
        <w:rPr>
          <w:lang w:val="zh-CN"/>
        </w:rPr>
        <w:t xml:space="preserve"> 信息增益度量一个</w:t>
      </w:r>
      <w:r>
        <w:t>特征</w:t>
      </w:r>
      <w:r>
        <w:rPr>
          <w:lang w:val="zh-CN"/>
        </w:rPr>
        <w:t>为分类系统带来的信息量，即这个词存在和不存在时系统的信息量差值。</w:t>
      </w:r>
      <w:r>
        <w:t>词t的信息增益</w:t>
      </w:r>
      <w:r>
        <w:rPr>
          <w:lang w:val="zh-CN"/>
        </w:rPr>
        <w:t>值计算方式如下：</w:t>
      </w:r>
    </w:p>
    <w:p w14:paraId="679E4942" w14:textId="49AF3CF9" w:rsidR="00A53B28" w:rsidRPr="00A53B28" w:rsidRDefault="00A53B28" w:rsidP="00A53B28">
      <w:pPr>
        <w:pStyle w:val="a8"/>
        <w:rPr>
          <w:sz w:val="21"/>
          <w:szCs w:val="21"/>
          <w:lang w:val="zh-CN"/>
        </w:rPr>
      </w:pPr>
      <m:oMathPara>
        <m:oMathParaPr>
          <m:jc m:val="center"/>
        </m:oMathParaPr>
        <m:oMath>
          <m:r>
            <w:rPr>
              <w:rFonts w:eastAsia="宋体" w:cs="宋体"/>
              <w:sz w:val="21"/>
              <w:szCs w:val="21"/>
            </w:rPr>
            <m:t>IG</m:t>
          </m:r>
          <m:d>
            <m:dPr>
              <m:ctrlPr>
                <w:rPr>
                  <w:rFonts w:eastAsia="宋体" w:cs="宋体"/>
                  <w:i/>
                  <w:sz w:val="21"/>
                  <w:szCs w:val="21"/>
                </w:rPr>
              </m:ctrlPr>
            </m:dPr>
            <m:e>
              <m:r>
                <w:rPr>
                  <w:rFonts w:eastAsia="宋体" w:cs="宋体"/>
                  <w:sz w:val="21"/>
                  <w:szCs w:val="21"/>
                </w:rPr>
                <m:t>t</m:t>
              </m:r>
            </m:e>
          </m:d>
          <m:r>
            <w:rPr>
              <w:rFonts w:eastAsia="宋体" w:cs="宋体"/>
              <w:sz w:val="21"/>
              <w:szCs w:val="21"/>
            </w:rPr>
            <m:t>=-</m:t>
          </m:r>
          <m:nary>
            <m:naryPr>
              <m:chr m:val="∑"/>
              <m:limLoc m:val="undOvr"/>
              <m:ctrlPr>
                <w:rPr>
                  <w:rFonts w:eastAsia="宋体" w:cs="宋体"/>
                  <w:i/>
                  <w:sz w:val="21"/>
                  <w:szCs w:val="21"/>
                </w:rPr>
              </m:ctrlPr>
            </m:naryPr>
            <m:sub>
              <m:r>
                <w:rPr>
                  <w:rFonts w:eastAsia="宋体" w:cs="宋体"/>
                  <w:sz w:val="21"/>
                  <w:szCs w:val="21"/>
                </w:rPr>
                <m:t>i=1</m:t>
              </m:r>
            </m:sub>
            <m:sup>
              <m:r>
                <w:rPr>
                  <w:rFonts w:eastAsia="宋体" w:cs="宋体"/>
                  <w:sz w:val="21"/>
                  <w:szCs w:val="21"/>
                </w:rPr>
                <m:t>m</m:t>
              </m:r>
            </m:sup>
            <m:e>
              <m:r>
                <w:rPr>
                  <w:rFonts w:eastAsia="宋体" w:cs="宋体"/>
                  <w:sz w:val="21"/>
                  <w:szCs w:val="21"/>
                </w:rPr>
                <m:t>P</m:t>
              </m:r>
              <m:d>
                <m:dPr>
                  <m:ctrlPr>
                    <w:rPr>
                      <w:rFonts w:eastAsia="宋体" w:cs="宋体"/>
                      <w:i/>
                      <w:sz w:val="21"/>
                      <w:szCs w:val="21"/>
                    </w:rPr>
                  </m:ctrlPr>
                </m:dPr>
                <m:e>
                  <m:sSub>
                    <m:sSubPr>
                      <m:ctrlPr>
                        <w:rPr>
                          <w:rFonts w:eastAsia="宋体" w:cs="宋体"/>
                          <w:i/>
                          <w:sz w:val="21"/>
                          <w:szCs w:val="21"/>
                        </w:rPr>
                      </m:ctrlPr>
                    </m:sSubPr>
                    <m:e>
                      <m:r>
                        <w:rPr>
                          <w:rFonts w:eastAsia="宋体" w:cs="宋体"/>
                          <w:sz w:val="21"/>
                          <w:szCs w:val="21"/>
                        </w:rPr>
                        <m:t>c</m:t>
                      </m:r>
                    </m:e>
                    <m:sub>
                      <m:r>
                        <w:rPr>
                          <w:rFonts w:eastAsia="宋体" w:cs="宋体"/>
                          <w:sz w:val="21"/>
                          <w:szCs w:val="21"/>
                        </w:rPr>
                        <m:t>i</m:t>
                      </m:r>
                    </m:sub>
                  </m:sSub>
                </m:e>
              </m:d>
              <m:r>
                <w:rPr>
                  <w:rFonts w:eastAsia="宋体" w:cs="宋体"/>
                  <w:sz w:val="21"/>
                  <w:szCs w:val="21"/>
                </w:rPr>
                <m:t>logP(</m:t>
              </m:r>
              <m:sSub>
                <m:sSubPr>
                  <m:ctrlPr>
                    <w:rPr>
                      <w:rFonts w:eastAsia="宋体" w:cs="宋体"/>
                      <w:i/>
                      <w:sz w:val="21"/>
                      <w:szCs w:val="21"/>
                    </w:rPr>
                  </m:ctrlPr>
                </m:sSubPr>
                <m:e>
                  <m:r>
                    <w:rPr>
                      <w:rFonts w:eastAsia="宋体" w:cs="宋体"/>
                      <w:sz w:val="21"/>
                      <w:szCs w:val="21"/>
                    </w:rPr>
                    <m:t>c</m:t>
                  </m:r>
                </m:e>
                <m:sub>
                  <m:r>
                    <w:rPr>
                      <w:rFonts w:eastAsia="宋体" w:cs="宋体"/>
                      <w:sz w:val="21"/>
                      <w:szCs w:val="21"/>
                    </w:rPr>
                    <m:t>i</m:t>
                  </m:r>
                </m:sub>
              </m:sSub>
              <m:r>
                <w:rPr>
                  <w:rFonts w:eastAsia="宋体" w:cs="宋体"/>
                  <w:sz w:val="21"/>
                  <w:szCs w:val="21"/>
                </w:rPr>
                <m:t>)</m:t>
              </m:r>
            </m:e>
          </m:nary>
          <m:r>
            <w:rPr>
              <w:rFonts w:eastAsia="宋体" w:cs="宋体"/>
              <w:sz w:val="21"/>
              <w:szCs w:val="21"/>
            </w:rPr>
            <m:t>+P(t)</m:t>
          </m:r>
          <m:nary>
            <m:naryPr>
              <m:chr m:val="∑"/>
              <m:limLoc m:val="undOvr"/>
              <m:ctrlPr>
                <w:rPr>
                  <w:rFonts w:eastAsia="宋体" w:cs="宋体"/>
                  <w:i/>
                  <w:sz w:val="21"/>
                  <w:szCs w:val="21"/>
                </w:rPr>
              </m:ctrlPr>
            </m:naryPr>
            <m:sub>
              <m:r>
                <w:rPr>
                  <w:rFonts w:eastAsia="宋体" w:cs="宋体"/>
                  <w:sz w:val="21"/>
                  <w:szCs w:val="21"/>
                </w:rPr>
                <m:t>i=1</m:t>
              </m:r>
            </m:sub>
            <m:sup>
              <m:r>
                <w:rPr>
                  <w:rFonts w:eastAsia="宋体" w:cs="宋体"/>
                  <w:sz w:val="21"/>
                  <w:szCs w:val="21"/>
                </w:rPr>
                <m:t>m</m:t>
              </m:r>
            </m:sup>
            <m:e>
              <m:r>
                <w:rPr>
                  <w:rFonts w:eastAsia="宋体" w:cs="宋体"/>
                  <w:sz w:val="21"/>
                  <w:szCs w:val="21"/>
                </w:rPr>
                <m:t>P</m:t>
              </m:r>
              <m:d>
                <m:dPr>
                  <m:ctrlPr>
                    <w:rPr>
                      <w:rFonts w:eastAsia="宋体" w:cs="宋体"/>
                      <w:i/>
                      <w:sz w:val="21"/>
                      <w:szCs w:val="21"/>
                    </w:rPr>
                  </m:ctrlPr>
                </m:dPr>
                <m:e>
                  <m:sSub>
                    <m:sSubPr>
                      <m:ctrlPr>
                        <w:rPr>
                          <w:rFonts w:eastAsia="宋体" w:cs="宋体"/>
                          <w:i/>
                          <w:sz w:val="21"/>
                          <w:szCs w:val="21"/>
                        </w:rPr>
                      </m:ctrlPr>
                    </m:sSubPr>
                    <m:e>
                      <m:r>
                        <w:rPr>
                          <w:rFonts w:eastAsia="宋体" w:cs="宋体"/>
                          <w:sz w:val="21"/>
                          <w:szCs w:val="21"/>
                        </w:rPr>
                        <m:t>c</m:t>
                      </m:r>
                    </m:e>
                    <m:sub>
                      <m:r>
                        <w:rPr>
                          <w:rFonts w:eastAsia="宋体" w:cs="宋体"/>
                          <w:sz w:val="21"/>
                          <w:szCs w:val="21"/>
                        </w:rPr>
                        <m:t>i</m:t>
                      </m:r>
                    </m:sub>
                  </m:sSub>
                  <m:r>
                    <w:rPr>
                      <w:rFonts w:eastAsia="宋体" w:cs="宋体"/>
                      <w:sz w:val="21"/>
                      <w:szCs w:val="21"/>
                    </w:rPr>
                    <m:t>|t</m:t>
                  </m:r>
                </m:e>
              </m:d>
              <m:r>
                <m:rPr>
                  <m:sty m:val="p"/>
                </m:rPr>
                <w:rPr>
                  <w:rFonts w:eastAsia="宋体" w:cs="宋体"/>
                  <w:sz w:val="21"/>
                  <w:szCs w:val="21"/>
                </w:rPr>
                <m:t>log⁡</m:t>
              </m:r>
              <m:r>
                <w:rPr>
                  <w:rFonts w:eastAsia="宋体" w:cs="宋体"/>
                  <w:sz w:val="21"/>
                  <w:szCs w:val="21"/>
                </w:rPr>
                <m:t>(</m:t>
              </m:r>
            </m:e>
          </m:nary>
          <m:sSub>
            <m:sSubPr>
              <m:ctrlPr>
                <w:rPr>
                  <w:rFonts w:eastAsia="宋体" w:cs="宋体"/>
                  <w:i/>
                  <w:sz w:val="21"/>
                  <w:szCs w:val="21"/>
                </w:rPr>
              </m:ctrlPr>
            </m:sSubPr>
            <m:e>
              <m:r>
                <w:rPr>
                  <w:rFonts w:eastAsia="宋体" w:cs="宋体"/>
                  <w:sz w:val="21"/>
                  <w:szCs w:val="21"/>
                </w:rPr>
                <m:t>c</m:t>
              </m:r>
            </m:e>
            <m:sub>
              <m:r>
                <w:rPr>
                  <w:rFonts w:eastAsia="宋体" w:cs="宋体"/>
                  <w:sz w:val="21"/>
                  <w:szCs w:val="21"/>
                </w:rPr>
                <m:t>i</m:t>
              </m:r>
            </m:sub>
          </m:sSub>
          <m:r>
            <w:rPr>
              <w:rFonts w:eastAsia="宋体" w:cs="宋体"/>
              <w:sz w:val="21"/>
              <w:szCs w:val="21"/>
            </w:rPr>
            <m:t>|t)+P(</m:t>
          </m:r>
          <m:acc>
            <m:accPr>
              <m:chr m:val="̅"/>
              <m:ctrlPr>
                <w:rPr>
                  <w:rFonts w:eastAsia="宋体" w:cs="宋体"/>
                  <w:i/>
                  <w:sz w:val="21"/>
                  <w:szCs w:val="21"/>
                </w:rPr>
              </m:ctrlPr>
            </m:accPr>
            <m:e>
              <m:r>
                <w:rPr>
                  <w:rFonts w:eastAsia="宋体" w:cs="宋体"/>
                  <w:sz w:val="21"/>
                  <w:szCs w:val="21"/>
                </w:rPr>
                <m:t>t</m:t>
              </m:r>
            </m:e>
          </m:acc>
          <m:r>
            <w:rPr>
              <w:rFonts w:eastAsia="宋体" w:cs="宋体"/>
              <w:sz w:val="21"/>
              <w:szCs w:val="21"/>
            </w:rPr>
            <m:t>)</m:t>
          </m:r>
          <m:nary>
            <m:naryPr>
              <m:chr m:val="∑"/>
              <m:limLoc m:val="undOvr"/>
              <m:ctrlPr>
                <w:rPr>
                  <w:rFonts w:eastAsia="宋体" w:cs="宋体"/>
                  <w:i/>
                  <w:sz w:val="21"/>
                  <w:szCs w:val="21"/>
                </w:rPr>
              </m:ctrlPr>
            </m:naryPr>
            <m:sub>
              <m:r>
                <w:rPr>
                  <w:rFonts w:eastAsia="宋体" w:cs="宋体"/>
                  <w:sz w:val="21"/>
                  <w:szCs w:val="21"/>
                </w:rPr>
                <m:t>i=1</m:t>
              </m:r>
            </m:sub>
            <m:sup>
              <m:r>
                <w:rPr>
                  <w:rFonts w:eastAsia="宋体" w:cs="宋体"/>
                  <w:sz w:val="21"/>
                  <w:szCs w:val="21"/>
                </w:rPr>
                <m:t>m</m:t>
              </m:r>
            </m:sup>
            <m:e>
              <m:r>
                <w:rPr>
                  <w:rFonts w:eastAsia="宋体" w:cs="宋体"/>
                  <w:sz w:val="21"/>
                  <w:szCs w:val="21"/>
                </w:rPr>
                <m:t>P</m:t>
              </m:r>
              <m:d>
                <m:dPr>
                  <m:ctrlPr>
                    <w:rPr>
                      <w:rFonts w:eastAsia="宋体" w:cs="宋体"/>
                      <w:i/>
                      <w:sz w:val="21"/>
                      <w:szCs w:val="21"/>
                    </w:rPr>
                  </m:ctrlPr>
                </m:dPr>
                <m:e>
                  <m:sSub>
                    <m:sSubPr>
                      <m:ctrlPr>
                        <w:rPr>
                          <w:rFonts w:eastAsia="宋体" w:cs="宋体"/>
                          <w:i/>
                          <w:sz w:val="21"/>
                          <w:szCs w:val="21"/>
                        </w:rPr>
                      </m:ctrlPr>
                    </m:sSubPr>
                    <m:e>
                      <m:r>
                        <w:rPr>
                          <w:rFonts w:eastAsia="宋体" w:cs="宋体"/>
                          <w:sz w:val="21"/>
                          <w:szCs w:val="21"/>
                        </w:rPr>
                        <m:t>c</m:t>
                      </m:r>
                    </m:e>
                    <m:sub>
                      <m:r>
                        <w:rPr>
                          <w:rFonts w:eastAsia="宋体" w:cs="宋体"/>
                          <w:sz w:val="21"/>
                          <w:szCs w:val="21"/>
                        </w:rPr>
                        <m:t>i</m:t>
                      </m:r>
                    </m:sub>
                  </m:sSub>
                  <m:r>
                    <w:rPr>
                      <w:rFonts w:eastAsia="宋体" w:cs="宋体"/>
                      <w:sz w:val="21"/>
                      <w:szCs w:val="21"/>
                    </w:rPr>
                    <m:t>|</m:t>
                  </m:r>
                  <m:acc>
                    <m:accPr>
                      <m:chr m:val="̅"/>
                      <m:ctrlPr>
                        <w:rPr>
                          <w:rFonts w:eastAsia="宋体" w:cs="宋体"/>
                          <w:i/>
                          <w:sz w:val="21"/>
                          <w:szCs w:val="21"/>
                        </w:rPr>
                      </m:ctrlPr>
                    </m:accPr>
                    <m:e>
                      <m:r>
                        <w:rPr>
                          <w:rFonts w:eastAsia="宋体" w:cs="宋体"/>
                          <w:sz w:val="21"/>
                          <w:szCs w:val="21"/>
                        </w:rPr>
                        <m:t>t</m:t>
                      </m:r>
                    </m:e>
                  </m:acc>
                </m:e>
              </m:d>
              <m:r>
                <m:rPr>
                  <m:sty m:val="p"/>
                </m:rPr>
                <w:rPr>
                  <w:rFonts w:eastAsia="宋体" w:cs="宋体"/>
                  <w:sz w:val="21"/>
                  <w:szCs w:val="21"/>
                </w:rPr>
                <m:t>log⁡</m:t>
              </m:r>
              <m:r>
                <w:rPr>
                  <w:rFonts w:eastAsia="宋体" w:cs="宋体"/>
                  <w:sz w:val="21"/>
                  <w:szCs w:val="21"/>
                </w:rPr>
                <m:t>(</m:t>
              </m:r>
            </m:e>
          </m:nary>
          <m:sSub>
            <m:sSubPr>
              <m:ctrlPr>
                <w:rPr>
                  <w:rFonts w:eastAsia="宋体" w:cs="宋体"/>
                  <w:i/>
                  <w:sz w:val="21"/>
                  <w:szCs w:val="21"/>
                </w:rPr>
              </m:ctrlPr>
            </m:sSubPr>
            <m:e>
              <m:r>
                <w:rPr>
                  <w:rFonts w:eastAsia="宋体" w:cs="宋体"/>
                  <w:sz w:val="21"/>
                  <w:szCs w:val="21"/>
                </w:rPr>
                <m:t>c</m:t>
              </m:r>
            </m:e>
            <m:sub>
              <m:r>
                <w:rPr>
                  <w:rFonts w:eastAsia="宋体" w:cs="宋体"/>
                  <w:sz w:val="21"/>
                  <w:szCs w:val="21"/>
                </w:rPr>
                <m:t>i</m:t>
              </m:r>
            </m:sub>
          </m:sSub>
          <m:r>
            <w:rPr>
              <w:rFonts w:eastAsia="宋体" w:cs="宋体"/>
              <w:sz w:val="21"/>
              <w:szCs w:val="21"/>
            </w:rPr>
            <m:t>|</m:t>
          </m:r>
          <m:acc>
            <m:accPr>
              <m:chr m:val="̅"/>
              <m:ctrlPr>
                <w:rPr>
                  <w:rFonts w:eastAsia="宋体" w:cs="宋体"/>
                  <w:i/>
                  <w:sz w:val="21"/>
                  <w:szCs w:val="21"/>
                </w:rPr>
              </m:ctrlPr>
            </m:accPr>
            <m:e>
              <m:r>
                <w:rPr>
                  <w:rFonts w:eastAsia="宋体" w:cs="宋体"/>
                  <w:sz w:val="21"/>
                  <w:szCs w:val="21"/>
                </w:rPr>
                <m:t>t</m:t>
              </m:r>
            </m:e>
          </m:acc>
          <m:r>
            <w:rPr>
              <w:rFonts w:eastAsia="宋体" w:cs="宋体"/>
              <w:sz w:val="21"/>
              <w:szCs w:val="21"/>
            </w:rPr>
            <m:t>)</m:t>
          </m:r>
        </m:oMath>
      </m:oMathPara>
    </w:p>
    <w:p w14:paraId="21B20AAC" w14:textId="1AFFBF28" w:rsidR="00D2732B" w:rsidRPr="00005B12" w:rsidRDefault="00D03232">
      <w:pPr>
        <w:pStyle w:val="a8"/>
        <w:rPr>
          <w:color w:val="000000" w:themeColor="text1"/>
        </w:rPr>
      </w:pPr>
      <w:r w:rsidRPr="00005B12">
        <w:rPr>
          <w:color w:val="000000" w:themeColor="text1"/>
          <w:lang w:val="zh-CN"/>
        </w:rPr>
        <w:t>其中，</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e>
        </m:d>
      </m:oMath>
      <w:r w:rsidRPr="00005B12">
        <w:rPr>
          <w:color w:val="000000" w:themeColor="text1"/>
        </w:rPr>
        <w:t>表示</w:t>
      </w:r>
      <m:oMath>
        <m:r>
          <w:rPr>
            <w:rFonts w:eastAsia="宋体" w:cs="宋体"/>
            <w:color w:val="000000" w:themeColor="text1"/>
            <w:sz w:val="21"/>
            <w:szCs w:val="21"/>
          </w:rPr>
          <m:t xml:space="preserve"> </m:t>
        </m:r>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oMath>
      <w:r w:rsidRPr="00005B12">
        <w:rPr>
          <w:color w:val="000000" w:themeColor="text1"/>
        </w:rPr>
        <w:t>类文档在语料中出现的概率，</w:t>
      </w:r>
      <m:oMath>
        <m:r>
          <w:rPr>
            <w:rFonts w:eastAsia="宋体" w:cs="宋体"/>
            <w:color w:val="000000" w:themeColor="text1"/>
            <w:sz w:val="21"/>
            <w:szCs w:val="21"/>
          </w:rPr>
          <m:t>P</m:t>
        </m:r>
        <m:d>
          <m:dPr>
            <m:ctrlPr>
              <w:rPr>
                <w:rFonts w:eastAsia="宋体" w:cs="宋体"/>
                <w:i/>
                <w:color w:val="000000" w:themeColor="text1"/>
                <w:sz w:val="21"/>
                <w:szCs w:val="21"/>
              </w:rPr>
            </m:ctrlPr>
          </m:dPr>
          <m:e>
            <m:r>
              <w:rPr>
                <w:rFonts w:eastAsia="宋体" w:cs="宋体"/>
                <w:color w:val="000000" w:themeColor="text1"/>
                <w:sz w:val="21"/>
                <w:szCs w:val="21"/>
              </w:rPr>
              <m:t>t</m:t>
            </m:r>
          </m:e>
        </m:d>
      </m:oMath>
      <w:r w:rsidRPr="00005B12">
        <w:rPr>
          <w:color w:val="000000" w:themeColor="text1"/>
        </w:rPr>
        <w:t>表示语料中包含词</w:t>
      </w:r>
      <m:oMath>
        <m:r>
          <w:rPr>
            <w:color w:val="000000" w:themeColor="text1"/>
          </w:rPr>
          <m:t>t</m:t>
        </m:r>
      </m:oMath>
      <w:r w:rsidRPr="00005B12">
        <w:rPr>
          <w:color w:val="000000" w:themeColor="text1"/>
        </w:rPr>
        <w:t>的文档的概率，</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r>
              <w:rPr>
                <w:rFonts w:eastAsia="宋体" w:cs="宋体"/>
                <w:color w:val="000000" w:themeColor="text1"/>
                <w:sz w:val="21"/>
                <w:szCs w:val="21"/>
              </w:rPr>
              <m:t>|t</m:t>
            </m:r>
          </m:e>
        </m:d>
      </m:oMath>
      <w:r w:rsidRPr="00005B12">
        <w:rPr>
          <w:color w:val="000000" w:themeColor="text1"/>
        </w:rPr>
        <w:t>表示文档包含词</w:t>
      </w:r>
      <m:oMath>
        <m:r>
          <w:rPr>
            <w:color w:val="000000" w:themeColor="text1"/>
          </w:rPr>
          <m:t>t</m:t>
        </m:r>
      </m:oMath>
      <w:r w:rsidRPr="00005B12">
        <w:rPr>
          <w:color w:val="000000" w:themeColor="text1"/>
        </w:rPr>
        <w:t>时属于</w:t>
      </w:r>
      <m:oMath>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oMath>
      <w:r w:rsidRPr="00005B12">
        <w:rPr>
          <w:color w:val="000000" w:themeColor="text1"/>
        </w:rPr>
        <w:t>类的条件概率，</w:t>
      </w:r>
      <m:oMath>
        <m:r>
          <w:rPr>
            <w:rFonts w:eastAsia="宋体" w:cs="宋体"/>
            <w:color w:val="000000" w:themeColor="text1"/>
            <w:sz w:val="21"/>
            <w:szCs w:val="21"/>
          </w:rPr>
          <m:t>P(</m:t>
        </m:r>
        <m:acc>
          <m:accPr>
            <m:chr m:val="̅"/>
            <m:ctrlPr>
              <w:rPr>
                <w:rFonts w:eastAsia="宋体" w:cs="宋体"/>
                <w:i/>
                <w:color w:val="000000" w:themeColor="text1"/>
                <w:sz w:val="21"/>
                <w:szCs w:val="21"/>
              </w:rPr>
            </m:ctrlPr>
          </m:accPr>
          <m:e>
            <m:r>
              <w:rPr>
                <w:rFonts w:eastAsia="宋体" w:cs="宋体"/>
                <w:color w:val="000000" w:themeColor="text1"/>
                <w:sz w:val="21"/>
                <w:szCs w:val="21"/>
              </w:rPr>
              <m:t>t</m:t>
            </m:r>
          </m:e>
        </m:acc>
        <m:r>
          <w:rPr>
            <w:rFonts w:eastAsia="宋体" w:cs="宋体"/>
            <w:color w:val="000000" w:themeColor="text1"/>
            <w:sz w:val="21"/>
            <w:szCs w:val="21"/>
          </w:rPr>
          <m:t>)</m:t>
        </m:r>
      </m:oMath>
      <w:r w:rsidRPr="00005B12">
        <w:rPr>
          <w:color w:val="000000" w:themeColor="text1"/>
        </w:rPr>
        <w:t>表示语料中不包含词</w:t>
      </w:r>
      <m:oMath>
        <m:r>
          <w:rPr>
            <w:color w:val="000000" w:themeColor="text1"/>
          </w:rPr>
          <m:t>t</m:t>
        </m:r>
      </m:oMath>
      <w:r w:rsidRPr="00005B12">
        <w:rPr>
          <w:color w:val="000000" w:themeColor="text1"/>
        </w:rPr>
        <w:t>时属于</w:t>
      </w:r>
      <m:oMath>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oMath>
      <w:r w:rsidRPr="00005B12">
        <w:rPr>
          <w:color w:val="000000" w:themeColor="text1"/>
        </w:rPr>
        <w:t>的条件概率，</w:t>
      </w:r>
      <m:oMath>
        <m:r>
          <w:rPr>
            <w:rFonts w:eastAsia="宋体" w:cs="宋体"/>
            <w:color w:val="000000" w:themeColor="text1"/>
            <w:sz w:val="21"/>
            <w:szCs w:val="21"/>
          </w:rPr>
          <m:t>m</m:t>
        </m:r>
      </m:oMath>
      <w:r w:rsidRPr="00005B12">
        <w:rPr>
          <w:color w:val="000000" w:themeColor="text1"/>
        </w:rPr>
        <w:t>表示类别数。</w:t>
      </w:r>
    </w:p>
    <w:p w14:paraId="4650385C" w14:textId="361B4902" w:rsidR="00D2732B" w:rsidRDefault="00D03232">
      <w:pPr>
        <w:pStyle w:val="a8"/>
      </w:pPr>
      <w:r>
        <w:rPr>
          <w:lang w:val="zh-CN"/>
        </w:rPr>
        <w:t>（</w:t>
      </w:r>
      <w:r w:rsidR="00C32251">
        <w:rPr>
          <w:lang w:val="zh-CN"/>
        </w:rPr>
        <w:t>4</w:t>
      </w:r>
      <w:r>
        <w:rPr>
          <w:lang w:val="zh-CN"/>
        </w:rPr>
        <w:t>）</w:t>
      </w:r>
      <w:r>
        <w:t>CHI 统计</w:t>
      </w:r>
      <w:r>
        <w:rPr>
          <w:lang w:val="zh-CN"/>
        </w:rPr>
        <w:t>，即卡方校验</w:t>
      </w:r>
    </w:p>
    <w:p w14:paraId="0E8EED07" w14:textId="1D75A37F" w:rsidR="00D2732B" w:rsidRDefault="00D03232">
      <w:pPr>
        <w:pStyle w:val="a8"/>
      </w:pPr>
      <w:r>
        <w:t>CHI 统计方法度量词t和文档类别c之间的相关程度。</w:t>
      </w:r>
      <w:r>
        <w:rPr>
          <w:lang w:val="zh-CN"/>
        </w:rPr>
        <w:t>词</w:t>
      </w:r>
      <w:r>
        <w:t>t对于c的CHI值计算</w:t>
      </w:r>
      <w:r>
        <w:rPr>
          <w:lang w:val="zh-CN"/>
        </w:rPr>
        <w:t>方式</w:t>
      </w:r>
      <w:r>
        <w:t xml:space="preserve">如下: </w:t>
      </w:r>
    </w:p>
    <w:p w14:paraId="01B189AC" w14:textId="0384A4F1" w:rsidR="0062661F" w:rsidRDefault="00DB7003">
      <w:pPr>
        <w:pStyle w:val="a8"/>
      </w:pPr>
      <m:oMathPara>
        <m:oMath>
          <m:sSup>
            <m:sSupPr>
              <m:ctrlPr/>
            </m:sSupPr>
            <m:e>
              <m:r>
                <m:rPr>
                  <m:sty m:val="p"/>
                </m:rPr>
                <m:t xml:space="preserve"> </m:t>
              </m:r>
              <m:r>
                <m:t>χ</m:t>
              </m:r>
            </m:e>
            <m:sup>
              <m:r>
                <m:t>2</m:t>
              </m:r>
            </m:sup>
          </m:sSup>
          <m:d>
            <m:dPr>
              <m:ctrlPr>
                <w:rPr>
                  <w:i/>
                </w:rPr>
              </m:ctrlPr>
            </m:dPr>
            <m:e>
              <m:r>
                <m:t>t,c</m:t>
              </m:r>
            </m:e>
          </m:d>
          <m:r>
            <m:t>=</m:t>
          </m:r>
          <m:f>
            <m:fPr>
              <m:ctrlPr>
                <w:rPr>
                  <w:i/>
                </w:rPr>
              </m:ctrlPr>
            </m:fPr>
            <m:num>
              <m:sSup>
                <m:sSupPr>
                  <m:ctrlPr>
                    <w:rPr>
                      <w:i/>
                    </w:rPr>
                  </m:ctrlPr>
                </m:sSupPr>
                <m:e>
                  <m:r>
                    <m:t>N×(AD-CB)</m:t>
                  </m:r>
                </m:e>
                <m:sup>
                  <m:r>
                    <m:t>2</m:t>
                  </m:r>
                </m:sup>
              </m:sSup>
            </m:num>
            <m:den>
              <m:r>
                <m:t>(A+C)(B+D)(A+B)(C+D)</m:t>
              </m:r>
            </m:den>
          </m:f>
        </m:oMath>
      </m:oMathPara>
    </w:p>
    <w:p w14:paraId="70A78D49" w14:textId="77777777" w:rsidR="00D2732B" w:rsidRDefault="00D03232" w:rsidP="00F5599C">
      <w:pPr>
        <w:pStyle w:val="a8"/>
        <w:ind w:firstLine="420"/>
      </w:pPr>
      <w:r>
        <w:rPr>
          <w:lang w:val="zh-CN"/>
        </w:rPr>
        <w:t>其中，</w:t>
      </w:r>
      <w:r>
        <w:t xml:space="preserve">N表示训练语料中的文档总数, c为某一特定类别, t表示特定的词条, </w:t>
      </w:r>
      <w:r>
        <w:rPr>
          <w:lang w:val="zh-CN"/>
        </w:rPr>
        <w:t xml:space="preserve"> </w:t>
      </w:r>
      <w:r>
        <w:t>A表示属于c类且包含t的文档频数, B表示不属于c类</w:t>
      </w:r>
      <w:r>
        <w:rPr>
          <w:lang w:val="zh-CN"/>
        </w:rPr>
        <w:t>包含</w:t>
      </w:r>
      <w:r>
        <w:t>t的文档频数。</w:t>
      </w:r>
    </w:p>
    <w:p w14:paraId="66E41DCE" w14:textId="77777777" w:rsidR="00D2732B" w:rsidRDefault="00D2732B">
      <w:pPr>
        <w:pStyle w:val="a8"/>
      </w:pPr>
    </w:p>
    <w:p w14:paraId="58586471" w14:textId="77777777" w:rsidR="00D2732B" w:rsidRDefault="00D03232">
      <w:pPr>
        <w:pStyle w:val="20"/>
      </w:pPr>
      <w:bookmarkStart w:id="13" w:name="_Toc10"/>
      <w:r>
        <w:lastRenderedPageBreak/>
        <w:t>2.</w:t>
      </w:r>
      <w:r>
        <w:rPr>
          <w:lang w:val="zh-CN"/>
        </w:rPr>
        <w:t>3 分类算法</w:t>
      </w:r>
      <w:bookmarkEnd w:id="13"/>
    </w:p>
    <w:p w14:paraId="52121F83" w14:textId="77777777" w:rsidR="00D2732B" w:rsidRDefault="00D03232">
      <w:pPr>
        <w:pStyle w:val="a8"/>
        <w:rPr>
          <w:rFonts w:ascii="宋体" w:eastAsia="宋体" w:hAnsi="宋体" w:cs="宋体"/>
          <w:lang w:val="zh-TW" w:eastAsia="zh-TW"/>
        </w:rPr>
      </w:pPr>
      <w:r>
        <w:rPr>
          <w:rFonts w:ascii="宋体" w:eastAsia="宋体" w:hAnsi="宋体" w:cs="宋体"/>
          <w:lang w:val="zh-CN"/>
        </w:rPr>
        <w:t>本文根据用户历史搜索关键词组成的文本，对用户属性标签进行判断，也就是根据用户搜索文本对用户进行分类。因此，本文所要解决的问题，属于文本分类的范畴。下面介绍几类用于文本挖掘、文本分类的经典算法。</w:t>
      </w:r>
    </w:p>
    <w:p w14:paraId="1C4FC3FA" w14:textId="77777777" w:rsidR="00D2732B" w:rsidRDefault="00D03232">
      <w:pPr>
        <w:pStyle w:val="30"/>
      </w:pPr>
      <w:bookmarkStart w:id="14" w:name="_Toc11"/>
      <w:r>
        <w:t>2.</w:t>
      </w:r>
      <w:r>
        <w:rPr>
          <w:lang w:val="zh-CN"/>
        </w:rPr>
        <w:t>3</w:t>
      </w:r>
      <w:r>
        <w:t>.1</w:t>
      </w:r>
      <w:r>
        <w:rPr>
          <w:lang w:val="zh-CN"/>
        </w:rPr>
        <w:t xml:space="preserve"> 基于贝叶斯决策理论的分类算法</w:t>
      </w:r>
      <w:bookmarkEnd w:id="14"/>
    </w:p>
    <w:p w14:paraId="3B1E0A10" w14:textId="77777777" w:rsidR="00D2732B" w:rsidRDefault="00D03232">
      <w:pPr>
        <w:pStyle w:val="a8"/>
      </w:pPr>
      <w:r>
        <w:rPr>
          <w:lang w:val="zh-CN"/>
        </w:rPr>
        <w:t>利用概率统计知识进行分类的算法有很多种，其中使用范围最广的是基于贝叶斯决策理论的分类算法，包括朴素贝叶斯、贝叶斯网络等。由于在本文中主要采用朴素贝叶斯算法进行分类模型的构建，本节着重对朴素贝叶斯算法进行介绍。</w:t>
      </w:r>
    </w:p>
    <w:p w14:paraId="0A74E327" w14:textId="77777777" w:rsidR="00D2732B" w:rsidRDefault="00D03232">
      <w:pPr>
        <w:pStyle w:val="a8"/>
        <w:rPr>
          <w:lang w:val="zh-CN"/>
        </w:rPr>
      </w:pPr>
      <w:r>
        <w:rPr>
          <w:lang w:val="zh-CN"/>
        </w:rPr>
        <w:t>朴素贝叶斯算法的概率统计理论基石是贝叶斯定理。下面直接给出贝叶斯定理：</w:t>
      </w:r>
    </w:p>
    <w:p w14:paraId="34B115F9" w14:textId="214FF801" w:rsidR="00705C2F" w:rsidRPr="00705C2F" w:rsidRDefault="00705C2F">
      <w:pPr>
        <w:pStyle w:val="a8"/>
      </w:pPr>
      <m:oMathPara>
        <m:oMath>
          <m:r>
            <m:t>P</m:t>
          </m:r>
          <m:d>
            <m:dPr>
              <m:ctrlPr>
                <w:rPr>
                  <w:i/>
                </w:rPr>
              </m:ctrlPr>
            </m:dPr>
            <m:e>
              <m:r>
                <m:t>B</m:t>
              </m:r>
            </m:e>
            <m:e>
              <m:r>
                <m:t>A</m:t>
              </m:r>
            </m:e>
          </m:d>
          <m:r>
            <m:t>=</m:t>
          </m:r>
          <m:f>
            <m:fPr>
              <m:ctrlPr>
                <w:rPr>
                  <w:i/>
                </w:rPr>
              </m:ctrlPr>
            </m:fPr>
            <m:num>
              <m:r>
                <m:t>P</m:t>
              </m:r>
              <m:d>
                <m:dPr>
                  <m:ctrlPr>
                    <w:rPr>
                      <w:i/>
                    </w:rPr>
                  </m:ctrlPr>
                </m:dPr>
                <m:e>
                  <m:r>
                    <m:t>A</m:t>
                  </m:r>
                </m:e>
                <m:e>
                  <m:r>
                    <m:t>B</m:t>
                  </m:r>
                </m:e>
              </m:d>
              <m:r>
                <m:t>P(B)</m:t>
              </m:r>
            </m:num>
            <m:den>
              <m:r>
                <m:t>P(A)</m:t>
              </m:r>
            </m:den>
          </m:f>
        </m:oMath>
      </m:oMathPara>
    </w:p>
    <w:p w14:paraId="413B12C1" w14:textId="3C9CDA2A" w:rsidR="00D2732B" w:rsidRDefault="00D03232" w:rsidP="004A4514">
      <w:pPr>
        <w:pStyle w:val="a8"/>
        <w:ind w:firstLine="0"/>
      </w:pPr>
      <w:r>
        <w:rPr>
          <w:lang w:val="zh-CN"/>
        </w:rPr>
        <w:t xml:space="preserve">                          </w:t>
      </w:r>
      <w:r w:rsidR="004A4514">
        <w:rPr>
          <w:lang w:val="zh-CN"/>
        </w:rPr>
        <w:t xml:space="preserve"> </w:t>
      </w:r>
    </w:p>
    <w:p w14:paraId="124B49D0" w14:textId="2CFC2CCC" w:rsidR="00D2732B" w:rsidRDefault="00D03232">
      <w:pPr>
        <w:pStyle w:val="a8"/>
      </w:pPr>
      <w:r>
        <w:t> </w:t>
      </w:r>
      <w:r>
        <w:rPr>
          <w:lang w:val="zh-CN"/>
        </w:rPr>
        <w:t>其中，</w:t>
      </w:r>
      <m:oMath>
        <m:r>
          <m:t>P</m:t>
        </m:r>
        <m:d>
          <m:dPr>
            <m:ctrlPr>
              <w:rPr>
                <w:i/>
              </w:rPr>
            </m:ctrlPr>
          </m:dPr>
          <m:e>
            <m:r>
              <m:t>B</m:t>
            </m:r>
          </m:e>
          <m:e>
            <m:r>
              <m:t>A</m:t>
            </m:r>
          </m:e>
        </m:d>
      </m:oMath>
      <w:r>
        <w:rPr>
          <w:lang w:val="zh-CN"/>
        </w:rPr>
        <w:t>表示在事件A已经发生的条件下事件B发生的概率，</w:t>
      </w:r>
      <m:oMath>
        <m:r>
          <m:t>P</m:t>
        </m:r>
        <m:d>
          <m:dPr>
            <m:ctrlPr>
              <w:rPr>
                <w:i/>
              </w:rPr>
            </m:ctrlPr>
          </m:dPr>
          <m:e>
            <m:r>
              <m:t>A</m:t>
            </m:r>
          </m:e>
          <m:e>
            <m:r>
              <m:t>B</m:t>
            </m:r>
          </m:e>
        </m:d>
      </m:oMath>
      <w:r>
        <w:rPr>
          <w:rFonts w:ascii="宋体" w:eastAsia="宋体" w:hAnsi="宋体" w:cs="宋体"/>
          <w:lang w:val="zh-TW" w:eastAsia="zh-TW"/>
        </w:rPr>
        <w:t>表示事件</w:t>
      </w:r>
      <w:r w:rsidR="00F04F3A">
        <w:rPr>
          <w:rFonts w:ascii="宋体" w:eastAsia="宋体" w:hAnsi="宋体" w:cs="宋体"/>
          <w:lang w:val="zh-TW" w:eastAsia="zh-TW"/>
        </w:rPr>
        <w:t>B</w:t>
      </w:r>
      <w:r>
        <w:rPr>
          <w:rFonts w:ascii="宋体" w:eastAsia="宋体" w:hAnsi="宋体" w:cs="宋体"/>
          <w:lang w:val="zh-TW" w:eastAsia="zh-TW"/>
        </w:rPr>
        <w:t>已经发生的前提下事件A发生的概率</w:t>
      </w:r>
      <w:r>
        <w:rPr>
          <w:rFonts w:ascii="宋体" w:eastAsia="宋体" w:hAnsi="宋体" w:cs="宋体"/>
          <w:lang w:val="zh-CN"/>
        </w:rPr>
        <w:t>，</w:t>
      </w:r>
      <m:oMath>
        <m:r>
          <m:t>P(A)</m:t>
        </m:r>
      </m:oMath>
      <w:r>
        <w:rPr>
          <w:rFonts w:ascii="宋体" w:eastAsia="宋体" w:hAnsi="宋体" w:cs="宋体"/>
          <w:lang w:val="zh-CN"/>
        </w:rPr>
        <w:t>、</w:t>
      </w:r>
      <m:oMath>
        <m:r>
          <m:t>P(B)</m:t>
        </m:r>
      </m:oMath>
      <w:r>
        <w:rPr>
          <w:lang w:val="zh-CN"/>
        </w:rPr>
        <w:t>分别表示事件A、B发生的概率。</w:t>
      </w:r>
    </w:p>
    <w:p w14:paraId="6D5B5FEA" w14:textId="77777777" w:rsidR="00D2732B" w:rsidRDefault="00D03232">
      <w:pPr>
        <w:pStyle w:val="a8"/>
        <w:spacing w:line="360" w:lineRule="auto"/>
        <w:rPr>
          <w:rFonts w:ascii="宋体" w:eastAsia="宋体" w:hAnsi="宋体" w:cs="宋体"/>
          <w:lang w:val="zh-TW" w:eastAsia="zh-TW"/>
        </w:rPr>
      </w:pPr>
      <w:r>
        <w:rPr>
          <w:rFonts w:ascii="宋体" w:eastAsia="宋体" w:hAnsi="宋体" w:cs="宋体"/>
          <w:lang w:val="zh-CN"/>
        </w:rPr>
        <w:t>基于上述定理，</w:t>
      </w:r>
      <w:r>
        <w:rPr>
          <w:rFonts w:ascii="宋体" w:eastAsia="宋体" w:hAnsi="宋体" w:cs="宋体"/>
          <w:lang w:val="zh-TW" w:eastAsia="zh-TW"/>
        </w:rPr>
        <w:t>朴素贝叶斯</w:t>
      </w:r>
      <w:r>
        <w:rPr>
          <w:rFonts w:ascii="宋体" w:eastAsia="宋体" w:hAnsi="宋体" w:cs="宋体"/>
          <w:lang w:val="zh-CN"/>
        </w:rPr>
        <w:t>分类器</w:t>
      </w:r>
      <w:r>
        <w:rPr>
          <w:rFonts w:ascii="宋体" w:eastAsia="宋体" w:hAnsi="宋体" w:cs="宋体"/>
          <w:lang w:val="zh-TW" w:eastAsia="zh-TW"/>
        </w:rPr>
        <w:t>的</w:t>
      </w:r>
      <w:r>
        <w:rPr>
          <w:rFonts w:ascii="宋体" w:eastAsia="宋体" w:hAnsi="宋体" w:cs="宋体"/>
          <w:lang w:val="zh-CN"/>
        </w:rPr>
        <w:t>主要思想是</w:t>
      </w:r>
      <w:r>
        <w:rPr>
          <w:rFonts w:ascii="宋体" w:eastAsia="宋体" w:hAnsi="宋体" w:cs="宋体"/>
          <w:lang w:val="zh-TW" w:eastAsia="zh-TW"/>
        </w:rPr>
        <w:t>：对于给出的待分类项，求解在此项出现的条件下各个类别出现的概率，</w:t>
      </w:r>
      <w:r>
        <w:rPr>
          <w:rFonts w:ascii="宋体" w:eastAsia="宋体" w:hAnsi="宋体" w:cs="宋体"/>
          <w:lang w:val="zh-CN"/>
        </w:rPr>
        <w:t>找出其中出现概率</w:t>
      </w:r>
      <w:r>
        <w:rPr>
          <w:rFonts w:ascii="宋体" w:eastAsia="宋体" w:hAnsi="宋体" w:cs="宋体"/>
          <w:lang w:val="zh-TW" w:eastAsia="zh-TW"/>
        </w:rPr>
        <w:t>最大</w:t>
      </w:r>
      <w:r>
        <w:rPr>
          <w:rFonts w:ascii="宋体" w:eastAsia="宋体" w:hAnsi="宋体" w:cs="宋体"/>
          <w:lang w:val="zh-CN"/>
        </w:rPr>
        <w:t>的类别</w:t>
      </w:r>
      <w:r>
        <w:rPr>
          <w:rFonts w:ascii="宋体" w:eastAsia="宋体" w:hAnsi="宋体" w:cs="宋体"/>
          <w:lang w:val="zh-TW" w:eastAsia="zh-TW"/>
        </w:rPr>
        <w:t>，就认为此待分类项属于</w:t>
      </w:r>
      <w:r>
        <w:rPr>
          <w:rFonts w:ascii="宋体" w:eastAsia="宋体" w:hAnsi="宋体" w:cs="宋体"/>
          <w:lang w:val="zh-CN"/>
        </w:rPr>
        <w:t>该</w:t>
      </w:r>
      <w:r>
        <w:rPr>
          <w:rFonts w:ascii="宋体" w:eastAsia="宋体" w:hAnsi="宋体" w:cs="宋体"/>
          <w:lang w:val="zh-TW" w:eastAsia="zh-TW"/>
        </w:rPr>
        <w:t>类别。</w:t>
      </w:r>
      <w:r>
        <w:rPr>
          <w:rFonts w:ascii="宋体" w:eastAsia="宋体" w:hAnsi="宋体" w:cs="宋体"/>
          <w:lang w:val="zh-CN"/>
        </w:rPr>
        <w:t>下面给出朴素贝叶斯的标准分类过程：</w:t>
      </w:r>
    </w:p>
    <w:p w14:paraId="657B8C6A" w14:textId="2DEF291E" w:rsidR="00D2732B" w:rsidRPr="00913248" w:rsidRDefault="00D03232">
      <w:pPr>
        <w:pStyle w:val="a8"/>
        <w:numPr>
          <w:ilvl w:val="0"/>
          <w:numId w:val="6"/>
        </w:numPr>
        <w:spacing w:line="360" w:lineRule="auto"/>
        <w:rPr>
          <w:rFonts w:ascii="宋体" w:eastAsia="宋体" w:hAnsi="宋体" w:cs="宋体"/>
          <w:color w:val="000000" w:themeColor="text1"/>
          <w:lang w:val="zh-TW" w:eastAsia="zh-TW"/>
        </w:rPr>
      </w:pPr>
      <w:r w:rsidRPr="00913248">
        <w:rPr>
          <w:rFonts w:ascii="宋体" w:eastAsia="宋体" w:hAnsi="宋体" w:cs="宋体"/>
          <w:color w:val="000000" w:themeColor="text1"/>
          <w:lang w:val="zh-TW" w:eastAsia="zh-TW"/>
        </w:rPr>
        <w:t>设</w:t>
      </w:r>
      <m:oMath>
        <m:r>
          <w:rPr>
            <w:rFonts w:eastAsia="宋体" w:cs="宋体"/>
            <w:color w:val="000000" w:themeColor="text1"/>
            <w:lang w:val="zh-TW" w:eastAsia="zh-TW"/>
          </w:rPr>
          <m:t>x=</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w</m:t>
            </m:r>
          </m:e>
          <m:sub>
            <m:r>
              <w:rPr>
                <w:rFonts w:eastAsia="宋体" w:cs="宋体"/>
                <w:color w:val="000000" w:themeColor="text1"/>
              </w:rPr>
              <m:t>n</m:t>
            </m:r>
          </m:sub>
        </m:sSub>
        <m:r>
          <w:rPr>
            <w:rFonts w:eastAsia="宋体" w:cs="宋体"/>
            <w:color w:val="000000" w:themeColor="text1"/>
          </w:rPr>
          <m:t>)</m:t>
        </m:r>
      </m:oMath>
      <w:r w:rsidRPr="00913248">
        <w:rPr>
          <w:rFonts w:ascii="宋体" w:eastAsia="宋体" w:hAnsi="宋体" w:cs="宋体"/>
          <w:color w:val="000000" w:themeColor="text1"/>
          <w:lang w:val="zh-TW" w:eastAsia="zh-TW"/>
        </w:rPr>
        <w:t>为一个待分类项，每个</w:t>
      </w:r>
      <m:oMath>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i</m:t>
            </m:r>
          </m:sub>
        </m:sSub>
      </m:oMath>
      <w:r w:rsidRPr="00913248">
        <w:rPr>
          <w:rFonts w:ascii="宋体" w:eastAsia="宋体" w:hAnsi="宋体" w:cs="宋体"/>
          <w:color w:val="000000" w:themeColor="text1"/>
          <w:lang w:val="zh-TW" w:eastAsia="zh-TW"/>
        </w:rPr>
        <w:t>为</w:t>
      </w:r>
      <m:oMath>
        <m:r>
          <w:rPr>
            <w:rFonts w:eastAsia="宋体" w:cs="宋体"/>
            <w:color w:val="000000" w:themeColor="text1"/>
            <w:lang w:val="zh-TW" w:eastAsia="zh-TW"/>
          </w:rPr>
          <m:t>x</m:t>
        </m:r>
      </m:oMath>
      <w:r w:rsidRPr="00913248">
        <w:rPr>
          <w:rFonts w:ascii="宋体" w:eastAsia="宋体" w:hAnsi="宋体" w:cs="宋体"/>
          <w:color w:val="000000" w:themeColor="text1"/>
          <w:lang w:val="zh-TW" w:eastAsia="zh-TW"/>
        </w:rPr>
        <w:t>的一个特征</w:t>
      </w:r>
      <w:r w:rsidRPr="00913248">
        <w:rPr>
          <w:rFonts w:ascii="宋体" w:eastAsia="宋体" w:hAnsi="宋体" w:cs="宋体"/>
          <w:color w:val="000000" w:themeColor="text1"/>
          <w:lang w:val="zh-CN"/>
        </w:rPr>
        <w:t>属性。</w:t>
      </w:r>
    </w:p>
    <w:p w14:paraId="4FC6BAD0" w14:textId="15B6842A" w:rsidR="00D2732B" w:rsidRPr="00913248" w:rsidRDefault="00D03232">
      <w:pPr>
        <w:pStyle w:val="a8"/>
        <w:numPr>
          <w:ilvl w:val="0"/>
          <w:numId w:val="6"/>
        </w:numPr>
        <w:spacing w:line="360" w:lineRule="auto"/>
        <w:rPr>
          <w:rFonts w:ascii="宋体" w:eastAsia="宋体" w:hAnsi="宋体" w:cs="宋体"/>
          <w:color w:val="000000" w:themeColor="text1"/>
          <w:lang w:val="zh-TW" w:eastAsia="zh-TW"/>
        </w:rPr>
      </w:pPr>
      <w:r w:rsidRPr="00913248">
        <w:rPr>
          <w:rFonts w:ascii="宋体" w:eastAsia="宋体" w:hAnsi="宋体" w:cs="宋体"/>
          <w:color w:val="000000" w:themeColor="text1"/>
          <w:lang w:val="zh-TW" w:eastAsia="zh-TW"/>
        </w:rPr>
        <w:t>有类别集合</w:t>
      </w:r>
      <m:oMath>
        <m:r>
          <w:rPr>
            <w:rFonts w:eastAsia="宋体" w:cs="宋体"/>
            <w:color w:val="000000" w:themeColor="text1"/>
            <w:lang w:val="zh-TW" w:eastAsia="zh-TW"/>
          </w:rPr>
          <m:t>C=</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lang w:val="zh-TW"/>
              </w:rPr>
              <m:t>y</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y</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y</m:t>
            </m:r>
          </m:e>
          <m:sub>
            <m:r>
              <w:rPr>
                <w:rFonts w:eastAsia="宋体" w:cs="宋体"/>
                <w:color w:val="000000" w:themeColor="text1"/>
              </w:rPr>
              <m:t>n</m:t>
            </m:r>
          </m:sub>
        </m:sSub>
        <m:r>
          <w:rPr>
            <w:rFonts w:eastAsia="宋体" w:cs="宋体"/>
            <w:color w:val="000000" w:themeColor="text1"/>
          </w:rPr>
          <m:t>)</m:t>
        </m:r>
      </m:oMath>
      <w:r w:rsidRPr="00913248">
        <w:rPr>
          <w:rFonts w:ascii="宋体" w:eastAsia="宋体" w:hAnsi="宋体" w:cs="宋体"/>
          <w:color w:val="000000" w:themeColor="text1"/>
          <w:lang w:val="zh-CN"/>
        </w:rPr>
        <w:t>。</w:t>
      </w:r>
    </w:p>
    <w:p w14:paraId="15F9A484" w14:textId="6766A22B" w:rsidR="00D2732B" w:rsidRPr="00913248" w:rsidRDefault="00D03232">
      <w:pPr>
        <w:pStyle w:val="a8"/>
        <w:numPr>
          <w:ilvl w:val="0"/>
          <w:numId w:val="6"/>
        </w:numPr>
        <w:spacing w:line="360" w:lineRule="auto"/>
        <w:rPr>
          <w:rFonts w:ascii="宋体" w:eastAsia="宋体" w:hAnsi="宋体" w:cs="宋体"/>
          <w:color w:val="000000" w:themeColor="text1"/>
          <w:lang w:val="zh-TW" w:eastAsia="zh-TW"/>
        </w:rPr>
      </w:pPr>
      <w:r w:rsidRPr="00913248">
        <w:rPr>
          <w:rFonts w:ascii="宋体" w:eastAsia="宋体" w:hAnsi="宋体" w:cs="宋体"/>
          <w:color w:val="000000" w:themeColor="text1"/>
          <w:lang w:val="zh-TW" w:eastAsia="zh-TW"/>
        </w:rPr>
        <w:t> 计算</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1</m:t>
                </m:r>
              </m:sub>
            </m:sSub>
            <m:r>
              <w:rPr>
                <w:rFonts w:eastAsia="宋体" w:cs="宋体"/>
                <w:color w:val="000000" w:themeColor="text1"/>
                <w:sz w:val="21"/>
                <w:szCs w:val="21"/>
              </w:rPr>
              <m:t>|x</m:t>
            </m:r>
          </m:e>
        </m:d>
      </m:oMath>
      <w:r w:rsidRPr="00913248">
        <w:rPr>
          <w:rFonts w:ascii="宋体" w:eastAsia="宋体" w:hAnsi="宋体" w:cs="宋体"/>
          <w:color w:val="000000" w:themeColor="text1"/>
          <w:lang w:val="zh-CN"/>
        </w:rPr>
        <w:t xml:space="preserve">, </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2</m:t>
                </m:r>
              </m:sub>
            </m:sSub>
            <m:r>
              <w:rPr>
                <w:rFonts w:eastAsia="宋体" w:cs="宋体"/>
                <w:color w:val="000000" w:themeColor="text1"/>
                <w:sz w:val="21"/>
                <w:szCs w:val="21"/>
              </w:rPr>
              <m:t>|x</m:t>
            </m:r>
          </m:e>
        </m:d>
      </m:oMath>
      <w:r w:rsidRPr="00913248">
        <w:rPr>
          <w:rFonts w:ascii="宋体" w:eastAsia="宋体" w:hAnsi="宋体" w:cs="宋体"/>
          <w:color w:val="000000" w:themeColor="text1"/>
          <w:lang w:val="zh-CN"/>
        </w:rPr>
        <w:t xml:space="preserve">, …, </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n</m:t>
                </m:r>
              </m:sub>
            </m:sSub>
            <m:r>
              <w:rPr>
                <w:rFonts w:eastAsia="宋体" w:cs="宋体"/>
                <w:color w:val="000000" w:themeColor="text1"/>
                <w:sz w:val="21"/>
                <w:szCs w:val="21"/>
              </w:rPr>
              <m:t>|x</m:t>
            </m:r>
          </m:e>
        </m:d>
      </m:oMath>
      <w:r w:rsidRPr="00913248">
        <w:rPr>
          <w:rFonts w:ascii="宋体" w:eastAsia="宋体" w:hAnsi="宋体" w:cs="宋体"/>
          <w:color w:val="000000" w:themeColor="text1"/>
          <w:lang w:val="zh-CN"/>
        </w:rPr>
        <w:t>。</w:t>
      </w:r>
    </w:p>
    <w:p w14:paraId="25292576" w14:textId="68FB24CC" w:rsidR="00D2732B" w:rsidRPr="00913248" w:rsidRDefault="00D03232" w:rsidP="00E469D9">
      <w:pPr>
        <w:pStyle w:val="a8"/>
        <w:numPr>
          <w:ilvl w:val="0"/>
          <w:numId w:val="6"/>
        </w:numPr>
        <w:spacing w:line="360" w:lineRule="auto"/>
        <w:rPr>
          <w:rFonts w:ascii="宋体" w:eastAsia="宋体" w:hAnsi="宋体" w:cs="宋体"/>
          <w:color w:val="000000" w:themeColor="text1"/>
          <w:sz w:val="16"/>
          <w:szCs w:val="16"/>
          <w:lang w:val="zh-TW" w:eastAsia="zh-TW"/>
        </w:rPr>
      </w:pPr>
      <w:r w:rsidRPr="00913248">
        <w:rPr>
          <w:rFonts w:ascii="宋体" w:eastAsia="宋体" w:hAnsi="宋体" w:cs="宋体"/>
          <w:color w:val="000000" w:themeColor="text1"/>
          <w:lang w:val="zh-TW" w:eastAsia="zh-TW"/>
        </w:rPr>
        <w:t> </w:t>
      </w:r>
      <w:r w:rsidRPr="00913248">
        <w:rPr>
          <w:rFonts w:ascii="宋体" w:eastAsia="宋体" w:hAnsi="宋体" w:cs="宋体"/>
          <w:color w:val="000000" w:themeColor="text1"/>
          <w:lang w:val="zh-CN"/>
        </w:rPr>
        <w:t>如果</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k</m:t>
                </m:r>
              </m:sub>
            </m:sSub>
            <m:r>
              <w:rPr>
                <w:rFonts w:eastAsia="宋体" w:cs="宋体"/>
                <w:color w:val="000000" w:themeColor="text1"/>
                <w:sz w:val="21"/>
                <w:szCs w:val="21"/>
              </w:rPr>
              <m:t>|x</m:t>
            </m:r>
          </m:e>
        </m:d>
        <m:r>
          <w:rPr>
            <w:rFonts w:eastAsia="宋体" w:cs="宋体"/>
            <w:color w:val="000000" w:themeColor="text1"/>
            <w:sz w:val="21"/>
            <w:szCs w:val="21"/>
          </w:rPr>
          <m:t>=</m:t>
        </m:r>
        <m:r>
          <m:rPr>
            <m:sty m:val="p"/>
          </m:rPr>
          <w:rPr>
            <w:rFonts w:eastAsia="宋体" w:cs="宋体"/>
            <w:color w:val="000000" w:themeColor="text1"/>
            <w:sz w:val="21"/>
            <w:szCs w:val="21"/>
          </w:rPr>
          <m:t>max⁡</m:t>
        </m:r>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1</m:t>
                </m:r>
              </m:sub>
            </m:sSub>
            <m:r>
              <w:rPr>
                <w:rFonts w:eastAsia="宋体" w:cs="宋体"/>
                <w:color w:val="000000" w:themeColor="text1"/>
                <w:sz w:val="21"/>
                <w:szCs w:val="21"/>
              </w:rPr>
              <m:t>|x</m:t>
            </m:r>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2</m:t>
                </m:r>
              </m:sub>
            </m:sSub>
            <m:r>
              <w:rPr>
                <w:rFonts w:eastAsia="宋体" w:cs="宋体"/>
                <w:color w:val="000000" w:themeColor="text1"/>
                <w:sz w:val="21"/>
                <w:szCs w:val="21"/>
              </w:rPr>
              <m:t>|x</m:t>
            </m:r>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n</m:t>
                </m:r>
              </m:sub>
            </m:sSub>
            <m:r>
              <w:rPr>
                <w:rFonts w:eastAsia="宋体" w:cs="宋体"/>
                <w:color w:val="000000" w:themeColor="text1"/>
                <w:sz w:val="21"/>
                <w:szCs w:val="21"/>
              </w:rPr>
              <m:t>|x</m:t>
            </m:r>
          </m:e>
        </m:d>
        <m:r>
          <w:rPr>
            <w:rFonts w:eastAsia="宋体" w:cs="宋体"/>
            <w:color w:val="000000" w:themeColor="text1"/>
            <w:sz w:val="21"/>
            <w:szCs w:val="21"/>
          </w:rPr>
          <m:t>}</m:t>
        </m:r>
      </m:oMath>
      <w:r w:rsidRPr="00913248">
        <w:rPr>
          <w:rFonts w:ascii="宋体" w:eastAsia="宋体" w:hAnsi="宋体" w:cs="宋体"/>
          <w:color w:val="000000" w:themeColor="text1"/>
          <w:lang w:val="zh-TW" w:eastAsia="zh-TW"/>
        </w:rPr>
        <w:t>，则</w:t>
      </w:r>
      <m:oMath>
        <m:r>
          <w:rPr>
            <w:rFonts w:eastAsia="宋体" w:cs="宋体"/>
            <w:color w:val="000000" w:themeColor="text1"/>
            <w:lang w:val="zh-TW" w:eastAsia="zh-TW"/>
          </w:rPr>
          <m:t>x</m:t>
        </m:r>
      </m:oMath>
      <w:r w:rsidRPr="00913248">
        <w:rPr>
          <w:rFonts w:ascii="宋体" w:eastAsia="宋体" w:hAnsi="宋体" w:cs="宋体"/>
          <w:color w:val="000000" w:themeColor="text1"/>
          <w:lang w:val="zh-CN"/>
        </w:rPr>
        <w:t>属于类别</w:t>
      </w:r>
      <m:oMath>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k</m:t>
            </m:r>
          </m:sub>
        </m:sSub>
      </m:oMath>
      <w:r w:rsidR="000C66EE">
        <w:rPr>
          <w:rFonts w:ascii="宋体" w:eastAsia="宋体" w:hAnsi="宋体" w:cs="宋体"/>
          <w:color w:val="000000" w:themeColor="text1"/>
          <w:sz w:val="21"/>
          <w:szCs w:val="21"/>
        </w:rPr>
        <w:t>。</w:t>
      </w:r>
    </w:p>
    <w:p w14:paraId="368EDA9D" w14:textId="633C372F" w:rsidR="00D2732B" w:rsidRPr="00913248" w:rsidRDefault="00D03232">
      <w:pPr>
        <w:pStyle w:val="a8"/>
        <w:rPr>
          <w:color w:val="000000" w:themeColor="text1"/>
        </w:rPr>
      </w:pPr>
      <w:r w:rsidRPr="00913248">
        <w:rPr>
          <w:color w:val="000000" w:themeColor="text1"/>
        </w:rPr>
        <w:t>其中，第3步中的</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r>
              <w:rPr>
                <w:rFonts w:eastAsia="宋体" w:cs="宋体"/>
                <w:color w:val="000000" w:themeColor="text1"/>
                <w:sz w:val="21"/>
                <w:szCs w:val="21"/>
              </w:rPr>
              <m:t>|x</m:t>
            </m:r>
          </m:e>
        </m:d>
        <m:r>
          <w:rPr>
            <w:rFonts w:eastAsia="宋体" w:cs="宋体"/>
            <w:color w:val="000000" w:themeColor="text1"/>
            <w:sz w:val="21"/>
            <w:szCs w:val="21"/>
          </w:rPr>
          <m:t>＝</m:t>
        </m:r>
        <m:r>
          <m:rPr>
            <m:sty m:val="p"/>
          </m:rPr>
          <w:rPr>
            <w:rFonts w:eastAsia="宋体" w:cs="宋体"/>
            <w:color w:val="000000" w:themeColor="text1"/>
            <w:sz w:val="21"/>
            <w:szCs w:val="21"/>
          </w:rPr>
          <m:t xml:space="preserve"> </m:t>
        </m:r>
        <m:r>
          <w:rPr>
            <w:rFonts w:eastAsia="宋体" w:cs="宋体"/>
            <w:color w:val="000000" w:themeColor="text1"/>
            <w:sz w:val="21"/>
            <w:szCs w:val="21"/>
          </w:rPr>
          <m:t>P</m:t>
        </m:r>
        <m:d>
          <m:dPr>
            <m:ctrlPr>
              <w:rPr>
                <w:rFonts w:eastAsia="宋体" w:cs="宋体"/>
                <w:i/>
                <w:color w:val="000000" w:themeColor="text1"/>
                <w:sz w:val="21"/>
                <w:szCs w:val="21"/>
              </w:rPr>
            </m:ctrlPr>
          </m:dPr>
          <m:e>
            <m:r>
              <w:rPr>
                <w:rFonts w:eastAsia="宋体" w:cs="宋体"/>
                <w:color w:val="000000" w:themeColor="text1"/>
                <w:sz w:val="21"/>
                <w:szCs w:val="21"/>
              </w:rPr>
              <m:t>x|</m:t>
            </m:r>
            <m:sSub>
              <m:sSubPr>
                <m:ctrlPr>
                  <w:rPr>
                    <w:rFonts w:eastAsia="宋体" w:cs="宋体"/>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/P(x)</m:t>
        </m:r>
      </m:oMath>
      <w:r w:rsidRPr="00913248">
        <w:rPr>
          <w:color w:val="000000" w:themeColor="text1"/>
        </w:rPr>
        <w:t xml:space="preserve"> ，由于</w:t>
      </w:r>
      <m:oMath>
        <m:r>
          <w:rPr>
            <w:rFonts w:eastAsia="宋体" w:cs="宋体"/>
            <w:color w:val="000000" w:themeColor="text1"/>
            <w:sz w:val="21"/>
            <w:szCs w:val="21"/>
          </w:rPr>
          <m:t>P(x)</m:t>
        </m:r>
      </m:oMath>
      <w:r w:rsidRPr="00913248">
        <w:rPr>
          <w:color w:val="000000" w:themeColor="text1"/>
        </w:rPr>
        <w:t>对于所有类别为常数，我们只需</w:t>
      </w:r>
      <w:r w:rsidRPr="00913248">
        <w:rPr>
          <w:color w:val="000000" w:themeColor="text1"/>
          <w:lang w:val="zh-CN"/>
        </w:rPr>
        <w:t>比较</w:t>
      </w:r>
      <w:r w:rsidRPr="00913248">
        <w:rPr>
          <w:color w:val="000000" w:themeColor="text1"/>
        </w:rPr>
        <w:t>分子</w:t>
      </w:r>
      <w:r w:rsidRPr="00913248">
        <w:rPr>
          <w:color w:val="000000" w:themeColor="text1"/>
          <w:lang w:val="zh-CN"/>
        </w:rPr>
        <w:t>大小，分子大小由下列公式求得：</w:t>
      </w:r>
    </w:p>
    <w:p w14:paraId="21657C19" w14:textId="052468F4" w:rsidR="00D2732B" w:rsidRPr="00913248" w:rsidRDefault="00E469D9" w:rsidP="001968D6">
      <w:pPr>
        <w:pStyle w:val="a8"/>
        <w:jc w:val="center"/>
        <w:rPr>
          <w:rFonts w:ascii="宋体" w:eastAsia="宋体" w:hAnsi="宋体" w:cs="宋体"/>
          <w:color w:val="000000" w:themeColor="text1"/>
          <w:lang w:val="zh-TW" w:eastAsia="zh-TW"/>
        </w:rPr>
      </w:pPr>
      <m:oMathPara>
        <m:oMath>
          <m:r>
            <w:rPr>
              <w:rFonts w:eastAsia="宋体" w:cs="宋体"/>
              <w:color w:val="000000" w:themeColor="text1"/>
              <w:sz w:val="21"/>
              <w:szCs w:val="21"/>
            </w:rPr>
            <m:t>P</m:t>
          </m:r>
          <m:d>
            <m:dPr>
              <m:ctrlPr>
                <w:rPr>
                  <w:rFonts w:eastAsia="宋体" w:cs="宋体"/>
                  <w:i/>
                  <w:color w:val="000000" w:themeColor="text1"/>
                  <w:sz w:val="21"/>
                  <w:szCs w:val="21"/>
                </w:rPr>
              </m:ctrlPr>
            </m:dPr>
            <m:e>
              <m:r>
                <w:rPr>
                  <w:rFonts w:eastAsia="宋体" w:cs="宋体"/>
                  <w:color w:val="000000" w:themeColor="text1"/>
                  <w:sz w:val="21"/>
                  <w:szCs w:val="21"/>
                </w:rPr>
                <m:t>x|</m:t>
              </m:r>
              <m:sSub>
                <m:sSubPr>
                  <m:ctrlPr>
                    <w:rPr>
                      <w:rFonts w:eastAsia="宋体" w:cs="宋体"/>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w</m:t>
                  </m:r>
                </m:e>
                <m:sub>
                  <m:r>
                    <w:rPr>
                      <w:rFonts w:eastAsia="宋体" w:cs="宋体"/>
                      <w:color w:val="000000" w:themeColor="text1"/>
                      <w:sz w:val="21"/>
                      <w:szCs w:val="21"/>
                    </w:rPr>
                    <m:t>1</m:t>
                  </m:r>
                </m:sub>
              </m:sSub>
              <m:r>
                <w:rPr>
                  <w:rFonts w:eastAsia="宋体" w:cs="宋体"/>
                  <w:color w:val="000000" w:themeColor="text1"/>
                  <w:sz w:val="21"/>
                  <w:szCs w:val="21"/>
                </w:rPr>
                <m:t>|</m:t>
              </m:r>
              <m:sSub>
                <m:sSubPr>
                  <m:ctrlPr>
                    <w:rPr>
                      <w:rFonts w:eastAsia="宋体" w:cs="宋体"/>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w</m:t>
                  </m:r>
                </m:e>
                <m:sub>
                  <m:r>
                    <w:rPr>
                      <w:rFonts w:eastAsia="宋体" w:cs="宋体"/>
                      <w:color w:val="000000" w:themeColor="text1"/>
                      <w:sz w:val="21"/>
                      <w:szCs w:val="21"/>
                    </w:rPr>
                    <m:t>2</m:t>
                  </m:r>
                </m:sub>
              </m:sSub>
              <m:r>
                <w:rPr>
                  <w:rFonts w:eastAsia="宋体" w:cs="宋体"/>
                  <w:color w:val="000000" w:themeColor="text1"/>
                  <w:sz w:val="21"/>
                  <w:szCs w:val="21"/>
                </w:rPr>
                <m:t>|</m:t>
              </m:r>
              <m:sSub>
                <m:sSubPr>
                  <m:ctrlPr>
                    <w:rPr>
                      <w:rFonts w:eastAsia="宋体" w:cs="宋体"/>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w</m:t>
                  </m:r>
                </m:e>
                <m:sub>
                  <m:r>
                    <w:rPr>
                      <w:rFonts w:eastAsia="宋体" w:cs="宋体"/>
                      <w:color w:val="000000" w:themeColor="text1"/>
                      <w:sz w:val="21"/>
                      <w:szCs w:val="21"/>
                    </w:rPr>
                    <m:t>n</m:t>
                  </m:r>
                </m:sub>
              </m:sSub>
              <m:r>
                <w:rPr>
                  <w:rFonts w:eastAsia="宋体" w:cs="宋体"/>
                  <w:color w:val="000000" w:themeColor="text1"/>
                  <w:sz w:val="21"/>
                  <w:szCs w:val="21"/>
                </w:rPr>
                <m:t>|</m:t>
              </m:r>
              <m:sSub>
                <m:sSubPr>
                  <m:ctrlPr>
                    <w:rPr>
                      <w:rFonts w:eastAsia="宋体" w:cs="宋体"/>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m:t>
          </m:r>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r>
            <w:rPr>
              <w:rFonts w:eastAsia="宋体" w:cs="宋体"/>
              <w:color w:val="000000" w:themeColor="text1"/>
              <w:sz w:val="21"/>
              <w:szCs w:val="21"/>
            </w:rPr>
            <m:t>)</m:t>
          </m:r>
        </m:oMath>
      </m:oMathPara>
    </w:p>
    <w:p w14:paraId="2605F0F7" w14:textId="36B15FF8" w:rsidR="001968D6" w:rsidRPr="00913248" w:rsidRDefault="00D03232" w:rsidP="00913248">
      <w:pPr>
        <w:pStyle w:val="a8"/>
        <w:rPr>
          <w:color w:val="000000" w:themeColor="text1"/>
          <w:lang w:val="zh-CN"/>
        </w:rPr>
      </w:pPr>
      <w:r w:rsidRPr="00913248">
        <w:rPr>
          <w:color w:val="000000" w:themeColor="text1"/>
          <w:lang w:val="zh-CN"/>
        </w:rPr>
        <w:t>那么第</w:t>
      </w:r>
      <w:r w:rsidR="00913248">
        <w:rPr>
          <w:color w:val="000000" w:themeColor="text1"/>
          <w:lang w:val="zh-CN"/>
        </w:rPr>
        <w:t>4</w:t>
      </w:r>
      <w:r w:rsidRPr="00913248">
        <w:rPr>
          <w:color w:val="000000" w:themeColor="text1"/>
          <w:lang w:val="zh-CN"/>
        </w:rPr>
        <w:t xml:space="preserve">步最后转化为，求 </w:t>
      </w:r>
      <m:oMath>
        <m:f>
          <m:fPr>
            <m:type m:val="noBar"/>
            <m:ctrlPr>
              <w:rPr>
                <w:i/>
                <w:color w:val="000000" w:themeColor="text1"/>
                <w:lang w:val="zh-CN"/>
              </w:rPr>
            </m:ctrlPr>
          </m:fPr>
          <m:num>
            <m:r>
              <w:rPr>
                <w:color w:val="000000" w:themeColor="text1"/>
                <w:lang w:val="zh-CN"/>
              </w:rPr>
              <m:t>argmax</m:t>
            </m:r>
          </m:num>
          <m:den>
            <m:r>
              <w:rPr>
                <w:color w:val="000000" w:themeColor="text1"/>
                <w:lang w:val="zh-CN"/>
              </w:rPr>
              <m:t>k</m:t>
            </m:r>
          </m:den>
        </m:f>
        <m:r>
          <w:rPr>
            <w:color w:val="000000" w:themeColor="text1"/>
            <w:lang w:val="zh-CN"/>
          </w:rPr>
          <m:t>P</m:t>
        </m:r>
        <m:d>
          <m:dPr>
            <m:ctrlPr>
              <w:rPr>
                <w:i/>
                <w:color w:val="000000" w:themeColor="text1"/>
                <w:lang w:val="zh-CN"/>
              </w:rPr>
            </m:ctrlPr>
          </m:dPr>
          <m:e>
            <m:sSub>
              <m:sSubPr>
                <m:ctrlPr>
                  <w:rPr>
                    <w:i/>
                    <w:color w:val="000000" w:themeColor="text1"/>
                    <w:lang w:val="zh-CN"/>
                  </w:rPr>
                </m:ctrlPr>
              </m:sSubPr>
              <m:e>
                <m:r>
                  <w:rPr>
                    <w:color w:val="000000" w:themeColor="text1"/>
                    <w:lang w:val="zh-CN"/>
                  </w:rPr>
                  <m:t>y</m:t>
                </m:r>
              </m:e>
              <m:sub>
                <m:r>
                  <w:rPr>
                    <w:color w:val="000000" w:themeColor="text1"/>
                    <w:lang w:val="zh-CN"/>
                  </w:rPr>
                  <m:t>k</m:t>
                </m:r>
              </m:sub>
            </m:sSub>
          </m:e>
        </m:d>
        <m:nary>
          <m:naryPr>
            <m:chr m:val="∏"/>
            <m:limLoc m:val="undOvr"/>
            <m:ctrlPr>
              <w:rPr>
                <w:i/>
                <w:color w:val="000000" w:themeColor="text1"/>
                <w:lang w:val="zh-CN"/>
              </w:rPr>
            </m:ctrlPr>
          </m:naryPr>
          <m:sub>
            <m:r>
              <w:rPr>
                <w:color w:val="000000" w:themeColor="text1"/>
                <w:lang w:val="zh-CN"/>
              </w:rPr>
              <m:t>i=1</m:t>
            </m:r>
          </m:sub>
          <m:sup>
            <m:r>
              <w:rPr>
                <w:color w:val="000000" w:themeColor="text1"/>
                <w:lang w:val="zh-CN"/>
              </w:rPr>
              <m:t>n</m:t>
            </m:r>
          </m:sup>
          <m:e>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m:t>
            </m:r>
            <m:sSub>
              <m:sSubPr>
                <m:ctrlPr>
                  <w:rPr>
                    <w:i/>
                    <w:color w:val="000000" w:themeColor="text1"/>
                    <w:lang w:val="zh-CN"/>
                  </w:rPr>
                </m:ctrlPr>
              </m:sSubPr>
              <m:e>
                <m:r>
                  <w:rPr>
                    <w:color w:val="000000" w:themeColor="text1"/>
                    <w:lang w:val="zh-CN"/>
                  </w:rPr>
                  <m:t>y</m:t>
                </m:r>
              </m:e>
              <m:sub>
                <m:r>
                  <w:rPr>
                    <w:color w:val="000000" w:themeColor="text1"/>
                    <w:lang w:val="zh-CN"/>
                  </w:rPr>
                  <m:t>k</m:t>
                </m:r>
              </m:sub>
            </m:sSub>
            <m:r>
              <w:rPr>
                <w:color w:val="000000" w:themeColor="text1"/>
                <w:lang w:val="zh-CN"/>
              </w:rPr>
              <m:t>)</m:t>
            </m:r>
          </m:e>
        </m:nary>
      </m:oMath>
    </w:p>
    <w:p w14:paraId="0D867FFE" w14:textId="77777777" w:rsidR="00D2732B" w:rsidRDefault="00D03232">
      <w:pPr>
        <w:pStyle w:val="30"/>
      </w:pPr>
      <w:bookmarkStart w:id="15" w:name="_Toc12"/>
      <w:r>
        <w:lastRenderedPageBreak/>
        <w:t>2.</w:t>
      </w:r>
      <w:r>
        <w:rPr>
          <w:lang w:val="zh-CN"/>
        </w:rPr>
        <w:t>3</w:t>
      </w:r>
      <w:r>
        <w:t>.2</w:t>
      </w:r>
      <w:r>
        <w:rPr>
          <w:lang w:val="zh-CN"/>
        </w:rPr>
        <w:t xml:space="preserve"> 基于超平面划分的分类算法</w:t>
      </w:r>
      <w:bookmarkEnd w:id="15"/>
    </w:p>
    <w:p w14:paraId="7BE8DC55" w14:textId="77777777" w:rsidR="00D2732B" w:rsidRDefault="00D03232">
      <w:pPr>
        <w:pStyle w:val="a8"/>
      </w:pPr>
      <w:r>
        <w:t>空间的点</w:t>
      </w:r>
      <w:r>
        <w:rPr>
          <w:lang w:val="zh-CN"/>
        </w:rPr>
        <w:t>可以被一个超平面划</w:t>
      </w:r>
      <w:r>
        <w:t>分为两部分</w:t>
      </w:r>
      <w:r>
        <w:rPr>
          <w:lang w:val="zh-CN"/>
        </w:rPr>
        <w:t>，在分类问题中，可以寻找一个超平面将两类线性可分的样本分割开来，那么，对于未知的待定项，看它与这个超平面的位置关系就可以判断出它属于哪一类。由这个数据分类问题的处理理论出发，发展出了许多基于超平面划分的分类算法，主要包括感知机、支持向量机</w:t>
      </w:r>
      <w:r>
        <w:t>（SVM，Support Vector Machine）</w:t>
      </w:r>
      <w:r>
        <w:rPr>
          <w:lang w:val="zh-CN"/>
        </w:rPr>
        <w:t>等。由于本文主要利用支持向量机构造分类模型，本节着重对支持向量机理论进行介绍。</w:t>
      </w:r>
    </w:p>
    <w:p w14:paraId="2F599766" w14:textId="77777777" w:rsidR="00D2732B" w:rsidRDefault="00D03232">
      <w:pPr>
        <w:pStyle w:val="a8"/>
      </w:pPr>
      <w:r>
        <w:rPr>
          <w:lang w:val="zh-CN"/>
        </w:rPr>
        <w:t>支持向量机方法的机理可以简单地描述为：寻找一个满足分类要求的最优分类超平面，使得超平面在保证分类精度的同时，能够使分类间隔（Margin）最大化，使得支持向量机能够实现对线性可分数据的最优分类</w:t>
      </w:r>
      <w:r>
        <w:rPr>
          <w:rFonts w:ascii="宋体" w:eastAsia="宋体" w:hAnsi="宋体" w:cs="宋体"/>
          <w:vertAlign w:val="superscript"/>
          <w:lang w:val="zh-CN"/>
        </w:rPr>
        <w:t>[6]</w:t>
      </w:r>
      <w:r>
        <w:rPr>
          <w:lang w:val="zh-CN"/>
        </w:rPr>
        <w:t>。分类间隔是指两类中离分类超平面最近的样本且平行于分类超平面的两个超平面间的距离。</w:t>
      </w:r>
    </w:p>
    <w:p w14:paraId="1B11FAE6" w14:textId="77777777" w:rsidR="00D2732B" w:rsidRDefault="00D03232">
      <w:pPr>
        <w:pStyle w:val="a8"/>
        <w:rPr>
          <w:lang w:val="zh-CN"/>
        </w:rPr>
      </w:pPr>
      <w:r>
        <w:rPr>
          <w:lang w:val="zh-CN"/>
        </w:rPr>
        <w:t>下图1-1中红叉与蓝圈是两类样本，从左至右是三种超平面分割方法。如图1-2所示可以直观地看出最右边的划分方式能够使超平面两侧的空白区域最大化，即分类间隔最大，容忍误差的能力最强，即支持向量机方法所要找到的最优分类平面。而感知机算法是找到随意一个能分割两类样本的超平面即可。</w:t>
      </w:r>
    </w:p>
    <w:p w14:paraId="0CF49B5B" w14:textId="77777777" w:rsidR="00374ED2" w:rsidRDefault="00374ED2">
      <w:pPr>
        <w:pStyle w:val="a8"/>
      </w:pPr>
    </w:p>
    <w:p w14:paraId="1BD3110A" w14:textId="77777777" w:rsidR="00D2732B" w:rsidRDefault="00D03232">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Times" w:eastAsia="Times" w:hAnsi="Times" w:cs="Times"/>
          <w:sz w:val="28"/>
          <w:szCs w:val="28"/>
        </w:rPr>
      </w:pPr>
      <w:r>
        <w:rPr>
          <w:rFonts w:ascii="Times" w:eastAsia="Times" w:hAnsi="Times" w:cs="Times"/>
          <w:noProof/>
          <w:sz w:val="28"/>
          <w:szCs w:val="28"/>
        </w:rPr>
        <w:drawing>
          <wp:inline distT="0" distB="0" distL="0" distR="0" wp14:anchorId="3E9F044C" wp14:editId="7574AB74">
            <wp:extent cx="3548528" cy="1166369"/>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20151118112541311.png"/>
                    <pic:cNvPicPr>
                      <a:picLocks noChangeAspect="1"/>
                    </pic:cNvPicPr>
                  </pic:nvPicPr>
                  <pic:blipFill>
                    <a:blip r:embed="rId11">
                      <a:extLst/>
                    </a:blip>
                    <a:stretch>
                      <a:fillRect/>
                    </a:stretch>
                  </pic:blipFill>
                  <pic:spPr>
                    <a:xfrm>
                      <a:off x="0" y="0"/>
                      <a:ext cx="3548528" cy="1166369"/>
                    </a:xfrm>
                    <a:prstGeom prst="rect">
                      <a:avLst/>
                    </a:prstGeom>
                    <a:ln w="12700" cap="flat">
                      <a:noFill/>
                      <a:miter lim="400000"/>
                    </a:ln>
                    <a:effectLst/>
                  </pic:spPr>
                </pic:pic>
              </a:graphicData>
            </a:graphic>
          </wp:inline>
        </w:drawing>
      </w:r>
    </w:p>
    <w:p w14:paraId="0B416B0D" w14:textId="77777777" w:rsidR="00D2732B" w:rsidRDefault="00D03232">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Times" w:eastAsia="Times" w:hAnsi="Times" w:cs="Times"/>
          <w:sz w:val="18"/>
          <w:szCs w:val="18"/>
        </w:rPr>
      </w:pPr>
      <w:r>
        <w:rPr>
          <w:rFonts w:ascii="Arial Unicode MS" w:eastAsia="Arial Unicode MS" w:hAnsi="Arial Unicode MS" w:cs="Arial Unicode MS" w:hint="eastAsia"/>
          <w:sz w:val="18"/>
          <w:szCs w:val="18"/>
          <w:lang w:val="zh-CN"/>
        </w:rPr>
        <w:t>图</w:t>
      </w:r>
      <w:r>
        <w:rPr>
          <w:rFonts w:ascii="Times" w:hAnsi="Times"/>
          <w:sz w:val="18"/>
          <w:szCs w:val="18"/>
          <w:lang w:val="zh-CN"/>
        </w:rPr>
        <w:t xml:space="preserve">1-1 </w:t>
      </w:r>
      <w:r>
        <w:rPr>
          <w:rFonts w:ascii="Arial Unicode MS" w:eastAsia="Arial Unicode MS" w:hAnsi="Arial Unicode MS" w:cs="Arial Unicode MS" w:hint="eastAsia"/>
          <w:sz w:val="18"/>
          <w:szCs w:val="18"/>
          <w:lang w:val="zh-CN"/>
        </w:rPr>
        <w:t>三种超平面分割方式</w:t>
      </w:r>
    </w:p>
    <w:p w14:paraId="67B490F6" w14:textId="77777777" w:rsidR="00D2732B" w:rsidRDefault="00D2732B">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Times" w:eastAsia="Times" w:hAnsi="Times" w:cs="Times"/>
          <w:sz w:val="20"/>
          <w:szCs w:val="20"/>
        </w:rPr>
      </w:pPr>
    </w:p>
    <w:p w14:paraId="152A12E6" w14:textId="77777777" w:rsidR="00D2732B" w:rsidRDefault="00D03232">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Times" w:eastAsia="Times" w:hAnsi="Times" w:cs="Times"/>
          <w:sz w:val="28"/>
          <w:szCs w:val="28"/>
        </w:rPr>
      </w:pPr>
      <w:r>
        <w:rPr>
          <w:rFonts w:ascii="Times" w:eastAsia="Times" w:hAnsi="Times" w:cs="Times"/>
          <w:noProof/>
          <w:sz w:val="28"/>
          <w:szCs w:val="28"/>
        </w:rPr>
        <w:drawing>
          <wp:inline distT="0" distB="0" distL="0" distR="0" wp14:anchorId="17E264CC" wp14:editId="6341B010">
            <wp:extent cx="3632296" cy="1183906"/>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20151118132640476.png"/>
                    <pic:cNvPicPr>
                      <a:picLocks noChangeAspect="1"/>
                    </pic:cNvPicPr>
                  </pic:nvPicPr>
                  <pic:blipFill>
                    <a:blip r:embed="rId12">
                      <a:extLst/>
                    </a:blip>
                    <a:stretch>
                      <a:fillRect/>
                    </a:stretch>
                  </pic:blipFill>
                  <pic:spPr>
                    <a:xfrm>
                      <a:off x="0" y="0"/>
                      <a:ext cx="3632296" cy="1183906"/>
                    </a:xfrm>
                    <a:prstGeom prst="rect">
                      <a:avLst/>
                    </a:prstGeom>
                    <a:ln w="12700" cap="flat">
                      <a:noFill/>
                      <a:miter lim="400000"/>
                    </a:ln>
                    <a:effectLst/>
                  </pic:spPr>
                </pic:pic>
              </a:graphicData>
            </a:graphic>
          </wp:inline>
        </w:drawing>
      </w:r>
    </w:p>
    <w:p w14:paraId="0A23B9C1" w14:textId="77777777" w:rsidR="00D2732B" w:rsidRDefault="00D03232">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Times" w:eastAsia="Times" w:hAnsi="Times" w:cs="Times"/>
          <w:sz w:val="18"/>
          <w:szCs w:val="18"/>
        </w:rPr>
      </w:pPr>
      <w:r>
        <w:rPr>
          <w:rFonts w:ascii="Arial Unicode MS" w:eastAsia="Arial Unicode MS" w:hAnsi="Arial Unicode MS" w:cs="Arial Unicode MS" w:hint="eastAsia"/>
          <w:sz w:val="18"/>
          <w:szCs w:val="18"/>
          <w:lang w:val="zh-CN"/>
        </w:rPr>
        <w:t>图</w:t>
      </w:r>
      <w:r>
        <w:rPr>
          <w:rFonts w:ascii="Times" w:hAnsi="Times"/>
          <w:sz w:val="18"/>
          <w:szCs w:val="18"/>
          <w:lang w:val="zh-CN"/>
        </w:rPr>
        <w:t xml:space="preserve">1-2 </w:t>
      </w:r>
      <w:r>
        <w:rPr>
          <w:rFonts w:ascii="Arial Unicode MS" w:eastAsia="Arial Unicode MS" w:hAnsi="Arial Unicode MS" w:cs="Arial Unicode MS" w:hint="eastAsia"/>
          <w:sz w:val="18"/>
          <w:szCs w:val="18"/>
          <w:lang w:val="zh-CN"/>
        </w:rPr>
        <w:t>超平面两侧空白区域</w:t>
      </w:r>
    </w:p>
    <w:p w14:paraId="1799DD6F" w14:textId="77777777" w:rsidR="00D2732B" w:rsidRDefault="00D2732B">
      <w:pPr>
        <w:pStyle w:val="a8"/>
      </w:pPr>
    </w:p>
    <w:p w14:paraId="056A38BC" w14:textId="22596867" w:rsidR="00097F54" w:rsidRPr="008A550B" w:rsidRDefault="00D03232" w:rsidP="00097F54">
      <w:pPr>
        <w:pStyle w:val="a8"/>
        <w:rPr>
          <w:color w:val="000000" w:themeColor="text1"/>
          <w:lang w:val="zh-CN"/>
        </w:rPr>
      </w:pPr>
      <w:r w:rsidRPr="008A550B">
        <w:rPr>
          <w:color w:val="000000" w:themeColor="text1"/>
          <w:lang w:val="zh-CN"/>
        </w:rPr>
        <w:t>对于线性可分的分类问题，设训练集为</w:t>
      </w:r>
      <m:oMath>
        <m:r>
          <m:rPr>
            <m:sty m:val="p"/>
          </m:rPr>
          <w:rPr>
            <w:color w:val="000000" w:themeColor="text1"/>
            <w:lang w:val="zh-CN"/>
          </w:rPr>
          <m:t>T</m:t>
        </m:r>
        <m:r>
          <w:rPr>
            <w:color w:val="000000" w:themeColor="text1"/>
          </w:rPr>
          <m:t>={</m:t>
        </m:r>
        <m:d>
          <m:dPr>
            <m:ctrlPr>
              <w:rPr>
                <w:i/>
                <w:color w:val="000000" w:themeColor="text1"/>
              </w:rPr>
            </m:ctrlPr>
          </m:dPr>
          <m:e>
            <m:sSub>
              <m:sSubPr>
                <m:ctrlPr>
                  <w:rPr>
                    <w:i/>
                    <w:color w:val="000000" w:themeColor="text1"/>
                  </w:rPr>
                </m:ctrlPr>
              </m:sSubPr>
              <m:e>
                <m:r>
                  <w:rPr>
                    <w:color w:val="000000" w:themeColor="text1"/>
                  </w:rPr>
                  <m:t>x</m:t>
                </m:r>
              </m:e>
              <m:sub>
                <m:r>
                  <w:rPr>
                    <w:color w:val="000000" w:themeColor="text1"/>
                  </w:rPr>
                  <m:t>1</m:t>
                </m:r>
              </m:sub>
            </m:sSub>
            <m:r>
              <w:rPr>
                <w:color w:val="000000" w:themeColor="text1"/>
              </w:rPr>
              <m:t>,</m:t>
            </m:r>
            <m:sSub>
              <m:sSubPr>
                <m:ctrlPr>
                  <w:rPr>
                    <w:i/>
                    <w:color w:val="000000" w:themeColor="text1"/>
                  </w:rPr>
                </m:ctrlPr>
              </m:sSubPr>
              <m:e>
                <m:r>
                  <w:rPr>
                    <w:color w:val="000000" w:themeColor="text1"/>
                  </w:rPr>
                  <m:t>y</m:t>
                </m:r>
              </m:e>
              <m:sub>
                <m:r>
                  <w:rPr>
                    <w:color w:val="000000" w:themeColor="text1"/>
                  </w:rPr>
                  <m:t>1</m:t>
                </m:r>
              </m:sub>
            </m:sSub>
          </m:e>
        </m:d>
        <m:r>
          <w:rPr>
            <w:color w:val="000000" w:themeColor="text1"/>
          </w:rPr>
          <m:t>,…,</m:t>
        </m:r>
        <m:d>
          <m:dPr>
            <m:ctrlPr>
              <w:rPr>
                <w:i/>
                <w:color w:val="000000" w:themeColor="text1"/>
              </w:rPr>
            </m:ctrlPr>
          </m:dPr>
          <m:e>
            <m:sSub>
              <m:sSubPr>
                <m:ctrlPr>
                  <w:rPr>
                    <w:i/>
                    <w:color w:val="000000" w:themeColor="text1"/>
                  </w:rPr>
                </m:ctrlPr>
              </m:sSubPr>
              <m:e>
                <m:r>
                  <w:rPr>
                    <w:color w:val="000000" w:themeColor="text1"/>
                  </w:rPr>
                  <m:t>x</m:t>
                </m:r>
              </m:e>
              <m:sub>
                <m:r>
                  <w:rPr>
                    <w:color w:val="000000" w:themeColor="text1"/>
                  </w:rPr>
                  <m:t>i</m:t>
                </m:r>
              </m:sub>
            </m:sSub>
            <m:r>
              <w:rPr>
                <w:color w:val="000000" w:themeColor="text1"/>
              </w:rPr>
              <m:t>,</m:t>
            </m:r>
            <m:sSub>
              <m:sSubPr>
                <m:ctrlPr>
                  <w:rPr>
                    <w:i/>
                    <w:color w:val="000000" w:themeColor="text1"/>
                  </w:rPr>
                </m:ctrlPr>
              </m:sSubPr>
              <m:e>
                <m:r>
                  <w:rPr>
                    <w:color w:val="000000" w:themeColor="text1"/>
                  </w:rPr>
                  <m:t>y</m:t>
                </m:r>
              </m:e>
              <m:sub>
                <m:r>
                  <w:rPr>
                    <w:color w:val="000000" w:themeColor="text1"/>
                  </w:rPr>
                  <m:t>i</m:t>
                </m:r>
              </m:sub>
            </m:sSub>
          </m:e>
        </m:d>
        <m:r>
          <w:rPr>
            <w:color w:val="000000" w:themeColor="text1"/>
          </w:rPr>
          <m:t>}</m:t>
        </m:r>
      </m:oMath>
      <w:r w:rsidRPr="008A550B">
        <w:rPr>
          <w:color w:val="000000" w:themeColor="text1"/>
          <w:lang w:val="zh-CN"/>
        </w:rPr>
        <w:t xml:space="preserve"> </w:t>
      </w:r>
      <m:oMath>
        <m:r>
          <m:rPr>
            <m:sty m:val="p"/>
          </m:rPr>
          <w:rPr>
            <w:color w:val="000000" w:themeColor="text1"/>
            <w:lang w:val="zh-CN"/>
          </w:rPr>
          <m:t>∈</m:t>
        </m:r>
      </m:oMath>
      <w:r w:rsidR="00596756" w:rsidRPr="008A550B">
        <w:rPr>
          <w:color w:val="000000" w:themeColor="text1"/>
          <w:lang w:val="zh-CN"/>
        </w:rPr>
        <w:t xml:space="preserve"> </w:t>
      </w:r>
      <m:oMath>
        <m:r>
          <w:rPr>
            <w:color w:val="000000" w:themeColor="text1"/>
            <w:lang w:val="zh-CN"/>
          </w:rPr>
          <m:t>(X×Y)</m:t>
        </m:r>
      </m:oMath>
      <w:r w:rsidRPr="008A550B">
        <w:rPr>
          <w:color w:val="000000" w:themeColor="text1"/>
          <w:lang w:val="zh-CN"/>
        </w:rPr>
        <w:t>, 其中</w:t>
      </w:r>
      <m:oMath>
        <m:sSub>
          <m:sSubPr>
            <m:ctrlPr>
              <w:rPr>
                <w:i/>
                <w:color w:val="000000" w:themeColor="text1"/>
              </w:rPr>
            </m:ctrlPr>
          </m:sSubPr>
          <m:e>
            <m:r>
              <w:rPr>
                <w:color w:val="000000" w:themeColor="text1"/>
              </w:rPr>
              <m:t>x</m:t>
            </m:r>
          </m:e>
          <m:sub>
            <m:r>
              <w:rPr>
                <w:color w:val="000000" w:themeColor="text1"/>
              </w:rPr>
              <m:t>i</m:t>
            </m:r>
          </m:sub>
        </m:sSub>
        <m:r>
          <m:rPr>
            <m:sty m:val="p"/>
          </m:rPr>
          <w:rPr>
            <w:color w:val="000000" w:themeColor="text1"/>
            <w:lang w:val="zh-CN"/>
          </w:rPr>
          <m:t>∈X＝</m:t>
        </m:r>
        <m:sSup>
          <m:sSupPr>
            <m:ctrlPr>
              <w:rPr>
                <w:color w:val="000000" w:themeColor="text1"/>
                <w:lang w:val="zh-CN"/>
              </w:rPr>
            </m:ctrlPr>
          </m:sSupPr>
          <m:e>
            <m:r>
              <w:rPr>
                <w:color w:val="000000" w:themeColor="text1"/>
                <w:lang w:val="zh-CN"/>
              </w:rPr>
              <m:t>R</m:t>
            </m:r>
          </m:e>
          <m:sup>
            <m:r>
              <w:rPr>
                <w:color w:val="000000" w:themeColor="text1"/>
                <w:lang w:val="zh-CN"/>
              </w:rPr>
              <m:t>n</m:t>
            </m:r>
          </m:sup>
        </m:sSup>
      </m:oMath>
      <w:r w:rsidRPr="008A550B">
        <w:rPr>
          <w:color w:val="000000" w:themeColor="text1"/>
          <w:lang w:val="zh-CN"/>
        </w:rPr>
        <w:t>，</w:t>
      </w:r>
      <m:oMath>
        <m:sSub>
          <m:sSubPr>
            <m:ctrlPr>
              <w:rPr>
                <w:i/>
                <w:color w:val="000000" w:themeColor="text1"/>
              </w:rPr>
            </m:ctrlPr>
          </m:sSubPr>
          <m:e>
            <m:r>
              <w:rPr>
                <w:color w:val="000000" w:themeColor="text1"/>
              </w:rPr>
              <m:t>x</m:t>
            </m:r>
          </m:e>
          <m:sub>
            <m:r>
              <w:rPr>
                <w:color w:val="000000" w:themeColor="text1"/>
              </w:rPr>
              <m:t>i</m:t>
            </m:r>
          </m:sub>
        </m:sSub>
      </m:oMath>
      <w:r w:rsidRPr="008A550B">
        <w:rPr>
          <w:color w:val="000000" w:themeColor="text1"/>
          <w:lang w:val="zh-CN"/>
        </w:rPr>
        <w:t xml:space="preserve"> </w:t>
      </w:r>
      <m:oMath>
        <m:r>
          <m:rPr>
            <m:sty m:val="p"/>
          </m:rPr>
          <w:rPr>
            <w:color w:val="000000" w:themeColor="text1"/>
            <w:lang w:val="zh-CN"/>
          </w:rPr>
          <m:t>∈</m:t>
        </m:r>
        <m:r>
          <w:rPr>
            <w:color w:val="000000" w:themeColor="text1"/>
            <w:lang w:val="zh-CN"/>
          </w:rPr>
          <m:t>Y=</m:t>
        </m:r>
        <m:d>
          <m:dPr>
            <m:begChr m:val="{"/>
            <m:endChr m:val="}"/>
            <m:ctrlPr>
              <w:rPr>
                <w:i/>
                <w:color w:val="000000" w:themeColor="text1"/>
                <w:lang w:val="zh-CN"/>
              </w:rPr>
            </m:ctrlPr>
          </m:dPr>
          <m:e>
            <m:r>
              <w:rPr>
                <w:color w:val="000000" w:themeColor="text1"/>
                <w:lang w:val="zh-CN"/>
              </w:rPr>
              <m:t>1,-1</m:t>
            </m:r>
          </m:e>
        </m:d>
        <m:r>
          <w:rPr>
            <w:color w:val="000000" w:themeColor="text1"/>
            <w:lang w:val="zh-CN"/>
          </w:rPr>
          <m:t>, i=1,…,i;</m:t>
        </m:r>
      </m:oMath>
      <w:r w:rsidRPr="008A550B">
        <w:rPr>
          <w:color w:val="000000" w:themeColor="text1"/>
          <w:lang w:val="zh-CN"/>
        </w:rPr>
        <w:t>设超平面</w:t>
      </w:r>
      <m:oMath>
        <m:d>
          <m:dPr>
            <m:ctrlPr>
              <w:rPr>
                <w:i/>
                <w:color w:val="000000" w:themeColor="text1"/>
                <w:lang w:val="zh-CN"/>
              </w:rPr>
            </m:ctrlPr>
          </m:dPr>
          <m:e>
            <m:r>
              <w:rPr>
                <w:color w:val="000000" w:themeColor="text1"/>
                <w:lang w:val="zh-CN"/>
              </w:rPr>
              <m:t>w∙x</m:t>
            </m:r>
          </m:e>
        </m:d>
        <m:r>
          <w:rPr>
            <w:color w:val="000000" w:themeColor="text1"/>
            <w:lang w:val="zh-CN"/>
          </w:rPr>
          <m:t>+b=0</m:t>
        </m:r>
      </m:oMath>
      <w:r w:rsidRPr="008A550B">
        <w:rPr>
          <w:color w:val="000000" w:themeColor="text1"/>
          <w:lang w:val="zh-CN"/>
        </w:rPr>
        <w:t>，则训练集对超平面的集合间隔为</w:t>
      </w:r>
      <m:oMath>
        <m:f>
          <m:fPr>
            <m:type m:val="skw"/>
            <m:ctrlPr>
              <w:rPr>
                <w:color w:val="000000" w:themeColor="text1"/>
                <w:lang w:val="zh-CN"/>
              </w:rPr>
            </m:ctrlPr>
          </m:fPr>
          <m:num>
            <m:r>
              <w:rPr>
                <w:color w:val="000000" w:themeColor="text1"/>
                <w:lang w:val="zh-CN"/>
              </w:rPr>
              <m:t>1</m:t>
            </m:r>
          </m:num>
          <m:den>
            <m:d>
              <m:dPr>
                <m:begChr m:val="‖"/>
                <m:endChr m:val="‖"/>
                <m:ctrlPr>
                  <w:rPr>
                    <w:i/>
                    <w:color w:val="000000" w:themeColor="text1"/>
                    <w:lang w:val="zh-CN"/>
                  </w:rPr>
                </m:ctrlPr>
              </m:dPr>
              <m:e>
                <m:r>
                  <w:rPr>
                    <w:color w:val="000000" w:themeColor="text1"/>
                    <w:lang w:val="zh-CN"/>
                  </w:rPr>
                  <m:t>w</m:t>
                </m:r>
              </m:e>
            </m:d>
          </m:den>
        </m:f>
      </m:oMath>
      <w:r w:rsidRPr="008A550B">
        <w:rPr>
          <w:color w:val="000000" w:themeColor="text1"/>
          <w:lang w:val="zh-CN"/>
        </w:rPr>
        <w:t>。寻找最大间隔的超平面问题可描述为如下最优化问题：</w:t>
      </w:r>
    </w:p>
    <w:p w14:paraId="57AB0DBB" w14:textId="2F1D4069" w:rsidR="008A550B" w:rsidRPr="008A550B" w:rsidRDefault="00DB7003" w:rsidP="008A550B">
      <w:pPr>
        <w:pStyle w:val="a8"/>
        <w:jc w:val="center"/>
        <w:rPr>
          <w:color w:val="000000" w:themeColor="text1"/>
          <w:lang w:val="zh-CN"/>
        </w:rPr>
      </w:pPr>
      <m:oMathPara>
        <m:oMath>
          <m:sPre>
            <m:sPrePr>
              <m:ctrlPr>
                <w:rPr>
                  <w:color w:val="000000" w:themeColor="text1"/>
                </w:rPr>
              </m:ctrlPr>
            </m:sPrePr>
            <m:sub>
              <m:r>
                <w:rPr>
                  <w:color w:val="000000" w:themeColor="text1"/>
                </w:rPr>
                <m:t>wb</m:t>
              </m:r>
            </m:sub>
            <m:sup>
              <m:r>
                <w:rPr>
                  <w:color w:val="000000" w:themeColor="text1"/>
                </w:rPr>
                <m:t>min</m:t>
              </m:r>
            </m:sup>
            <m:e>
              <m:r>
                <w:rPr>
                  <w:color w:val="000000" w:themeColor="text1"/>
                </w:rPr>
                <m:t>τ</m:t>
              </m:r>
              <m:d>
                <m:dPr>
                  <m:ctrlPr>
                    <w:rPr>
                      <w:i/>
                      <w:color w:val="000000" w:themeColor="text1"/>
                    </w:rPr>
                  </m:ctrlPr>
                </m:dPr>
                <m:e>
                  <m:r>
                    <w:rPr>
                      <w:color w:val="000000" w:themeColor="text1"/>
                    </w:rPr>
                    <m:t>ω</m:t>
                  </m:r>
                </m:e>
              </m:d>
              <m:r>
                <w:rPr>
                  <w:color w:val="000000" w:themeColor="text1"/>
                </w:rPr>
                <m:t>=</m:t>
              </m:r>
            </m:e>
          </m:sPre>
          <m:f>
            <m:fPr>
              <m:type m:val="skw"/>
              <m:ctrlPr>
                <w:rPr>
                  <w:color w:val="000000" w:themeColor="text1"/>
                  <w:lang w:val="zh-CN"/>
                </w:rPr>
              </m:ctrlPr>
            </m:fPr>
            <m:num>
              <m:r>
                <w:rPr>
                  <w:color w:val="000000" w:themeColor="text1"/>
                  <w:lang w:val="zh-CN"/>
                </w:rPr>
                <m:t>1</m:t>
              </m:r>
            </m:num>
            <m:den>
              <m:r>
                <w:rPr>
                  <w:color w:val="000000" w:themeColor="text1"/>
                  <w:lang w:val="zh-CN"/>
                </w:rPr>
                <m:t>2</m:t>
              </m:r>
              <m:d>
                <m:dPr>
                  <m:begChr m:val="‖"/>
                  <m:endChr m:val="‖"/>
                  <m:ctrlPr>
                    <w:rPr>
                      <w:i/>
                      <w:color w:val="000000" w:themeColor="text1"/>
                      <w:lang w:val="zh-CN"/>
                    </w:rPr>
                  </m:ctrlPr>
                </m:dPr>
                <m:e>
                  <m:r>
                    <w:rPr>
                      <w:color w:val="000000" w:themeColor="text1"/>
                      <w:lang w:val="zh-CN"/>
                    </w:rPr>
                    <m:t>w</m:t>
                  </m:r>
                </m:e>
              </m:d>
            </m:den>
          </m:f>
          <m:r>
            <w:rPr>
              <w:color w:val="000000" w:themeColor="text1"/>
              <w:lang w:val="zh-CN"/>
            </w:rPr>
            <m:t xml:space="preserve">     </m:t>
          </m:r>
          <m:sSub>
            <m:sSubPr>
              <m:ctrlPr>
                <w:rPr>
                  <w:i/>
                  <w:color w:val="000000" w:themeColor="text1"/>
                </w:rPr>
              </m:ctrlPr>
            </m:sSubPr>
            <m:e>
              <m:r>
                <w:rPr>
                  <w:color w:val="000000" w:themeColor="text1"/>
                </w:rPr>
                <m:t>y</m:t>
              </m:r>
            </m:e>
            <m:sub>
              <m:r>
                <w:rPr>
                  <w:color w:val="000000" w:themeColor="text1"/>
                </w:rPr>
                <m:t>i</m:t>
              </m:r>
            </m:sub>
          </m:sSub>
          <m:d>
            <m:dPr>
              <m:ctrlPr>
                <w:rPr>
                  <w:i/>
                  <w:color w:val="000000" w:themeColor="text1"/>
                </w:rPr>
              </m:ctrlPr>
            </m:dPr>
            <m:e>
              <m:d>
                <m:dPr>
                  <m:ctrlPr>
                    <w:rPr>
                      <w:i/>
                      <w:color w:val="000000" w:themeColor="text1"/>
                    </w:rPr>
                  </m:ctrlPr>
                </m:dPr>
                <m:e>
                  <m:r>
                    <w:rPr>
                      <w:color w:val="000000" w:themeColor="text1"/>
                    </w:rPr>
                    <m:t>ω∙</m:t>
                  </m:r>
                  <m:sSub>
                    <m:sSubPr>
                      <m:ctrlPr>
                        <w:rPr>
                          <w:i/>
                          <w:color w:val="000000" w:themeColor="text1"/>
                        </w:rPr>
                      </m:ctrlPr>
                    </m:sSubPr>
                    <m:e>
                      <m:r>
                        <w:rPr>
                          <w:color w:val="000000" w:themeColor="text1"/>
                        </w:rPr>
                        <m:t>x</m:t>
                      </m:r>
                    </m:e>
                    <m:sub>
                      <m:r>
                        <w:rPr>
                          <w:color w:val="000000" w:themeColor="text1"/>
                        </w:rPr>
                        <m:t>i</m:t>
                      </m:r>
                    </m:sub>
                  </m:sSub>
                </m:e>
              </m:d>
              <m:r>
                <w:rPr>
                  <w:color w:val="000000" w:themeColor="text1"/>
                </w:rPr>
                <m:t>+b</m:t>
              </m:r>
            </m:e>
          </m:d>
          <m:r>
            <w:rPr>
              <w:color w:val="000000" w:themeColor="text1"/>
            </w:rPr>
            <m:t xml:space="preserve"> ≥1, i=1,…,i</m:t>
          </m:r>
        </m:oMath>
      </m:oMathPara>
    </w:p>
    <w:p w14:paraId="5DF6E484" w14:textId="77777777" w:rsidR="00D2732B" w:rsidRDefault="00D03232">
      <w:pPr>
        <w:pStyle w:val="a8"/>
      </w:pPr>
      <w:r w:rsidRPr="008A550B">
        <w:rPr>
          <w:color w:val="000000" w:themeColor="text1"/>
          <w:lang w:val="zh-CN"/>
        </w:rPr>
        <w:t>对于线性不可分的问题，支持向量机通过引入核函数，可以在一</w:t>
      </w:r>
      <w:r>
        <w:rPr>
          <w:lang w:val="zh-CN"/>
        </w:rPr>
        <w:t>个高维的空间中来实现对于原空间为非线性的算法。支持向量机核函数就是某个高维空间的内积，其在支持向量机中起着至关重要的作用</w:t>
      </w:r>
      <w:r>
        <w:rPr>
          <w:rFonts w:ascii="宋体" w:eastAsia="宋体" w:hAnsi="宋体" w:cs="宋体"/>
          <w:vertAlign w:val="superscript"/>
          <w:lang w:val="zh-CN"/>
        </w:rPr>
        <w:t>[6]</w:t>
      </w:r>
      <w:r>
        <w:rPr>
          <w:lang w:val="zh-CN"/>
        </w:rPr>
        <w:t>。</w:t>
      </w:r>
    </w:p>
    <w:p w14:paraId="63A97FC1" w14:textId="77777777" w:rsidR="00D2732B" w:rsidRDefault="00D03232">
      <w:pPr>
        <w:pStyle w:val="30"/>
      </w:pPr>
      <w:bookmarkStart w:id="16" w:name="_Toc13"/>
      <w:r>
        <w:rPr>
          <w:lang w:val="zh-CN"/>
        </w:rPr>
        <w:t>2.3.3 基于距离的分类算法</w:t>
      </w:r>
      <w:bookmarkEnd w:id="16"/>
    </w:p>
    <w:p w14:paraId="78970D37" w14:textId="77777777" w:rsidR="00D2732B" w:rsidRDefault="00D03232">
      <w:pPr>
        <w:pStyle w:val="a8"/>
      </w:pPr>
      <w:r>
        <w:t>K最近邻(k-Nearest Neighbor，KNN)分类</w:t>
      </w:r>
      <w:r w:rsidR="00150785">
        <w:fldChar w:fldCharType="begin"/>
      </w:r>
      <w:r w:rsidR="00150785">
        <w:instrText xml:space="preserve"> HYPERLINK "http://lib.csdn.net/base/datastructure" </w:instrText>
      </w:r>
      <w:r w:rsidR="00150785">
        <w:fldChar w:fldCharType="separate"/>
      </w:r>
      <w:r>
        <w:rPr>
          <w:rStyle w:val="Hyperlink1"/>
        </w:rPr>
        <w:t>算法</w:t>
      </w:r>
      <w:r w:rsidR="00150785">
        <w:rPr>
          <w:rStyle w:val="Hyperlink1"/>
        </w:rPr>
        <w:fldChar w:fldCharType="end"/>
      </w:r>
      <w:r>
        <w:rPr>
          <w:lang w:val="zh-CN"/>
        </w:rPr>
        <w:t>，是基于距离的分类算法中的典型代表，</w:t>
      </w:r>
      <w:r>
        <w:t>是本文采用的主要算法之一</w:t>
      </w:r>
      <w:r>
        <w:rPr>
          <w:lang w:val="zh-CN"/>
        </w:rPr>
        <w:t>，因此接下来着重介绍KNN算法。</w:t>
      </w:r>
    </w:p>
    <w:p w14:paraId="55E2EBB8" w14:textId="77777777" w:rsidR="00D2732B" w:rsidRDefault="00D03232">
      <w:pPr>
        <w:pStyle w:val="a8"/>
      </w:pPr>
      <w:r>
        <w:rPr>
          <w:lang w:val="zh-CN"/>
        </w:rPr>
        <w:t>并且，KNN</w:t>
      </w:r>
      <w:r>
        <w:t>是向量空间模型中最好的文本分类算法之一</w:t>
      </w:r>
      <w:r>
        <w:rPr>
          <w:rStyle w:val="aa"/>
          <w:rFonts w:ascii="宋体" w:eastAsia="宋体" w:hAnsi="宋体" w:cs="宋体"/>
          <w:vertAlign w:val="superscript"/>
          <w:lang w:val="zh-CN"/>
        </w:rPr>
        <w:t>[8]</w:t>
      </w:r>
      <w:r>
        <w:rPr>
          <w:lang w:val="zh-CN"/>
        </w:rPr>
        <w:t>。</w:t>
      </w:r>
      <w:r>
        <w:t>该方法的思路是：如果一个样本在特征空间中的k个最相似的样本中的大多数属于某一个类别，则该样本也属于这个类别。</w:t>
      </w:r>
    </w:p>
    <w:p w14:paraId="7D79CBAE" w14:textId="332AF09A" w:rsidR="00D2732B" w:rsidRDefault="00D03232">
      <w:pPr>
        <w:pStyle w:val="a8"/>
      </w:pPr>
      <w:r>
        <w:rPr>
          <w:lang w:val="zh-CN"/>
        </w:rPr>
        <w:t>KNN</w:t>
      </w:r>
      <w:r>
        <w:t>通过计算新数据与训练数据特征值之间的距离，然后选取 K（</w:t>
      </w:r>
      <w:r w:rsidR="00506AB6">
        <w:t>K</w:t>
      </w:r>
      <m:oMath>
        <m:r>
          <m:rPr>
            <m:sty m:val="p"/>
          </m:rPr>
          <m:t>≥</m:t>
        </m:r>
      </m:oMath>
      <w:r>
        <w:t>1）个距离最近(即特征空间中最邻近)的邻居进行分类判断（投票法）</w:t>
      </w:r>
      <w:r>
        <w:rPr>
          <w:lang w:val="zh-CN"/>
        </w:rPr>
        <w:t>。</w:t>
      </w:r>
      <w:r>
        <w:t>下图2是KNN对新数据</w:t>
      </w:r>
      <m:oMath>
        <m:sSub>
          <m:sSubPr>
            <m:ctrlPr/>
          </m:sSubPr>
          <m:e>
            <m:r>
              <m:t>X</m:t>
            </m:r>
          </m:e>
          <m:sub>
            <m:r>
              <m:t>u</m:t>
            </m:r>
          </m:sub>
        </m:sSub>
      </m:oMath>
      <w:r>
        <w:t>进行分类的过程示意图</w:t>
      </w:r>
      <w:r>
        <w:rPr>
          <w:lang w:val="zh-CN"/>
        </w:rPr>
        <w:t>，如图所示，样本空间有</w:t>
      </w:r>
      <m:oMath>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w</m:t>
            </m:r>
          </m:e>
          <m:sub>
            <m:r>
              <w:rPr>
                <w:rFonts w:eastAsia="宋体" w:cs="宋体"/>
                <w:color w:val="000000" w:themeColor="text1"/>
              </w:rPr>
              <m:t>3</m:t>
            </m:r>
          </m:sub>
        </m:sSub>
      </m:oMath>
      <w:r>
        <w:rPr>
          <w:lang w:val="zh-CN"/>
        </w:rPr>
        <w:t>三类样本，在计算出新数据与其他</w:t>
      </w:r>
      <w:r w:rsidRPr="00CF1A21">
        <w:rPr>
          <w:color w:val="000000" w:themeColor="text1"/>
          <w:lang w:val="zh-CN"/>
        </w:rPr>
        <w:t>训练数据的距离后，选取出了5(K为5)个距离最近的样本，即黑色箭头指向的5个样本，统计出这5个样本中出现次数最多的类别是</w:t>
      </w:r>
      <m:oMath>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1</m:t>
            </m:r>
          </m:sub>
        </m:sSub>
      </m:oMath>
      <w:r w:rsidRPr="00CF1A21">
        <w:rPr>
          <w:color w:val="000000" w:themeColor="text1"/>
          <w:lang w:val="zh-CN"/>
        </w:rPr>
        <w:t>类，最后判定新数据属于</w:t>
      </w:r>
      <m:oMath>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1</m:t>
            </m:r>
          </m:sub>
        </m:sSub>
      </m:oMath>
      <w:r w:rsidR="00CF1A21" w:rsidRPr="00CF1A21">
        <w:rPr>
          <w:rStyle w:val="aa"/>
          <w:rFonts w:hint="eastAsia"/>
          <w:color w:val="000000" w:themeColor="text1"/>
          <w:lang w:val="zh-CN"/>
        </w:rPr>
        <w:t>类</w:t>
      </w:r>
      <w:r>
        <w:rPr>
          <w:lang w:val="zh-CN"/>
        </w:rPr>
        <w:t>。</w:t>
      </w:r>
    </w:p>
    <w:p w14:paraId="4487CA3F" w14:textId="77777777" w:rsidR="00D2732B" w:rsidRDefault="00D03232">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Arial" w:hAnsi="Arial" w:cs="Arial"/>
          <w:color w:val="323232"/>
          <w:sz w:val="28"/>
          <w:szCs w:val="28"/>
        </w:rPr>
      </w:pPr>
      <w:r>
        <w:rPr>
          <w:rFonts w:ascii="Arial" w:eastAsia="Arial" w:hAnsi="Arial" w:cs="Arial"/>
          <w:color w:val="323232"/>
          <w:sz w:val="28"/>
          <w:szCs w:val="28"/>
        </w:rPr>
        <w:tab/>
      </w:r>
      <w:r>
        <w:rPr>
          <w:rFonts w:ascii="Arial" w:eastAsia="Arial" w:hAnsi="Arial" w:cs="Arial"/>
          <w:color w:val="323232"/>
          <w:sz w:val="28"/>
          <w:szCs w:val="28"/>
        </w:rPr>
        <w:tab/>
      </w:r>
      <w:r>
        <w:rPr>
          <w:rFonts w:ascii="Arial" w:eastAsia="Arial" w:hAnsi="Arial" w:cs="Arial"/>
          <w:color w:val="323232"/>
          <w:sz w:val="28"/>
          <w:szCs w:val="28"/>
        </w:rPr>
        <w:tab/>
      </w:r>
      <w:r>
        <w:rPr>
          <w:rFonts w:ascii="Arial" w:eastAsia="Arial" w:hAnsi="Arial" w:cs="Arial"/>
          <w:noProof/>
          <w:color w:val="323232"/>
          <w:sz w:val="28"/>
          <w:szCs w:val="28"/>
        </w:rPr>
        <w:drawing>
          <wp:inline distT="0" distB="0" distL="0" distR="0" wp14:anchorId="6A0C3A5D" wp14:editId="7227F8D8">
            <wp:extent cx="2304129" cy="2188634"/>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20130502162127782.jpg"/>
                    <pic:cNvPicPr>
                      <a:picLocks noChangeAspect="1"/>
                    </pic:cNvPicPr>
                  </pic:nvPicPr>
                  <pic:blipFill>
                    <a:blip r:embed="rId13">
                      <a:extLst/>
                    </a:blip>
                    <a:stretch>
                      <a:fillRect/>
                    </a:stretch>
                  </pic:blipFill>
                  <pic:spPr>
                    <a:xfrm>
                      <a:off x="0" y="0"/>
                      <a:ext cx="2304129" cy="2188634"/>
                    </a:xfrm>
                    <a:prstGeom prst="rect">
                      <a:avLst/>
                    </a:prstGeom>
                    <a:ln w="12700" cap="flat">
                      <a:noFill/>
                      <a:miter lim="400000"/>
                    </a:ln>
                    <a:effectLst/>
                  </pic:spPr>
                </pic:pic>
              </a:graphicData>
            </a:graphic>
          </wp:inline>
        </w:drawing>
      </w:r>
    </w:p>
    <w:p w14:paraId="2866AC6E" w14:textId="77777777" w:rsidR="00D2732B" w:rsidRDefault="00D03232">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s>
        <w:rPr>
          <w:rStyle w:val="aa"/>
          <w:rFonts w:ascii="Times" w:eastAsia="Times" w:hAnsi="Times" w:cs="Times"/>
          <w:sz w:val="18"/>
          <w:szCs w:val="18"/>
        </w:rPr>
      </w:pPr>
      <w:r>
        <w:rPr>
          <w:rFonts w:ascii="Arial" w:eastAsia="Arial" w:hAnsi="Arial" w:cs="Arial"/>
          <w:color w:val="323232"/>
          <w:sz w:val="28"/>
          <w:szCs w:val="28"/>
          <w:lang w:val="zh-CN"/>
        </w:rPr>
        <w:tab/>
      </w:r>
      <w:r>
        <w:rPr>
          <w:rFonts w:ascii="Arial" w:eastAsia="Arial" w:hAnsi="Arial" w:cs="Arial"/>
          <w:color w:val="323232"/>
          <w:sz w:val="28"/>
          <w:szCs w:val="28"/>
          <w:lang w:val="zh-CN"/>
        </w:rPr>
        <w:tab/>
      </w:r>
      <w:r>
        <w:rPr>
          <w:rFonts w:ascii="Arial" w:eastAsia="Arial" w:hAnsi="Arial" w:cs="Arial"/>
          <w:color w:val="323232"/>
          <w:sz w:val="28"/>
          <w:szCs w:val="28"/>
          <w:lang w:val="zh-CN"/>
        </w:rPr>
        <w:tab/>
      </w:r>
      <w:r>
        <w:rPr>
          <w:rFonts w:ascii="Arial" w:eastAsia="Arial" w:hAnsi="Arial" w:cs="Arial"/>
          <w:color w:val="323232"/>
          <w:sz w:val="28"/>
          <w:szCs w:val="28"/>
          <w:lang w:val="zh-CN"/>
        </w:rPr>
        <w:tab/>
        <w:t xml:space="preserve">   </w:t>
      </w:r>
      <w:r>
        <w:rPr>
          <w:rStyle w:val="aa"/>
          <w:rFonts w:ascii="Arial Unicode MS" w:eastAsia="Arial Unicode MS" w:hAnsi="Arial Unicode MS" w:cs="Arial Unicode MS" w:hint="eastAsia"/>
          <w:sz w:val="18"/>
          <w:szCs w:val="18"/>
          <w:lang w:val="zh-CN"/>
        </w:rPr>
        <w:t>图</w:t>
      </w:r>
      <w:r>
        <w:rPr>
          <w:rStyle w:val="aa"/>
          <w:rFonts w:ascii="Times" w:hAnsi="Times"/>
          <w:sz w:val="18"/>
          <w:szCs w:val="18"/>
          <w:lang w:val="zh-CN"/>
        </w:rPr>
        <w:t>2 KNN</w:t>
      </w:r>
      <w:r>
        <w:rPr>
          <w:rStyle w:val="aa"/>
          <w:rFonts w:ascii="Arial Unicode MS" w:eastAsia="Arial Unicode MS" w:hAnsi="Arial Unicode MS" w:cs="Arial Unicode MS" w:hint="eastAsia"/>
          <w:sz w:val="18"/>
          <w:szCs w:val="18"/>
          <w:lang w:val="zh-CN"/>
        </w:rPr>
        <w:t>分类过程示意图</w:t>
      </w:r>
    </w:p>
    <w:p w14:paraId="05F1ADC3" w14:textId="77777777" w:rsidR="00D2732B" w:rsidRDefault="00D2732B">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s>
        <w:rPr>
          <w:rStyle w:val="aa"/>
          <w:rFonts w:ascii="Times" w:eastAsia="Times" w:hAnsi="Times" w:cs="Times"/>
          <w:sz w:val="18"/>
          <w:szCs w:val="18"/>
        </w:rPr>
      </w:pPr>
    </w:p>
    <w:p w14:paraId="23A3D55A" w14:textId="77777777" w:rsidR="00D2732B" w:rsidRDefault="00D03232">
      <w:pPr>
        <w:pStyle w:val="a8"/>
        <w:rPr>
          <w:rStyle w:val="aa"/>
          <w:sz w:val="18"/>
          <w:szCs w:val="18"/>
        </w:rPr>
      </w:pPr>
      <w:r>
        <w:rPr>
          <w:lang w:val="zh-CN"/>
        </w:rPr>
        <w:t>关于K值的选择，</w:t>
      </w:r>
      <w:r>
        <w:t xml:space="preserve">值对文本的分类效果有很大影响 </w:t>
      </w:r>
      <w:r>
        <w:rPr>
          <w:lang w:val="zh-CN"/>
        </w:rPr>
        <w:t>，</w:t>
      </w:r>
      <w:r>
        <w:t>但目前没有很好的确 定值的方法</w:t>
      </w:r>
      <w:r>
        <w:rPr>
          <w:lang w:val="zh-CN"/>
        </w:rPr>
        <w:t>，</w:t>
      </w:r>
      <w:r>
        <w:t>通常是根据试验测试的结果调整值的大小</w:t>
      </w:r>
      <w:r>
        <w:rPr>
          <w:rStyle w:val="aa"/>
          <w:rFonts w:ascii="宋体" w:eastAsia="宋体" w:hAnsi="宋体" w:cs="宋体"/>
          <w:vertAlign w:val="superscript"/>
          <w:lang w:val="zh-CN"/>
        </w:rPr>
        <w:t>[15]</w:t>
      </w:r>
      <w:r>
        <w:t xml:space="preserve">。 </w:t>
      </w:r>
    </w:p>
    <w:p w14:paraId="5F3CAA6C" w14:textId="77777777" w:rsidR="00D2732B" w:rsidRDefault="00D03232">
      <w:pPr>
        <w:pStyle w:val="a8"/>
      </w:pPr>
      <w:r>
        <w:rPr>
          <w:lang w:val="zh-CN"/>
        </w:rPr>
        <w:t>关于样本间距离的计算，由于本文采用了向量空间模型来表示文本，我们只要计算文本向量间的距离即可。</w:t>
      </w:r>
      <w:r>
        <w:t>在KNN算法中，常用的距离有</w:t>
      </w:r>
      <w:r>
        <w:rPr>
          <w:lang w:val="zh-CN"/>
        </w:rPr>
        <w:t>两</w:t>
      </w:r>
      <w:r>
        <w:t>种，分别为曼哈顿距离、欧式距离</w:t>
      </w:r>
      <w:r>
        <w:rPr>
          <w:lang w:val="zh-CN"/>
        </w:rPr>
        <w:t>。</w:t>
      </w:r>
    </w:p>
    <w:p w14:paraId="41CEA722" w14:textId="77777777" w:rsidR="00B4467D" w:rsidRPr="00B4467D" w:rsidRDefault="00B4467D">
      <w:pPr>
        <w:pStyle w:val="a8"/>
      </w:pPr>
    </w:p>
    <w:p w14:paraId="6273E17F" w14:textId="77777777" w:rsidR="00B4467D" w:rsidRPr="00B4467D" w:rsidRDefault="00D03232" w:rsidP="00B4467D">
      <w:pPr>
        <w:pStyle w:val="a8"/>
      </w:pPr>
      <w:r>
        <w:rPr>
          <w:lang w:val="zh-CN"/>
        </w:rPr>
        <w:lastRenderedPageBreak/>
        <w:t>曼哈顿距离公式为：</w:t>
      </w:r>
    </w:p>
    <w:p w14:paraId="2990BE36" w14:textId="0E046381" w:rsidR="00D2732B" w:rsidRDefault="00B4467D" w:rsidP="00B4467D">
      <w:pPr>
        <w:pStyle w:val="a8"/>
        <w:jc w:val="center"/>
      </w:pPr>
      <w:r>
        <w:t>D</w:t>
      </w:r>
      <m:oMath>
        <m:r>
          <m:t>ist</m:t>
        </m:r>
        <m:d>
          <m:dPr>
            <m:ctrlPr>
              <w:rPr>
                <w:i/>
              </w:rPr>
            </m:ctrlPr>
          </m:dPr>
          <m:e>
            <m:sSub>
              <m:sSubPr>
                <m:ctrlPr>
                  <w:rPr>
                    <w:i/>
                  </w:rPr>
                </m:ctrlPr>
              </m:sSubPr>
              <m:e>
                <m:r>
                  <m:t>x</m:t>
                </m:r>
              </m:e>
              <m:sub>
                <m:r>
                  <m:t>i</m:t>
                </m:r>
              </m:sub>
            </m:sSub>
            <m:r>
              <m:t>,</m:t>
            </m:r>
            <m:sSub>
              <m:sSubPr>
                <m:ctrlPr>
                  <w:rPr>
                    <w:i/>
                  </w:rPr>
                </m:ctrlPr>
              </m:sSubPr>
              <m:e>
                <m:r>
                  <m:t>x</m:t>
                </m:r>
              </m:e>
              <m:sub>
                <m:r>
                  <m:t>j</m:t>
                </m:r>
              </m:sub>
            </m:sSub>
          </m:e>
        </m:d>
        <m:r>
          <m:t>=</m:t>
        </m:r>
        <m:nary>
          <m:naryPr>
            <m:chr m:val="∑"/>
            <m:limLoc m:val="undOvr"/>
            <m:ctrlPr>
              <w:rPr>
                <w:i/>
              </w:rPr>
            </m:ctrlPr>
          </m:naryPr>
          <m:sub>
            <m:r>
              <m:t>l=1</m:t>
            </m:r>
          </m:sub>
          <m:sup>
            <m:r>
              <m:t>n</m:t>
            </m:r>
          </m:sup>
          <m:e>
            <m:d>
              <m:dPr>
                <m:begChr m:val="|"/>
                <m:endChr m:val="|"/>
                <m:ctrlPr>
                  <w:rPr>
                    <w:i/>
                  </w:rPr>
                </m:ctrlPr>
              </m:dPr>
              <m:e>
                <m:sSubSup>
                  <m:sSubSupPr>
                    <m:ctrlPr>
                      <w:rPr>
                        <w:i/>
                      </w:rPr>
                    </m:ctrlPr>
                  </m:sSubSupPr>
                  <m:e>
                    <m:r>
                      <m:t>x</m:t>
                    </m:r>
                  </m:e>
                  <m:sub>
                    <m:r>
                      <m:t>i</m:t>
                    </m:r>
                  </m:sub>
                  <m:sup>
                    <m:r>
                      <m:t>l</m:t>
                    </m:r>
                  </m:sup>
                </m:sSubSup>
                <m:r>
                  <m:t>-</m:t>
                </m:r>
                <m:sSubSup>
                  <m:sSubSupPr>
                    <m:ctrlPr>
                      <w:rPr>
                        <w:i/>
                      </w:rPr>
                    </m:ctrlPr>
                  </m:sSubSupPr>
                  <m:e>
                    <m:r>
                      <m:t>x</m:t>
                    </m:r>
                  </m:e>
                  <m:sub>
                    <m:r>
                      <m:t>j</m:t>
                    </m:r>
                  </m:sub>
                  <m:sup>
                    <m:r>
                      <m:t>l</m:t>
                    </m:r>
                  </m:sup>
                </m:sSubSup>
              </m:e>
            </m:d>
          </m:e>
        </m:nary>
      </m:oMath>
    </w:p>
    <w:p w14:paraId="6FBD8F82" w14:textId="77777777" w:rsidR="00B4467D" w:rsidRDefault="00D03232">
      <w:pPr>
        <w:pStyle w:val="a8"/>
      </w:pPr>
      <w:r>
        <w:rPr>
          <w:lang w:val="zh-CN"/>
        </w:rPr>
        <w:t>欧式距离公式为：</w:t>
      </w:r>
    </w:p>
    <w:p w14:paraId="4C35B2F7" w14:textId="4B840A6B" w:rsidR="00D2732B" w:rsidRPr="00B4467D" w:rsidRDefault="00B4467D" w:rsidP="00B4467D">
      <w:pPr>
        <w:pStyle w:val="a8"/>
        <w:jc w:val="center"/>
      </w:pPr>
      <w:r>
        <w:t>D</w:t>
      </w:r>
      <m:oMath>
        <m:r>
          <m:t>ist</m:t>
        </m:r>
        <m:d>
          <m:dPr>
            <m:ctrlPr>
              <w:rPr>
                <w:i/>
              </w:rPr>
            </m:ctrlPr>
          </m:dPr>
          <m:e>
            <m:sSub>
              <m:sSubPr>
                <m:ctrlPr>
                  <w:rPr>
                    <w:i/>
                  </w:rPr>
                </m:ctrlPr>
              </m:sSubPr>
              <m:e>
                <m:r>
                  <m:t>x</m:t>
                </m:r>
              </m:e>
              <m:sub>
                <m:r>
                  <m:t>i</m:t>
                </m:r>
              </m:sub>
            </m:sSub>
            <m:r>
              <m:t>,</m:t>
            </m:r>
            <m:sSub>
              <m:sSubPr>
                <m:ctrlPr>
                  <w:rPr>
                    <w:i/>
                  </w:rPr>
                </m:ctrlPr>
              </m:sSubPr>
              <m:e>
                <m:r>
                  <m:t>x</m:t>
                </m:r>
              </m:e>
              <m:sub>
                <m:r>
                  <m:t>j</m:t>
                </m:r>
              </m:sub>
            </m:sSub>
          </m:e>
        </m:d>
        <m:r>
          <m:t>=</m:t>
        </m:r>
        <m:sSup>
          <m:sSupPr>
            <m:ctrlPr>
              <w:rPr>
                <w:i/>
              </w:rPr>
            </m:ctrlPr>
          </m:sSupPr>
          <m:e>
            <m:d>
              <m:dPr>
                <m:ctrlPr>
                  <w:rPr>
                    <w:i/>
                  </w:rPr>
                </m:ctrlPr>
              </m:dPr>
              <m:e>
                <m:nary>
                  <m:naryPr>
                    <m:chr m:val="∑"/>
                    <m:limLoc m:val="undOvr"/>
                    <m:ctrlPr>
                      <w:rPr>
                        <w:i/>
                      </w:rPr>
                    </m:ctrlPr>
                  </m:naryPr>
                  <m:sub>
                    <m:r>
                      <m:t>l=1</m:t>
                    </m:r>
                  </m:sub>
                  <m:sup>
                    <m:r>
                      <m:t>n</m:t>
                    </m:r>
                  </m:sup>
                  <m:e>
                    <m:d>
                      <m:dPr>
                        <m:begChr m:val="|"/>
                        <m:endChr m:val="|"/>
                        <m:ctrlPr>
                          <w:rPr>
                            <w:i/>
                          </w:rPr>
                        </m:ctrlPr>
                      </m:dPr>
                      <m:e>
                        <m:sSubSup>
                          <m:sSubSupPr>
                            <m:ctrlPr>
                              <w:rPr>
                                <w:i/>
                              </w:rPr>
                            </m:ctrlPr>
                          </m:sSubSupPr>
                          <m:e>
                            <m:r>
                              <m:t>x</m:t>
                            </m:r>
                          </m:e>
                          <m:sub>
                            <m:r>
                              <m:t>i</m:t>
                            </m:r>
                          </m:sub>
                          <m:sup>
                            <m:r>
                              <m:t>l</m:t>
                            </m:r>
                          </m:sup>
                        </m:sSubSup>
                        <m:r>
                          <m:t>-</m:t>
                        </m:r>
                        <m:sSubSup>
                          <m:sSubSupPr>
                            <m:ctrlPr>
                              <w:rPr>
                                <w:i/>
                              </w:rPr>
                            </m:ctrlPr>
                          </m:sSubSupPr>
                          <m:e>
                            <m:r>
                              <m:t>x</m:t>
                            </m:r>
                          </m:e>
                          <m:sub>
                            <m:r>
                              <m:t>j</m:t>
                            </m:r>
                          </m:sub>
                          <m:sup>
                            <m:r>
                              <m:t>l</m:t>
                            </m:r>
                          </m:sup>
                        </m:sSubSup>
                      </m:e>
                    </m:d>
                  </m:e>
                </m:nary>
              </m:e>
            </m:d>
          </m:e>
          <m:sup>
            <m:f>
              <m:fPr>
                <m:ctrlPr>
                  <w:rPr>
                    <w:i/>
                  </w:rPr>
                </m:ctrlPr>
              </m:fPr>
              <m:num>
                <m:r>
                  <m:t>1</m:t>
                </m:r>
              </m:num>
              <m:den>
                <m:r>
                  <m:t>2</m:t>
                </m:r>
              </m:den>
            </m:f>
          </m:sup>
        </m:sSup>
      </m:oMath>
    </w:p>
    <w:p w14:paraId="5B395715" w14:textId="77777777" w:rsidR="00B4467D" w:rsidRPr="00B4467D" w:rsidRDefault="00B4467D" w:rsidP="00140646">
      <w:pPr>
        <w:pStyle w:val="a8"/>
        <w:ind w:firstLine="0"/>
      </w:pPr>
    </w:p>
    <w:p w14:paraId="431F8360" w14:textId="77777777" w:rsidR="00D2732B" w:rsidRDefault="00D03232">
      <w:pPr>
        <w:pStyle w:val="20"/>
        <w:rPr>
          <w:rStyle w:val="aa"/>
          <w:lang w:val="zh-TW" w:eastAsia="zh-TW"/>
        </w:rPr>
      </w:pPr>
      <w:bookmarkStart w:id="17" w:name="_Toc14"/>
      <w:r>
        <w:rPr>
          <w:rStyle w:val="aa"/>
        </w:rPr>
        <w:t>2.4</w:t>
      </w:r>
      <w:r>
        <w:rPr>
          <w:rStyle w:val="aa"/>
          <w:lang w:val="zh-CN"/>
        </w:rPr>
        <w:t xml:space="preserve"> </w:t>
      </w:r>
      <w:r>
        <w:rPr>
          <w:rStyle w:val="aa"/>
          <w:lang w:val="zh-TW" w:eastAsia="zh-TW"/>
        </w:rPr>
        <w:t>小结</w:t>
      </w:r>
      <w:bookmarkEnd w:id="17"/>
    </w:p>
    <w:p w14:paraId="2AFFC4F4" w14:textId="77777777" w:rsidR="00D2732B" w:rsidRDefault="00D03232">
      <w:pPr>
        <w:pStyle w:val="a8"/>
        <w:spacing w:line="360" w:lineRule="auto"/>
        <w:ind w:firstLine="480"/>
        <w:jc w:val="both"/>
      </w:pPr>
      <w:r>
        <w:rPr>
          <w:lang w:val="zh-CN"/>
        </w:rPr>
        <w:t>分类模型的构造是本文的关键，</w:t>
      </w:r>
      <w:r>
        <w:rPr>
          <w:rStyle w:val="aa"/>
          <w:rFonts w:ascii="宋体" w:eastAsia="宋体" w:hAnsi="宋体" w:cs="宋体"/>
          <w:lang w:val="zh-TW" w:eastAsia="zh-TW"/>
        </w:rPr>
        <w:t>对于</w:t>
      </w:r>
      <w:r>
        <w:rPr>
          <w:lang w:val="zh-CN"/>
        </w:rPr>
        <w:t>上面介绍</w:t>
      </w:r>
      <w:r>
        <w:rPr>
          <w:rStyle w:val="aa"/>
          <w:rFonts w:ascii="宋体" w:eastAsia="宋体" w:hAnsi="宋体" w:cs="宋体"/>
          <w:lang w:val="zh-TW" w:eastAsia="zh-TW"/>
        </w:rPr>
        <w:t>的</w:t>
      </w:r>
      <w:r>
        <w:rPr>
          <w:lang w:val="zh-CN"/>
        </w:rPr>
        <w:t>几</w:t>
      </w:r>
      <w:r>
        <w:rPr>
          <w:rStyle w:val="aa"/>
          <w:rFonts w:ascii="宋体" w:eastAsia="宋体" w:hAnsi="宋体" w:cs="宋体"/>
          <w:lang w:val="zh-TW" w:eastAsia="zh-TW"/>
        </w:rPr>
        <w:t>种基本</w:t>
      </w:r>
      <w:r>
        <w:rPr>
          <w:lang w:val="zh-CN"/>
        </w:rPr>
        <w:t>分类</w:t>
      </w:r>
      <w:r>
        <w:rPr>
          <w:rStyle w:val="aa"/>
          <w:rFonts w:ascii="宋体" w:eastAsia="宋体" w:hAnsi="宋体" w:cs="宋体"/>
          <w:lang w:val="zh-TW" w:eastAsia="zh-TW"/>
        </w:rPr>
        <w:t>方法，其各有各的优劣。朴素贝叶斯模型发源于古典数学理论，有稳定的分类效率</w:t>
      </w:r>
      <w:r>
        <w:rPr>
          <w:rStyle w:val="aa"/>
          <w:rFonts w:ascii="宋体" w:eastAsia="宋体" w:hAnsi="宋体" w:cs="宋体"/>
          <w:lang w:val="zh-CN"/>
        </w:rPr>
        <w:t>，</w:t>
      </w:r>
      <w:r>
        <w:rPr>
          <w:rStyle w:val="aa"/>
          <w:rFonts w:ascii="宋体" w:eastAsia="宋体" w:hAnsi="宋体" w:cs="宋体"/>
          <w:lang w:val="zh-TW" w:eastAsia="zh-TW"/>
        </w:rPr>
        <w:t>算法也比较简单，常用于文本分类</w:t>
      </w:r>
      <w:r>
        <w:rPr>
          <w:rStyle w:val="aa"/>
          <w:rFonts w:ascii="宋体" w:eastAsia="宋体" w:hAnsi="宋体" w:cs="宋体"/>
          <w:lang w:val="zh-CN"/>
        </w:rPr>
        <w:t>，</w:t>
      </w:r>
      <w:r>
        <w:rPr>
          <w:lang w:val="zh-CN"/>
        </w:rPr>
        <w:t>但</w:t>
      </w:r>
      <w:r>
        <w:rPr>
          <w:rStyle w:val="aa"/>
          <w:rFonts w:ascii="宋体" w:eastAsia="宋体" w:hAnsi="宋体" w:cs="宋体"/>
          <w:lang w:val="zh-TW" w:eastAsia="zh-TW"/>
        </w:rPr>
        <w:t>贝叶斯定理的成立本身需要一个很强的条件独立性假设前提，而此假设在实际情况中经常是不成立的，因而其分类准确性就会下降</w:t>
      </w:r>
      <w:r>
        <w:rPr>
          <w:rStyle w:val="aa"/>
          <w:rFonts w:ascii="宋体" w:eastAsia="宋体" w:hAnsi="宋体" w:cs="宋体"/>
          <w:lang w:val="zh-CN"/>
        </w:rPr>
        <w:t>，</w:t>
      </w:r>
      <w:r>
        <w:rPr>
          <w:lang w:val="zh-CN"/>
        </w:rPr>
        <w:t>而且</w:t>
      </w:r>
      <w:r>
        <w:rPr>
          <w:rStyle w:val="aa"/>
          <w:rFonts w:ascii="宋体" w:eastAsia="宋体" w:hAnsi="宋体" w:cs="宋体"/>
          <w:lang w:val="zh-TW" w:eastAsia="zh-TW"/>
        </w:rPr>
        <w:t>需要知道先验概率且先验概率很多时候取决于假设，假设的模型可以有很多种，因此在某些时候会由于假设的先验模型的原因导致预测效果不佳。k-近邻方法简单，易于理解，易于实现，无需估计参数，该算法在分类时有个主要的不足是，当样本不平衡时，如一个类的样本容量很大，而其他类样本容量很小时，有可能导致当输入一个新样本时，该样本的K个邻居中大容量类的样本占多数</w:t>
      </w:r>
      <w:r>
        <w:rPr>
          <w:rStyle w:val="aa"/>
          <w:rFonts w:ascii="宋体" w:eastAsia="宋体" w:hAnsi="宋体" w:cs="宋体"/>
          <w:lang w:val="zh-CN"/>
        </w:rPr>
        <w:t>，</w:t>
      </w:r>
      <w:r>
        <w:rPr>
          <w:lang w:val="zh-CN"/>
        </w:rPr>
        <w:t>此外其</w:t>
      </w:r>
      <w:r>
        <w:rPr>
          <w:rStyle w:val="aa"/>
          <w:rFonts w:ascii="宋体" w:eastAsia="宋体" w:hAnsi="宋体" w:cs="宋体"/>
          <w:lang w:val="zh-TW" w:eastAsia="zh-TW"/>
        </w:rPr>
        <w:t>是一种懒惰学习方法，它存放样本，直到需要分类时才进行分类，如果样本集比较复杂，可能会导致很大的计算开销，因此无法应用到实时性很强的场合。</w:t>
      </w:r>
      <w:r>
        <w:rPr>
          <w:rStyle w:val="aa"/>
          <w:rFonts w:ascii="宋体" w:eastAsia="宋体" w:hAnsi="宋体" w:cs="宋体"/>
          <w:lang w:val="zh-CN"/>
        </w:rPr>
        <w:t>SVM</w:t>
      </w:r>
      <w:r>
        <w:rPr>
          <w:rStyle w:val="aa"/>
          <w:rFonts w:ascii="宋体" w:eastAsia="宋体" w:hAnsi="宋体" w:cs="宋体"/>
          <w:lang w:val="zh-TW" w:eastAsia="zh-TW"/>
        </w:rPr>
        <w:t>最大特点是根据结构风险最小化准则，以最大化分类间隔构造最优分类超平面来提高学习机的泛化能力，较好地解决了非线性、高维数、局部极小点等问题</w:t>
      </w:r>
      <w:r>
        <w:rPr>
          <w:rStyle w:val="aa"/>
          <w:rFonts w:ascii="宋体" w:eastAsia="宋体" w:hAnsi="宋体" w:cs="宋体"/>
          <w:lang w:val="zh-CN"/>
        </w:rPr>
        <w:t>，</w:t>
      </w:r>
      <w:r>
        <w:rPr>
          <w:lang w:val="zh-CN"/>
        </w:rPr>
        <w:t>但本质上是二分类算法，处理多分类问题效率会有所下降。</w:t>
      </w:r>
    </w:p>
    <w:p w14:paraId="31339EA1" w14:textId="77777777" w:rsidR="00D2732B" w:rsidRDefault="00D03232">
      <w:pPr>
        <w:pStyle w:val="a8"/>
        <w:spacing w:line="360" w:lineRule="auto"/>
        <w:jc w:val="both"/>
      </w:pPr>
      <w:r>
        <w:rPr>
          <w:rStyle w:val="aa"/>
          <w:rFonts w:ascii="宋体" w:eastAsia="宋体" w:hAnsi="宋体" w:cs="宋体"/>
          <w:lang w:val="zh-TW" w:eastAsia="zh-TW"/>
        </w:rPr>
        <w:t>本章先介绍</w:t>
      </w:r>
      <w:r>
        <w:rPr>
          <w:lang w:val="zh-CN"/>
        </w:rPr>
        <w:t>了向量空间</w:t>
      </w:r>
      <w:r>
        <w:rPr>
          <w:rStyle w:val="aa"/>
          <w:rFonts w:ascii="宋体" w:eastAsia="宋体" w:hAnsi="宋体" w:cs="宋体"/>
          <w:lang w:val="zh-TW" w:eastAsia="zh-TW"/>
        </w:rPr>
        <w:t>模型</w:t>
      </w:r>
      <w:r>
        <w:rPr>
          <w:rStyle w:val="aa"/>
          <w:rFonts w:ascii="宋体" w:eastAsia="宋体" w:hAnsi="宋体" w:cs="宋体"/>
          <w:lang w:val="zh-CN"/>
        </w:rPr>
        <w:t>，</w:t>
      </w:r>
      <w:r>
        <w:rPr>
          <w:lang w:val="zh-CN"/>
        </w:rPr>
        <w:t>并介绍了用于</w:t>
      </w:r>
      <w:r>
        <w:rPr>
          <w:rStyle w:val="aa"/>
          <w:rFonts w:ascii="宋体" w:eastAsia="宋体" w:hAnsi="宋体" w:cs="宋体"/>
          <w:lang w:val="zh-TW" w:eastAsia="zh-TW"/>
        </w:rPr>
        <w:t>降低特征空间的维数</w:t>
      </w:r>
      <w:r>
        <w:rPr>
          <w:lang w:val="zh-CN"/>
        </w:rPr>
        <w:t>的一些常见的特征选择方法，</w:t>
      </w:r>
      <w:r>
        <w:rPr>
          <w:rStyle w:val="aa"/>
          <w:rFonts w:ascii="宋体" w:eastAsia="宋体" w:hAnsi="宋体" w:cs="宋体"/>
          <w:lang w:val="zh-TW" w:eastAsia="zh-TW"/>
        </w:rPr>
        <w:t>接着</w:t>
      </w:r>
      <w:r>
        <w:rPr>
          <w:lang w:val="zh-CN"/>
        </w:rPr>
        <w:t>分别</w:t>
      </w:r>
      <w:r>
        <w:rPr>
          <w:rStyle w:val="aa"/>
          <w:rFonts w:ascii="宋体" w:eastAsia="宋体" w:hAnsi="宋体" w:cs="宋体"/>
          <w:lang w:val="zh-TW" w:eastAsia="zh-TW"/>
        </w:rPr>
        <w:t>介绍了基于</w:t>
      </w:r>
      <w:r>
        <w:rPr>
          <w:lang w:val="zh-CN"/>
        </w:rPr>
        <w:t>贝叶斯理论</w:t>
      </w:r>
      <w:r>
        <w:rPr>
          <w:rStyle w:val="aa"/>
          <w:rFonts w:ascii="宋体" w:eastAsia="宋体" w:hAnsi="宋体" w:cs="宋体"/>
          <w:lang w:val="zh-TW" w:eastAsia="zh-TW"/>
        </w:rPr>
        <w:t>的、</w:t>
      </w:r>
      <w:r>
        <w:rPr>
          <w:lang w:val="zh-CN"/>
        </w:rPr>
        <w:t>基于超平面划分</w:t>
      </w:r>
      <w:r>
        <w:rPr>
          <w:rStyle w:val="aa"/>
          <w:rFonts w:ascii="宋体" w:eastAsia="宋体" w:hAnsi="宋体" w:cs="宋体"/>
          <w:lang w:val="zh-TW" w:eastAsia="zh-TW"/>
        </w:rPr>
        <w:t>的和</w:t>
      </w:r>
      <w:r>
        <w:rPr>
          <w:lang w:val="zh-CN"/>
        </w:rPr>
        <w:t>基于距离的分</w:t>
      </w:r>
      <w:r>
        <w:rPr>
          <w:rStyle w:val="aa"/>
          <w:rFonts w:ascii="宋体" w:eastAsia="宋体" w:hAnsi="宋体" w:cs="宋体"/>
          <w:lang w:val="zh-TW" w:eastAsia="zh-TW"/>
        </w:rPr>
        <w:t>类算法的主要思想、代表算法</w:t>
      </w:r>
      <w:r>
        <w:rPr>
          <w:lang w:val="zh-CN"/>
        </w:rPr>
        <w:t>及其优劣，</w:t>
      </w:r>
      <w:r>
        <w:rPr>
          <w:rStyle w:val="aa"/>
          <w:rFonts w:ascii="宋体" w:eastAsia="宋体" w:hAnsi="宋体" w:cs="宋体"/>
          <w:lang w:val="zh-TW" w:eastAsia="zh-TW"/>
        </w:rPr>
        <w:t>为下文描述的</w:t>
      </w:r>
      <w:r>
        <w:rPr>
          <w:lang w:val="zh-CN"/>
        </w:rPr>
        <w:t>根据用户搜索文本预测用户属性标签的方法</w:t>
      </w:r>
      <w:r>
        <w:rPr>
          <w:rStyle w:val="aa"/>
          <w:rFonts w:ascii="宋体" w:eastAsia="宋体" w:hAnsi="宋体" w:cs="宋体"/>
          <w:lang w:val="zh-TW" w:eastAsia="zh-TW"/>
        </w:rPr>
        <w:t>提供理论依据。</w:t>
      </w:r>
    </w:p>
    <w:p w14:paraId="24596619" w14:textId="77777777" w:rsidR="00D2732B" w:rsidRDefault="00D03232">
      <w:pPr>
        <w:pStyle w:val="10"/>
      </w:pPr>
      <w:bookmarkStart w:id="18" w:name="_Toc15"/>
      <w:r>
        <w:rPr>
          <w:rStyle w:val="aa"/>
          <w:lang w:val="zh-TW" w:eastAsia="zh-TW"/>
        </w:rPr>
        <w:lastRenderedPageBreak/>
        <w:t>第</w:t>
      </w:r>
      <w:r>
        <w:rPr>
          <w:rStyle w:val="aa"/>
        </w:rPr>
        <w:t>3</w:t>
      </w:r>
      <w:r>
        <w:rPr>
          <w:rStyle w:val="aa"/>
          <w:lang w:val="zh-TW" w:eastAsia="zh-TW"/>
        </w:rPr>
        <w:t>章 具体实现方案</w:t>
      </w:r>
      <w:bookmarkEnd w:id="18"/>
    </w:p>
    <w:p w14:paraId="14AE9E3B" w14:textId="77777777" w:rsidR="00D2732B" w:rsidRDefault="00D03232">
      <w:pPr>
        <w:pStyle w:val="20"/>
        <w:rPr>
          <w:rStyle w:val="aa"/>
          <w:lang w:val="zh-TW" w:eastAsia="zh-TW"/>
        </w:rPr>
      </w:pPr>
      <w:bookmarkStart w:id="19" w:name="_Toc16"/>
      <w:r>
        <w:rPr>
          <w:rStyle w:val="aa"/>
        </w:rPr>
        <w:t>3.1</w:t>
      </w:r>
      <w:r>
        <w:rPr>
          <w:rStyle w:val="aa"/>
          <w:lang w:val="zh-CN"/>
        </w:rPr>
        <w:t xml:space="preserve"> </w:t>
      </w:r>
      <w:r>
        <w:rPr>
          <w:rStyle w:val="aa"/>
          <w:lang w:val="zh-TW" w:eastAsia="zh-TW"/>
        </w:rPr>
        <w:t>方案概览</w:t>
      </w:r>
      <w:bookmarkEnd w:id="19"/>
    </w:p>
    <w:p w14:paraId="09F90C69" w14:textId="77777777" w:rsidR="00D2732B" w:rsidRDefault="00D03232">
      <w:pPr>
        <w:pStyle w:val="a8"/>
        <w:rPr>
          <w:rStyle w:val="aa"/>
          <w:rFonts w:ascii="宋体" w:eastAsia="宋体" w:hAnsi="宋体" w:cs="宋体"/>
          <w:lang w:val="zh-TW" w:eastAsia="zh-TW"/>
        </w:rPr>
      </w:pPr>
      <w:r>
        <w:rPr>
          <w:lang w:val="zh-TW" w:eastAsia="zh-TW"/>
        </w:rPr>
        <w:t>本章将介绍根据用户搜索关键词预测分析用户属性的</w:t>
      </w:r>
      <w:r>
        <w:rPr>
          <w:lang w:val="zh-CN"/>
        </w:rPr>
        <w:t>方法</w:t>
      </w:r>
      <w:r>
        <w:rPr>
          <w:lang w:val="zh-TW" w:eastAsia="zh-TW"/>
        </w:rPr>
        <w:t>及其具体的实现细节。由于本文的提出的</w:t>
      </w:r>
      <w:r>
        <w:rPr>
          <w:lang w:val="zh-CN"/>
        </w:rPr>
        <w:t>解决方法</w:t>
      </w:r>
      <w:r>
        <w:rPr>
          <w:lang w:val="zh-TW" w:eastAsia="zh-TW"/>
        </w:rPr>
        <w:t>主要分成三步，所以下面对于具体</w:t>
      </w:r>
      <w:r>
        <w:rPr>
          <w:lang w:val="zh-CN"/>
        </w:rPr>
        <w:t>方案</w:t>
      </w:r>
      <w:r>
        <w:rPr>
          <w:lang w:val="zh-TW" w:eastAsia="zh-TW"/>
        </w:rPr>
        <w:t>的介绍也</w:t>
      </w:r>
      <w:r>
        <w:rPr>
          <w:lang w:val="zh-CN"/>
        </w:rPr>
        <w:t>主要</w:t>
      </w:r>
      <w:r>
        <w:rPr>
          <w:lang w:val="zh-TW" w:eastAsia="zh-TW"/>
        </w:rPr>
        <w:t>分成三部分进行描述。</w:t>
      </w:r>
    </w:p>
    <w:p w14:paraId="325DDCDB" w14:textId="77777777" w:rsidR="00D2732B" w:rsidRDefault="00D03232">
      <w:pPr>
        <w:pStyle w:val="a8"/>
      </w:pPr>
      <w:r>
        <w:rPr>
          <w:rStyle w:val="aa"/>
          <w:rFonts w:ascii="宋体" w:eastAsia="宋体" w:hAnsi="宋体" w:cs="宋体"/>
          <w:lang w:val="zh-TW" w:eastAsia="zh-TW"/>
        </w:rPr>
        <w:t>首先我们对</w:t>
      </w:r>
      <w:r>
        <w:rPr>
          <w:lang w:val="zh-CN"/>
        </w:rPr>
        <w:t>每个用户</w:t>
      </w:r>
      <w:r>
        <w:rPr>
          <w:rStyle w:val="aa"/>
          <w:rFonts w:ascii="宋体" w:eastAsia="宋体" w:hAnsi="宋体" w:cs="宋体"/>
          <w:lang w:val="zh-TW" w:eastAsia="zh-TW"/>
        </w:rPr>
        <w:t>初始的</w:t>
      </w:r>
      <w:r>
        <w:rPr>
          <w:lang w:val="zh-CN"/>
        </w:rPr>
        <w:t>搜索关键词文本</w:t>
      </w:r>
      <w:r>
        <w:rPr>
          <w:rStyle w:val="aa"/>
          <w:rFonts w:ascii="宋体" w:eastAsia="宋体" w:hAnsi="宋体" w:cs="宋体"/>
          <w:lang w:val="zh-TW" w:eastAsia="zh-TW"/>
        </w:rPr>
        <w:t>数据集进行处理，</w:t>
      </w:r>
      <w:r>
        <w:rPr>
          <w:lang w:val="zh-CN"/>
        </w:rPr>
        <w:t>利用优秀的分词工具结巴分词对文本进行分词，并针对数据集文本的特点引入了相应的网络词汇，以及做去停用词处理。接着对分词后的文本做向量化处理，这里</w:t>
      </w:r>
      <w:r>
        <w:t>以词作为特征项，选取词的TF-IDF表示权重</w:t>
      </w:r>
      <w:r>
        <w:rPr>
          <w:lang w:val="zh-CN"/>
        </w:rPr>
        <w:t>，并对文本特征向量做了降维处理，剔除了出现频率极低的词汇，最终保留了十万左右的特征项。最后分别训练用于预测年龄、性别、学历的三个分类器，对于每个分类器的分类算法选择，本文分别试验了朴素贝叶斯、SVM、KNN算法，并对比分析了它们在这个分类任务上的效果。</w:t>
      </w:r>
    </w:p>
    <w:p w14:paraId="55EE86B0" w14:textId="77777777" w:rsidR="00D2732B" w:rsidRDefault="00D03232">
      <w:pPr>
        <w:pStyle w:val="a8"/>
      </w:pPr>
      <w:r>
        <w:rPr>
          <w:lang w:val="zh-CN"/>
        </w:rPr>
        <w:t>此外，由于本文的使用的数据集中</w:t>
      </w:r>
      <w:r>
        <w:t>还存在缺失的</w:t>
      </w:r>
      <w:r>
        <w:rPr>
          <w:lang w:val="zh-CN"/>
        </w:rPr>
        <w:t>用户标签数据，本文分别采用的处理方法是</w:t>
      </w:r>
      <w:r>
        <w:t>根据其他非缺失数据训练出一个分类模型，对这些标签缺失数据文本进行分类，再将这些数据纳入训练数据集中重新训练出新的分类模型</w:t>
      </w:r>
      <w:r>
        <w:rPr>
          <w:lang w:val="zh-CN"/>
        </w:rPr>
        <w:t>。</w:t>
      </w:r>
    </w:p>
    <w:p w14:paraId="3AB1F291" w14:textId="77777777" w:rsidR="00D2732B" w:rsidRDefault="00D03232">
      <w:pPr>
        <w:pStyle w:val="a8"/>
        <w:rPr>
          <w:rStyle w:val="aa"/>
          <w:rFonts w:ascii="宋体" w:eastAsia="宋体" w:hAnsi="宋体" w:cs="宋体"/>
        </w:rPr>
      </w:pPr>
      <w:r>
        <w:rPr>
          <w:rStyle w:val="aa"/>
          <w:rFonts w:ascii="宋体" w:eastAsia="宋体" w:hAnsi="宋体" w:cs="宋体"/>
          <w:lang w:val="zh-TW" w:eastAsia="zh-TW"/>
        </w:rPr>
        <w:t>通过以上的简单描述，我们知道本文关于</w:t>
      </w:r>
      <w:r>
        <w:rPr>
          <w:lang w:val="zh-CN"/>
        </w:rPr>
        <w:t>基于用户搜索关键词预测用户属性</w:t>
      </w:r>
      <w:r>
        <w:rPr>
          <w:rStyle w:val="aa"/>
          <w:rFonts w:ascii="宋体" w:eastAsia="宋体" w:hAnsi="宋体" w:cs="宋体"/>
          <w:lang w:val="zh-TW" w:eastAsia="zh-TW"/>
        </w:rPr>
        <w:t>的主</w:t>
      </w:r>
      <w:r>
        <w:rPr>
          <w:lang w:val="zh-CN"/>
        </w:rPr>
        <w:t>线</w:t>
      </w:r>
      <w:r>
        <w:rPr>
          <w:rStyle w:val="aa"/>
          <w:rFonts w:ascii="宋体" w:eastAsia="宋体" w:hAnsi="宋体" w:cs="宋体"/>
          <w:lang w:val="zh-TW" w:eastAsia="zh-TW"/>
        </w:rPr>
        <w:t>工作有：</w:t>
      </w:r>
    </w:p>
    <w:p w14:paraId="57B37C57" w14:textId="3AB12DF0" w:rsidR="00D2732B" w:rsidRDefault="00D03232">
      <w:pPr>
        <w:pStyle w:val="a8"/>
        <w:rPr>
          <w:rStyle w:val="aa"/>
          <w:rFonts w:ascii="宋体" w:eastAsia="宋体" w:hAnsi="宋体" w:cs="宋体"/>
        </w:rPr>
      </w:pPr>
      <w:r>
        <w:rPr>
          <w:lang w:val="zh-CN"/>
        </w:rPr>
        <w:t>搜索文本预处理</w:t>
      </w:r>
      <w:r w:rsidR="006A2536">
        <w:rPr>
          <w:lang w:val="zh-CN"/>
        </w:rPr>
        <w:t xml:space="preserve"> -&gt;</w:t>
      </w:r>
      <w:r>
        <w:rPr>
          <w:rStyle w:val="aa"/>
          <w:rFonts w:ascii="宋体" w:eastAsia="宋体" w:hAnsi="宋体" w:cs="宋体"/>
          <w:lang w:val="zh-TW" w:eastAsia="zh-TW"/>
        </w:rPr>
        <w:t xml:space="preserve"> </w:t>
      </w:r>
      <w:r>
        <w:rPr>
          <w:lang w:val="zh-CN"/>
        </w:rPr>
        <w:t>特征抽取和转换</w:t>
      </w:r>
      <w:r w:rsidR="000217C3">
        <w:t xml:space="preserve"> </w:t>
      </w:r>
      <w:r w:rsidR="006A2536">
        <w:rPr>
          <w:lang w:val="zh-CN"/>
        </w:rPr>
        <w:t>-&gt;</w:t>
      </w:r>
      <w:r w:rsidR="000217C3">
        <w:rPr>
          <w:lang w:val="zh-CN"/>
        </w:rPr>
        <w:t xml:space="preserve"> </w:t>
      </w:r>
      <w:r>
        <w:rPr>
          <w:lang w:val="zh-CN"/>
        </w:rPr>
        <w:t>训练各种分类模型</w:t>
      </w:r>
      <w:r w:rsidR="000217C3">
        <w:rPr>
          <w:lang w:val="zh-CN"/>
        </w:rPr>
        <w:t xml:space="preserve"> </w:t>
      </w:r>
      <w:r w:rsidR="006A2536">
        <w:rPr>
          <w:lang w:val="zh-CN"/>
        </w:rPr>
        <w:t>-&gt;</w:t>
      </w:r>
      <w:r w:rsidR="000217C3">
        <w:rPr>
          <w:lang w:val="zh-CN"/>
        </w:rPr>
        <w:t xml:space="preserve"> </w:t>
      </w:r>
      <w:r w:rsidR="00246CD7">
        <w:rPr>
          <w:lang w:val="zh-CN"/>
        </w:rPr>
        <w:t>测试</w:t>
      </w:r>
      <w:r w:rsidR="00246CD7">
        <w:t xml:space="preserve"> </w:t>
      </w:r>
      <w:r w:rsidR="006A2536">
        <w:t xml:space="preserve">-&gt; </w:t>
      </w:r>
      <w:r w:rsidR="000217C3">
        <w:rPr>
          <w:lang w:val="zh-CN"/>
        </w:rPr>
        <w:t>实验结果分析</w:t>
      </w:r>
      <w:r>
        <w:rPr>
          <w:rStyle w:val="aa"/>
          <w:rFonts w:ascii="宋体" w:eastAsia="宋体" w:hAnsi="宋体" w:cs="宋体"/>
          <w:lang w:val="zh-TW" w:eastAsia="zh-TW"/>
        </w:rPr>
        <w:t>。</w:t>
      </w:r>
    </w:p>
    <w:p w14:paraId="1BB60361" w14:textId="77777777" w:rsidR="00D2732B" w:rsidRDefault="00D03232">
      <w:pPr>
        <w:pStyle w:val="20"/>
      </w:pPr>
      <w:bookmarkStart w:id="20" w:name="_Toc17"/>
      <w:r>
        <w:rPr>
          <w:rStyle w:val="aa"/>
        </w:rPr>
        <w:t>3.2</w:t>
      </w:r>
      <w:r>
        <w:rPr>
          <w:rStyle w:val="aa"/>
          <w:lang w:val="zh-CN"/>
        </w:rPr>
        <w:t xml:space="preserve"> </w:t>
      </w:r>
      <w:r>
        <w:rPr>
          <w:lang w:val="zh-CN"/>
        </w:rPr>
        <w:t>中文分词</w:t>
      </w:r>
      <w:bookmarkEnd w:id="20"/>
    </w:p>
    <w:p w14:paraId="30AC57B0" w14:textId="77777777" w:rsidR="00D2732B" w:rsidRDefault="00D03232">
      <w:pPr>
        <w:pStyle w:val="a8"/>
      </w:pPr>
      <w:r>
        <w:t>中文分词是中文文本处理的一个基础性工作，</w:t>
      </w:r>
      <w:r>
        <w:rPr>
          <w:lang w:val="zh-CN"/>
        </w:rPr>
        <w:t>本文利用优秀的开源中文分词工具</w:t>
      </w:r>
      <w:r>
        <w:t>结巴分词</w:t>
      </w:r>
      <w:r>
        <w:rPr>
          <w:lang w:val="zh-CN"/>
        </w:rPr>
        <w:t>对用户搜索文本</w:t>
      </w:r>
      <w:r>
        <w:t>进行中文分词</w:t>
      </w:r>
      <w:r>
        <w:rPr>
          <w:lang w:val="zh-CN"/>
        </w:rPr>
        <w:t>，其基本分词原理有三点：</w:t>
      </w:r>
      <w:r>
        <w:t>基于</w:t>
      </w:r>
      <w:proofErr w:type="spellStart"/>
      <w:r>
        <w:t>Trie</w:t>
      </w:r>
      <w:proofErr w:type="spellEnd"/>
      <w:r>
        <w:t>树结构实现高效的词图扫描，生成句子中汉字所有可能成词情况所构成的有向无环图（DAG)</w:t>
      </w:r>
      <w:r>
        <w:rPr>
          <w:lang w:val="zh-CN"/>
        </w:rPr>
        <w:t>、</w:t>
      </w:r>
      <w:r>
        <w:t>采用了</w:t>
      </w:r>
      <w:r>
        <w:rPr>
          <w:rStyle w:val="aa"/>
          <w:b/>
          <w:bCs/>
        </w:rPr>
        <w:t>动态规划</w:t>
      </w:r>
      <w:r>
        <w:t>查找最大概率路径, 找出基于词频的最大切分组合</w:t>
      </w:r>
      <w:r>
        <w:rPr>
          <w:lang w:val="zh-CN"/>
        </w:rPr>
        <w:t>、</w:t>
      </w:r>
      <w:r>
        <w:t>对于未登录词，采用了基于汉字成词能力的HMM</w:t>
      </w:r>
      <w:r>
        <w:rPr>
          <w:rStyle w:val="aa"/>
          <w:b/>
          <w:bCs/>
        </w:rPr>
        <w:t>模型</w:t>
      </w:r>
      <w:r>
        <w:t>，使用了Viterbi算法</w:t>
      </w:r>
      <w:r>
        <w:rPr>
          <w:lang w:val="zh-CN"/>
        </w:rPr>
        <w:t>。</w:t>
      </w:r>
      <w:r>
        <w:t>并</w:t>
      </w:r>
      <w:r>
        <w:rPr>
          <w:lang w:val="zh-CN"/>
        </w:rPr>
        <w:t>且，本文还</w:t>
      </w:r>
      <w:r>
        <w:t>针对数据集文本的特点引入了相应的网络词汇，以及做去停用词处理。</w:t>
      </w:r>
    </w:p>
    <w:p w14:paraId="5EACBE4C" w14:textId="77777777" w:rsidR="00D2732B" w:rsidRDefault="00D03232">
      <w:pPr>
        <w:pStyle w:val="a8"/>
      </w:pPr>
      <w:r>
        <w:rPr>
          <w:lang w:val="zh-CN"/>
        </w:rPr>
        <w:t>根据切分出来的词汇数量质量等的差异，分成了不同的分词模式，常见的</w:t>
      </w:r>
      <w:r>
        <w:rPr>
          <w:lang w:val="zh-CN"/>
        </w:rPr>
        <w:lastRenderedPageBreak/>
        <w:t>分词模式分两种，一种是全模式，即</w:t>
      </w:r>
      <w:r>
        <w:t>把句子中所有的可以成词的词语都扫描出来</w:t>
      </w:r>
      <w:r>
        <w:rPr>
          <w:lang w:val="zh-CN"/>
        </w:rPr>
        <w:t>，另一种是精确模式，</w:t>
      </w:r>
      <w:r>
        <w:t>试图将句子最精确地切开</w:t>
      </w:r>
      <w:r>
        <w:rPr>
          <w:lang w:val="zh-CN"/>
        </w:rPr>
        <w:t>使得分词结果更符合原始语义。下面举例说明两种分词模式的差异：对句子</w:t>
      </w:r>
      <w:r w:rsidRPr="000C063C">
        <w:rPr>
          <w:i/>
          <w:lang w:val="zh-CN"/>
        </w:rPr>
        <w:t>“我来到北京清华大学”</w:t>
      </w:r>
      <w:r>
        <w:rPr>
          <w:lang w:val="zh-CN"/>
        </w:rPr>
        <w:t>进行分词操作，全模式下的结果是</w:t>
      </w:r>
      <w:r w:rsidRPr="000C063C">
        <w:rPr>
          <w:i/>
          <w:lang w:val="zh-CN"/>
        </w:rPr>
        <w:t>“</w:t>
      </w:r>
      <w:r w:rsidRPr="000C063C">
        <w:rPr>
          <w:i/>
        </w:rPr>
        <w:t>我</w:t>
      </w:r>
      <w:r w:rsidRPr="000C063C">
        <w:rPr>
          <w:i/>
          <w:lang w:val="zh-CN"/>
        </w:rPr>
        <w:t>/</w:t>
      </w:r>
      <w:r w:rsidRPr="000C063C">
        <w:rPr>
          <w:i/>
        </w:rPr>
        <w:t xml:space="preserve"> 来到/ 北京/ 清华/ 清华大学/ 华大/ 大学</w:t>
      </w:r>
      <w:r w:rsidRPr="000C063C">
        <w:rPr>
          <w:i/>
          <w:lang w:val="zh-CN"/>
        </w:rPr>
        <w:t>”</w:t>
      </w:r>
      <w:r>
        <w:rPr>
          <w:lang w:val="zh-CN"/>
        </w:rPr>
        <w:t>，精确模式下的结果是</w:t>
      </w:r>
      <w:r w:rsidRPr="000C063C">
        <w:rPr>
          <w:i/>
          <w:lang w:val="zh-CN"/>
        </w:rPr>
        <w:t>“</w:t>
      </w:r>
      <w:r w:rsidRPr="000C063C">
        <w:rPr>
          <w:i/>
        </w:rPr>
        <w:t>我/ 来到/ 北京/ 清华大学</w:t>
      </w:r>
      <w:r w:rsidRPr="000C063C">
        <w:rPr>
          <w:i/>
          <w:lang w:val="zh-CN"/>
        </w:rPr>
        <w:t>”</w:t>
      </w:r>
      <w:r>
        <w:rPr>
          <w:lang w:val="zh-CN"/>
        </w:rPr>
        <w:t>。</w:t>
      </w:r>
    </w:p>
    <w:p w14:paraId="240D4EC4" w14:textId="77777777" w:rsidR="00D2732B" w:rsidRDefault="00D03232">
      <w:pPr>
        <w:pStyle w:val="a8"/>
      </w:pPr>
      <w:r>
        <w:rPr>
          <w:lang w:val="zh-CN"/>
        </w:rPr>
        <w:t>两种模式各有优劣，对于本文的数据集而言，全模式的分词一定程度上对样本数据做了补充增添以及不用担心有些句子中的关键短词没有被识别出来，但是也存在增添了很多垃圾无意义词汇的缺点，而精确模式下虽然有时一些重要短语没被识别出来，但却不会对训练过程造成额外的“噪音污染”。本文通过实验发现，在本文的任务中， 使用精确模式的分类器的准确率比使用全模式的高1%。</w:t>
      </w:r>
    </w:p>
    <w:p w14:paraId="2D9370EC" w14:textId="77777777" w:rsidR="00D2732B" w:rsidRDefault="00D03232">
      <w:pPr>
        <w:pStyle w:val="20"/>
      </w:pPr>
      <w:bookmarkStart w:id="21" w:name="_Toc18"/>
      <w:r>
        <w:rPr>
          <w:lang w:val="zh-CN"/>
        </w:rPr>
        <w:t>3.3 特征工程</w:t>
      </w:r>
      <w:bookmarkEnd w:id="21"/>
    </w:p>
    <w:p w14:paraId="0C5FDEA9" w14:textId="77777777" w:rsidR="00D2732B" w:rsidRDefault="00D03232">
      <w:pPr>
        <w:pStyle w:val="a8"/>
      </w:pPr>
      <w:r>
        <w:rPr>
          <w:lang w:val="zh-CN"/>
        </w:rPr>
        <w:t>分词过后的文本仍然不能作为分类算法的输入，需要对其做进一步的特征处理。</w:t>
      </w:r>
    </w:p>
    <w:p w14:paraId="54EDB377" w14:textId="3A8503EB" w:rsidR="00D2732B" w:rsidRDefault="00D03232">
      <w:pPr>
        <w:pStyle w:val="a8"/>
      </w:pPr>
      <w:r>
        <w:rPr>
          <w:lang w:val="zh-CN"/>
        </w:rPr>
        <w:t>在第2章向量空间模型中提到过，根据特征项和特征权重，文档可以被向量化为：</w:t>
      </w:r>
      <m:oMath>
        <m:r>
          <m:rPr>
            <m:sty m:val="p"/>
          </m:rPr>
          <w:rPr>
            <w:rFonts w:eastAsia="宋体" w:cs="宋体"/>
            <w:lang w:val="zh-TW" w:eastAsia="zh-TW"/>
          </w:rPr>
          <m:t>（</m:t>
        </m:r>
        <m:sSub>
          <m:sSubPr>
            <m:ctrlPr>
              <w:rPr>
                <w:rFonts w:eastAsia="宋体" w:cs="宋体"/>
                <w:lang w:val="zh-TW"/>
              </w:rPr>
            </m:ctrlPr>
          </m:sSubPr>
          <m:e>
            <m:r>
              <w:rPr>
                <w:rFonts w:eastAsia="宋体" w:cs="宋体"/>
                <w:lang w:val="zh-TW"/>
              </w:rPr>
              <m:t>w</m:t>
            </m:r>
          </m:e>
          <m:sub>
            <m:r>
              <w:rPr>
                <w:rFonts w:eastAsia="宋体" w:cs="宋体"/>
                <w:lang w:val="zh-TW"/>
              </w:rPr>
              <m:t>1</m:t>
            </m:r>
          </m:sub>
        </m:sSub>
        <m:r>
          <w:rPr>
            <w:rFonts w:eastAsia="宋体" w:cs="宋体"/>
            <w:lang w:val="zh-TW"/>
          </w:rPr>
          <m:t>，</m:t>
        </m:r>
        <m:sSub>
          <m:sSubPr>
            <m:ctrlPr>
              <w:rPr>
                <w:rFonts w:eastAsia="宋体" w:cs="宋体"/>
                <w:i/>
                <w:lang w:val="zh-TW"/>
              </w:rPr>
            </m:ctrlPr>
          </m:sSubPr>
          <m:e>
            <m:r>
              <w:rPr>
                <w:rFonts w:eastAsia="宋体" w:cs="宋体"/>
                <w:lang w:val="zh-TW"/>
              </w:rPr>
              <m:t>w</m:t>
            </m:r>
          </m:e>
          <m:sub>
            <m:r>
              <w:rPr>
                <w:rFonts w:eastAsia="宋体" w:cs="宋体"/>
                <w:lang w:val="zh-TW"/>
              </w:rPr>
              <m:t>2</m:t>
            </m:r>
          </m:sub>
        </m:sSub>
        <m:r>
          <w:rPr>
            <w:rFonts w:eastAsia="宋体" w:cs="宋体"/>
            <w:lang w:val="zh-TW"/>
          </w:rPr>
          <m:t>，</m:t>
        </m:r>
        <m:r>
          <w:rPr>
            <w:rFonts w:eastAsia="宋体" w:cs="宋体"/>
          </w:rPr>
          <m:t>…</m:t>
        </m:r>
        <m:sSub>
          <m:sSubPr>
            <m:ctrlPr>
              <w:rPr>
                <w:rFonts w:eastAsia="宋体" w:cs="宋体"/>
              </w:rPr>
            </m:ctrlPr>
          </m:sSubPr>
          <m:e>
            <m:r>
              <w:rPr>
                <w:rFonts w:eastAsia="宋体" w:cs="宋体"/>
              </w:rPr>
              <m:t>w</m:t>
            </m:r>
          </m:e>
          <m:sub>
            <m:r>
              <w:rPr>
                <w:rFonts w:eastAsia="宋体" w:cs="宋体"/>
              </w:rPr>
              <m:t>n</m:t>
            </m:r>
          </m:sub>
        </m:sSub>
        <m:r>
          <w:rPr>
            <w:rFonts w:eastAsia="宋体" w:cs="宋体"/>
          </w:rPr>
          <m:t>）</m:t>
        </m:r>
      </m:oMath>
      <w:r w:rsidR="00064883">
        <w:rPr>
          <w:rFonts w:ascii="Arial" w:eastAsia="宋体" w:hAnsi="Arial" w:cs="宋体"/>
          <w:color w:val="000000" w:themeColor="text1"/>
          <w:lang w:val="zh-TW"/>
        </w:rPr>
        <w:t>其中</w:t>
      </w:r>
      <m:oMath>
        <m:sSub>
          <m:sSubPr>
            <m:ctrlPr>
              <w:rPr>
                <w:rFonts w:eastAsia="宋体" w:cs="宋体"/>
                <w:lang w:val="zh-TW"/>
              </w:rPr>
            </m:ctrlPr>
          </m:sSubPr>
          <m:e>
            <m:r>
              <w:rPr>
                <w:rFonts w:eastAsia="宋体" w:cs="宋体"/>
                <w:lang w:val="zh-TW"/>
              </w:rPr>
              <m:t>w</m:t>
            </m:r>
          </m:e>
          <m:sub>
            <m:r>
              <w:rPr>
                <w:rFonts w:eastAsia="宋体" w:cs="宋体"/>
                <w:lang w:val="zh-TW"/>
              </w:rPr>
              <m:t>i</m:t>
            </m:r>
          </m:sub>
        </m:sSub>
      </m:oMath>
      <w:r>
        <w:t>为第</w:t>
      </w:r>
      <w:proofErr w:type="spellStart"/>
      <w:r>
        <w:rPr>
          <w:rStyle w:val="aa"/>
          <w:rFonts w:ascii="Arial" w:hAnsi="Arial"/>
        </w:rPr>
        <w:t>i</w:t>
      </w:r>
      <w:proofErr w:type="spellEnd"/>
      <w:r>
        <w:t>个特征项的权重</w:t>
      </w:r>
      <w:r>
        <w:rPr>
          <w:lang w:val="zh-CN"/>
        </w:rPr>
        <w:t>。一般选取词作为特征项，常用特征项权重有多种，包括出现次数、在文档中出现频率tf以及tf-idf等。本文分别采用tf和tf-idf方法对特征项进行加权并对两者做对比，tf-idf方法在第2.1.2节中已经做过详细介绍，在此不累赘描述。</w:t>
      </w:r>
    </w:p>
    <w:p w14:paraId="3E0AAD4E" w14:textId="77777777" w:rsidR="00D2732B" w:rsidRDefault="00D03232">
      <w:pPr>
        <w:pStyle w:val="a8"/>
      </w:pPr>
      <w:r>
        <w:rPr>
          <w:lang w:val="zh-CN"/>
        </w:rPr>
        <w:t>经过以上处理之后，我们发现文本特征向量的维度高达三十多万，极大影响了分类的效率和准确率，因此我们必须采取降维措施，也就是进行特征选择。</w:t>
      </w:r>
    </w:p>
    <w:p w14:paraId="3AA75158" w14:textId="7529F608" w:rsidR="00D2732B" w:rsidRPr="00FF451A" w:rsidRDefault="00D03232">
      <w:pPr>
        <w:pStyle w:val="a8"/>
        <w:rPr>
          <w:lang w:val="zh-CN"/>
        </w:rPr>
      </w:pPr>
      <w:r>
        <w:rPr>
          <w:lang w:val="zh-CN"/>
        </w:rPr>
        <w:t>本文第2.2小节中介绍了常见的特征选择方式，包括基于文档频率(DF)的、基于信息增益(IG)和CHI统计等。本文通过实验发现，</w:t>
      </w:r>
      <w:r>
        <w:t>在本文的任务中</w:t>
      </w:r>
      <w:r w:rsidR="00FF451A">
        <w:t>，</w:t>
      </w:r>
      <w:r w:rsidR="00FF451A" w:rsidRPr="00FF451A">
        <w:rPr>
          <w:lang w:val="zh-CN"/>
        </w:rPr>
        <w:t>虽</w:t>
      </w:r>
      <w:r w:rsidR="00FF451A" w:rsidRPr="00FF451A">
        <w:rPr>
          <w:rFonts w:ascii="Times" w:eastAsiaTheme="minorEastAsia" w:hAnsi="Times" w:cs="Times"/>
          <w:color w:val="000000" w:themeColor="text1"/>
          <w:kern w:val="0"/>
        </w:rPr>
        <w:t>然</w:t>
      </w:r>
      <w:r w:rsidR="00FF451A" w:rsidRPr="00FF451A">
        <w:rPr>
          <w:lang w:val="zh-CN"/>
        </w:rPr>
        <w:t>在各个特征提取方法中, DF 方法是最简单的，但是DF仅考虑了频率因素而没有考虑类别因素，导致DF算法非常容易引入一些高频却没有意义的词。如在本文的数据集中，“图片”、“下载”， “电影”等，DF值排名前列，然而，在各类别中都是高频词，对分类并没有多大的意义。因此本文主要使用了信息增益(IG)、互信息(MI)、CHI统计这三种特征选择方法，并且，CHI统计有最佳的表现。</w:t>
      </w:r>
    </w:p>
    <w:p w14:paraId="3FE865CD" w14:textId="77777777" w:rsidR="00D2732B" w:rsidRDefault="00D03232">
      <w:pPr>
        <w:pStyle w:val="20"/>
      </w:pPr>
      <w:bookmarkStart w:id="22" w:name="_Toc19"/>
      <w:r>
        <w:rPr>
          <w:rStyle w:val="aa"/>
        </w:rPr>
        <w:lastRenderedPageBreak/>
        <w:t>3.</w:t>
      </w:r>
      <w:r>
        <w:rPr>
          <w:rStyle w:val="aa"/>
          <w:lang w:val="zh-CN"/>
        </w:rPr>
        <w:t xml:space="preserve">4 </w:t>
      </w:r>
      <w:r>
        <w:rPr>
          <w:lang w:val="zh-CN"/>
        </w:rPr>
        <w:t>分类模型</w:t>
      </w:r>
      <w:bookmarkEnd w:id="22"/>
    </w:p>
    <w:p w14:paraId="5196323A" w14:textId="77777777" w:rsidR="00D2732B" w:rsidRDefault="00D03232">
      <w:pPr>
        <w:pStyle w:val="a8"/>
      </w:pPr>
      <w:r>
        <w:rPr>
          <w:lang w:val="zh-CN"/>
        </w:rPr>
        <w:t>前面已经叙述了对用户原始搜索文本进行分词处理和特征处理的方案，处理过后的用户搜索文本向量和用户标签已经可以作为分类器的输入了，本章将继续描述分类模型部分的工作。</w:t>
      </w:r>
    </w:p>
    <w:p w14:paraId="0A11C339" w14:textId="77777777" w:rsidR="00D2732B" w:rsidRDefault="00D03232">
      <w:pPr>
        <w:pStyle w:val="a8"/>
      </w:pPr>
      <w:r>
        <w:rPr>
          <w:lang w:val="zh-CN"/>
        </w:rPr>
        <w:t>本文的任务需要对用户的年龄、性别、学历进行分析预测，也就是给用户贴上相应的标签，</w:t>
      </w:r>
      <w:r>
        <w:t>其中，性别包括有男、女2类标签，年龄包括有0-18岁、19-23岁、24-30岁、31-40岁、41-50岁、51-999岁6类标签，学历包括有小学、初中、高中、大学、硕士、博士6类标签。</w:t>
      </w:r>
      <w:r>
        <w:rPr>
          <w:lang w:val="zh-CN"/>
        </w:rPr>
        <w:t>前文已经说过，这相当于对用户的搜索文本进行分类，属于哪个年龄类、哪个性别类、哪个学历类。</w:t>
      </w:r>
    </w:p>
    <w:p w14:paraId="667B279D" w14:textId="77777777" w:rsidR="00D2732B" w:rsidRDefault="00D03232">
      <w:pPr>
        <w:pStyle w:val="a8"/>
        <w:rPr>
          <w:rStyle w:val="aa"/>
          <w:rFonts w:ascii="宋体" w:eastAsia="宋体" w:hAnsi="宋体" w:cs="宋体"/>
        </w:rPr>
      </w:pPr>
      <w:r>
        <w:rPr>
          <w:lang w:val="zh-CN"/>
        </w:rPr>
        <w:t>那么，针对这个情况，本文分别为这三种用户属性构造三个分类器，把数据集划分成训练集和测试机进行交叉验证，并对比分析基于不同的分类算法的分类模型在此任务上的效果差异。</w:t>
      </w:r>
    </w:p>
    <w:p w14:paraId="1DAB9DEF" w14:textId="77777777" w:rsidR="00D2732B" w:rsidRDefault="00D03232">
      <w:pPr>
        <w:pStyle w:val="30"/>
      </w:pPr>
      <w:bookmarkStart w:id="23" w:name="OLE_LINK21"/>
      <w:bookmarkStart w:id="24" w:name="_Toc20"/>
      <w:r>
        <w:rPr>
          <w:rStyle w:val="aa"/>
        </w:rPr>
        <w:t>3.</w:t>
      </w:r>
      <w:r>
        <w:rPr>
          <w:rStyle w:val="aa"/>
          <w:lang w:val="zh-CN"/>
        </w:rPr>
        <w:t>4</w:t>
      </w:r>
      <w:r>
        <w:rPr>
          <w:rStyle w:val="aa"/>
        </w:rPr>
        <w:t>.1</w:t>
      </w:r>
      <w:bookmarkEnd w:id="23"/>
      <w:r>
        <w:rPr>
          <w:rStyle w:val="aa"/>
          <w:lang w:val="zh-CN"/>
        </w:rPr>
        <w:t xml:space="preserve"> </w:t>
      </w:r>
      <w:r>
        <w:rPr>
          <w:lang w:val="zh-CN"/>
        </w:rPr>
        <w:t>基于朴素贝叶斯的分类模型</w:t>
      </w:r>
      <w:bookmarkEnd w:id="24"/>
    </w:p>
    <w:p w14:paraId="5BD6A2E1" w14:textId="77777777" w:rsidR="00D2732B" w:rsidRDefault="00D03232">
      <w:pPr>
        <w:pStyle w:val="a8"/>
        <w:rPr>
          <w:lang w:val="zh-CN"/>
        </w:rPr>
      </w:pPr>
      <w:r>
        <w:rPr>
          <w:lang w:val="zh-CN"/>
        </w:rPr>
        <w:t>在本文第2.3.1小节中对朴素贝叶斯算法进行过描述，其理论基础是贝叶斯定理，但</w:t>
      </w:r>
      <w:r>
        <w:rPr>
          <w:rStyle w:val="aa"/>
          <w:rFonts w:ascii="宋体" w:eastAsia="宋体" w:hAnsi="宋体" w:cs="宋体"/>
          <w:lang w:val="zh-TW" w:eastAsia="zh-TW"/>
        </w:rPr>
        <w:t>贝叶斯定理的成立本身需要一个很强的条件独立性假设前提</w:t>
      </w:r>
      <w:r>
        <w:rPr>
          <w:rStyle w:val="aa"/>
          <w:rFonts w:ascii="宋体" w:eastAsia="宋体" w:hAnsi="宋体" w:cs="宋体"/>
          <w:lang w:val="zh-CN"/>
        </w:rPr>
        <w:t>，</w:t>
      </w:r>
      <w:r>
        <w:rPr>
          <w:lang w:val="zh-CN"/>
        </w:rPr>
        <w:t>即特征属性互相独立。为了将朴素贝叶斯算法应用到文本分类任务中，我们采用</w:t>
      </w:r>
      <w:r>
        <w:t>词袋(Bag of Words)</w:t>
      </w:r>
      <w:r>
        <w:rPr>
          <w:lang w:val="zh-CN"/>
        </w:rPr>
        <w:t>模型，</w:t>
      </w:r>
      <w:r>
        <w:t xml:space="preserve"> 在这种模型中，文本（段落或者文档）被看作是无序的词汇集合，忽略语法</w:t>
      </w:r>
      <w:r>
        <w:rPr>
          <w:lang w:val="zh-CN"/>
        </w:rPr>
        <w:t>、</w:t>
      </w:r>
      <w:r>
        <w:t>单词的顺序</w:t>
      </w:r>
      <w:r>
        <w:rPr>
          <w:lang w:val="zh-CN"/>
        </w:rPr>
        <w:t>。</w:t>
      </w:r>
    </w:p>
    <w:p w14:paraId="54336F66" w14:textId="7CE5DD67" w:rsidR="00D2732B" w:rsidRPr="00064883" w:rsidRDefault="00D03232">
      <w:pPr>
        <w:pStyle w:val="a8"/>
        <w:rPr>
          <w:color w:val="000000" w:themeColor="text1"/>
        </w:rPr>
      </w:pPr>
      <w:r w:rsidRPr="00064883">
        <w:rPr>
          <w:color w:val="000000" w:themeColor="text1"/>
          <w:lang w:val="zh-CN"/>
        </w:rPr>
        <w:t>假设</w:t>
      </w:r>
      <m:oMath>
        <m:r>
          <w:rPr>
            <w:rFonts w:eastAsia="宋体" w:cs="宋体"/>
            <w:color w:val="000000" w:themeColor="text1"/>
            <w:lang w:val="zh-TW" w:eastAsia="zh-TW"/>
          </w:rPr>
          <m:t>x=</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w</m:t>
            </m:r>
          </m:e>
          <m:sub>
            <m:r>
              <w:rPr>
                <w:rFonts w:eastAsia="宋体" w:cs="宋体"/>
                <w:color w:val="000000" w:themeColor="text1"/>
              </w:rPr>
              <m:t>n</m:t>
            </m:r>
          </m:sub>
        </m:sSub>
        <m:r>
          <w:rPr>
            <w:rFonts w:eastAsia="宋体" w:cs="宋体"/>
            <w:color w:val="000000" w:themeColor="text1"/>
          </w:rPr>
          <m:t>)</m:t>
        </m:r>
      </m:oMath>
      <w:r w:rsidRPr="00064883">
        <w:rPr>
          <w:color w:val="000000" w:themeColor="text1"/>
        </w:rPr>
        <w:t>为一个待分类项，类别集合</w:t>
      </w:r>
      <m:oMath>
        <m:r>
          <w:rPr>
            <w:rFonts w:eastAsia="宋体" w:cs="宋体"/>
            <w:color w:val="000000" w:themeColor="text1"/>
            <w:lang w:val="zh-TW" w:eastAsia="zh-TW"/>
          </w:rPr>
          <m:t>C=</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lang w:val="zh-TW"/>
              </w:rPr>
              <m:t>y</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y</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y</m:t>
            </m:r>
          </m:e>
          <m:sub>
            <m:r>
              <w:rPr>
                <w:rFonts w:eastAsia="宋体" w:cs="宋体"/>
                <w:color w:val="000000" w:themeColor="text1"/>
              </w:rPr>
              <m:t>n</m:t>
            </m:r>
          </m:sub>
        </m:sSub>
        <m:r>
          <w:rPr>
            <w:rFonts w:eastAsia="宋体" w:cs="宋体"/>
            <w:color w:val="000000" w:themeColor="text1"/>
          </w:rPr>
          <m:t>)</m:t>
        </m:r>
      </m:oMath>
      <w:r w:rsidRPr="00064883">
        <w:rPr>
          <w:color w:val="000000" w:themeColor="text1"/>
          <w:lang w:val="zh-CN"/>
        </w:rPr>
        <w:t>，从本文第2.3.1小节的推导中，我们知道对x的分类任务最后转化为求</w:t>
      </w:r>
      <m:oMath>
        <m:f>
          <m:fPr>
            <m:type m:val="noBar"/>
            <m:ctrlPr>
              <w:rPr>
                <w:i/>
                <w:color w:val="000000" w:themeColor="text1"/>
                <w:lang w:val="zh-CN"/>
              </w:rPr>
            </m:ctrlPr>
          </m:fPr>
          <m:num>
            <m:r>
              <w:rPr>
                <w:color w:val="000000" w:themeColor="text1"/>
                <w:lang w:val="zh-CN"/>
              </w:rPr>
              <m:t>argmax</m:t>
            </m:r>
          </m:num>
          <m:den>
            <m:r>
              <w:rPr>
                <w:color w:val="000000" w:themeColor="text1"/>
                <w:lang w:val="zh-CN"/>
              </w:rPr>
              <m:t>k</m:t>
            </m:r>
          </m:den>
        </m:f>
        <m:r>
          <w:rPr>
            <w:color w:val="000000" w:themeColor="text1"/>
            <w:lang w:val="zh-CN"/>
          </w:rPr>
          <m:t>P</m:t>
        </m:r>
        <m:d>
          <m:dPr>
            <m:ctrlPr>
              <w:rPr>
                <w:i/>
                <w:color w:val="000000" w:themeColor="text1"/>
                <w:lang w:val="zh-CN"/>
              </w:rPr>
            </m:ctrlPr>
          </m:dPr>
          <m:e>
            <m:sSub>
              <m:sSubPr>
                <m:ctrlPr>
                  <w:rPr>
                    <w:i/>
                    <w:color w:val="000000" w:themeColor="text1"/>
                    <w:lang w:val="zh-CN"/>
                  </w:rPr>
                </m:ctrlPr>
              </m:sSubPr>
              <m:e>
                <m:r>
                  <w:rPr>
                    <w:color w:val="000000" w:themeColor="text1"/>
                    <w:lang w:val="zh-CN"/>
                  </w:rPr>
                  <m:t>y</m:t>
                </m:r>
              </m:e>
              <m:sub>
                <m:r>
                  <w:rPr>
                    <w:color w:val="000000" w:themeColor="text1"/>
                    <w:lang w:val="zh-CN"/>
                  </w:rPr>
                  <m:t>k</m:t>
                </m:r>
              </m:sub>
            </m:sSub>
          </m:e>
        </m:d>
        <m:nary>
          <m:naryPr>
            <m:chr m:val="∏"/>
            <m:limLoc m:val="undOvr"/>
            <m:ctrlPr>
              <w:rPr>
                <w:i/>
                <w:color w:val="000000" w:themeColor="text1"/>
                <w:lang w:val="zh-CN"/>
              </w:rPr>
            </m:ctrlPr>
          </m:naryPr>
          <m:sub>
            <m:r>
              <w:rPr>
                <w:color w:val="000000" w:themeColor="text1"/>
                <w:lang w:val="zh-CN"/>
              </w:rPr>
              <m:t>i=1</m:t>
            </m:r>
          </m:sub>
          <m:sup>
            <m:r>
              <w:rPr>
                <w:color w:val="000000" w:themeColor="text1"/>
                <w:lang w:val="zh-CN"/>
              </w:rPr>
              <m:t>n</m:t>
            </m:r>
          </m:sup>
          <m:e>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m:t>
            </m:r>
            <m:sSub>
              <m:sSubPr>
                <m:ctrlPr>
                  <w:rPr>
                    <w:i/>
                    <w:color w:val="000000" w:themeColor="text1"/>
                    <w:lang w:val="zh-CN"/>
                  </w:rPr>
                </m:ctrlPr>
              </m:sSubPr>
              <m:e>
                <m:r>
                  <w:rPr>
                    <w:color w:val="000000" w:themeColor="text1"/>
                    <w:lang w:val="zh-CN"/>
                  </w:rPr>
                  <m:t>y</m:t>
                </m:r>
              </m:e>
              <m:sub>
                <m:r>
                  <w:rPr>
                    <w:color w:val="000000" w:themeColor="text1"/>
                    <w:lang w:val="zh-CN"/>
                  </w:rPr>
                  <m:t>k</m:t>
                </m:r>
              </m:sub>
            </m:sSub>
            <m:r>
              <w:rPr>
                <w:color w:val="000000" w:themeColor="text1"/>
                <w:lang w:val="zh-CN"/>
              </w:rPr>
              <m:t>)</m:t>
            </m:r>
          </m:e>
        </m:nary>
      </m:oMath>
      <w:r w:rsidRPr="00064883">
        <w:rPr>
          <w:color w:val="000000" w:themeColor="text1"/>
          <w:lang w:val="zh-CN"/>
        </w:rPr>
        <w:t>。那么，如何求得</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m:t>
        </m:r>
        <m:sSub>
          <m:sSubPr>
            <m:ctrlPr>
              <w:rPr>
                <w:i/>
                <w:color w:val="000000" w:themeColor="text1"/>
                <w:lang w:val="zh-CN"/>
              </w:rPr>
            </m:ctrlPr>
          </m:sSubPr>
          <m:e>
            <m:r>
              <w:rPr>
                <w:color w:val="000000" w:themeColor="text1"/>
                <w:lang w:val="zh-CN"/>
              </w:rPr>
              <m:t>y</m:t>
            </m:r>
          </m:e>
          <m:sub>
            <m:r>
              <w:rPr>
                <w:color w:val="000000" w:themeColor="text1"/>
                <w:lang w:val="zh-CN"/>
              </w:rPr>
              <m:t>k</m:t>
            </m:r>
          </m:sub>
        </m:sSub>
        <m:r>
          <w:rPr>
            <w:color w:val="000000" w:themeColor="text1"/>
            <w:lang w:val="zh-CN"/>
          </w:rPr>
          <m:t>)</m:t>
        </m:r>
      </m:oMath>
      <w:r w:rsidRPr="00064883">
        <w:rPr>
          <w:color w:val="000000" w:themeColor="text1"/>
          <w:lang w:val="zh-CN"/>
        </w:rPr>
        <w:t>成了朴素贝叶斯算法的关键问题，不同的</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m:t>
        </m:r>
        <m:sSub>
          <m:sSubPr>
            <m:ctrlPr>
              <w:rPr>
                <w:i/>
                <w:color w:val="000000" w:themeColor="text1"/>
                <w:lang w:val="zh-CN"/>
              </w:rPr>
            </m:ctrlPr>
          </m:sSubPr>
          <m:e>
            <m:r>
              <w:rPr>
                <w:color w:val="000000" w:themeColor="text1"/>
                <w:lang w:val="zh-CN"/>
              </w:rPr>
              <m:t>y</m:t>
            </m:r>
          </m:e>
          <m:sub>
            <m:r>
              <w:rPr>
                <w:color w:val="000000" w:themeColor="text1"/>
                <w:lang w:val="zh-CN"/>
              </w:rPr>
              <m:t>k</m:t>
            </m:r>
          </m:sub>
        </m:sSub>
        <m:r>
          <w:rPr>
            <w:color w:val="000000" w:themeColor="text1"/>
            <w:lang w:val="zh-CN"/>
          </w:rPr>
          <m:t>)</m:t>
        </m:r>
      </m:oMath>
      <w:r w:rsidRPr="00064883">
        <w:rPr>
          <w:color w:val="000000" w:themeColor="text1"/>
          <w:lang w:val="zh-CN"/>
        </w:rPr>
        <w:t>的计算方法区分了不同的</w:t>
      </w:r>
      <w:r w:rsidRPr="00064883">
        <w:rPr>
          <w:color w:val="000000" w:themeColor="text1"/>
        </w:rPr>
        <w:t>朴素贝叶斯分类模型</w:t>
      </w:r>
      <w:r w:rsidRPr="00064883">
        <w:rPr>
          <w:color w:val="000000" w:themeColor="text1"/>
          <w:lang w:val="zh-CN"/>
        </w:rPr>
        <w:t>，文本分类领域中常见的朴素贝叶斯模型有以下两种：</w:t>
      </w:r>
    </w:p>
    <w:p w14:paraId="544577D7" w14:textId="77777777" w:rsidR="00D2732B" w:rsidRDefault="00D03232" w:rsidP="009438F2">
      <w:pPr>
        <w:pStyle w:val="a8"/>
        <w:ind w:firstLine="0"/>
      </w:pPr>
      <w:r>
        <w:rPr>
          <w:lang w:val="zh-CN"/>
        </w:rPr>
        <w:t>（1）多项式模型（</w:t>
      </w:r>
      <w:r>
        <w:t>Multinomial Naive Bayes</w:t>
      </w:r>
      <w:r>
        <w:rPr>
          <w:lang w:val="zh-CN"/>
        </w:rPr>
        <w:t>）</w:t>
      </w:r>
    </w:p>
    <w:p w14:paraId="08136081" w14:textId="2704B50C" w:rsidR="00D2732B" w:rsidRDefault="00D03232">
      <w:pPr>
        <w:pStyle w:val="a8"/>
      </w:pPr>
      <w:r>
        <w:rPr>
          <w:lang w:val="zh-CN"/>
        </w:rPr>
        <w:t>多项式朴素贝叶斯，会为类别集合训练出一个特征分布，该分布由每个类别</w:t>
      </w:r>
      <m:oMath>
        <m:r>
          <w:rPr>
            <w:color w:val="000000" w:themeColor="text1"/>
            <w:lang w:val="zh-CN"/>
          </w:rPr>
          <m:t>y的</m:t>
        </m:r>
        <m:sSub>
          <m:sSubPr>
            <m:ctrlPr>
              <w:rPr>
                <w:color w:val="000000" w:themeColor="text1"/>
                <w:lang w:val="zh-CN"/>
              </w:rPr>
            </m:ctrlPr>
          </m:sSubPr>
          <m:e>
            <m:r>
              <w:rPr>
                <w:color w:val="000000" w:themeColor="text1"/>
                <w:lang w:val="zh-CN"/>
              </w:rPr>
              <m:t>θ</m:t>
            </m:r>
          </m:e>
          <m:sub>
            <m:r>
              <w:rPr>
                <w:color w:val="000000" w:themeColor="text1"/>
                <w:lang w:val="zh-CN"/>
              </w:rPr>
              <m:t>y</m:t>
            </m:r>
          </m:sub>
        </m:sSub>
      </m:oMath>
      <w:r>
        <w:rPr>
          <w:lang w:val="zh-CN"/>
        </w:rPr>
        <w:t>向量组成，</w:t>
      </w:r>
      <m:oMath>
        <m:sSub>
          <m:sSubPr>
            <m:ctrlPr>
              <w:rPr>
                <w:color w:val="000000" w:themeColor="text1"/>
                <w:lang w:val="zh-CN"/>
              </w:rPr>
            </m:ctrlPr>
          </m:sSubPr>
          <m:e>
            <m:r>
              <w:rPr>
                <w:color w:val="000000" w:themeColor="text1"/>
                <w:lang w:val="zh-CN"/>
              </w:rPr>
              <m:t>θ</m:t>
            </m:r>
          </m:e>
          <m:sub>
            <m:r>
              <w:rPr>
                <w:color w:val="000000" w:themeColor="text1"/>
                <w:lang w:val="zh-CN"/>
              </w:rPr>
              <m:t>y</m:t>
            </m:r>
          </m:sub>
        </m:sSub>
        <m:r>
          <w:rPr>
            <w:color w:val="000000" w:themeColor="text1"/>
            <w:lang w:val="zh-CN"/>
          </w:rPr>
          <m:t>＝（</m:t>
        </m:r>
        <m:sSub>
          <m:sSubPr>
            <m:ctrlPr>
              <w:rPr>
                <w:color w:val="000000" w:themeColor="text1"/>
                <w:lang w:val="zh-CN"/>
              </w:rPr>
            </m:ctrlPr>
          </m:sSubPr>
          <m:e>
            <m:r>
              <w:rPr>
                <w:color w:val="000000" w:themeColor="text1"/>
                <w:lang w:val="zh-CN"/>
              </w:rPr>
              <m:t>θ</m:t>
            </m:r>
          </m:e>
          <m:sub>
            <m:sSub>
              <m:sSubPr>
                <m:ctrlPr>
                  <w:rPr>
                    <w:i/>
                    <w:color w:val="000000" w:themeColor="text1"/>
                    <w:lang w:val="zh-CN"/>
                  </w:rPr>
                </m:ctrlPr>
              </m:sSubPr>
              <m:e>
                <m:r>
                  <w:rPr>
                    <w:color w:val="000000" w:themeColor="text1"/>
                    <w:lang w:val="zh-CN"/>
                  </w:rPr>
                  <m:t>y</m:t>
                </m:r>
              </m:e>
              <m:sub>
                <m:r>
                  <w:rPr>
                    <w:color w:val="000000" w:themeColor="text1"/>
                    <w:lang w:val="zh-CN"/>
                  </w:rPr>
                  <m:t>1</m:t>
                </m:r>
              </m:sub>
            </m:sSub>
          </m:sub>
        </m:sSub>
        <m:r>
          <w:rPr>
            <w:color w:val="000000" w:themeColor="text1"/>
          </w:rPr>
          <m:t>,…,</m:t>
        </m:r>
        <m:sSub>
          <m:sSubPr>
            <m:ctrlPr>
              <w:rPr>
                <w:color w:val="000000" w:themeColor="text1"/>
                <w:lang w:val="zh-CN"/>
              </w:rPr>
            </m:ctrlPr>
          </m:sSubPr>
          <m:e>
            <m:r>
              <w:rPr>
                <w:color w:val="000000" w:themeColor="text1"/>
                <w:lang w:val="zh-CN"/>
              </w:rPr>
              <m:t>θ</m:t>
            </m:r>
          </m:e>
          <m:sub>
            <m:sSub>
              <m:sSubPr>
                <m:ctrlPr>
                  <w:rPr>
                    <w:i/>
                    <w:color w:val="000000" w:themeColor="text1"/>
                    <w:lang w:val="zh-CN"/>
                  </w:rPr>
                </m:ctrlPr>
              </m:sSubPr>
              <m:e>
                <m:r>
                  <w:rPr>
                    <w:color w:val="000000" w:themeColor="text1"/>
                    <w:lang w:val="zh-CN"/>
                  </w:rPr>
                  <m:t>y</m:t>
                </m:r>
              </m:e>
              <m:sub>
                <m:r>
                  <w:rPr>
                    <w:color w:val="000000" w:themeColor="text1"/>
                    <w:lang w:val="zh-CN"/>
                  </w:rPr>
                  <m:t>n</m:t>
                </m:r>
              </m:sub>
            </m:sSub>
          </m:sub>
        </m:sSub>
        <m:r>
          <m:rPr>
            <m:sty m:val="p"/>
          </m:rPr>
          <w:rPr>
            <w:color w:val="000000" w:themeColor="text1"/>
            <w:lang w:val="zh-CN"/>
          </w:rPr>
          <m:t>）</m:t>
        </m:r>
      </m:oMath>
      <w:r>
        <w:rPr>
          <w:lang w:val="zh-CN"/>
        </w:rPr>
        <w:t>，其中，n是特征项总数（在本文任务中n</w:t>
      </w:r>
      <w:r>
        <w:t>去重后的所有单词的数量</w:t>
      </w:r>
      <w:r>
        <w:rPr>
          <w:lang w:val="zh-CN"/>
        </w:rPr>
        <w:t>），</w:t>
      </w:r>
      <m:oMath>
        <m:sSub>
          <m:sSubPr>
            <m:ctrlPr>
              <w:rPr>
                <w:i/>
                <w:lang w:val="zh-CN"/>
              </w:rPr>
            </m:ctrlPr>
          </m:sSubPr>
          <m:e>
            <m:r>
              <w:rPr>
                <w:lang w:val="zh-CN"/>
              </w:rPr>
              <m:t>θ</m:t>
            </m:r>
          </m:e>
          <m:sub>
            <m:sSub>
              <m:sSubPr>
                <m:ctrlPr>
                  <w:rPr>
                    <w:i/>
                    <w:lang w:val="zh-CN"/>
                  </w:rPr>
                </m:ctrlPr>
              </m:sSubPr>
              <m:e>
                <m:r>
                  <w:rPr>
                    <w:lang w:val="zh-CN"/>
                  </w:rPr>
                  <m:t>y</m:t>
                </m:r>
              </m:e>
              <m:sub>
                <m:r>
                  <w:rPr>
                    <w:lang w:val="zh-CN"/>
                  </w:rPr>
                  <m:t>i</m:t>
                </m:r>
              </m:sub>
            </m:sSub>
          </m:sub>
        </m:sSub>
      </m:oMath>
      <w:r>
        <w:rPr>
          <w:lang w:val="zh-CN"/>
        </w:rPr>
        <w:t>是第</w:t>
      </w:r>
      <m:oMath>
        <m:r>
          <w:rPr>
            <w:lang w:val="zh-CN"/>
          </w:rPr>
          <m:t>i</m:t>
        </m:r>
      </m:oMath>
      <w:r>
        <w:rPr>
          <w:lang w:val="zh-CN"/>
        </w:rPr>
        <w:t>项特征(第</w:t>
      </w:r>
      <m:oMath>
        <m:r>
          <w:rPr>
            <w:lang w:val="zh-CN"/>
          </w:rPr>
          <m:t>i</m:t>
        </m:r>
      </m:oMath>
      <w:r>
        <w:rPr>
          <w:lang w:val="zh-CN"/>
        </w:rPr>
        <w:t>个词)出现在属于类</w:t>
      </w:r>
      <m:oMath>
        <m:r>
          <w:rPr>
            <w:color w:val="000000" w:themeColor="text1"/>
            <w:lang w:val="zh-CN"/>
          </w:rPr>
          <m:t>y</m:t>
        </m:r>
      </m:oMath>
      <w:r>
        <w:rPr>
          <w:lang w:val="zh-CN"/>
        </w:rPr>
        <w:t>的样本的概率，即</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m:t>
        </m:r>
        <m:sSub>
          <m:sSubPr>
            <m:ctrlPr>
              <w:rPr>
                <w:i/>
                <w:color w:val="000000" w:themeColor="text1"/>
                <w:lang w:val="zh-CN"/>
              </w:rPr>
            </m:ctrlPr>
          </m:sSubPr>
          <m:e>
            <m:r>
              <w:rPr>
                <w:color w:val="000000" w:themeColor="text1"/>
                <w:lang w:val="zh-CN"/>
              </w:rPr>
              <m:t>y</m:t>
            </m:r>
          </m:e>
          <m:sub>
            <m:r>
              <w:rPr>
                <w:color w:val="000000" w:themeColor="text1"/>
                <w:lang w:val="zh-CN"/>
              </w:rPr>
              <m:t>k</m:t>
            </m:r>
          </m:sub>
        </m:sSub>
        <m:r>
          <w:rPr>
            <w:color w:val="000000" w:themeColor="text1"/>
            <w:lang w:val="zh-CN"/>
          </w:rPr>
          <m:t>)</m:t>
        </m:r>
      </m:oMath>
      <w:r>
        <w:rPr>
          <w:lang w:val="zh-CN"/>
        </w:rPr>
        <w:t>。</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m:t>
        </m:r>
        <m:sSub>
          <m:sSubPr>
            <m:ctrlPr>
              <w:rPr>
                <w:i/>
                <w:color w:val="000000" w:themeColor="text1"/>
                <w:lang w:val="zh-CN"/>
              </w:rPr>
            </m:ctrlPr>
          </m:sSubPr>
          <m:e>
            <m:r>
              <w:rPr>
                <w:color w:val="000000" w:themeColor="text1"/>
                <w:lang w:val="zh-CN"/>
              </w:rPr>
              <m:t>y</m:t>
            </m:r>
          </m:e>
          <m:sub>
            <m:r>
              <w:rPr>
                <w:color w:val="000000" w:themeColor="text1"/>
                <w:lang w:val="zh-CN"/>
              </w:rPr>
              <m:t>k</m:t>
            </m:r>
          </m:sub>
        </m:sSub>
        <m:r>
          <w:rPr>
            <w:color w:val="000000" w:themeColor="text1"/>
            <w:lang w:val="zh-CN"/>
          </w:rPr>
          <m:t>)</m:t>
        </m:r>
      </m:oMath>
      <w:r>
        <w:rPr>
          <w:lang w:val="zh-CN"/>
        </w:rPr>
        <w:t>的计算方法在下文会介绍。</w:t>
      </w:r>
    </w:p>
    <w:p w14:paraId="6A69EFD4" w14:textId="77777777" w:rsidR="00D2732B" w:rsidRDefault="00D03232">
      <w:pPr>
        <w:pStyle w:val="a8"/>
      </w:pPr>
      <w:r>
        <w:rPr>
          <w:lang w:val="zh-CN"/>
        </w:rPr>
        <w:t>多项式朴素贝叶斯在本文任务上的应用过程如下：</w:t>
      </w:r>
    </w:p>
    <w:p w14:paraId="7D229657" w14:textId="15DBFEFE" w:rsidR="00D2732B" w:rsidRPr="0097364A" w:rsidRDefault="00D03232">
      <w:pPr>
        <w:pStyle w:val="a8"/>
        <w:numPr>
          <w:ilvl w:val="0"/>
          <w:numId w:val="8"/>
        </w:numPr>
        <w:rPr>
          <w:color w:val="000000" w:themeColor="text1"/>
        </w:rPr>
      </w:pPr>
      <w:r w:rsidRPr="0097364A">
        <w:rPr>
          <w:color w:val="000000" w:themeColor="text1"/>
          <w:lang w:val="zh-CN"/>
        </w:rPr>
        <w:t xml:space="preserve"> 假设所预测的用户属性的标签类别集合为</w:t>
      </w:r>
      <m:oMath>
        <m:r>
          <w:rPr>
            <w:rFonts w:eastAsia="宋体" w:cs="宋体"/>
            <w:color w:val="000000" w:themeColor="text1"/>
            <w:lang w:val="zh-TW" w:eastAsia="zh-TW"/>
          </w:rPr>
          <m:t>C=</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lang w:val="zh-TW"/>
              </w:rPr>
              <m:t>y</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y</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y</m:t>
            </m:r>
          </m:e>
          <m:sub>
            <m:r>
              <w:rPr>
                <w:rFonts w:eastAsia="宋体" w:cs="宋体"/>
                <w:color w:val="000000" w:themeColor="text1"/>
              </w:rPr>
              <m:t>m</m:t>
            </m:r>
          </m:sub>
        </m:sSub>
        <m:r>
          <w:rPr>
            <w:rFonts w:eastAsia="宋体" w:cs="宋体"/>
            <w:color w:val="000000" w:themeColor="text1"/>
          </w:rPr>
          <m:t>)</m:t>
        </m:r>
      </m:oMath>
      <w:r w:rsidRPr="0097364A">
        <w:rPr>
          <w:color w:val="000000" w:themeColor="text1"/>
          <w:lang w:val="zh-CN"/>
        </w:rPr>
        <w:t>, m为类</w:t>
      </w:r>
      <w:r w:rsidRPr="0097364A">
        <w:rPr>
          <w:color w:val="000000" w:themeColor="text1"/>
          <w:lang w:val="zh-CN"/>
        </w:rPr>
        <w:lastRenderedPageBreak/>
        <w:t>别总数，对于年龄属性，m=2，对于年龄和学历，m=6。</w:t>
      </w:r>
    </w:p>
    <w:p w14:paraId="32EE9140" w14:textId="54FB1568" w:rsidR="00D2732B" w:rsidRPr="0097364A" w:rsidRDefault="00D03232">
      <w:pPr>
        <w:pStyle w:val="a8"/>
        <w:numPr>
          <w:ilvl w:val="0"/>
          <w:numId w:val="8"/>
        </w:numPr>
        <w:rPr>
          <w:rStyle w:val="aa"/>
          <w:color w:val="000000" w:themeColor="text1"/>
        </w:rPr>
      </w:pPr>
      <w:r w:rsidRPr="0097364A">
        <w:rPr>
          <w:color w:val="000000" w:themeColor="text1"/>
          <w:lang w:val="zh-CN"/>
        </w:rPr>
        <w:t xml:space="preserve"> 构造训练数据集</w:t>
      </w:r>
      <m:oMath>
        <m:r>
          <w:rPr>
            <w:rFonts w:eastAsia="宋体" w:cs="宋体"/>
            <w:color w:val="000000" w:themeColor="text1"/>
            <w:lang w:val="zh-TW" w:eastAsia="zh-TW"/>
          </w:rPr>
          <m:t>T=</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rPr>
              <m:t>X</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X</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X</m:t>
            </m:r>
          </m:e>
          <m:sub>
            <m:r>
              <w:rPr>
                <w:rFonts w:eastAsia="宋体" w:cs="宋体"/>
                <w:color w:val="000000" w:themeColor="text1"/>
              </w:rPr>
              <m:t>n</m:t>
            </m:r>
          </m:sub>
        </m:sSub>
        <m:r>
          <w:rPr>
            <w:rFonts w:eastAsia="宋体" w:cs="宋体"/>
            <w:color w:val="000000" w:themeColor="text1"/>
          </w:rPr>
          <m:t>)</m:t>
        </m:r>
      </m:oMath>
      <w:r w:rsidRPr="0097364A">
        <w:rPr>
          <w:color w:val="000000" w:themeColor="text1"/>
          <w:lang w:val="zh-CN"/>
        </w:rPr>
        <w:t>，其中</w:t>
      </w:r>
      <m:oMath>
        <m:sSub>
          <m:sSubPr>
            <m:ctrlPr>
              <w:rPr>
                <w:rFonts w:eastAsia="宋体" w:cs="宋体"/>
                <w:color w:val="000000" w:themeColor="text1"/>
              </w:rPr>
            </m:ctrlPr>
          </m:sSubPr>
          <m:e>
            <m:r>
              <w:rPr>
                <w:rFonts w:eastAsia="宋体" w:cs="宋体"/>
                <w:color w:val="000000" w:themeColor="text1"/>
              </w:rPr>
              <m:t>X</m:t>
            </m:r>
          </m:e>
          <m:sub>
            <m:r>
              <w:rPr>
                <w:rFonts w:eastAsia="宋体" w:cs="宋体"/>
                <w:color w:val="000000" w:themeColor="text1"/>
              </w:rPr>
              <m:t>i</m:t>
            </m:r>
          </m:sub>
        </m:sSub>
      </m:oMath>
      <w:r w:rsidRPr="0097364A">
        <w:rPr>
          <w:rStyle w:val="aa"/>
          <w:color w:val="000000" w:themeColor="text1"/>
          <w:lang w:val="zh-CN"/>
        </w:rPr>
        <w:t>是类别</w:t>
      </w:r>
      <m:oMath>
        <m:sSub>
          <m:sSubPr>
            <m:ctrlPr>
              <w:rPr>
                <w:rFonts w:eastAsia="宋体" w:cs="宋体"/>
                <w:color w:val="000000" w:themeColor="text1"/>
              </w:rPr>
            </m:ctrlPr>
          </m:sSubPr>
          <m:e>
            <m:r>
              <w:rPr>
                <w:rFonts w:eastAsia="宋体" w:cs="宋体"/>
                <w:color w:val="000000" w:themeColor="text1"/>
              </w:rPr>
              <m:t>y</m:t>
            </m:r>
          </m:e>
          <m:sub>
            <m:r>
              <w:rPr>
                <w:rFonts w:eastAsia="宋体" w:cs="宋体"/>
                <w:color w:val="000000" w:themeColor="text1"/>
              </w:rPr>
              <m:t>i</m:t>
            </m:r>
          </m:sub>
        </m:sSub>
      </m:oMath>
      <w:r w:rsidRPr="0097364A">
        <w:rPr>
          <w:rStyle w:val="aa"/>
          <w:color w:val="000000" w:themeColor="text1"/>
          <w:lang w:val="zh-CN"/>
        </w:rPr>
        <w:t>的样本集合，</w:t>
      </w:r>
      <m:oMath>
        <m:sSup>
          <m:sSupPr>
            <m:ctrlPr>
              <w:rPr>
                <w:rFonts w:eastAsia="宋体" w:cs="宋体"/>
                <w:i/>
                <w:color w:val="000000" w:themeColor="text1"/>
              </w:rPr>
            </m:ctrlPr>
          </m:sSupPr>
          <m:e>
            <m:sSub>
              <m:sSubPr>
                <m:ctrlPr>
                  <w:rPr>
                    <w:rFonts w:eastAsia="宋体" w:cs="宋体"/>
                    <w:i/>
                    <w:color w:val="000000" w:themeColor="text1"/>
                    <w:lang w:val="zh-TW" w:eastAsia="zh-TW"/>
                  </w:rPr>
                </m:ctrlPr>
              </m:sSubPr>
              <m:e>
                <m:r>
                  <w:rPr>
                    <w:rFonts w:eastAsia="宋体" w:cs="宋体"/>
                    <w:color w:val="000000" w:themeColor="text1"/>
                    <w:lang w:val="zh-TW" w:eastAsia="zh-TW"/>
                  </w:rPr>
                  <m:t>X</m:t>
                </m:r>
              </m:e>
              <m:sub>
                <m:r>
                  <w:rPr>
                    <w:rFonts w:eastAsia="宋体" w:cs="宋体"/>
                    <w:color w:val="000000" w:themeColor="text1"/>
                    <w:lang w:val="zh-TW" w:eastAsia="zh-TW"/>
                  </w:rPr>
                  <m:t>i</m:t>
                </m:r>
              </m:sub>
            </m:sSub>
            <m:r>
              <w:rPr>
                <w:rFonts w:eastAsia="宋体" w:cs="宋体"/>
                <w:color w:val="000000" w:themeColor="text1"/>
                <w:lang w:val="zh-TW" w:eastAsia="zh-TW"/>
              </w:rPr>
              <m:t>=</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rPr>
                  <m:t>x</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x</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x</m:t>
                </m:r>
              </m:e>
              <m:sub>
                <m:r>
                  <w:rPr>
                    <w:rFonts w:eastAsia="宋体" w:cs="宋体"/>
                    <w:color w:val="000000" w:themeColor="text1"/>
                  </w:rPr>
                  <m:t>n</m:t>
                </m:r>
              </m:sub>
            </m:sSub>
            <m:r>
              <w:rPr>
                <w:rFonts w:eastAsia="宋体" w:cs="宋体"/>
                <w:color w:val="000000" w:themeColor="text1"/>
              </w:rPr>
              <m:t>)</m:t>
            </m:r>
          </m:e>
          <m:sup>
            <m:r>
              <m:rPr>
                <m:sty m:val="p"/>
              </m:rPr>
              <w:rPr>
                <w:rFonts w:eastAsia="宋体" w:cs="宋体"/>
                <w:color w:val="000000" w:themeColor="text1"/>
              </w:rPr>
              <m:t>Τ</m:t>
            </m:r>
          </m:sup>
        </m:sSup>
      </m:oMath>
      <w:r w:rsidRPr="0097364A">
        <w:rPr>
          <w:rStyle w:val="aa"/>
          <w:color w:val="000000" w:themeColor="text1"/>
          <w:lang w:val="zh-CN"/>
        </w:rPr>
        <w:t>，每个</w:t>
      </w:r>
      <m:oMath>
        <m:sSub>
          <m:sSubPr>
            <m:ctrlPr>
              <w:rPr>
                <w:rFonts w:eastAsia="宋体" w:cs="宋体"/>
                <w:color w:val="000000" w:themeColor="text1"/>
              </w:rPr>
            </m:ctrlPr>
          </m:sSubPr>
          <m:e>
            <m:r>
              <w:rPr>
                <w:rFonts w:eastAsia="宋体" w:cs="宋体"/>
                <w:color w:val="000000" w:themeColor="text1"/>
              </w:rPr>
              <m:t>x</m:t>
            </m:r>
          </m:e>
          <m:sub>
            <m:r>
              <w:rPr>
                <w:rFonts w:eastAsia="宋体" w:cs="宋体"/>
                <w:color w:val="000000" w:themeColor="text1"/>
              </w:rPr>
              <m:t>i</m:t>
            </m:r>
          </m:sub>
        </m:sSub>
      </m:oMath>
      <w:r w:rsidRPr="0097364A">
        <w:rPr>
          <w:rStyle w:val="aa"/>
          <w:color w:val="000000" w:themeColor="text1"/>
          <w:lang w:val="zh-CN"/>
        </w:rPr>
        <w:t>都是一个</w:t>
      </w:r>
      <w:r w:rsidRPr="0097364A">
        <w:rPr>
          <w:color w:val="000000" w:themeColor="text1"/>
          <w:lang w:val="zh-CN"/>
        </w:rPr>
        <w:t>属于类别</w:t>
      </w:r>
      <m:oMath>
        <m:sSub>
          <m:sSubPr>
            <m:ctrlPr>
              <w:rPr>
                <w:rFonts w:eastAsia="宋体" w:cs="宋体"/>
                <w:color w:val="000000" w:themeColor="text1"/>
              </w:rPr>
            </m:ctrlPr>
          </m:sSubPr>
          <m:e>
            <m:r>
              <w:rPr>
                <w:rFonts w:eastAsia="宋体" w:cs="宋体"/>
                <w:color w:val="000000" w:themeColor="text1"/>
              </w:rPr>
              <m:t>y</m:t>
            </m:r>
          </m:e>
          <m:sub>
            <m:r>
              <w:rPr>
                <w:rFonts w:eastAsia="宋体" w:cs="宋体"/>
                <w:color w:val="000000" w:themeColor="text1"/>
              </w:rPr>
              <m:t>i</m:t>
            </m:r>
          </m:sub>
        </m:sSub>
      </m:oMath>
      <w:r w:rsidRPr="0097364A">
        <w:rPr>
          <w:color w:val="000000" w:themeColor="text1"/>
          <w:lang w:val="zh-CN"/>
        </w:rPr>
        <w:t>的</w:t>
      </w:r>
      <w:r w:rsidRPr="0097364A">
        <w:rPr>
          <w:rStyle w:val="aa"/>
          <w:color w:val="000000" w:themeColor="text1"/>
          <w:lang w:val="zh-CN"/>
        </w:rPr>
        <w:t>用户搜索文本经过分词和特征处理后的向量表示，</w:t>
      </w:r>
      <w:r w:rsidRPr="0097364A">
        <w:rPr>
          <w:color w:val="000000" w:themeColor="text1"/>
          <w:lang w:val="zh-CN"/>
        </w:rPr>
        <w:t>即</w:t>
      </w:r>
      <m:oMath>
        <m:sSub>
          <m:sSubPr>
            <m:ctrlPr>
              <w:rPr>
                <w:rFonts w:eastAsia="宋体" w:cs="宋体"/>
                <w:color w:val="000000" w:themeColor="text1"/>
              </w:rPr>
            </m:ctrlPr>
          </m:sSubPr>
          <m:e>
            <m:r>
              <w:rPr>
                <w:rFonts w:eastAsia="宋体" w:cs="宋体"/>
                <w:color w:val="000000" w:themeColor="text1"/>
              </w:rPr>
              <m:t>x</m:t>
            </m:r>
          </m:e>
          <m:sub>
            <m:r>
              <w:rPr>
                <w:rFonts w:eastAsia="宋体" w:cs="宋体"/>
                <w:color w:val="000000" w:themeColor="text1"/>
              </w:rPr>
              <m:t>i</m:t>
            </m:r>
          </m:sub>
        </m:sSub>
        <m:r>
          <w:rPr>
            <w:rFonts w:eastAsia="宋体" w:cs="宋体"/>
            <w:color w:val="000000" w:themeColor="text1"/>
          </w:rPr>
          <m:t>=(</m:t>
        </m:r>
        <m:sSub>
          <m:sSubPr>
            <m:ctrlPr>
              <w:rPr>
                <w:rFonts w:eastAsia="宋体" w:cs="宋体"/>
                <w:i/>
                <w:color w:val="000000" w:themeColor="text1"/>
              </w:rPr>
            </m:ctrlPr>
          </m:sSubPr>
          <m:e>
            <m:r>
              <w:rPr>
                <w:rFonts w:eastAsia="宋体" w:cs="宋体"/>
                <w:color w:val="000000" w:themeColor="text1"/>
              </w:rPr>
              <m:t>w</m:t>
            </m:r>
          </m:e>
          <m:sub>
            <m:r>
              <w:rPr>
                <w:rFonts w:eastAsia="宋体" w:cs="宋体"/>
                <w:color w:val="000000" w:themeColor="text1"/>
              </w:rPr>
              <m:t>i,1</m:t>
            </m:r>
          </m:sub>
        </m:sSub>
        <m:r>
          <w:rPr>
            <w:rFonts w:eastAsia="宋体" w:cs="宋体"/>
            <w:color w:val="000000" w:themeColor="text1"/>
          </w:rPr>
          <m:t>,</m:t>
        </m:r>
        <m:sSub>
          <m:sSubPr>
            <m:ctrlPr>
              <w:rPr>
                <w:rFonts w:eastAsia="宋体" w:cs="宋体"/>
                <w:i/>
                <w:color w:val="000000" w:themeColor="text1"/>
              </w:rPr>
            </m:ctrlPr>
          </m:sSubPr>
          <m:e>
            <m:r>
              <w:rPr>
                <w:rFonts w:eastAsia="宋体" w:cs="宋体"/>
                <w:color w:val="000000" w:themeColor="text1"/>
              </w:rPr>
              <m:t>w</m:t>
            </m:r>
          </m:e>
          <m:sub>
            <m:r>
              <w:rPr>
                <w:rFonts w:eastAsia="宋体" w:cs="宋体"/>
                <w:color w:val="000000" w:themeColor="text1"/>
              </w:rPr>
              <m:t>i,2</m:t>
            </m:r>
          </m:sub>
        </m:sSub>
        <m:r>
          <w:rPr>
            <w:rFonts w:eastAsia="宋体" w:cs="宋体"/>
            <w:color w:val="000000" w:themeColor="text1"/>
          </w:rPr>
          <m:t>,…,</m:t>
        </m:r>
        <m:sSub>
          <m:sSubPr>
            <m:ctrlPr>
              <w:rPr>
                <w:rFonts w:eastAsia="宋体" w:cs="宋体"/>
                <w:i/>
                <w:color w:val="000000" w:themeColor="text1"/>
              </w:rPr>
            </m:ctrlPr>
          </m:sSubPr>
          <m:e>
            <m:r>
              <w:rPr>
                <w:rFonts w:eastAsia="宋体" w:cs="宋体"/>
                <w:color w:val="000000" w:themeColor="text1"/>
              </w:rPr>
              <m:t>w</m:t>
            </m:r>
          </m:e>
          <m:sub>
            <m:r>
              <w:rPr>
                <w:rFonts w:eastAsia="宋体" w:cs="宋体"/>
                <w:color w:val="000000" w:themeColor="text1"/>
              </w:rPr>
              <m:t>i,n</m:t>
            </m:r>
          </m:sub>
        </m:sSub>
        <m:r>
          <w:rPr>
            <w:rFonts w:eastAsia="宋体" w:cs="宋体"/>
            <w:color w:val="000000" w:themeColor="text1"/>
          </w:rPr>
          <m:t>)</m:t>
        </m:r>
      </m:oMath>
      <w:r w:rsidRPr="0097364A">
        <w:rPr>
          <w:rStyle w:val="aa"/>
          <w:color w:val="000000" w:themeColor="text1"/>
          <w:lang w:val="zh-CN"/>
        </w:rPr>
        <w:t>。</w:t>
      </w:r>
    </w:p>
    <w:p w14:paraId="3AF886EA" w14:textId="77777777" w:rsidR="00690E2B" w:rsidRPr="0097364A" w:rsidRDefault="00D03232">
      <w:pPr>
        <w:pStyle w:val="a8"/>
        <w:numPr>
          <w:ilvl w:val="0"/>
          <w:numId w:val="8"/>
        </w:numPr>
        <w:rPr>
          <w:color w:val="000000" w:themeColor="text1"/>
        </w:rPr>
      </w:pPr>
      <w:r w:rsidRPr="0097364A">
        <w:rPr>
          <w:rStyle w:val="aa"/>
          <w:color w:val="000000" w:themeColor="text1"/>
          <w:lang w:val="zh-CN"/>
        </w:rPr>
        <w:t xml:space="preserve"> </w:t>
      </w:r>
      <w:r w:rsidRPr="0097364A">
        <w:rPr>
          <w:color w:val="000000" w:themeColor="text1"/>
          <w:lang w:val="zh-CN"/>
        </w:rPr>
        <w:t>训练过程中，对于集合C中的每个类别</w:t>
      </w:r>
      <m:oMath>
        <m:r>
          <w:rPr>
            <w:rFonts w:eastAsia="宋体" w:cs="宋体"/>
            <w:color w:val="000000" w:themeColor="text1"/>
          </w:rPr>
          <m:t>y</m:t>
        </m:r>
      </m:oMath>
      <w:r w:rsidRPr="0097364A">
        <w:rPr>
          <w:rStyle w:val="aa"/>
          <w:color w:val="000000" w:themeColor="text1"/>
          <w:lang w:val="zh-CN"/>
        </w:rPr>
        <w:t>，假设其样本空间为</w:t>
      </w:r>
      <m:oMath>
        <m:sSub>
          <m:sSubPr>
            <m:ctrlPr>
              <w:rPr>
                <w:rFonts w:eastAsia="宋体" w:cs="宋体"/>
                <w:color w:val="000000" w:themeColor="text1"/>
              </w:rPr>
            </m:ctrlPr>
          </m:sSubPr>
          <m:e>
            <m:r>
              <w:rPr>
                <w:rFonts w:eastAsia="宋体" w:cs="宋体"/>
                <w:color w:val="000000" w:themeColor="text1"/>
              </w:rPr>
              <m:t>x</m:t>
            </m:r>
          </m:e>
          <m:sub>
            <m:r>
              <w:rPr>
                <w:rFonts w:eastAsia="宋体" w:cs="宋体"/>
                <w:color w:val="000000" w:themeColor="text1"/>
              </w:rPr>
              <m:t>k</m:t>
            </m:r>
          </m:sub>
        </m:sSub>
      </m:oMath>
      <w:r w:rsidRPr="0097364A">
        <w:rPr>
          <w:rStyle w:val="aa"/>
          <w:color w:val="000000" w:themeColor="text1"/>
          <w:lang w:val="zh-CN"/>
        </w:rPr>
        <w:t>，先计算</w:t>
      </w:r>
      <m:oMath>
        <m:r>
          <m:rPr>
            <m:sty m:val="p"/>
          </m:rPr>
          <w:rPr>
            <w:rFonts w:eastAsia="宋体" w:cs="宋体"/>
            <w:color w:val="000000" w:themeColor="text1"/>
          </w:rPr>
          <m:t>P(y)</m:t>
        </m:r>
      </m:oMath>
      <w:r w:rsidRPr="0097364A">
        <w:rPr>
          <w:rStyle w:val="aa"/>
          <w:color w:val="000000" w:themeColor="text1"/>
          <w:lang w:val="zh-CN"/>
        </w:rPr>
        <w:t>，</w:t>
      </w:r>
      <m:oMath>
        <m:r>
          <m:rPr>
            <m:sty m:val="p"/>
          </m:rPr>
          <w:rPr>
            <w:rFonts w:eastAsia="宋体" w:cs="宋体"/>
            <w:color w:val="000000" w:themeColor="text1"/>
          </w:rPr>
          <m:t>P</m:t>
        </m:r>
        <m:d>
          <m:dPr>
            <m:ctrlPr>
              <w:rPr>
                <w:rFonts w:eastAsia="宋体" w:cs="宋体"/>
                <w:color w:val="000000" w:themeColor="text1"/>
              </w:rPr>
            </m:ctrlPr>
          </m:dPr>
          <m:e>
            <m:r>
              <m:rPr>
                <m:sty m:val="p"/>
              </m:rPr>
              <w:rPr>
                <w:rFonts w:eastAsia="宋体" w:cs="宋体"/>
                <w:color w:val="000000" w:themeColor="text1"/>
              </w:rPr>
              <m:t>y</m:t>
            </m:r>
          </m:e>
        </m:d>
        <m:r>
          <m:rPr>
            <m:sty m:val="p"/>
          </m:rPr>
          <w:rPr>
            <w:rFonts w:eastAsia="宋体" w:cs="宋体"/>
            <w:color w:val="000000" w:themeColor="text1"/>
          </w:rPr>
          <m:t>=</m:t>
        </m:r>
        <m:f>
          <m:fPr>
            <m:type m:val="skw"/>
            <m:ctrlPr>
              <w:rPr>
                <w:rFonts w:eastAsia="宋体" w:cs="宋体"/>
                <w:color w:val="000000" w:themeColor="text1"/>
              </w:rPr>
            </m:ctrlPr>
          </m:fPr>
          <m:num>
            <m:d>
              <m:dPr>
                <m:begChr m:val="|"/>
                <m:endChr m:val="|"/>
                <m:ctrlPr>
                  <w:rPr>
                    <w:rFonts w:eastAsia="宋体" w:cs="宋体"/>
                    <w:i/>
                    <w:color w:val="000000" w:themeColor="text1"/>
                  </w:rPr>
                </m:ctrlPr>
              </m:dPr>
              <m:e>
                <m:sSub>
                  <m:sSubPr>
                    <m:ctrlPr>
                      <w:rPr>
                        <w:rFonts w:eastAsia="宋体" w:cs="宋体"/>
                        <w:i/>
                        <w:color w:val="000000" w:themeColor="text1"/>
                      </w:rPr>
                    </m:ctrlPr>
                  </m:sSubPr>
                  <m:e>
                    <m:r>
                      <w:rPr>
                        <w:rFonts w:eastAsia="宋体" w:cs="宋体"/>
                        <w:color w:val="000000" w:themeColor="text1"/>
                      </w:rPr>
                      <m:t>X</m:t>
                    </m:r>
                  </m:e>
                  <m:sub>
                    <m:r>
                      <w:rPr>
                        <w:rFonts w:eastAsia="宋体" w:cs="宋体"/>
                        <w:color w:val="000000" w:themeColor="text1"/>
                      </w:rPr>
                      <m:t>k</m:t>
                    </m:r>
                  </m:sub>
                </m:sSub>
              </m:e>
            </m:d>
          </m:num>
          <m:den>
            <m:d>
              <m:dPr>
                <m:begChr m:val="|"/>
                <m:endChr m:val="|"/>
                <m:ctrlPr>
                  <w:rPr>
                    <w:rFonts w:eastAsia="宋体" w:cs="宋体"/>
                    <w:i/>
                    <w:color w:val="000000" w:themeColor="text1"/>
                  </w:rPr>
                </m:ctrlPr>
              </m:dPr>
              <m:e>
                <m:r>
                  <w:rPr>
                    <w:rFonts w:eastAsia="宋体" w:cs="宋体"/>
                    <w:color w:val="000000" w:themeColor="text1"/>
                  </w:rPr>
                  <m:t>T</m:t>
                </m:r>
              </m:e>
            </m:d>
          </m:den>
        </m:f>
      </m:oMath>
      <w:r w:rsidRPr="0097364A">
        <w:rPr>
          <w:color w:val="000000" w:themeColor="text1"/>
          <w:lang w:val="zh-CN"/>
        </w:rPr>
        <w:t>；再计算</w:t>
      </w:r>
      <m:oMath>
        <m:sSub>
          <m:sSubPr>
            <m:ctrlPr>
              <w:rPr>
                <w:color w:val="000000" w:themeColor="text1"/>
                <w:lang w:val="zh-CN"/>
              </w:rPr>
            </m:ctrlPr>
          </m:sSubPr>
          <m:e>
            <m:r>
              <w:rPr>
                <w:color w:val="000000" w:themeColor="text1"/>
                <w:lang w:val="zh-CN"/>
              </w:rPr>
              <m:t>θ</m:t>
            </m:r>
          </m:e>
          <m:sub>
            <m:r>
              <w:rPr>
                <w:color w:val="000000" w:themeColor="text1"/>
                <w:lang w:val="zh-CN"/>
              </w:rPr>
              <m:t>y</m:t>
            </m:r>
          </m:sub>
        </m:sSub>
        <m:r>
          <w:rPr>
            <w:color w:val="000000" w:themeColor="text1"/>
            <w:lang w:val="zh-CN"/>
          </w:rPr>
          <m:t>＝（</m:t>
        </m:r>
        <m:sSub>
          <m:sSubPr>
            <m:ctrlPr>
              <w:rPr>
                <w:color w:val="000000" w:themeColor="text1"/>
                <w:lang w:val="zh-CN"/>
              </w:rPr>
            </m:ctrlPr>
          </m:sSubPr>
          <m:e>
            <m:r>
              <w:rPr>
                <w:color w:val="000000" w:themeColor="text1"/>
                <w:lang w:val="zh-CN"/>
              </w:rPr>
              <m:t>θ</m:t>
            </m:r>
          </m:e>
          <m:sub>
            <m:r>
              <w:rPr>
                <w:color w:val="000000" w:themeColor="text1"/>
                <w:lang w:val="zh-CN"/>
              </w:rPr>
              <m:t>y1</m:t>
            </m:r>
          </m:sub>
        </m:sSub>
        <m:r>
          <w:rPr>
            <w:color w:val="000000" w:themeColor="text1"/>
          </w:rPr>
          <m:t>,…,</m:t>
        </m:r>
        <m:sSub>
          <m:sSubPr>
            <m:ctrlPr>
              <w:rPr>
                <w:color w:val="000000" w:themeColor="text1"/>
                <w:lang w:val="zh-CN"/>
              </w:rPr>
            </m:ctrlPr>
          </m:sSubPr>
          <m:e>
            <m:r>
              <w:rPr>
                <w:color w:val="000000" w:themeColor="text1"/>
                <w:lang w:val="zh-CN"/>
              </w:rPr>
              <m:t>θ</m:t>
            </m:r>
          </m:e>
          <m:sub>
            <m:r>
              <w:rPr>
                <w:color w:val="000000" w:themeColor="text1"/>
                <w:lang w:val="zh-CN"/>
              </w:rPr>
              <m:t>yn</m:t>
            </m:r>
          </m:sub>
        </m:sSub>
        <m:r>
          <m:rPr>
            <m:sty m:val="p"/>
          </m:rPr>
          <w:rPr>
            <w:color w:val="000000" w:themeColor="text1"/>
            <w:lang w:val="zh-CN"/>
          </w:rPr>
          <m:t>）</m:t>
        </m:r>
      </m:oMath>
      <w:r w:rsidRPr="0097364A">
        <w:rPr>
          <w:color w:val="000000" w:themeColor="text1"/>
          <w:lang w:val="zh-CN"/>
        </w:rPr>
        <w:t>，</w:t>
      </w:r>
      <w:r w:rsidRPr="0097364A">
        <w:rPr>
          <w:color w:val="000000" w:themeColor="text1"/>
        </w:rPr>
        <w:t>由下列公式计算</w:t>
      </w:r>
      <w:r w:rsidRPr="0097364A">
        <w:rPr>
          <w:color w:val="000000" w:themeColor="text1"/>
          <w:lang w:val="zh-CN"/>
        </w:rPr>
        <w:t>，也就是</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oMath>
      <w:r w:rsidRPr="0097364A">
        <w:rPr>
          <w:color w:val="000000" w:themeColor="text1"/>
          <w:lang w:val="zh-CN"/>
        </w:rPr>
        <w:t>：</w:t>
      </w:r>
    </w:p>
    <w:p w14:paraId="529E51D4" w14:textId="48EDE3D1" w:rsidR="00D2732B" w:rsidRPr="0097364A" w:rsidRDefault="00DB7003" w:rsidP="000039C2">
      <w:pPr>
        <w:pStyle w:val="a8"/>
        <w:ind w:left="482" w:firstLine="0"/>
        <w:jc w:val="right"/>
        <w:rPr>
          <w:rStyle w:val="aa"/>
          <w:color w:val="000000" w:themeColor="text1"/>
          <w:sz w:val="30"/>
          <w:szCs w:val="30"/>
        </w:rPr>
      </w:pPr>
      <m:oMathPara>
        <m:oMath>
          <m:sSub>
            <m:sSubPr>
              <m:ctrlPr>
                <w:rPr>
                  <w:i/>
                  <w:color w:val="000000" w:themeColor="text1"/>
                  <w:sz w:val="30"/>
                  <w:szCs w:val="30"/>
                </w:rPr>
              </m:ctrlPr>
            </m:sSubPr>
            <m:e>
              <m:r>
                <w:rPr>
                  <w:color w:val="000000" w:themeColor="text1"/>
                  <w:sz w:val="30"/>
                  <w:szCs w:val="30"/>
                </w:rPr>
                <m:t>θ</m:t>
              </m:r>
            </m:e>
            <m:sub>
              <m:sSub>
                <m:sSubPr>
                  <m:ctrlPr>
                    <w:rPr>
                      <w:i/>
                      <w:color w:val="000000" w:themeColor="text1"/>
                      <w:sz w:val="30"/>
                      <w:szCs w:val="30"/>
                    </w:rPr>
                  </m:ctrlPr>
                </m:sSubPr>
                <m:e>
                  <m:r>
                    <w:rPr>
                      <w:color w:val="000000" w:themeColor="text1"/>
                      <w:sz w:val="30"/>
                      <w:szCs w:val="30"/>
                    </w:rPr>
                    <m:t>y</m:t>
                  </m:r>
                </m:e>
                <m:sub>
                  <m:r>
                    <w:rPr>
                      <w:color w:val="000000" w:themeColor="text1"/>
                      <w:sz w:val="30"/>
                      <w:szCs w:val="30"/>
                    </w:rPr>
                    <m:t>i</m:t>
                  </m:r>
                </m:sub>
              </m:sSub>
            </m:sub>
          </m:sSub>
          <m:r>
            <w:rPr>
              <w:color w:val="000000" w:themeColor="text1"/>
              <w:sz w:val="30"/>
              <w:szCs w:val="30"/>
            </w:rPr>
            <m:t>=</m:t>
          </m:r>
          <m:f>
            <m:fPr>
              <m:ctrlPr>
                <w:rPr>
                  <w:i/>
                  <w:color w:val="000000" w:themeColor="text1"/>
                  <w:sz w:val="30"/>
                  <w:szCs w:val="30"/>
                </w:rPr>
              </m:ctrlPr>
            </m:fPr>
            <m:num>
              <m:sSub>
                <m:sSubPr>
                  <m:ctrlPr>
                    <w:rPr>
                      <w:i/>
                      <w:color w:val="000000" w:themeColor="text1"/>
                      <w:sz w:val="30"/>
                      <w:szCs w:val="30"/>
                    </w:rPr>
                  </m:ctrlPr>
                </m:sSubPr>
                <m:e>
                  <m:r>
                    <w:rPr>
                      <w:color w:val="000000" w:themeColor="text1"/>
                      <w:sz w:val="30"/>
                      <w:szCs w:val="30"/>
                    </w:rPr>
                    <m:t>N</m:t>
                  </m:r>
                </m:e>
                <m:sub>
                  <m:sSub>
                    <m:sSubPr>
                      <m:ctrlPr>
                        <w:rPr>
                          <w:i/>
                          <w:color w:val="000000" w:themeColor="text1"/>
                          <w:sz w:val="30"/>
                          <w:szCs w:val="30"/>
                        </w:rPr>
                      </m:ctrlPr>
                    </m:sSubPr>
                    <m:e>
                      <m:r>
                        <w:rPr>
                          <w:color w:val="000000" w:themeColor="text1"/>
                          <w:sz w:val="30"/>
                          <w:szCs w:val="30"/>
                        </w:rPr>
                        <m:t>y</m:t>
                      </m:r>
                    </m:e>
                    <m:sub>
                      <m:r>
                        <w:rPr>
                          <w:color w:val="000000" w:themeColor="text1"/>
                          <w:sz w:val="30"/>
                          <w:szCs w:val="30"/>
                        </w:rPr>
                        <m:t>i</m:t>
                      </m:r>
                    </m:sub>
                  </m:sSub>
                </m:sub>
              </m:sSub>
              <m:r>
                <w:rPr>
                  <w:color w:val="000000" w:themeColor="text1"/>
                  <w:sz w:val="30"/>
                  <w:szCs w:val="30"/>
                </w:rPr>
                <m:t>+α</m:t>
              </m:r>
            </m:num>
            <m:den>
              <m:sSub>
                <m:sSubPr>
                  <m:ctrlPr>
                    <w:rPr>
                      <w:i/>
                      <w:color w:val="000000" w:themeColor="text1"/>
                      <w:sz w:val="30"/>
                      <w:szCs w:val="30"/>
                    </w:rPr>
                  </m:ctrlPr>
                </m:sSubPr>
                <m:e>
                  <m:r>
                    <w:rPr>
                      <w:color w:val="000000" w:themeColor="text1"/>
                      <w:sz w:val="30"/>
                      <w:szCs w:val="30"/>
                    </w:rPr>
                    <m:t>N</m:t>
                  </m:r>
                </m:e>
                <m:sub>
                  <m:r>
                    <w:rPr>
                      <w:color w:val="000000" w:themeColor="text1"/>
                      <w:sz w:val="30"/>
                      <w:szCs w:val="30"/>
                    </w:rPr>
                    <m:t>y</m:t>
                  </m:r>
                </m:sub>
              </m:sSub>
              <m:r>
                <w:rPr>
                  <w:color w:val="000000" w:themeColor="text1"/>
                  <w:sz w:val="30"/>
                  <w:szCs w:val="30"/>
                </w:rPr>
                <m:t>+nα</m:t>
              </m:r>
            </m:den>
          </m:f>
        </m:oMath>
      </m:oMathPara>
    </w:p>
    <w:p w14:paraId="33EA1673" w14:textId="73EB9534" w:rsidR="00D2732B" w:rsidRPr="0097364A" w:rsidRDefault="00D03232" w:rsidP="00186CF2">
      <w:pPr>
        <w:pStyle w:val="a8"/>
        <w:rPr>
          <w:color w:val="000000" w:themeColor="text1"/>
        </w:rPr>
      </w:pPr>
      <w:r w:rsidRPr="0097364A">
        <w:rPr>
          <w:rStyle w:val="aa"/>
          <w:color w:val="000000" w:themeColor="text1"/>
        </w:rPr>
        <w:tab/>
      </w:r>
      <w:r w:rsidR="000039C2" w:rsidRPr="0097364A">
        <w:rPr>
          <w:color w:val="000000" w:themeColor="text1"/>
          <w:lang w:val="zh-CN"/>
        </w:rPr>
        <w:t>其中,</w:t>
      </w:r>
      <m:oMath>
        <m:r>
          <w:rPr>
            <w:color w:val="000000" w:themeColor="text1"/>
            <w:sz w:val="30"/>
            <w:szCs w:val="30"/>
          </w:rPr>
          <m:t xml:space="preserve"> </m:t>
        </m:r>
        <m:sSub>
          <m:sSubPr>
            <m:ctrlPr>
              <w:rPr>
                <w:i/>
                <w:color w:val="000000" w:themeColor="text1"/>
                <w:sz w:val="30"/>
                <w:szCs w:val="30"/>
              </w:rPr>
            </m:ctrlPr>
          </m:sSubPr>
          <m:e>
            <m:r>
              <w:rPr>
                <w:color w:val="000000" w:themeColor="text1"/>
                <w:sz w:val="30"/>
                <w:szCs w:val="30"/>
              </w:rPr>
              <m:t xml:space="preserve">  N</m:t>
            </m:r>
          </m:e>
          <m:sub>
            <m:sSub>
              <m:sSubPr>
                <m:ctrlPr>
                  <w:rPr>
                    <w:i/>
                    <w:color w:val="000000" w:themeColor="text1"/>
                    <w:sz w:val="30"/>
                    <w:szCs w:val="30"/>
                  </w:rPr>
                </m:ctrlPr>
              </m:sSubPr>
              <m:e>
                <m:r>
                  <w:rPr>
                    <w:color w:val="000000" w:themeColor="text1"/>
                    <w:sz w:val="30"/>
                    <w:szCs w:val="30"/>
                  </w:rPr>
                  <m:t>y</m:t>
                </m:r>
              </m:e>
              <m:sub>
                <m:r>
                  <w:rPr>
                    <w:color w:val="000000" w:themeColor="text1"/>
                    <w:sz w:val="30"/>
                    <w:szCs w:val="30"/>
                  </w:rPr>
                  <m:t>i</m:t>
                </m:r>
              </m:sub>
            </m:sSub>
          </m:sub>
        </m:sSub>
        <m:r>
          <w:rPr>
            <w:color w:val="000000" w:themeColor="text1"/>
            <w:sz w:val="30"/>
            <w:szCs w:val="30"/>
          </w:rPr>
          <m:t>=</m:t>
        </m:r>
        <m:nary>
          <m:naryPr>
            <m:chr m:val="∑"/>
            <m:limLoc m:val="undOvr"/>
            <m:ctrlPr>
              <w:rPr>
                <w:i/>
                <w:color w:val="000000" w:themeColor="text1"/>
                <w:sz w:val="30"/>
                <w:szCs w:val="30"/>
              </w:rPr>
            </m:ctrlPr>
          </m:naryPr>
          <m:sub>
            <m:r>
              <w:rPr>
                <w:color w:val="000000" w:themeColor="text1"/>
                <w:sz w:val="30"/>
                <w:szCs w:val="30"/>
              </w:rPr>
              <m:t>j=1</m:t>
            </m:r>
          </m:sub>
          <m:sup>
            <m:d>
              <m:dPr>
                <m:begChr m:val="|"/>
                <m:endChr m:val="|"/>
                <m:ctrlPr>
                  <w:rPr>
                    <w:i/>
                    <w:color w:val="000000" w:themeColor="text1"/>
                    <w:sz w:val="30"/>
                    <w:szCs w:val="30"/>
                  </w:rPr>
                </m:ctrlPr>
              </m:dPr>
              <m:e>
                <m:sSub>
                  <m:sSubPr>
                    <m:ctrlPr>
                      <w:rPr>
                        <w:i/>
                        <w:color w:val="000000" w:themeColor="text1"/>
                        <w:sz w:val="30"/>
                        <w:szCs w:val="30"/>
                      </w:rPr>
                    </m:ctrlPr>
                  </m:sSubPr>
                  <m:e>
                    <m:r>
                      <w:rPr>
                        <w:color w:val="000000" w:themeColor="text1"/>
                        <w:sz w:val="30"/>
                        <w:szCs w:val="30"/>
                      </w:rPr>
                      <m:t>x</m:t>
                    </m:r>
                  </m:e>
                  <m:sub>
                    <m:r>
                      <w:rPr>
                        <w:color w:val="000000" w:themeColor="text1"/>
                        <w:sz w:val="30"/>
                        <w:szCs w:val="30"/>
                      </w:rPr>
                      <m:t>i</m:t>
                    </m:r>
                  </m:sub>
                </m:sSub>
              </m:e>
            </m:d>
          </m:sup>
          <m:e>
            <m:sSub>
              <m:sSubPr>
                <m:ctrlPr>
                  <w:rPr>
                    <w:i/>
                    <w:color w:val="000000" w:themeColor="text1"/>
                    <w:sz w:val="30"/>
                    <w:szCs w:val="30"/>
                  </w:rPr>
                </m:ctrlPr>
              </m:sSubPr>
              <m:e>
                <m:r>
                  <w:rPr>
                    <w:color w:val="000000" w:themeColor="text1"/>
                    <w:sz w:val="30"/>
                    <w:szCs w:val="30"/>
                  </w:rPr>
                  <m:t>w</m:t>
                </m:r>
              </m:e>
              <m:sub>
                <m:r>
                  <w:rPr>
                    <w:color w:val="000000" w:themeColor="text1"/>
                    <w:sz w:val="30"/>
                    <w:szCs w:val="30"/>
                  </w:rPr>
                  <m:t>ji</m:t>
                </m:r>
              </m:sub>
            </m:sSub>
          </m:e>
        </m:nary>
        <m:r>
          <m:rPr>
            <m:sty m:val="p"/>
          </m:rPr>
          <w:rPr>
            <w:color w:val="000000" w:themeColor="text1"/>
            <w:lang w:val="zh-CN"/>
          </w:rPr>
          <m:t>，</m:t>
        </m:r>
        <m:r>
          <w:rPr>
            <w:color w:val="000000" w:themeColor="text1"/>
            <w:sz w:val="30"/>
            <w:szCs w:val="30"/>
          </w:rPr>
          <m:t xml:space="preserve">   </m:t>
        </m:r>
        <m:sSub>
          <m:sSubPr>
            <m:ctrlPr>
              <w:rPr>
                <w:i/>
                <w:color w:val="000000" w:themeColor="text1"/>
                <w:sz w:val="30"/>
                <w:szCs w:val="30"/>
              </w:rPr>
            </m:ctrlPr>
          </m:sSubPr>
          <m:e>
            <m:r>
              <w:rPr>
                <w:color w:val="000000" w:themeColor="text1"/>
                <w:sz w:val="30"/>
                <w:szCs w:val="30"/>
              </w:rPr>
              <m:t>N</m:t>
            </m:r>
          </m:e>
          <m:sub>
            <m:r>
              <w:rPr>
                <w:color w:val="000000" w:themeColor="text1"/>
                <w:sz w:val="30"/>
                <w:szCs w:val="30"/>
              </w:rPr>
              <m:t>y</m:t>
            </m:r>
          </m:sub>
        </m:sSub>
        <m:r>
          <w:rPr>
            <w:color w:val="000000" w:themeColor="text1"/>
            <w:sz w:val="30"/>
            <w:szCs w:val="30"/>
          </w:rPr>
          <m:t>=</m:t>
        </m:r>
        <m:nary>
          <m:naryPr>
            <m:chr m:val="∑"/>
            <m:limLoc m:val="undOvr"/>
            <m:ctrlPr>
              <w:rPr>
                <w:i/>
                <w:color w:val="000000" w:themeColor="text1"/>
                <w:sz w:val="30"/>
                <w:szCs w:val="30"/>
              </w:rPr>
            </m:ctrlPr>
          </m:naryPr>
          <m:sub>
            <m:r>
              <w:rPr>
                <w:color w:val="000000" w:themeColor="text1"/>
                <w:sz w:val="30"/>
                <w:szCs w:val="30"/>
              </w:rPr>
              <m:t>i=1</m:t>
            </m:r>
          </m:sub>
          <m:sup>
            <m:r>
              <w:rPr>
                <w:color w:val="000000" w:themeColor="text1"/>
                <w:sz w:val="30"/>
                <w:szCs w:val="30"/>
              </w:rPr>
              <m:t>n</m:t>
            </m:r>
          </m:sup>
          <m:e>
            <m:sSub>
              <m:sSubPr>
                <m:ctrlPr>
                  <w:rPr>
                    <w:i/>
                    <w:color w:val="000000" w:themeColor="text1"/>
                    <w:sz w:val="30"/>
                    <w:szCs w:val="30"/>
                  </w:rPr>
                </m:ctrlPr>
              </m:sSubPr>
              <m:e>
                <m:r>
                  <w:rPr>
                    <w:color w:val="000000" w:themeColor="text1"/>
                    <w:sz w:val="30"/>
                    <w:szCs w:val="30"/>
                  </w:rPr>
                  <m:t>N</m:t>
                </m:r>
              </m:e>
              <m:sub>
                <m:r>
                  <w:rPr>
                    <w:color w:val="000000" w:themeColor="text1"/>
                    <w:sz w:val="30"/>
                    <w:szCs w:val="30"/>
                  </w:rPr>
                  <m:t>y</m:t>
                </m:r>
              </m:sub>
            </m:sSub>
          </m:e>
        </m:nary>
      </m:oMath>
      <w:r w:rsidR="001F7DDC" w:rsidRPr="0097364A">
        <w:rPr>
          <w:color w:val="000000" w:themeColor="text1"/>
          <w:lang w:val="zh-CN"/>
        </w:rPr>
        <w:t>，</w:t>
      </w:r>
      <w:r w:rsidRPr="0097364A">
        <w:rPr>
          <w:color w:val="000000" w:themeColor="text1"/>
          <w:lang w:val="zh-CN"/>
        </w:rPr>
        <w:t xml:space="preserve"> </w:t>
      </w:r>
      <m:oMath>
        <m:r>
          <w:rPr>
            <w:color w:val="000000" w:themeColor="text1"/>
            <w:lang w:val="zh-CN"/>
          </w:rPr>
          <m:t xml:space="preserve">  </m:t>
        </m:r>
        <m:r>
          <w:rPr>
            <w:color w:val="000000" w:themeColor="text1"/>
            <w:sz w:val="30"/>
            <w:szCs w:val="30"/>
          </w:rPr>
          <m:t>α</m:t>
        </m:r>
      </m:oMath>
      <w:r w:rsidRPr="0097364A">
        <w:rPr>
          <w:color w:val="000000" w:themeColor="text1"/>
          <w:lang w:val="zh-CN"/>
        </w:rPr>
        <w:t>是一个平滑参数，取值在[0, 1]区间，</w:t>
      </w:r>
      <m:oMath>
        <m:r>
          <w:rPr>
            <w:color w:val="000000" w:themeColor="text1"/>
            <w:sz w:val="30"/>
            <w:szCs w:val="30"/>
          </w:rPr>
          <m:t>α</m:t>
        </m:r>
      </m:oMath>
      <w:r w:rsidRPr="0097364A">
        <w:rPr>
          <w:color w:val="000000" w:themeColor="text1"/>
          <w:lang w:val="zh-CN"/>
        </w:rPr>
        <w:t>参数的设置是为了防止当</w:t>
      </w:r>
      <m:oMath>
        <m:sSub>
          <m:sSubPr>
            <m:ctrlPr>
              <w:rPr>
                <w:i/>
                <w:color w:val="000000" w:themeColor="text1"/>
              </w:rPr>
            </m:ctrlPr>
          </m:sSubPr>
          <m:e>
            <m:r>
              <w:rPr>
                <w:color w:val="000000" w:themeColor="text1"/>
              </w:rPr>
              <m:t>N</m:t>
            </m:r>
          </m:e>
          <m:sub>
            <m:sSub>
              <m:sSubPr>
                <m:ctrlPr>
                  <w:rPr>
                    <w:i/>
                    <w:color w:val="000000" w:themeColor="text1"/>
                  </w:rPr>
                </m:ctrlPr>
              </m:sSubPr>
              <m:e>
                <m:r>
                  <w:rPr>
                    <w:color w:val="000000" w:themeColor="text1"/>
                  </w:rPr>
                  <m:t>y</m:t>
                </m:r>
              </m:e>
              <m:sub>
                <m:r>
                  <w:rPr>
                    <w:color w:val="000000" w:themeColor="text1"/>
                  </w:rPr>
                  <m:t>i</m:t>
                </m:r>
              </m:sub>
            </m:sSub>
          </m:sub>
        </m:sSub>
        <m:r>
          <w:rPr>
            <w:color w:val="000000" w:themeColor="text1"/>
          </w:rPr>
          <m:t>=0</m:t>
        </m:r>
      </m:oMath>
      <w:r w:rsidRPr="0097364A">
        <w:rPr>
          <w:rStyle w:val="aa"/>
          <w:color w:val="000000" w:themeColor="text1"/>
          <w:lang w:val="zh-CN"/>
        </w:rPr>
        <w:t>时</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 0</m:t>
        </m:r>
      </m:oMath>
      <w:r w:rsidRPr="0097364A">
        <w:rPr>
          <w:rStyle w:val="aa"/>
          <w:color w:val="000000" w:themeColor="text1"/>
          <w:lang w:val="zh-CN"/>
        </w:rPr>
        <w:t>的情况，一旦</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 0</m:t>
        </m:r>
      </m:oMath>
      <w:r w:rsidR="006352AA">
        <w:rPr>
          <w:rStyle w:val="aa"/>
          <w:color w:val="000000" w:themeColor="text1"/>
          <w:lang w:val="zh-CN"/>
        </w:rPr>
        <w:t>，</w:t>
      </w:r>
      <m:oMath>
        <m:nary>
          <m:naryPr>
            <m:chr m:val="∏"/>
            <m:limLoc m:val="undOvr"/>
            <m:ctrlPr>
              <w:rPr>
                <w:rStyle w:val="aa"/>
                <w:color w:val="000000" w:themeColor="text1"/>
                <w:lang w:val="zh-CN"/>
              </w:rPr>
            </m:ctrlPr>
          </m:naryPr>
          <m:sub>
            <m:r>
              <w:rPr>
                <w:rStyle w:val="aa"/>
                <w:color w:val="000000" w:themeColor="text1"/>
                <w:lang w:val="zh-CN"/>
              </w:rPr>
              <m:t>i=1</m:t>
            </m:r>
          </m:sub>
          <m:sup>
            <m:r>
              <w:rPr>
                <w:rStyle w:val="aa"/>
                <w:color w:val="000000" w:themeColor="text1"/>
                <w:lang w:val="zh-CN"/>
              </w:rPr>
              <m:t>n</m:t>
            </m:r>
          </m:sup>
          <m:e>
            <m:sSub>
              <m:sSubPr>
                <m:ctrlPr>
                  <w:rPr>
                    <w:rStyle w:val="aa"/>
                    <w:i/>
                    <w:color w:val="000000" w:themeColor="text1"/>
                    <w:lang w:val="zh-CN"/>
                  </w:rPr>
                </m:ctrlPr>
              </m:sSubPr>
              <m:e>
                <m:r>
                  <w:rPr>
                    <w:rStyle w:val="aa"/>
                    <w:color w:val="000000" w:themeColor="text1"/>
                    <w:lang w:val="zh-CN"/>
                  </w:rPr>
                  <m:t>w</m:t>
                </m:r>
              </m:e>
              <m:sub>
                <m:r>
                  <w:rPr>
                    <w:rStyle w:val="aa"/>
                    <w:color w:val="000000" w:themeColor="text1"/>
                    <w:lang w:val="zh-CN"/>
                  </w:rPr>
                  <m:t>i</m:t>
                </m:r>
              </m:sub>
            </m:sSub>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e>
        </m:nary>
      </m:oMath>
      <w:r w:rsidRPr="0097364A">
        <w:rPr>
          <w:color w:val="000000" w:themeColor="text1"/>
          <w:lang w:val="zh-CN"/>
        </w:rPr>
        <w:t>也等于0，干扰了最终概率的计算，同时</w:t>
      </w:r>
      <w:r w:rsidRPr="0097364A">
        <w:rPr>
          <w:rStyle w:val="aa"/>
          <w:color w:val="000000" w:themeColor="text1"/>
          <w:lang w:val="zh-CN"/>
        </w:rPr>
        <w:t>alpha</w:t>
      </w:r>
      <w:r w:rsidRPr="0097364A">
        <w:rPr>
          <w:color w:val="000000" w:themeColor="text1"/>
          <w:lang w:val="zh-CN"/>
        </w:rPr>
        <w:t>参数的设置不会引起额外的精度损失。</w:t>
      </w:r>
    </w:p>
    <w:p w14:paraId="366C16FD" w14:textId="65CBED17" w:rsidR="00D2732B" w:rsidRDefault="00D03232">
      <w:pPr>
        <w:pStyle w:val="a8"/>
      </w:pPr>
      <w:r w:rsidRPr="0097364A">
        <w:rPr>
          <w:color w:val="000000" w:themeColor="text1"/>
          <w:lang w:val="zh-CN"/>
        </w:rPr>
        <w:tab/>
        <w:t>若文本向量的特征权重是词在文档中的出现次数，上式就可以理解为</w:t>
      </w:r>
      <m:oMath>
        <m:sSub>
          <m:sSubPr>
            <m:ctrlPr>
              <w:rPr>
                <w:i/>
                <w:color w:val="000000" w:themeColor="text1"/>
                <w:sz w:val="30"/>
                <w:szCs w:val="30"/>
              </w:rPr>
            </m:ctrlPr>
          </m:sSubPr>
          <m:e>
            <m:r>
              <w:rPr>
                <w:color w:val="000000" w:themeColor="text1"/>
                <w:sz w:val="30"/>
                <w:szCs w:val="30"/>
              </w:rPr>
              <m:t>N</m:t>
            </m:r>
          </m:e>
          <m:sub>
            <m:sSub>
              <m:sSubPr>
                <m:ctrlPr>
                  <w:rPr>
                    <w:i/>
                    <w:color w:val="000000" w:themeColor="text1"/>
                    <w:sz w:val="30"/>
                    <w:szCs w:val="30"/>
                  </w:rPr>
                </m:ctrlPr>
              </m:sSubPr>
              <m:e>
                <m:r>
                  <w:rPr>
                    <w:color w:val="000000" w:themeColor="text1"/>
                    <w:sz w:val="30"/>
                    <w:szCs w:val="30"/>
                  </w:rPr>
                  <m:t>y</m:t>
                </m:r>
              </m:e>
              <m:sub>
                <m:r>
                  <w:rPr>
                    <w:color w:val="000000" w:themeColor="text1"/>
                    <w:sz w:val="30"/>
                    <w:szCs w:val="30"/>
                  </w:rPr>
                  <m:t>i</m:t>
                </m:r>
              </m:sub>
            </m:sSub>
          </m:sub>
        </m:sSub>
      </m:oMath>
      <w:r w:rsidRPr="0097364A">
        <w:rPr>
          <w:rStyle w:val="aa"/>
          <w:color w:val="000000" w:themeColor="text1"/>
          <w:lang w:val="zh-CN"/>
        </w:rPr>
        <w:t>表示第</w:t>
      </w:r>
      <m:oMath>
        <m:r>
          <w:rPr>
            <w:rStyle w:val="aa"/>
            <w:color w:val="000000" w:themeColor="text1"/>
            <w:lang w:val="zh-CN"/>
          </w:rPr>
          <m:t>i</m:t>
        </m:r>
      </m:oMath>
      <w:r w:rsidRPr="0097364A">
        <w:rPr>
          <w:rStyle w:val="aa"/>
          <w:color w:val="000000" w:themeColor="text1"/>
          <w:lang w:val="zh-CN"/>
        </w:rPr>
        <w:t>个词在</w:t>
      </w:r>
      <m:oMath>
        <m:r>
          <w:rPr>
            <w:rStyle w:val="aa"/>
            <w:color w:val="000000" w:themeColor="text1"/>
            <w:lang w:val="zh-CN"/>
          </w:rPr>
          <m:t>y</m:t>
        </m:r>
      </m:oMath>
      <w:r w:rsidRPr="0097364A">
        <w:rPr>
          <w:rStyle w:val="aa"/>
          <w:color w:val="000000" w:themeColor="text1"/>
          <w:lang w:val="zh-CN"/>
        </w:rPr>
        <w:t>类的所有文档中共出现过多少次，</w:t>
      </w:r>
      <m:oMath>
        <m:sSub>
          <m:sSubPr>
            <m:ctrlPr>
              <w:rPr>
                <w:i/>
                <w:color w:val="000000" w:themeColor="text1"/>
                <w:sz w:val="30"/>
                <w:szCs w:val="30"/>
              </w:rPr>
            </m:ctrlPr>
          </m:sSubPr>
          <m:e>
            <m:r>
              <w:rPr>
                <w:color w:val="000000" w:themeColor="text1"/>
                <w:sz w:val="30"/>
                <w:szCs w:val="30"/>
              </w:rPr>
              <m:t>N</m:t>
            </m:r>
          </m:e>
          <m:sub>
            <m:r>
              <w:rPr>
                <w:color w:val="000000" w:themeColor="text1"/>
                <w:sz w:val="30"/>
                <w:szCs w:val="30"/>
              </w:rPr>
              <m:t>y</m:t>
            </m:r>
          </m:sub>
        </m:sSub>
      </m:oMath>
      <w:r w:rsidRPr="0097364A">
        <w:rPr>
          <w:rStyle w:val="aa"/>
          <w:color w:val="000000" w:themeColor="text1"/>
          <w:lang w:val="zh-CN"/>
        </w:rPr>
        <w:t>表示在</w:t>
      </w:r>
      <m:oMath>
        <m:r>
          <w:rPr>
            <w:rStyle w:val="aa"/>
            <w:color w:val="000000" w:themeColor="text1"/>
            <w:lang w:val="zh-CN"/>
          </w:rPr>
          <m:t>y</m:t>
        </m:r>
      </m:oMath>
      <w:r w:rsidRPr="0097364A">
        <w:rPr>
          <w:rStyle w:val="aa"/>
          <w:color w:val="000000" w:themeColor="text1"/>
          <w:lang w:val="zh-CN"/>
        </w:rPr>
        <w:t>类</w:t>
      </w:r>
      <w:r w:rsidRPr="0097364A">
        <w:rPr>
          <w:color w:val="000000" w:themeColor="text1"/>
          <w:lang w:val="zh-CN"/>
        </w:rPr>
        <w:t>的</w:t>
      </w:r>
      <w:r>
        <w:rPr>
          <w:lang w:val="zh-CN"/>
        </w:rPr>
        <w:t>所有文档中每个词出现次数的总和。实践证明，若特征权重选取tf-idf能达到相同甚至更优的表达效果。</w:t>
      </w:r>
    </w:p>
    <w:p w14:paraId="6BBAC040" w14:textId="75794637" w:rsidR="00D2732B" w:rsidRDefault="00D03232" w:rsidP="00067851">
      <w:pPr>
        <w:pStyle w:val="a8"/>
        <w:numPr>
          <w:ilvl w:val="0"/>
          <w:numId w:val="8"/>
        </w:numPr>
      </w:pPr>
      <w:r>
        <w:rPr>
          <w:lang w:val="zh-CN"/>
        </w:rPr>
        <w:t>测试过程，对于待分类项</w:t>
      </w:r>
      <m:oMath>
        <m:r>
          <w:rPr>
            <w:lang w:val="zh-CN"/>
          </w:rPr>
          <m:t>x=(</m:t>
        </m:r>
        <m:sSub>
          <m:sSubPr>
            <m:ctrlPr>
              <w:rPr>
                <w:i/>
                <w:lang w:val="zh-CN"/>
              </w:rPr>
            </m:ctrlPr>
          </m:sSubPr>
          <m:e>
            <m:r>
              <w:rPr>
                <w:lang w:val="zh-CN"/>
              </w:rPr>
              <m:t>w</m:t>
            </m:r>
          </m:e>
          <m:sub>
            <m:r>
              <w:rPr>
                <w:lang w:val="zh-CN"/>
              </w:rPr>
              <m:t>1</m:t>
            </m:r>
          </m:sub>
        </m:sSub>
        <m:r>
          <w:rPr>
            <w:lang w:val="zh-CN"/>
          </w:rPr>
          <m:t>,…,</m:t>
        </m:r>
        <m:sSub>
          <m:sSubPr>
            <m:ctrlPr>
              <w:rPr>
                <w:i/>
                <w:lang w:val="zh-CN"/>
              </w:rPr>
            </m:ctrlPr>
          </m:sSubPr>
          <m:e>
            <m:r>
              <w:rPr>
                <w:lang w:val="zh-CN"/>
              </w:rPr>
              <m:t>w</m:t>
            </m:r>
          </m:e>
          <m:sub>
            <m:r>
              <w:rPr>
                <w:lang w:val="zh-CN"/>
              </w:rPr>
              <m:t>n</m:t>
            </m:r>
          </m:sub>
        </m:sSub>
        <m:r>
          <w:rPr>
            <w:lang w:val="zh-CN"/>
          </w:rPr>
          <m:t>)</m:t>
        </m:r>
      </m:oMath>
      <w:r>
        <w:rPr>
          <w:lang w:val="zh-CN"/>
        </w:rPr>
        <w:t>，计算它属于每个类别的概率并取值最大的作为预测结果：</w:t>
      </w:r>
    </w:p>
    <w:p w14:paraId="7D4126F5" w14:textId="196DDE16" w:rsidR="00D2732B" w:rsidRPr="0004070D" w:rsidRDefault="00DB7003" w:rsidP="0004070D">
      <w:pPr>
        <w:pStyle w:val="a8"/>
        <w:ind w:left="482" w:firstLine="0"/>
        <w:rPr>
          <w:color w:val="000000" w:themeColor="text1"/>
          <w:lang w:val="zh-CN"/>
        </w:rPr>
      </w:pPr>
      <m:oMathPara>
        <m:oMath>
          <m:acc>
            <m:accPr>
              <m:ctrlPr>
                <w:rPr>
                  <w:i/>
                  <w:color w:val="000000" w:themeColor="text1"/>
                  <w:lang w:val="zh-CN"/>
                </w:rPr>
              </m:ctrlPr>
            </m:accPr>
            <m:e>
              <m:r>
                <w:rPr>
                  <w:color w:val="000000" w:themeColor="text1"/>
                  <w:lang w:val="zh-CN"/>
                </w:rPr>
                <m:t>y</m:t>
              </m:r>
            </m:e>
          </m:acc>
          <m:r>
            <w:rPr>
              <w:color w:val="000000" w:themeColor="text1"/>
              <w:lang w:val="zh-CN"/>
            </w:rPr>
            <m:t>=</m:t>
          </m:r>
          <m:f>
            <m:fPr>
              <m:type m:val="noBar"/>
              <m:ctrlPr>
                <w:rPr>
                  <w:i/>
                  <w:color w:val="000000" w:themeColor="text1"/>
                  <w:lang w:val="zh-CN"/>
                </w:rPr>
              </m:ctrlPr>
            </m:fPr>
            <m:num>
              <m:r>
                <w:rPr>
                  <w:color w:val="000000" w:themeColor="text1"/>
                  <w:lang w:val="zh-CN"/>
                </w:rPr>
                <m:t>argmax</m:t>
              </m:r>
            </m:num>
            <m:den>
              <m:r>
                <w:rPr>
                  <w:color w:val="000000" w:themeColor="text1"/>
                  <w:lang w:val="zh-CN"/>
                </w:rPr>
                <m:t>y</m:t>
              </m:r>
            </m:den>
          </m:f>
          <m:r>
            <w:rPr>
              <w:color w:val="000000" w:themeColor="text1"/>
              <w:lang w:val="zh-CN"/>
            </w:rPr>
            <m:t>P</m:t>
          </m:r>
          <m:d>
            <m:dPr>
              <m:ctrlPr>
                <w:rPr>
                  <w:i/>
                  <w:color w:val="000000" w:themeColor="text1"/>
                  <w:lang w:val="zh-CN"/>
                </w:rPr>
              </m:ctrlPr>
            </m:dPr>
            <m:e>
              <m:r>
                <w:rPr>
                  <w:color w:val="000000" w:themeColor="text1"/>
                  <w:lang w:val="zh-CN"/>
                </w:rPr>
                <m:t>y|x</m:t>
              </m:r>
            </m:e>
          </m:d>
          <m:r>
            <w:rPr>
              <w:color w:val="000000" w:themeColor="text1"/>
              <w:lang w:val="zh-CN"/>
            </w:rPr>
            <m:t>=P(y)</m:t>
          </m:r>
          <m:nary>
            <m:naryPr>
              <m:chr m:val="∏"/>
              <m:limLoc m:val="undOvr"/>
              <m:ctrlPr>
                <w:rPr>
                  <w:i/>
                  <w:color w:val="000000" w:themeColor="text1"/>
                  <w:lang w:val="zh-CN"/>
                </w:rPr>
              </m:ctrlPr>
            </m:naryPr>
            <m:sub>
              <m:r>
                <w:rPr>
                  <w:color w:val="000000" w:themeColor="text1"/>
                  <w:lang w:val="zh-CN"/>
                </w:rPr>
                <m:t>i</m:t>
              </m:r>
              <m:r>
                <m:rPr>
                  <m:sty m:val="p"/>
                </m:rPr>
                <w:rPr>
                  <w:color w:val="000000" w:themeColor="text1"/>
                  <w:lang w:val="zh-CN"/>
                </w:rPr>
                <m:t>＝1</m:t>
              </m:r>
            </m:sub>
            <m:sup>
              <m:r>
                <w:rPr>
                  <w:color w:val="000000" w:themeColor="text1"/>
                  <w:lang w:val="zh-CN"/>
                </w:rPr>
                <m:t>n</m:t>
              </m:r>
            </m:sup>
            <m:e>
              <m:sSub>
                <m:sSubPr>
                  <m:ctrlPr>
                    <w:rPr>
                      <w:i/>
                      <w:color w:val="000000" w:themeColor="text1"/>
                      <w:lang w:val="zh-CN"/>
                    </w:rPr>
                  </m:ctrlPr>
                </m:sSubPr>
                <m:e>
                  <m:r>
                    <w:rPr>
                      <w:color w:val="000000" w:themeColor="text1"/>
                      <w:lang w:val="zh-CN"/>
                    </w:rPr>
                    <m:t>w</m:t>
                  </m:r>
                </m:e>
                <m:sub>
                  <m:r>
                    <m:rPr>
                      <m:sty m:val="p"/>
                    </m:rPr>
                    <w:rPr>
                      <w:color w:val="000000" w:themeColor="text1"/>
                      <w:lang w:val="zh-CN"/>
                    </w:rPr>
                    <m:t>i</m:t>
                  </m:r>
                </m:sub>
              </m:sSub>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e>
          </m:nary>
        </m:oMath>
      </m:oMathPara>
    </w:p>
    <w:p w14:paraId="2BB5BF55" w14:textId="76ECE5A8" w:rsidR="0004070D" w:rsidRPr="0004070D" w:rsidRDefault="000238AD" w:rsidP="0004070D">
      <w:pPr>
        <w:pStyle w:val="a8"/>
        <w:ind w:left="482" w:firstLine="0"/>
        <w:rPr>
          <w:rStyle w:val="aa"/>
        </w:rPr>
      </w:pPr>
      <w:r>
        <w:rPr>
          <w:rStyle w:val="aa"/>
        </w:rPr>
        <w:t>其中</w:t>
      </w:r>
      <w:r w:rsidR="00F34332">
        <w:rPr>
          <w:rStyle w:val="aa"/>
        </w:rPr>
        <w:t>，</w:t>
      </w:r>
      <m:oMath>
        <m:r>
          <w:rPr>
            <w:color w:val="000000" w:themeColor="text1"/>
            <w:lang w:val="zh-CN"/>
          </w:rPr>
          <m:t>P(y)</m:t>
        </m:r>
      </m:oMath>
      <w:r w:rsidR="0004070D" w:rsidRPr="0004070D">
        <w:rPr>
          <w:rStyle w:val="aa"/>
          <w:rFonts w:hint="eastAsia"/>
        </w:rPr>
        <w:t>和</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oMath>
      <w:r w:rsidR="0004070D" w:rsidRPr="0004070D">
        <w:rPr>
          <w:rStyle w:val="aa"/>
          <w:rFonts w:hint="eastAsia"/>
        </w:rPr>
        <w:t>已在训练过程中根据训练集数据算出</w:t>
      </w:r>
      <w:r w:rsidRPr="0097364A">
        <w:rPr>
          <w:color w:val="000000" w:themeColor="text1"/>
          <w:lang w:val="zh-CN"/>
        </w:rPr>
        <w:t>，</w:t>
      </w:r>
      <m:oMath>
        <m:acc>
          <m:accPr>
            <m:ctrlPr>
              <w:rPr>
                <w:rStyle w:val="aa"/>
              </w:rPr>
            </m:ctrlPr>
          </m:accPr>
          <m:e>
            <m:r>
              <w:rPr>
                <w:rStyle w:val="aa"/>
              </w:rPr>
              <m:t>y</m:t>
            </m:r>
          </m:e>
        </m:acc>
      </m:oMath>
      <w:r>
        <w:rPr>
          <w:rStyle w:val="aa"/>
        </w:rPr>
        <w:t>为该待测项的分类结果</w:t>
      </w:r>
      <w:r w:rsidR="00F34332">
        <w:rPr>
          <w:rStyle w:val="aa"/>
        </w:rPr>
        <w:t>。</w:t>
      </w:r>
    </w:p>
    <w:p w14:paraId="4780801C" w14:textId="77777777" w:rsidR="00D2732B" w:rsidRDefault="00D03232" w:rsidP="009209AC">
      <w:pPr>
        <w:pStyle w:val="a8"/>
        <w:ind w:firstLine="0"/>
      </w:pPr>
      <w:r>
        <w:rPr>
          <w:lang w:val="zh-CN"/>
        </w:rPr>
        <w:t>（2）伯努利模型（</w:t>
      </w:r>
      <w:r>
        <w:t>Bernoulli Naive Bayes</w:t>
      </w:r>
      <w:r>
        <w:rPr>
          <w:lang w:val="zh-CN"/>
        </w:rPr>
        <w:t>）</w:t>
      </w:r>
    </w:p>
    <w:p w14:paraId="27BF9CCC" w14:textId="77777777" w:rsidR="00D2732B" w:rsidRDefault="00D03232">
      <w:pPr>
        <w:pStyle w:val="a8"/>
      </w:pPr>
      <w:r>
        <w:rPr>
          <w:lang w:val="zh-CN"/>
        </w:rPr>
        <w:t>伯努利模型与多项式模型最大的不同是，伯努利模型输入的样本向量中的每个元素只有两个值：1/0（出现/没出现）。也就是即使我们输入的文本向量是以tf-idf为权重的，伯努利模型依然只是根据该词tf-idf的值大于0还是等于0将其转化成1或0，表示这篇文档包含或不包含这个词。</w:t>
      </w:r>
    </w:p>
    <w:p w14:paraId="7CEF03CA" w14:textId="058BED64" w:rsidR="00D2732B" w:rsidRDefault="00D03232">
      <w:pPr>
        <w:pStyle w:val="a8"/>
        <w:rPr>
          <w:lang w:val="zh-CN"/>
        </w:rPr>
      </w:pPr>
      <w:r>
        <w:rPr>
          <w:lang w:val="zh-CN"/>
        </w:rPr>
        <w:t>伯努利贝叶斯</w:t>
      </w:r>
      <w:r>
        <w:t>在本文任务上的应用过程</w:t>
      </w:r>
      <w:r>
        <w:rPr>
          <w:lang w:val="zh-CN"/>
        </w:rPr>
        <w:t>与多项式贝叶斯基本一致，除了在第3步中对</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oMath>
      <w:r>
        <w:rPr>
          <w:lang w:val="zh-CN"/>
        </w:rPr>
        <w:t>的计算有所不同，伯努利贝叶斯的</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oMath>
      <w:r>
        <w:rPr>
          <w:lang w:val="zh-CN"/>
        </w:rPr>
        <w:t>的计算如下：</w:t>
      </w:r>
    </w:p>
    <w:p w14:paraId="6E6AEE60" w14:textId="7FD6E04E" w:rsidR="0004070D" w:rsidRPr="0004070D" w:rsidRDefault="0004070D">
      <w:pPr>
        <w:pStyle w:val="a8"/>
        <w:rPr>
          <w:color w:val="000000" w:themeColor="text1"/>
          <w:lang w:val="zh-CN"/>
        </w:rPr>
      </w:pPr>
      <m:oMathPara>
        <m:oMath>
          <m:r>
            <w:rPr>
              <w:color w:val="000000" w:themeColor="text1"/>
              <w:lang w:val="zh-CN"/>
            </w:rPr>
            <m:t>当</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=1时</m:t>
          </m:r>
          <m:r>
            <m:rPr>
              <m:sty m:val="p"/>
            </m:rPr>
            <w:rPr>
              <w:color w:val="000000" w:themeColor="text1"/>
              <w:lang w:val="zh-CN"/>
            </w:rPr>
            <m:t>，</m:t>
          </m:r>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r>
            <w:rPr>
              <w:color w:val="000000" w:themeColor="text1"/>
            </w:rPr>
            <m:t>=</m:t>
          </m:r>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=1|y)</m:t>
          </m:r>
        </m:oMath>
      </m:oMathPara>
    </w:p>
    <w:p w14:paraId="6DF5832D" w14:textId="14CC788F" w:rsidR="0004070D" w:rsidRPr="0004070D" w:rsidRDefault="0004070D" w:rsidP="0004070D">
      <w:pPr>
        <w:pStyle w:val="a8"/>
        <w:rPr>
          <w:color w:val="000000" w:themeColor="text1"/>
          <w:lang w:val="zh-CN"/>
        </w:rPr>
      </w:pPr>
      <m:oMathPara>
        <m:oMath>
          <m:r>
            <w:rPr>
              <w:color w:val="000000" w:themeColor="text1"/>
              <w:lang w:val="zh-CN"/>
            </w:rPr>
            <w:lastRenderedPageBreak/>
            <m:t>当</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=0时</m:t>
          </m:r>
          <m:r>
            <m:rPr>
              <m:sty m:val="p"/>
            </m:rPr>
            <w:rPr>
              <w:color w:val="000000" w:themeColor="text1"/>
              <w:lang w:val="zh-CN"/>
            </w:rPr>
            <m:t>，</m:t>
          </m:r>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r>
            <m:rPr>
              <m:sty m:val="p"/>
            </m:rPr>
            <w:rPr>
              <w:color w:val="000000" w:themeColor="text1"/>
              <w:lang w:val="zh-CN"/>
            </w:rPr>
            <m:t>1-</m:t>
          </m:r>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 xml:space="preserve">=1|y) </m:t>
          </m:r>
        </m:oMath>
      </m:oMathPara>
    </w:p>
    <w:p w14:paraId="2751CE6F" w14:textId="4682C07B" w:rsidR="00B92D63" w:rsidRDefault="00B92D63">
      <w:pPr>
        <w:pStyle w:val="a8"/>
        <w:rPr>
          <w:color w:val="000000" w:themeColor="text1"/>
          <w:lang w:val="zh-CN"/>
        </w:rPr>
      </w:pPr>
      <w:r>
        <w:rPr>
          <w:color w:val="000000" w:themeColor="text1"/>
        </w:rPr>
        <w:tab/>
      </w:r>
      <w:r>
        <w:rPr>
          <w:color w:val="000000" w:themeColor="text1"/>
        </w:rPr>
        <w:tab/>
      </w:r>
      <w:r>
        <w:rPr>
          <w:color w:val="000000" w:themeColor="text1"/>
        </w:rPr>
        <w:tab/>
      </w:r>
      <w:r>
        <w:rPr>
          <w:color w:val="000000" w:themeColor="text1"/>
        </w:rPr>
        <w:tab/>
      </w:r>
      <m:oMath>
        <m:r>
          <w:rPr>
            <w:color w:val="000000" w:themeColor="text1"/>
          </w:rPr>
          <m:t>P</m:t>
        </m:r>
        <m:d>
          <m:dPr>
            <m:ctrlPr>
              <w:rPr>
                <w:i/>
                <w:color w:val="000000" w:themeColor="text1"/>
              </w:rPr>
            </m:ctrlPr>
          </m:dPr>
          <m:e>
            <m:sSub>
              <m:sSubPr>
                <m:ctrlPr>
                  <w:rPr>
                    <w:i/>
                    <w:color w:val="000000" w:themeColor="text1"/>
                  </w:rPr>
                </m:ctrlPr>
              </m:sSubPr>
              <m:e>
                <m:r>
                  <w:rPr>
                    <w:color w:val="000000" w:themeColor="text1"/>
                  </w:rPr>
                  <m:t>w</m:t>
                </m:r>
              </m:e>
              <m:sub>
                <m:r>
                  <w:rPr>
                    <w:color w:val="000000" w:themeColor="text1"/>
                  </w:rPr>
                  <m:t>i</m:t>
                </m:r>
              </m:sub>
            </m:sSub>
            <m:r>
              <w:rPr>
                <w:color w:val="000000" w:themeColor="text1"/>
              </w:rPr>
              <m:t>=1</m:t>
            </m:r>
          </m:e>
          <m:e>
            <m:r>
              <w:rPr>
                <w:color w:val="000000" w:themeColor="text1"/>
              </w:rPr>
              <m:t>y</m:t>
            </m:r>
          </m:e>
        </m:d>
        <m:r>
          <w:rPr>
            <w:color w:val="000000" w:themeColor="text1"/>
          </w:rPr>
          <m:t>=</m:t>
        </m:r>
        <m:sSub>
          <m:sSubPr>
            <m:ctrlPr>
              <w:rPr>
                <w:i/>
                <w:color w:val="000000" w:themeColor="text1"/>
              </w:rPr>
            </m:ctrlPr>
          </m:sSubPr>
          <m:e>
            <m:r>
              <w:rPr>
                <w:color w:val="000000" w:themeColor="text1"/>
              </w:rPr>
              <m:t>(N</m:t>
            </m:r>
          </m:e>
          <m:sub>
            <m:sSub>
              <m:sSubPr>
                <m:ctrlPr>
                  <w:rPr>
                    <w:i/>
                    <w:color w:val="000000" w:themeColor="text1"/>
                  </w:rPr>
                </m:ctrlPr>
              </m:sSubPr>
              <m:e>
                <m:r>
                  <w:rPr>
                    <w:color w:val="000000" w:themeColor="text1"/>
                  </w:rPr>
                  <m:t>y</m:t>
                </m:r>
              </m:e>
              <m:sub>
                <m:r>
                  <w:rPr>
                    <w:color w:val="000000" w:themeColor="text1"/>
                  </w:rPr>
                  <m:t>i</m:t>
                </m:r>
              </m:sub>
            </m:sSub>
          </m:sub>
        </m:sSub>
        <m:r>
          <w:rPr>
            <w:color w:val="000000" w:themeColor="text1"/>
          </w:rPr>
          <m:t>+α)/(</m:t>
        </m:r>
        <m:d>
          <m:dPr>
            <m:begChr m:val="|"/>
            <m:endChr m:val="|"/>
            <m:ctrlPr>
              <w:rPr>
                <w:i/>
                <w:color w:val="000000" w:themeColor="text1"/>
              </w:rPr>
            </m:ctrlPr>
          </m:dPr>
          <m:e>
            <m:sSub>
              <m:sSubPr>
                <m:ctrlPr>
                  <w:rPr>
                    <w:i/>
                    <w:color w:val="000000" w:themeColor="text1"/>
                  </w:rPr>
                </m:ctrlPr>
              </m:sSubPr>
              <m:e>
                <m:r>
                  <w:rPr>
                    <w:color w:val="000000" w:themeColor="text1"/>
                  </w:rPr>
                  <m:t>X</m:t>
                </m:r>
              </m:e>
              <m:sub>
                <m:r>
                  <w:rPr>
                    <w:color w:val="000000" w:themeColor="text1"/>
                  </w:rPr>
                  <m:t>k</m:t>
                </m:r>
              </m:sub>
            </m:sSub>
          </m:e>
        </m:d>
        <m:r>
          <w:rPr>
            <w:color w:val="000000" w:themeColor="text1"/>
          </w:rPr>
          <m:t>+2α)</m:t>
        </m:r>
      </m:oMath>
      <w:r w:rsidR="00D03232" w:rsidRPr="0004070D">
        <w:rPr>
          <w:color w:val="000000" w:themeColor="text1"/>
        </w:rPr>
        <w:tab/>
      </w:r>
    </w:p>
    <w:p w14:paraId="09509C97" w14:textId="086930D3" w:rsidR="00D2732B" w:rsidRDefault="00DB7003">
      <w:pPr>
        <w:pStyle w:val="a8"/>
      </w:pPr>
      <m:oMath>
        <m:sSub>
          <m:sSubPr>
            <m:ctrlPr>
              <w:rPr>
                <w:color w:val="000000" w:themeColor="text1"/>
                <w:lang w:val="zh-CN"/>
              </w:rPr>
            </m:ctrlPr>
          </m:sSubPr>
          <m:e>
            <m:r>
              <w:rPr>
                <w:color w:val="000000" w:themeColor="text1"/>
                <w:lang w:val="zh-CN"/>
              </w:rPr>
              <m:t>N</m:t>
            </m:r>
          </m:e>
          <m:sub>
            <m:sSub>
              <m:sSubPr>
                <m:ctrlPr>
                  <w:rPr>
                    <w:i/>
                    <w:color w:val="000000" w:themeColor="text1"/>
                    <w:lang w:val="zh-CN"/>
                  </w:rPr>
                </m:ctrlPr>
              </m:sSubPr>
              <m:e>
                <m:r>
                  <w:rPr>
                    <w:color w:val="000000" w:themeColor="text1"/>
                    <w:lang w:val="zh-CN"/>
                  </w:rPr>
                  <m:t>y</m:t>
                </m:r>
              </m:e>
              <m:sub>
                <m:r>
                  <w:rPr>
                    <w:color w:val="000000" w:themeColor="text1"/>
                    <w:lang w:val="zh-CN"/>
                  </w:rPr>
                  <m:t>i</m:t>
                </m:r>
              </m:sub>
            </m:sSub>
          </m:sub>
        </m:sSub>
      </m:oMath>
      <w:r w:rsidR="00D03232" w:rsidRPr="0004070D">
        <w:rPr>
          <w:color w:val="000000" w:themeColor="text1"/>
          <w:lang w:val="zh-CN"/>
        </w:rPr>
        <w:t>的</w:t>
      </w:r>
      <w:r w:rsidR="00D03232" w:rsidRPr="0004070D">
        <w:rPr>
          <w:rStyle w:val="aa"/>
          <w:color w:val="000000" w:themeColor="text1"/>
          <w:lang w:val="zh-CN"/>
        </w:rPr>
        <w:t>计算同多项式贝叶斯中，</w:t>
      </w:r>
      <w:r w:rsidR="00D03232" w:rsidRPr="0004070D">
        <w:rPr>
          <w:color w:val="000000" w:themeColor="text1"/>
          <w:lang w:val="zh-CN"/>
        </w:rPr>
        <w:t>由于在伯努利模型中，</w:t>
      </w:r>
      <m:oMath>
        <m:sSub>
          <m:sSubPr>
            <m:ctrlPr>
              <w:rPr>
                <w:i/>
                <w:color w:val="000000" w:themeColor="text1"/>
                <w:lang w:val="zh-CN"/>
              </w:rPr>
            </m:ctrlPr>
          </m:sSubPr>
          <m:e>
            <m:r>
              <w:rPr>
                <w:color w:val="000000" w:themeColor="text1"/>
                <w:lang w:val="zh-CN"/>
              </w:rPr>
              <m:t>w</m:t>
            </m:r>
          </m:e>
          <m:sub>
            <m:r>
              <w:rPr>
                <w:color w:val="000000" w:themeColor="text1"/>
                <w:lang w:val="zh-CN"/>
              </w:rPr>
              <m:t>i</m:t>
            </m:r>
          </m:sub>
        </m:sSub>
      </m:oMath>
      <w:r w:rsidR="00D03232" w:rsidRPr="0004070D">
        <w:rPr>
          <w:color w:val="000000" w:themeColor="text1"/>
          <w:lang w:val="zh-CN"/>
        </w:rPr>
        <w:t>只有0/1两种值，表示该词是否出现在某篇文档中，因此，</w:t>
      </w:r>
      <m:oMath>
        <m:sSub>
          <m:sSubPr>
            <m:ctrlPr>
              <w:rPr>
                <w:i/>
                <w:color w:val="000000" w:themeColor="text1"/>
                <w:lang w:val="zh-CN"/>
              </w:rPr>
            </m:ctrlPr>
          </m:sSubPr>
          <m:e>
            <m:r>
              <w:rPr>
                <w:color w:val="000000" w:themeColor="text1"/>
                <w:lang w:val="zh-CN"/>
              </w:rPr>
              <m:t>w</m:t>
            </m:r>
          </m:e>
          <m:sub>
            <m:r>
              <w:rPr>
                <w:color w:val="000000" w:themeColor="text1"/>
                <w:lang w:val="zh-CN"/>
              </w:rPr>
              <m:t>i</m:t>
            </m:r>
          </m:sub>
        </m:sSub>
      </m:oMath>
      <w:r w:rsidR="00D03232" w:rsidRPr="0004070D">
        <w:rPr>
          <w:color w:val="000000" w:themeColor="text1"/>
          <w:lang w:val="zh-CN"/>
        </w:rPr>
        <w:t>实际上是类y下包含该词的文档总数；</w:t>
      </w:r>
      <m:oMath>
        <m:sSub>
          <m:sSubPr>
            <m:ctrlPr>
              <w:rPr>
                <w:i/>
                <w:color w:val="000000" w:themeColor="text1"/>
                <w:lang w:val="zh-CN"/>
              </w:rPr>
            </m:ctrlPr>
          </m:sSubPr>
          <m:e>
            <m:r>
              <w:rPr>
                <w:color w:val="000000" w:themeColor="text1"/>
                <w:lang w:val="zh-CN"/>
              </w:rPr>
              <m:t>X</m:t>
            </m:r>
          </m:e>
          <m:sub>
            <m:r>
              <w:rPr>
                <w:color w:val="000000" w:themeColor="text1"/>
                <w:lang w:val="zh-CN"/>
              </w:rPr>
              <m:t>k</m:t>
            </m:r>
          </m:sub>
        </m:sSub>
      </m:oMath>
      <w:r w:rsidR="00D03232" w:rsidRPr="0004070D">
        <w:rPr>
          <w:color w:val="000000" w:themeColor="text1"/>
          <w:lang w:val="zh-CN"/>
        </w:rPr>
        <w:t>是类y的样本集合，</w:t>
      </w:r>
      <m:oMath>
        <m:d>
          <m:dPr>
            <m:begChr m:val="|"/>
            <m:endChr m:val="|"/>
            <m:ctrlPr>
              <w:rPr>
                <w:i/>
                <w:color w:val="000000" w:themeColor="text1"/>
                <w:lang w:val="zh-CN"/>
              </w:rPr>
            </m:ctrlPr>
          </m:dPr>
          <m:e>
            <m:sSub>
              <m:sSubPr>
                <m:ctrlPr>
                  <w:rPr>
                    <w:i/>
                    <w:color w:val="000000" w:themeColor="text1"/>
                    <w:lang w:val="zh-CN"/>
                  </w:rPr>
                </m:ctrlPr>
              </m:sSubPr>
              <m:e>
                <m:r>
                  <w:rPr>
                    <w:color w:val="000000" w:themeColor="text1"/>
                    <w:lang w:val="zh-CN"/>
                  </w:rPr>
                  <m:t>X</m:t>
                </m:r>
              </m:e>
              <m:sub>
                <m:r>
                  <w:rPr>
                    <w:color w:val="000000" w:themeColor="text1"/>
                    <w:lang w:val="zh-CN"/>
                  </w:rPr>
                  <m:t>k</m:t>
                </m:r>
              </m:sub>
            </m:sSub>
          </m:e>
        </m:d>
      </m:oMath>
      <w:r w:rsidR="00D03232" w:rsidRPr="0004070D">
        <w:rPr>
          <w:color w:val="000000" w:themeColor="text1"/>
          <w:lang w:val="zh-CN"/>
        </w:rPr>
        <w:t>是</w:t>
      </w:r>
      <w:r w:rsidR="00D03232">
        <w:rPr>
          <w:lang w:val="zh-CN"/>
        </w:rPr>
        <w:t>类y下的文档（样本）总数。这里，</w:t>
      </w:r>
      <m:oMath>
        <m:r>
          <w:rPr>
            <w:color w:val="000000" w:themeColor="text1"/>
            <w:lang w:val="zh-CN"/>
          </w:rPr>
          <m:t>α</m:t>
        </m:r>
      </m:oMath>
      <w:r w:rsidR="00D03232">
        <w:rPr>
          <w:lang w:val="zh-CN"/>
        </w:rPr>
        <w:t>同样是一个为了避免</w:t>
      </w:r>
      <m:oMath>
        <m:r>
          <w:rPr>
            <w:color w:val="000000" w:themeColor="text1"/>
            <w:lang w:val="zh-CN"/>
          </w:rPr>
          <m:t>P</m:t>
        </m:r>
        <m:d>
          <m:dPr>
            <m:ctrlPr>
              <w:rPr>
                <w:i/>
                <w:color w:val="000000" w:themeColor="text1"/>
                <w:lang w:val="zh-CN"/>
              </w:rPr>
            </m:ctrlPr>
          </m:dPr>
          <m:e>
            <m:sSub>
              <m:sSubPr>
                <m:ctrlPr>
                  <w:rPr>
                    <w:i/>
                    <w:color w:val="000000" w:themeColor="text1"/>
                    <w:lang w:val="zh-CN"/>
                  </w:rPr>
                </m:ctrlPr>
              </m:sSubPr>
              <m:e>
                <m:r>
                  <w:rPr>
                    <w:color w:val="000000" w:themeColor="text1"/>
                    <w:lang w:val="zh-CN"/>
                  </w:rPr>
                  <m:t>w</m:t>
                </m:r>
              </m:e>
              <m:sub>
                <m:r>
                  <w:rPr>
                    <w:color w:val="000000" w:themeColor="text1"/>
                    <w:lang w:val="zh-CN"/>
                  </w:rPr>
                  <m:t>i</m:t>
                </m:r>
              </m:sub>
            </m:sSub>
          </m:e>
          <m:e>
            <m:r>
              <w:rPr>
                <w:color w:val="000000" w:themeColor="text1"/>
                <w:lang w:val="zh-CN"/>
              </w:rPr>
              <m:t>y</m:t>
            </m:r>
          </m:e>
        </m:d>
      </m:oMath>
      <w:r w:rsidR="00D03232">
        <w:rPr>
          <w:lang w:val="zh-CN"/>
        </w:rPr>
        <w:t>为0的情况而设置的平滑参数，取值在[0, 1]区间。</w:t>
      </w:r>
    </w:p>
    <w:p w14:paraId="7494013A" w14:textId="682650AD" w:rsidR="00D2732B" w:rsidRDefault="00D03232">
      <w:pPr>
        <w:pStyle w:val="a8"/>
      </w:pPr>
      <w:r>
        <w:rPr>
          <w:lang w:val="zh-CN"/>
        </w:rPr>
        <w:t>关于两类朴素贝叶斯模型中alpha的取值，本文实验从</w:t>
      </w:r>
      <w:r w:rsidR="00EE02E7">
        <w:rPr>
          <w:lang w:val="zh-CN"/>
        </w:rPr>
        <w:t>0.</w:t>
      </w:r>
      <w:r>
        <w:rPr>
          <w:lang w:val="zh-CN"/>
        </w:rPr>
        <w:t>01开始以</w:t>
      </w:r>
      <w:r w:rsidR="00EE02E7">
        <w:rPr>
          <w:lang w:val="zh-CN"/>
        </w:rPr>
        <w:t>0.01</w:t>
      </w:r>
      <w:r>
        <w:rPr>
          <w:lang w:val="zh-CN"/>
        </w:rPr>
        <w:t>为步长试验不同的alpha值下观察分类模型的情况。</w:t>
      </w:r>
    </w:p>
    <w:p w14:paraId="6D000CFF" w14:textId="77777777" w:rsidR="00D2732B" w:rsidRDefault="00D03232">
      <w:pPr>
        <w:pStyle w:val="30"/>
      </w:pPr>
      <w:bookmarkStart w:id="25" w:name="_Toc21"/>
      <w:r>
        <w:rPr>
          <w:rStyle w:val="aa"/>
        </w:rPr>
        <w:t>3.</w:t>
      </w:r>
      <w:r>
        <w:rPr>
          <w:rStyle w:val="aa"/>
          <w:lang w:val="zh-CN"/>
        </w:rPr>
        <w:t>4</w:t>
      </w:r>
      <w:r>
        <w:rPr>
          <w:rStyle w:val="aa"/>
        </w:rPr>
        <w:t>.2</w:t>
      </w:r>
      <w:r>
        <w:rPr>
          <w:rStyle w:val="aa"/>
          <w:lang w:val="zh-CN"/>
        </w:rPr>
        <w:t xml:space="preserve"> </w:t>
      </w:r>
      <w:r>
        <w:rPr>
          <w:lang w:val="zh-CN"/>
        </w:rPr>
        <w:t>基于支持向量机的分类模型</w:t>
      </w:r>
      <w:bookmarkEnd w:id="25"/>
    </w:p>
    <w:p w14:paraId="35FF8773" w14:textId="77777777" w:rsidR="00D2732B" w:rsidRDefault="00D03232">
      <w:pPr>
        <w:pStyle w:val="a8"/>
        <w:rPr>
          <w:rStyle w:val="aa"/>
        </w:rPr>
      </w:pPr>
      <w:r>
        <w:rPr>
          <w:lang w:val="zh-CN"/>
        </w:rPr>
        <w:t>在第2.3.2节中对支持向量机(SVM)算法的介绍中可以看出超平面的划分方法最初是为了解决两类分类问题，而在我们的任务中，除了性别只有男/女两类外，年龄和学历都分别有7类，属于多类分类问题。虽然SVM分类器的本质是</w:t>
      </w:r>
      <w:r>
        <w:t>两类分类</w:t>
      </w:r>
      <w:r>
        <w:rPr>
          <w:lang w:val="zh-CN"/>
        </w:rPr>
        <w:t>器，但</w:t>
      </w:r>
      <w:r>
        <w:t>当前已经有许多</w:t>
      </w:r>
      <w:r>
        <w:rPr>
          <w:lang w:val="zh-CN"/>
        </w:rPr>
        <w:t>方</w:t>
      </w:r>
      <w:r>
        <w:t>法将</w:t>
      </w:r>
      <w:r>
        <w:rPr>
          <w:lang w:val="zh-CN"/>
        </w:rPr>
        <w:t>SVM</w:t>
      </w:r>
      <w:r>
        <w:t>推广到多类分类问题</w:t>
      </w:r>
      <w:r>
        <w:rPr>
          <w:lang w:val="zh-CN"/>
        </w:rPr>
        <w:t>，这些方法</w:t>
      </w:r>
      <w:r>
        <w:t xml:space="preserve">大致分为两大类: </w:t>
      </w:r>
    </w:p>
    <w:p w14:paraId="26FC2783" w14:textId="77777777" w:rsidR="00D2732B" w:rsidRDefault="00D03232">
      <w:pPr>
        <w:pStyle w:val="a8"/>
        <w:rPr>
          <w:rStyle w:val="aa"/>
        </w:rPr>
      </w:pPr>
      <w:r>
        <w:rPr>
          <w:rStyle w:val="aa"/>
          <w:lang w:val="zh-CN"/>
        </w:rPr>
        <w:t>（1）</w:t>
      </w:r>
      <w:r>
        <w:t>构造</w:t>
      </w:r>
      <w:r>
        <w:rPr>
          <w:lang w:val="zh-CN"/>
        </w:rPr>
        <w:t>并组合</w:t>
      </w:r>
      <w:r>
        <w:t>一系列的两类分类器</w:t>
      </w:r>
      <w:r>
        <w:rPr>
          <w:lang w:val="zh-CN"/>
        </w:rPr>
        <w:t>来实现多分类器的构造。</w:t>
      </w:r>
      <w:r>
        <w:t xml:space="preserve"> </w:t>
      </w:r>
    </w:p>
    <w:p w14:paraId="3284932C" w14:textId="77777777" w:rsidR="00D2732B" w:rsidRDefault="00D03232">
      <w:pPr>
        <w:pStyle w:val="a8"/>
        <w:rPr>
          <w:rStyle w:val="aa"/>
        </w:rPr>
      </w:pPr>
      <w:r>
        <w:rPr>
          <w:rStyle w:val="aa"/>
          <w:lang w:val="zh-CN"/>
        </w:rPr>
        <w:t>（2）</w:t>
      </w:r>
      <w:r>
        <w:t>将多个分类面的参数求解合并到一个最优化问题中</w:t>
      </w:r>
      <w:r>
        <w:rPr>
          <w:lang w:val="zh-CN"/>
        </w:rPr>
        <w:t>，</w:t>
      </w:r>
      <w:r>
        <w:t>通过求解该最优化问题</w:t>
      </w:r>
      <w:r>
        <w:rPr>
          <w:lang w:val="zh-CN"/>
        </w:rPr>
        <w:t>“</w:t>
      </w:r>
      <w:r>
        <w:t>一次性</w:t>
      </w:r>
      <w:r>
        <w:rPr>
          <w:lang w:val="zh-CN"/>
        </w:rPr>
        <w:t>”</w:t>
      </w:r>
      <w:r>
        <w:t xml:space="preserve">地实现多类分类。 </w:t>
      </w:r>
    </w:p>
    <w:p w14:paraId="230EDCDF" w14:textId="77777777" w:rsidR="00D2732B" w:rsidRDefault="00D03232">
      <w:pPr>
        <w:pStyle w:val="a8"/>
      </w:pPr>
      <w:r>
        <w:t>第二类方法这种方法看似简单，但</w:t>
      </w:r>
      <w:r>
        <w:rPr>
          <w:lang w:val="zh-CN"/>
        </w:rPr>
        <w:t>其</w:t>
      </w:r>
      <w:r>
        <w:t>在</w:t>
      </w:r>
      <w:r>
        <w:rPr>
          <w:lang w:val="zh-CN"/>
        </w:rPr>
        <w:t>参数</w:t>
      </w:r>
      <w:r>
        <w:t>求解过程中的变量远远多于第一类方法</w:t>
      </w:r>
      <w:r>
        <w:rPr>
          <w:lang w:val="zh-CN"/>
        </w:rPr>
        <w:t>，</w:t>
      </w:r>
      <w:r>
        <w:t>计算复杂度比较高，实现起来比较困难，训练速度不及第一类方法,而且在分类精度上也</w:t>
      </w:r>
      <w:r>
        <w:rPr>
          <w:lang w:val="zh-CN"/>
        </w:rPr>
        <w:t>没有更突出的表现</w:t>
      </w:r>
      <w:r>
        <w:t>。当训练样本数非常大时</w:t>
      </w:r>
      <w:r>
        <w:rPr>
          <w:lang w:val="zh-CN"/>
        </w:rPr>
        <w:t>，</w:t>
      </w:r>
      <w:r>
        <w:t>这一问题更加突出。</w:t>
      </w:r>
      <w:r>
        <w:rPr>
          <w:lang w:val="zh-CN"/>
        </w:rPr>
        <w:t>因此，</w:t>
      </w:r>
      <w:r>
        <w:t>第一类方法</w:t>
      </w:r>
      <w:r>
        <w:rPr>
          <w:lang w:val="zh-CN"/>
        </w:rPr>
        <w:t>最为</w:t>
      </w:r>
      <w:r>
        <w:t>常用</w:t>
      </w:r>
      <w:r>
        <w:rPr>
          <w:lang w:val="zh-CN"/>
        </w:rPr>
        <w:t>，本文采用的也是第一类方法，通过</w:t>
      </w:r>
      <w:r>
        <w:t>One-against-Rest策略构造组合多个两类分类器</w:t>
      </w:r>
      <w:r>
        <w:rPr>
          <w:lang w:val="zh-CN"/>
        </w:rPr>
        <w:t>，One-against-Rest策略</w:t>
      </w:r>
      <w:r>
        <w:t>依次用一个两类</w:t>
      </w:r>
      <w:r>
        <w:rPr>
          <w:lang w:val="zh-CN"/>
        </w:rPr>
        <w:t>SVM</w:t>
      </w:r>
      <w:r>
        <w:t>分类器将每一类与其它所有类别区分开来</w:t>
      </w:r>
      <w:r>
        <w:rPr>
          <w:lang w:val="zh-CN"/>
        </w:rPr>
        <w:t>，对于n类问题，将</w:t>
      </w:r>
      <w:r>
        <w:t>得到</w:t>
      </w:r>
      <w:r>
        <w:rPr>
          <w:lang w:val="zh-CN"/>
        </w:rPr>
        <w:t>n</w:t>
      </w:r>
      <w:r>
        <w:t>个</w:t>
      </w:r>
      <w:r>
        <w:rPr>
          <w:lang w:val="zh-CN"/>
        </w:rPr>
        <w:t>两</w:t>
      </w:r>
      <w:r>
        <w:t>类</w:t>
      </w:r>
      <w:r>
        <w:rPr>
          <w:lang w:val="zh-CN"/>
        </w:rPr>
        <w:t>分类器</w:t>
      </w:r>
      <w:r>
        <w:t>。</w:t>
      </w:r>
      <w:r w:rsidRPr="00D215EE">
        <w:rPr>
          <w:rStyle w:val="aa"/>
          <w:color w:val="000000" w:themeColor="text1"/>
        </w:rPr>
        <w:t>分类时将未知样本分类为具有最大分类函数值的那类</w:t>
      </w:r>
      <w:r w:rsidRPr="00D215EE">
        <w:rPr>
          <w:color w:val="000000" w:themeColor="text1"/>
        </w:rPr>
        <w:t xml:space="preserve">。 </w:t>
      </w:r>
    </w:p>
    <w:p w14:paraId="0C3C2158" w14:textId="77777777" w:rsidR="00D2732B" w:rsidRDefault="00D03232">
      <w:pPr>
        <w:pStyle w:val="a8"/>
      </w:pPr>
      <w:r>
        <w:t xml:space="preserve"> </w:t>
      </w:r>
      <w:r>
        <w:rPr>
          <w:lang w:val="zh-CN"/>
        </w:rPr>
        <w:t>本文第2.3.2节中介绍了</w:t>
      </w:r>
      <w:r>
        <w:t>对于线性不可分的问题，支持向量机通过引入核函数，</w:t>
      </w:r>
      <w:r>
        <w:rPr>
          <w:lang w:val="zh-CN"/>
        </w:rPr>
        <w:t>可将样本从原始空间映射到一个更高维的特征空间，使得样本在这个特征空间内线性可分</w:t>
      </w:r>
      <w:r>
        <w:t>。</w:t>
      </w:r>
      <w:r>
        <w:rPr>
          <w:lang w:val="zh-CN"/>
        </w:rPr>
        <w:t>特征空间的好坏对支持向量机的性能至关重要，因此核函数的选择是个我们构造SVM模型中的关键问题，若选择了不合适的核函数，则意味着将样本映射到了一个不合适的特征空间，从而导致构造出来的SVM模型性能不佳。</w:t>
      </w:r>
    </w:p>
    <w:p w14:paraId="79D7E7A2" w14:textId="77777777" w:rsidR="00D2732B" w:rsidRDefault="00D03232">
      <w:pPr>
        <w:pStyle w:val="a8"/>
      </w:pPr>
      <w:r>
        <w:rPr>
          <w:lang w:val="zh-CN"/>
        </w:rPr>
        <w:t>常用的核函数有线性核、高斯核、多项式核等，根据前人的经验，对文本数据通常采用线性核，情况不明时可先尝试高斯核。本文的训练数据是用户的</w:t>
      </w:r>
      <w:r>
        <w:rPr>
          <w:lang w:val="zh-CN"/>
        </w:rPr>
        <w:lastRenderedPageBreak/>
        <w:t>搜索文本数据，因此我们采用的核函数是线性核。</w:t>
      </w:r>
    </w:p>
    <w:p w14:paraId="6ADE3AAB" w14:textId="77777777" w:rsidR="00D2732B" w:rsidRDefault="00D03232">
      <w:pPr>
        <w:pStyle w:val="30"/>
      </w:pPr>
      <w:bookmarkStart w:id="26" w:name="_Toc22"/>
      <w:r>
        <w:rPr>
          <w:lang w:val="zh-CN"/>
        </w:rPr>
        <w:t>3.4.3 基于K-最邻近算法的分类模型</w:t>
      </w:r>
      <w:bookmarkEnd w:id="26"/>
    </w:p>
    <w:p w14:paraId="6A7DA608" w14:textId="77777777" w:rsidR="00D2732B" w:rsidRDefault="00D03232">
      <w:pPr>
        <w:pStyle w:val="a8"/>
        <w:rPr>
          <w:rStyle w:val="aa"/>
          <w:rFonts w:ascii="宋体" w:eastAsia="宋体" w:hAnsi="宋体" w:cs="宋体"/>
          <w:lang w:val="zh-TW" w:eastAsia="zh-TW"/>
        </w:rPr>
      </w:pPr>
      <w:r>
        <w:rPr>
          <w:lang w:val="zh-CN"/>
        </w:rPr>
        <w:t>在前面第2.3.3节中介绍过，KNN算法的基本思想是：</w:t>
      </w:r>
      <w:r>
        <w:t>如果一个样本在特征空间中的k个最相似的样本中的大多数属于某一个类别，则该样本也属于这个类别。</w:t>
      </w:r>
      <w:r>
        <w:rPr>
          <w:lang w:val="zh-CN"/>
        </w:rPr>
        <w:t>KNN最大的缺点在于它</w:t>
      </w:r>
      <w:r>
        <w:rPr>
          <w:rStyle w:val="aa"/>
          <w:rFonts w:ascii="宋体" w:eastAsia="宋体" w:hAnsi="宋体" w:cs="宋体"/>
          <w:lang w:val="zh-TW" w:eastAsia="zh-TW"/>
        </w:rPr>
        <w:t>一种懒惰学习方法，它存放样本，直到需要分类时才进行分类，</w:t>
      </w:r>
      <w:r>
        <w:rPr>
          <w:lang w:val="zh-CN"/>
        </w:rPr>
        <w:t>需要</w:t>
      </w:r>
      <w:r>
        <w:rPr>
          <w:rStyle w:val="aa"/>
          <w:rFonts w:ascii="宋体" w:eastAsia="宋体" w:hAnsi="宋体" w:cs="宋体"/>
          <w:lang w:val="zh-TW" w:eastAsia="zh-TW"/>
        </w:rPr>
        <w:t>对整个无序的训练集进行</w:t>
      </w:r>
      <w:r>
        <w:rPr>
          <w:lang w:val="zh-CN"/>
        </w:rPr>
        <w:t>对比</w:t>
      </w:r>
      <w:r>
        <w:rPr>
          <w:rStyle w:val="aa"/>
          <w:rFonts w:ascii="宋体" w:eastAsia="宋体" w:hAnsi="宋体" w:cs="宋体"/>
          <w:lang w:val="zh-TW" w:eastAsia="zh-TW"/>
        </w:rPr>
        <w:t>搜索</w:t>
      </w:r>
      <w:r>
        <w:rPr>
          <w:rStyle w:val="aa"/>
          <w:rFonts w:ascii="宋体" w:eastAsia="宋体" w:hAnsi="宋体" w:cs="宋体"/>
          <w:lang w:val="zh-CN"/>
        </w:rPr>
        <w:t>，</w:t>
      </w:r>
      <w:r>
        <w:rPr>
          <w:lang w:val="zh-CN"/>
        </w:rPr>
        <w:t>而在本文的分类任务中，向量维数高，训练样本集数量大</w:t>
      </w:r>
      <w:r>
        <w:rPr>
          <w:rStyle w:val="aa"/>
          <w:rFonts w:ascii="宋体" w:eastAsia="宋体" w:hAnsi="宋体" w:cs="宋体"/>
          <w:lang w:val="zh-TW" w:eastAsia="zh-TW"/>
        </w:rPr>
        <w:t>，会导致很大的计算开销</w:t>
      </w:r>
      <w:r>
        <w:rPr>
          <w:rStyle w:val="aa"/>
          <w:rFonts w:ascii="宋体" w:eastAsia="宋体" w:hAnsi="宋体" w:cs="宋体"/>
          <w:lang w:val="zh-CN"/>
        </w:rPr>
        <w:t>。</w:t>
      </w:r>
    </w:p>
    <w:p w14:paraId="4500E0D8" w14:textId="5FDBFF44" w:rsidR="00D2732B" w:rsidRDefault="00723246" w:rsidP="00723246">
      <w:pPr>
        <w:pStyle w:val="a8"/>
      </w:pPr>
      <w:r>
        <w:rPr>
          <w:lang w:val="zh-CN"/>
        </w:rPr>
        <w:t>为了解决上述问题，我们使用了</w:t>
      </w:r>
      <w:r w:rsidR="00D03232">
        <w:rPr>
          <w:lang w:val="zh-CN"/>
        </w:rPr>
        <w:t>改进的KNN分类模型：基于</w:t>
      </w:r>
      <w:r w:rsidR="00D03232" w:rsidRPr="0054496D">
        <w:rPr>
          <w:rStyle w:val="aa"/>
          <w:rFonts w:ascii="Times New Roman" w:hAnsi="Times New Roman"/>
        </w:rPr>
        <w:t>KD-Tree</w:t>
      </w:r>
      <w:r w:rsidR="00D03232">
        <w:rPr>
          <w:lang w:val="zh-CN"/>
        </w:rPr>
        <w:t>的KNN</w:t>
      </w:r>
      <w:r>
        <w:rPr>
          <w:lang w:val="zh-CN"/>
        </w:rPr>
        <w:t>文本分类算法，</w:t>
      </w:r>
      <w:r>
        <w:rPr>
          <w:rFonts w:hint="eastAsia"/>
          <w:lang w:val="zh-CN"/>
        </w:rPr>
        <w:t>下面</w:t>
      </w:r>
      <w:r w:rsidR="001816D7">
        <w:t>对其进行介绍。</w:t>
      </w:r>
    </w:p>
    <w:p w14:paraId="4DBE9802" w14:textId="62315346" w:rsidR="00D2732B" w:rsidRDefault="00D03232">
      <w:pPr>
        <w:pStyle w:val="a8"/>
      </w:pPr>
      <w:r>
        <w:rPr>
          <w:lang w:val="zh-CN"/>
        </w:rPr>
        <w:t>K</w:t>
      </w:r>
      <w:r w:rsidRPr="004D5F7E">
        <w:rPr>
          <w:rStyle w:val="aa"/>
          <w:rFonts w:ascii="Times New Roman" w:hAnsi="Times New Roman"/>
        </w:rPr>
        <w:t>D-Tree</w:t>
      </w:r>
      <w:r>
        <w:rPr>
          <w:lang w:val="zh-CN"/>
        </w:rPr>
        <w:t>指的是k维的二叉查找树，</w:t>
      </w:r>
      <w:r>
        <w:t>是一种分割k维数据空间的数据结构</w:t>
      </w:r>
      <w:r>
        <w:rPr>
          <w:lang w:val="zh-CN"/>
        </w:rPr>
        <w:t>，基于KD-Tree可实现对给定k维数据的快速最近邻查找。</w:t>
      </w:r>
      <w:r>
        <w:rPr>
          <w:rStyle w:val="aa"/>
          <w:rFonts w:ascii="Times New Roman" w:hAnsi="Times New Roman"/>
        </w:rPr>
        <w:t>KD-Tree</w:t>
      </w:r>
      <w:r>
        <w:t xml:space="preserve">的每个节点代表 </w:t>
      </w:r>
      <w:r>
        <w:rPr>
          <w:rStyle w:val="aa"/>
          <w:rFonts w:ascii="Times New Roman" w:hAnsi="Times New Roman"/>
        </w:rPr>
        <w:t xml:space="preserve">k </w:t>
      </w:r>
      <w:r>
        <w:t xml:space="preserve">维空间的一个点并且树的每一层都根据这一层的分辨器做出分枝决策。第 </w:t>
      </w:r>
      <m:oMath>
        <m:r>
          <w:rPr>
            <w:rStyle w:val="aa"/>
          </w:rPr>
          <m:t xml:space="preserve">i </m:t>
        </m:r>
      </m:oMath>
      <w:r>
        <w:t>层的分辨器定义为</w:t>
      </w:r>
      <w:r>
        <w:rPr>
          <w:lang w:val="zh-CN"/>
        </w:rPr>
        <w:t>：</w:t>
      </w:r>
      <m:oMath>
        <m:r>
          <w:rPr>
            <w:rStyle w:val="aa"/>
          </w:rPr>
          <m:t>i mod k</m:t>
        </m:r>
      </m:oMath>
      <w:r>
        <w:t xml:space="preserve">。 </w:t>
      </w:r>
    </w:p>
    <w:p w14:paraId="23DA60E4" w14:textId="7FE99A0C" w:rsidR="00D2732B" w:rsidRDefault="00D03232">
      <w:pPr>
        <w:pStyle w:val="a8"/>
      </w:pPr>
      <w:r w:rsidRPr="004D5F7E">
        <w:rPr>
          <w:rStyle w:val="aa"/>
          <w:rFonts w:ascii="Times New Roman" w:hAnsi="Times New Roman"/>
        </w:rPr>
        <w:t>KD-Tree</w:t>
      </w:r>
      <w:r>
        <w:rPr>
          <w:lang w:val="zh-CN"/>
        </w:rPr>
        <w:t>的</w:t>
      </w:r>
      <w:r>
        <w:t>存储规则为</w:t>
      </w:r>
      <w:r>
        <w:rPr>
          <w:lang w:val="zh-CN"/>
        </w:rPr>
        <w:t>：</w:t>
      </w:r>
      <w:r>
        <w:t>对第</w:t>
      </w:r>
      <m:oMath>
        <m:r>
          <m:t xml:space="preserve"> </m:t>
        </m:r>
        <m:r>
          <w:rPr>
            <w:rStyle w:val="aa"/>
          </w:rPr>
          <m:t xml:space="preserve">i </m:t>
        </m:r>
      </m:oMath>
      <w:r>
        <w:t>层的任意一个节点</w:t>
      </w:r>
      <m:oMath>
        <m:r>
          <w:rPr>
            <w:rStyle w:val="aa"/>
          </w:rPr>
          <m:t>n</m:t>
        </m:r>
      </m:oMath>
      <w:r>
        <w:rPr>
          <w:rStyle w:val="aa"/>
          <w:rFonts w:ascii="MS Mincho" w:eastAsia="MS Mincho" w:hAnsi="MS Mincho" w:cs="MS Mincho"/>
          <w:lang w:val="zh-CN"/>
        </w:rPr>
        <w:t>，</w:t>
      </w:r>
      <w:r>
        <w:t>若它的左子树非空,则其左子树上所有节点的第</w:t>
      </w:r>
      <m:oMath>
        <m:r>
          <m:t xml:space="preserve"> </m:t>
        </m:r>
        <m:r>
          <w:rPr>
            <w:rStyle w:val="aa"/>
          </w:rPr>
          <m:t xml:space="preserve">i mod k </m:t>
        </m:r>
      </m:oMath>
      <w:r>
        <w:t>维值均小于节点</w:t>
      </w:r>
      <m:oMath>
        <m:r>
          <w:rPr>
            <w:rStyle w:val="aa"/>
          </w:rPr>
          <m:t>n</m:t>
        </m:r>
      </m:oMath>
      <w:r>
        <w:t xml:space="preserve">的第 </w:t>
      </w:r>
      <m:oMath>
        <m:r>
          <w:rPr>
            <w:rStyle w:val="aa"/>
          </w:rPr>
          <m:t>i mod k</m:t>
        </m:r>
      </m:oMath>
      <w:r>
        <w:rPr>
          <w:rStyle w:val="aa"/>
          <w:rFonts w:ascii="Times New Roman" w:hAnsi="Times New Roman"/>
        </w:rPr>
        <w:t xml:space="preserve"> </w:t>
      </w:r>
      <w:r>
        <w:t>维值</w:t>
      </w:r>
      <w:r>
        <w:rPr>
          <w:lang w:val="zh-CN"/>
        </w:rPr>
        <w:t>；</w:t>
      </w:r>
      <w:r>
        <w:t>若它的右子树非空,则其右子树上 所有节点的第</w:t>
      </w:r>
      <m:oMath>
        <m:r>
          <m:t xml:space="preserve"> </m:t>
        </m:r>
        <m:r>
          <w:rPr>
            <w:rStyle w:val="aa"/>
          </w:rPr>
          <m:t xml:space="preserve">i mod k </m:t>
        </m:r>
      </m:oMath>
      <w:r>
        <w:t>维值均大于节点</w:t>
      </w:r>
      <m:oMath>
        <m:r>
          <m:t xml:space="preserve"> </m:t>
        </m:r>
        <m:r>
          <w:rPr>
            <w:rStyle w:val="aa"/>
          </w:rPr>
          <m:t xml:space="preserve">n </m:t>
        </m:r>
      </m:oMath>
      <w:r>
        <w:t>的第</w:t>
      </w:r>
      <m:oMath>
        <m:r>
          <m:t xml:space="preserve"> </m:t>
        </m:r>
        <m:r>
          <w:rPr>
            <w:rStyle w:val="aa"/>
          </w:rPr>
          <m:t xml:space="preserve">i mod k </m:t>
        </m:r>
      </m:oMath>
      <w:r>
        <w:t>维值; 并且它的左右子树也分别为</w:t>
      </w:r>
      <w:r w:rsidR="00A94C3F" w:rsidRPr="000E1D81">
        <w:rPr>
          <w:lang w:val="zh-CN"/>
        </w:rPr>
        <w:t>K</w:t>
      </w:r>
      <w:r w:rsidR="00A94C3F" w:rsidRPr="0054496D">
        <w:rPr>
          <w:rStyle w:val="aa"/>
          <w:rFonts w:ascii="Times New Roman" w:hAnsi="Times New Roman"/>
        </w:rPr>
        <w:t>D-Tree</w:t>
      </w:r>
      <w:r>
        <w:t xml:space="preserve">。 </w:t>
      </w:r>
    </w:p>
    <w:p w14:paraId="0BC3CE58" w14:textId="77777777" w:rsidR="00D2732B" w:rsidRDefault="00D03232">
      <w:pPr>
        <w:pStyle w:val="a8"/>
      </w:pPr>
      <w:r>
        <w:rPr>
          <w:lang w:val="zh-CN"/>
        </w:rPr>
        <w:t>有了以上对KD-Tree的定义介绍，下面给出算法步骤：</w:t>
      </w:r>
    </w:p>
    <w:p w14:paraId="00D2A4B6" w14:textId="77777777" w:rsidR="00A1001D" w:rsidRDefault="00D03232">
      <w:pPr>
        <w:pStyle w:val="a8"/>
      </w:pPr>
      <w:r>
        <w:rPr>
          <w:lang w:val="zh-CN"/>
        </w:rPr>
        <w:t>1.</w:t>
      </w:r>
      <w:r>
        <w:rPr>
          <w:rStyle w:val="aa"/>
          <w:rFonts w:ascii="Times New Roman" w:hAnsi="Times New Roman"/>
        </w:rPr>
        <w:t xml:space="preserve"> </w:t>
      </w:r>
      <w:r>
        <w:t>建立一个空</w:t>
      </w:r>
      <w:r>
        <w:rPr>
          <w:rStyle w:val="aa"/>
          <w:rFonts w:ascii="Times New Roman" w:hAnsi="Times New Roman"/>
        </w:rPr>
        <w:t>KD-Tree</w:t>
      </w:r>
      <w:r>
        <w:rPr>
          <w:rStyle w:val="aa"/>
          <w:rFonts w:eastAsia="Times New Roman" w:hint="eastAsia"/>
          <w:lang w:val="zh-CN"/>
        </w:rPr>
        <w:t>，</w:t>
      </w:r>
      <w:r>
        <w:t>将训练集</w:t>
      </w:r>
      <w:r>
        <w:rPr>
          <w:lang w:val="zh-CN"/>
        </w:rPr>
        <w:t>中每个用户的搜索</w:t>
      </w:r>
      <w:r>
        <w:t xml:space="preserve">文本向量依次插入 </w:t>
      </w:r>
      <w:r>
        <w:rPr>
          <w:rStyle w:val="aa"/>
          <w:rFonts w:ascii="Times New Roman" w:hAnsi="Times New Roman"/>
        </w:rPr>
        <w:t xml:space="preserve">KD-Tree </w:t>
      </w:r>
      <w:r>
        <w:t>中。</w:t>
      </w:r>
    </w:p>
    <w:p w14:paraId="2B5E10E1" w14:textId="2C0590BE" w:rsidR="00A1001D" w:rsidRDefault="00D03232">
      <w:pPr>
        <w:pStyle w:val="a8"/>
      </w:pPr>
      <w:r>
        <w:rPr>
          <w:lang w:val="zh-CN"/>
        </w:rPr>
        <w:t>2.</w:t>
      </w:r>
      <w:r>
        <w:rPr>
          <w:rStyle w:val="aa"/>
          <w:rFonts w:ascii="Times New Roman" w:hAnsi="Times New Roman"/>
        </w:rPr>
        <w:t xml:space="preserve"> </w:t>
      </w:r>
      <w:r>
        <w:t>在测试集中取出一个待测文本向量</w:t>
      </w:r>
      <w:r>
        <w:rPr>
          <w:lang w:val="zh-CN"/>
        </w:rPr>
        <w:t>，</w:t>
      </w:r>
      <w:r>
        <w:t xml:space="preserve">在 </w:t>
      </w:r>
      <w:r>
        <w:rPr>
          <w:rStyle w:val="aa"/>
          <w:rFonts w:ascii="Times New Roman" w:hAnsi="Times New Roman"/>
        </w:rPr>
        <w:t>KD-Tree</w:t>
      </w:r>
      <w:r>
        <w:t>中搜索这个文本向量,得到祖先节点集。</w:t>
      </w:r>
    </w:p>
    <w:p w14:paraId="1BB97598" w14:textId="52BA6207" w:rsidR="00A1001D" w:rsidRDefault="00D03232">
      <w:pPr>
        <w:pStyle w:val="a8"/>
      </w:pPr>
      <w:r>
        <w:rPr>
          <w:lang w:val="zh-CN"/>
        </w:rPr>
        <w:t>3.</w:t>
      </w:r>
      <w:r>
        <w:rPr>
          <w:rStyle w:val="aa"/>
          <w:rFonts w:ascii="Times New Roman" w:hAnsi="Times New Roman"/>
        </w:rPr>
        <w:t xml:space="preserve"> </w:t>
      </w:r>
      <w:r>
        <w:t>依次计算待测文本向量与祖先节点的相似度</w:t>
      </w:r>
      <w:r>
        <w:rPr>
          <w:lang w:val="zh-CN"/>
        </w:rPr>
        <w:t>，</w:t>
      </w:r>
      <w:r>
        <w:t>相似度最大的文本类型就是待测文本的文本类型。</w:t>
      </w:r>
    </w:p>
    <w:p w14:paraId="71CFAC54" w14:textId="34E1116D" w:rsidR="00D2732B" w:rsidRDefault="00D03232">
      <w:pPr>
        <w:pStyle w:val="a8"/>
      </w:pPr>
      <w:r>
        <w:rPr>
          <w:lang w:val="zh-CN"/>
        </w:rPr>
        <w:t>4.</w:t>
      </w:r>
      <w:r>
        <w:rPr>
          <w:rStyle w:val="aa"/>
          <w:rFonts w:ascii="Times New Roman" w:hAnsi="Times New Roman"/>
        </w:rPr>
        <w:t xml:space="preserve"> </w:t>
      </w:r>
      <w:r>
        <w:rPr>
          <w:lang w:val="zh-CN"/>
        </w:rPr>
        <w:t>对</w:t>
      </w:r>
      <w:r>
        <w:t>测试集</w:t>
      </w:r>
      <w:r>
        <w:rPr>
          <w:lang w:val="zh-CN"/>
        </w:rPr>
        <w:t>中的每个用户搜索文本，重复第2、3步，直至测试集中的每个用户相关属性都计算完毕。</w:t>
      </w:r>
    </w:p>
    <w:p w14:paraId="471312B8" w14:textId="7619D718" w:rsidR="00D2732B" w:rsidRDefault="00D03232">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300" w:lineRule="atLeast"/>
        <w:rPr>
          <w:rFonts w:ascii="Cambria Math" w:eastAsia="Cambria Math" w:hAnsi="Cambria Math" w:cs="Cambria Math"/>
          <w:kern w:val="2"/>
          <w:sz w:val="24"/>
          <w:szCs w:val="24"/>
          <w:u w:color="000000"/>
        </w:rPr>
      </w:pPr>
      <w:r>
        <w:rPr>
          <w:rFonts w:ascii="Times" w:eastAsia="Times" w:hAnsi="Times" w:cs="Times"/>
          <w:sz w:val="24"/>
          <w:szCs w:val="24"/>
        </w:rPr>
        <w:tab/>
      </w:r>
      <w:r w:rsidRPr="005904C1">
        <w:rPr>
          <w:rFonts w:ascii="Cambria Math" w:eastAsia="Cambria Math" w:hAnsi="Cambria Math" w:cs="Cambria Math" w:hint="eastAsia"/>
          <w:kern w:val="2"/>
          <w:sz w:val="24"/>
          <w:szCs w:val="24"/>
          <w:u w:color="000000"/>
        </w:rPr>
        <w:t>以上算法步骤适用于每个用户属性（性别、年龄、学历），在此就不重复叙述了。</w:t>
      </w:r>
    </w:p>
    <w:p w14:paraId="0512651E" w14:textId="77777777" w:rsidR="00B607FC" w:rsidRDefault="00B607FC">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300" w:lineRule="atLeast"/>
        <w:rPr>
          <w:rFonts w:ascii="Cambria Math" w:eastAsia="Cambria Math" w:hAnsi="Cambria Math" w:cs="Cambria Math"/>
          <w:kern w:val="2"/>
          <w:sz w:val="24"/>
          <w:szCs w:val="24"/>
          <w:u w:color="000000"/>
        </w:rPr>
      </w:pPr>
    </w:p>
    <w:p w14:paraId="2DBDE194" w14:textId="77777777" w:rsidR="00B607FC" w:rsidRDefault="00B607FC">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300" w:lineRule="atLeast"/>
        <w:rPr>
          <w:rFonts w:ascii="Cambria Math" w:eastAsia="Cambria Math" w:hAnsi="Cambria Math" w:cs="Cambria Math"/>
          <w:kern w:val="2"/>
          <w:sz w:val="24"/>
          <w:szCs w:val="24"/>
          <w:u w:color="000000"/>
        </w:rPr>
      </w:pPr>
    </w:p>
    <w:p w14:paraId="6883AEA6" w14:textId="77777777" w:rsidR="00B607FC" w:rsidRDefault="00B607FC">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300" w:lineRule="atLeast"/>
        <w:rPr>
          <w:rStyle w:val="aa"/>
          <w:rFonts w:ascii="宋体" w:eastAsia="宋体" w:hAnsi="宋体" w:cs="宋体"/>
          <w:sz w:val="24"/>
          <w:szCs w:val="24"/>
        </w:rPr>
      </w:pPr>
    </w:p>
    <w:p w14:paraId="41C1EE97" w14:textId="77777777" w:rsidR="00D2732B" w:rsidRDefault="00D03232">
      <w:pPr>
        <w:pStyle w:val="20"/>
      </w:pPr>
      <w:bookmarkStart w:id="27" w:name="_Toc23"/>
      <w:r>
        <w:rPr>
          <w:rStyle w:val="aa"/>
        </w:rPr>
        <w:lastRenderedPageBreak/>
        <w:t>3.</w:t>
      </w:r>
      <w:r>
        <w:rPr>
          <w:rStyle w:val="aa"/>
          <w:lang w:val="zh-CN"/>
        </w:rPr>
        <w:t xml:space="preserve">5 </w:t>
      </w:r>
      <w:r>
        <w:rPr>
          <w:lang w:val="zh-CN"/>
        </w:rPr>
        <w:t>缺失数据处理</w:t>
      </w:r>
      <w:bookmarkEnd w:id="27"/>
    </w:p>
    <w:p w14:paraId="47EAF737" w14:textId="77777777" w:rsidR="00D2732B" w:rsidRDefault="00D03232">
      <w:pPr>
        <w:pStyle w:val="a8"/>
        <w:spacing w:line="360" w:lineRule="auto"/>
        <w:ind w:firstLine="480"/>
        <w:jc w:val="both"/>
      </w:pPr>
      <w:r>
        <w:rPr>
          <w:lang w:val="zh-CN"/>
        </w:rPr>
        <w:t>实验过程中，发现本文用到的数据集存在缺失的标签数据，有355个样本的年龄标签缺失，424个样本的性别标签缺失，1878个样本学历标签缺失。对于样本数据缺失的问题，本文尝试了两种处理方法。</w:t>
      </w:r>
    </w:p>
    <w:p w14:paraId="1C1AC316" w14:textId="77777777" w:rsidR="00D2732B" w:rsidRDefault="00D03232">
      <w:pPr>
        <w:pStyle w:val="a8"/>
        <w:spacing w:line="360" w:lineRule="auto"/>
        <w:ind w:firstLine="480"/>
        <w:jc w:val="both"/>
      </w:pPr>
      <w:r>
        <w:rPr>
          <w:lang w:val="zh-CN"/>
        </w:rPr>
        <w:t>一种做法是认为它是脏数据，认为这条用户数据记录是不可靠的，把它从类别样本数据集中剔除，这样做的好处是能够完全避免这些数据的干扰，但缺点也是明显的，由于这些缺失数据的数目并不在少数，一定程度上减少了用于训练的样本量，降低了分类模型可达到的最大精度。</w:t>
      </w:r>
    </w:p>
    <w:p w14:paraId="49BAEF1E" w14:textId="77777777" w:rsidR="00D2732B" w:rsidRDefault="00D03232">
      <w:pPr>
        <w:pStyle w:val="a8"/>
        <w:spacing w:line="360" w:lineRule="auto"/>
        <w:ind w:firstLine="480"/>
        <w:jc w:val="both"/>
      </w:pPr>
      <w:r>
        <w:rPr>
          <w:lang w:val="zh-CN"/>
        </w:rPr>
        <w:t>另一种做法是先利用其他非缺失数据训练出一个分类模型，对这些缺失用户标签的样本进行分类预测，从而对缺失的标签数据进行填补，最后将填补后的数据样本纳入训练数据集中重新训练出新的分类模型。这样做的好处是能够利用起这些缺失的数据，扩大训练集规模，坏处是分类模型的预测准确度是有限的，填补的用户标签并非完全准确，会在一定程度上对最终分类模型的训练造成噪音干扰。</w:t>
      </w:r>
    </w:p>
    <w:p w14:paraId="237440B8" w14:textId="77777777" w:rsidR="00D2732B" w:rsidRDefault="00D03232">
      <w:pPr>
        <w:pStyle w:val="a8"/>
        <w:spacing w:line="360" w:lineRule="auto"/>
        <w:ind w:firstLine="480"/>
        <w:jc w:val="both"/>
      </w:pPr>
      <w:r>
        <w:rPr>
          <w:lang w:val="zh-CN"/>
        </w:rPr>
        <w:t>实验发现，对于性别属性而言忽略缺失标签的做法比填补缺失标签的做法有1%的增益，但对于年龄和学历而言，填补缺失标签的做法比忽略缺失标签的做法提高了1%的准确率。原因应该是，性别标签只有两种，样本数量也比较平衡，所以填补缺失标签增加样本的益处小于其噪音干扰带来的坏处。而年龄和学历各有6种标签，样本数目也非常不平衡，所以填补缺失标签增加样本的益处大于其噪音干扰的坏处。</w:t>
      </w:r>
    </w:p>
    <w:p w14:paraId="3DE39F1F" w14:textId="77777777" w:rsidR="00D2732B" w:rsidRDefault="00D2732B">
      <w:pPr>
        <w:pStyle w:val="a8"/>
        <w:spacing w:line="360" w:lineRule="auto"/>
        <w:ind w:firstLine="480"/>
        <w:jc w:val="both"/>
      </w:pPr>
    </w:p>
    <w:p w14:paraId="605C3EA7" w14:textId="77777777" w:rsidR="00D2732B" w:rsidRDefault="00D2732B">
      <w:pPr>
        <w:pStyle w:val="a8"/>
        <w:spacing w:line="360" w:lineRule="auto"/>
        <w:ind w:firstLine="480"/>
        <w:jc w:val="both"/>
      </w:pPr>
    </w:p>
    <w:p w14:paraId="4DDC7711" w14:textId="77777777" w:rsidR="00D2732B" w:rsidRDefault="00D2732B">
      <w:pPr>
        <w:pStyle w:val="a8"/>
        <w:spacing w:line="360" w:lineRule="auto"/>
        <w:ind w:firstLine="480"/>
        <w:jc w:val="both"/>
      </w:pPr>
    </w:p>
    <w:p w14:paraId="33BAC0BE" w14:textId="77777777" w:rsidR="008F1DFF" w:rsidRDefault="008F1DFF">
      <w:pPr>
        <w:pStyle w:val="a8"/>
        <w:spacing w:line="360" w:lineRule="auto"/>
        <w:ind w:firstLine="480"/>
        <w:jc w:val="both"/>
      </w:pPr>
    </w:p>
    <w:p w14:paraId="1ED005E0" w14:textId="77777777" w:rsidR="00B607FC" w:rsidRDefault="00B607FC">
      <w:pPr>
        <w:pStyle w:val="a8"/>
        <w:spacing w:line="360" w:lineRule="auto"/>
        <w:ind w:firstLine="480"/>
        <w:jc w:val="both"/>
      </w:pPr>
    </w:p>
    <w:p w14:paraId="1E8101DB" w14:textId="77777777" w:rsidR="008F1DFF" w:rsidRDefault="008F1DFF">
      <w:pPr>
        <w:pStyle w:val="a8"/>
        <w:spacing w:line="360" w:lineRule="auto"/>
        <w:ind w:firstLine="480"/>
        <w:jc w:val="both"/>
      </w:pPr>
    </w:p>
    <w:p w14:paraId="5630F750" w14:textId="77777777" w:rsidR="008F1DFF" w:rsidRDefault="008F1DFF">
      <w:pPr>
        <w:pStyle w:val="a8"/>
        <w:spacing w:line="360" w:lineRule="auto"/>
        <w:ind w:firstLine="480"/>
        <w:jc w:val="both"/>
      </w:pPr>
    </w:p>
    <w:p w14:paraId="1DD09E52" w14:textId="46838C62" w:rsidR="00D2732B" w:rsidRDefault="00D03232">
      <w:pPr>
        <w:pStyle w:val="20"/>
      </w:pPr>
      <w:bookmarkStart w:id="28" w:name="_Toc24"/>
      <w:r>
        <w:rPr>
          <w:rStyle w:val="aa"/>
        </w:rPr>
        <w:lastRenderedPageBreak/>
        <w:t>3.</w:t>
      </w:r>
      <w:r>
        <w:rPr>
          <w:rStyle w:val="aa"/>
          <w:lang w:val="zh-CN"/>
        </w:rPr>
        <w:t xml:space="preserve">6 </w:t>
      </w:r>
      <w:r>
        <w:rPr>
          <w:lang w:val="zh-CN"/>
        </w:rPr>
        <w:t>分类系统</w:t>
      </w:r>
      <w:r>
        <w:rPr>
          <w:rStyle w:val="aa"/>
          <w:lang w:val="zh-TW" w:eastAsia="zh-TW"/>
        </w:rPr>
        <w:t>总体</w:t>
      </w:r>
      <w:r>
        <w:rPr>
          <w:lang w:val="zh-CN"/>
        </w:rPr>
        <w:t>结构</w:t>
      </w:r>
      <w:bookmarkEnd w:id="28"/>
    </w:p>
    <w:p w14:paraId="1406DC3B" w14:textId="1622CBD3" w:rsidR="004C35F9" w:rsidRDefault="00D03232">
      <w:pPr>
        <w:pStyle w:val="a8"/>
        <w:rPr>
          <w:lang w:val="zh-CN"/>
        </w:rPr>
      </w:pPr>
      <w:r>
        <w:rPr>
          <w:lang w:val="zh-CN"/>
        </w:rPr>
        <w:t>经过上文的介绍，本文基于用户搜索关键词的用户属性分析预测系统的总体结构就如下图所示：</w:t>
      </w:r>
    </w:p>
    <w:p w14:paraId="02EEBC45" w14:textId="77777777" w:rsidR="00535A31" w:rsidRDefault="00535A31">
      <w:pPr>
        <w:pStyle w:val="a8"/>
        <w:rPr>
          <w:lang w:val="zh-CN"/>
        </w:rPr>
      </w:pPr>
    </w:p>
    <w:p w14:paraId="5ECDAAD9" w14:textId="77777777" w:rsidR="00B607FC" w:rsidRDefault="00B607FC">
      <w:pPr>
        <w:pStyle w:val="a8"/>
        <w:rPr>
          <w:lang w:val="zh-CN"/>
        </w:rPr>
      </w:pPr>
    </w:p>
    <w:p w14:paraId="13183023" w14:textId="258A001D" w:rsidR="00535A31" w:rsidRDefault="00535A31">
      <w:pPr>
        <w:pStyle w:val="a8"/>
      </w:pPr>
      <w:r w:rsidRPr="00535A31">
        <w:rPr>
          <w:noProof/>
        </w:rPr>
        <w:drawing>
          <wp:inline distT="0" distB="0" distL="0" distR="0" wp14:anchorId="3A332989" wp14:editId="26CC33DF">
            <wp:extent cx="4392080" cy="3631139"/>
            <wp:effectExtent l="0" t="0" r="254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5591" cy="3634042"/>
                    </a:xfrm>
                    <a:prstGeom prst="rect">
                      <a:avLst/>
                    </a:prstGeom>
                  </pic:spPr>
                </pic:pic>
              </a:graphicData>
            </a:graphic>
          </wp:inline>
        </w:drawing>
      </w:r>
    </w:p>
    <w:p w14:paraId="030A38EB" w14:textId="40F3DBFD" w:rsidR="00B607FC" w:rsidRPr="00B607FC" w:rsidRDefault="00DF2C8A" w:rsidP="00B607FC">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Style w:val="aa"/>
          <w:rFonts w:ascii="Arial Unicode MS" w:eastAsia="Arial Unicode MS" w:hAnsi="Arial Unicode MS" w:cs="Arial Unicode MS"/>
          <w:sz w:val="18"/>
          <w:szCs w:val="18"/>
          <w:lang w:val="zh-CN"/>
        </w:rPr>
      </w:pPr>
      <w:r w:rsidRPr="00B607FC">
        <w:rPr>
          <w:rStyle w:val="aa"/>
          <w:rFonts w:ascii="Arial Unicode MS" w:eastAsia="Arial Unicode MS" w:hAnsi="Arial Unicode MS" w:cs="Arial Unicode MS" w:hint="eastAsia"/>
          <w:sz w:val="18"/>
          <w:szCs w:val="18"/>
          <w:lang w:val="zh-CN"/>
        </w:rPr>
        <w:t>图</w:t>
      </w:r>
      <w:r w:rsidRPr="00B607FC">
        <w:rPr>
          <w:rStyle w:val="aa"/>
          <w:rFonts w:ascii="Arial Unicode MS" w:eastAsia="Arial Unicode MS" w:hAnsi="Arial Unicode MS" w:cs="Arial Unicode MS"/>
          <w:sz w:val="18"/>
          <w:szCs w:val="18"/>
          <w:lang w:val="zh-CN"/>
        </w:rPr>
        <w:t>3-</w:t>
      </w:r>
      <w:r w:rsidRPr="00B607FC">
        <w:rPr>
          <w:rStyle w:val="aa"/>
          <w:rFonts w:ascii="Arial Unicode MS" w:eastAsia="Arial Unicode MS" w:hAnsi="Arial Unicode MS" w:cs="Arial Unicode MS" w:hint="eastAsia"/>
          <w:sz w:val="18"/>
          <w:szCs w:val="18"/>
          <w:lang w:val="zh-CN"/>
        </w:rPr>
        <w:t>分类</w:t>
      </w:r>
      <w:r w:rsidRPr="00B607FC">
        <w:rPr>
          <w:rStyle w:val="aa"/>
          <w:rFonts w:ascii="Arial Unicode MS" w:eastAsia="Arial Unicode MS" w:hAnsi="Arial Unicode MS" w:cs="Arial Unicode MS"/>
          <w:sz w:val="18"/>
          <w:szCs w:val="18"/>
          <w:lang w:val="zh-CN"/>
        </w:rPr>
        <w:t>系统整体结构图</w:t>
      </w:r>
      <w:bookmarkStart w:id="29" w:name="_Toc25"/>
    </w:p>
    <w:p w14:paraId="3A363E21" w14:textId="77777777" w:rsidR="00B607FC" w:rsidRDefault="00B607FC" w:rsidP="00B607FC">
      <w:pPr>
        <w:pStyle w:val="ae"/>
        <w:rPr>
          <w:rStyle w:val="aa"/>
          <w:lang w:val="zh-TW" w:eastAsia="zh-TW"/>
        </w:rPr>
      </w:pPr>
    </w:p>
    <w:p w14:paraId="2CFACE00" w14:textId="77777777" w:rsidR="00B607FC" w:rsidRDefault="00B607FC" w:rsidP="00B607FC">
      <w:pPr>
        <w:pStyle w:val="ae"/>
        <w:rPr>
          <w:rStyle w:val="aa"/>
          <w:sz w:val="15"/>
          <w:lang w:val="zh-TW" w:eastAsia="zh-TW"/>
        </w:rPr>
      </w:pPr>
    </w:p>
    <w:p w14:paraId="2CBDA247" w14:textId="77777777" w:rsidR="00B607FC" w:rsidRDefault="00B607FC" w:rsidP="00B607FC">
      <w:pPr>
        <w:pStyle w:val="ae"/>
        <w:rPr>
          <w:rStyle w:val="aa"/>
          <w:sz w:val="15"/>
          <w:lang w:val="zh-TW" w:eastAsia="zh-TW"/>
        </w:rPr>
      </w:pPr>
    </w:p>
    <w:p w14:paraId="6E357978" w14:textId="77777777" w:rsidR="00B607FC" w:rsidRDefault="00B607FC" w:rsidP="00B607FC">
      <w:pPr>
        <w:pStyle w:val="ae"/>
        <w:rPr>
          <w:rStyle w:val="aa"/>
          <w:sz w:val="15"/>
          <w:lang w:val="zh-TW" w:eastAsia="zh-TW"/>
        </w:rPr>
      </w:pPr>
    </w:p>
    <w:p w14:paraId="1481EE1B" w14:textId="77777777" w:rsidR="00B607FC" w:rsidRDefault="00B607FC" w:rsidP="00B607FC">
      <w:pPr>
        <w:pStyle w:val="ae"/>
        <w:rPr>
          <w:rStyle w:val="aa"/>
          <w:sz w:val="15"/>
          <w:lang w:val="zh-TW" w:eastAsia="zh-TW"/>
        </w:rPr>
      </w:pPr>
    </w:p>
    <w:p w14:paraId="57982F70" w14:textId="77777777" w:rsidR="00B607FC" w:rsidRDefault="00B607FC" w:rsidP="00B607FC">
      <w:pPr>
        <w:pStyle w:val="ae"/>
        <w:rPr>
          <w:rStyle w:val="aa"/>
          <w:sz w:val="15"/>
          <w:lang w:val="zh-TW" w:eastAsia="zh-TW"/>
        </w:rPr>
      </w:pPr>
    </w:p>
    <w:p w14:paraId="0460CD48" w14:textId="77777777" w:rsidR="00B607FC" w:rsidRDefault="00B607FC" w:rsidP="00B607FC">
      <w:pPr>
        <w:pStyle w:val="ae"/>
        <w:rPr>
          <w:rStyle w:val="aa"/>
          <w:sz w:val="15"/>
          <w:lang w:val="zh-TW" w:eastAsia="zh-TW"/>
        </w:rPr>
      </w:pPr>
    </w:p>
    <w:p w14:paraId="10B004B9" w14:textId="77777777" w:rsidR="00B607FC" w:rsidRDefault="00B607FC" w:rsidP="00B607FC">
      <w:pPr>
        <w:pStyle w:val="ae"/>
        <w:rPr>
          <w:rStyle w:val="aa"/>
          <w:sz w:val="15"/>
          <w:lang w:val="zh-TW" w:eastAsia="zh-TW"/>
        </w:rPr>
      </w:pPr>
    </w:p>
    <w:p w14:paraId="4BB1DE36" w14:textId="77777777" w:rsidR="00B607FC" w:rsidRDefault="00B607FC" w:rsidP="00B607FC">
      <w:pPr>
        <w:pStyle w:val="ae"/>
        <w:rPr>
          <w:rStyle w:val="aa"/>
          <w:sz w:val="15"/>
          <w:lang w:val="zh-TW" w:eastAsia="zh-TW"/>
        </w:rPr>
      </w:pPr>
    </w:p>
    <w:p w14:paraId="01A68F85" w14:textId="77777777" w:rsidR="00B607FC" w:rsidRDefault="00B607FC" w:rsidP="00B607FC">
      <w:pPr>
        <w:pStyle w:val="ae"/>
        <w:rPr>
          <w:rStyle w:val="aa"/>
          <w:sz w:val="15"/>
          <w:lang w:val="zh-TW" w:eastAsia="zh-TW"/>
        </w:rPr>
      </w:pPr>
    </w:p>
    <w:p w14:paraId="6DDC82E2" w14:textId="77777777" w:rsidR="00B607FC" w:rsidRDefault="00B607FC" w:rsidP="00B607FC">
      <w:pPr>
        <w:pStyle w:val="ae"/>
        <w:rPr>
          <w:rStyle w:val="aa"/>
          <w:sz w:val="15"/>
          <w:lang w:val="zh-TW" w:eastAsia="zh-TW"/>
        </w:rPr>
      </w:pPr>
    </w:p>
    <w:p w14:paraId="3F960054" w14:textId="77777777" w:rsidR="00B607FC" w:rsidRDefault="00B607FC" w:rsidP="00B607FC">
      <w:pPr>
        <w:pStyle w:val="ae"/>
        <w:rPr>
          <w:rStyle w:val="aa"/>
          <w:sz w:val="15"/>
          <w:lang w:val="zh-TW" w:eastAsia="zh-TW"/>
        </w:rPr>
      </w:pPr>
    </w:p>
    <w:p w14:paraId="78976F01" w14:textId="77777777" w:rsidR="00B607FC" w:rsidRDefault="00B607FC" w:rsidP="00B607FC">
      <w:pPr>
        <w:pStyle w:val="ae"/>
        <w:rPr>
          <w:rStyle w:val="aa"/>
          <w:sz w:val="15"/>
          <w:lang w:val="zh-TW" w:eastAsia="zh-TW"/>
        </w:rPr>
      </w:pPr>
    </w:p>
    <w:p w14:paraId="648A670E" w14:textId="77777777" w:rsidR="00B607FC" w:rsidRDefault="00B607FC" w:rsidP="00B607FC">
      <w:pPr>
        <w:pStyle w:val="ae"/>
        <w:rPr>
          <w:rStyle w:val="aa"/>
          <w:sz w:val="15"/>
          <w:lang w:val="zh-TW" w:eastAsia="zh-TW"/>
        </w:rPr>
      </w:pPr>
    </w:p>
    <w:p w14:paraId="2CA0814B" w14:textId="77777777" w:rsidR="00B607FC" w:rsidRDefault="00B607FC" w:rsidP="00B607FC">
      <w:pPr>
        <w:pStyle w:val="ae"/>
        <w:rPr>
          <w:rStyle w:val="aa"/>
          <w:sz w:val="15"/>
          <w:lang w:val="zh-TW" w:eastAsia="zh-TW"/>
        </w:rPr>
      </w:pPr>
    </w:p>
    <w:p w14:paraId="248CE1BB" w14:textId="77777777" w:rsidR="00B607FC" w:rsidRDefault="00B607FC" w:rsidP="00B607FC">
      <w:pPr>
        <w:pStyle w:val="ae"/>
        <w:rPr>
          <w:rStyle w:val="aa"/>
          <w:sz w:val="15"/>
          <w:lang w:val="zh-TW" w:eastAsia="zh-TW"/>
        </w:rPr>
      </w:pPr>
    </w:p>
    <w:p w14:paraId="4BBC8159" w14:textId="77777777" w:rsidR="00B607FC" w:rsidRDefault="00B607FC" w:rsidP="00B607FC">
      <w:pPr>
        <w:pStyle w:val="ae"/>
        <w:rPr>
          <w:rStyle w:val="aa"/>
          <w:sz w:val="15"/>
          <w:lang w:val="zh-TW" w:eastAsia="zh-TW"/>
        </w:rPr>
      </w:pPr>
    </w:p>
    <w:p w14:paraId="19BB18F0" w14:textId="77777777" w:rsidR="00B607FC" w:rsidRDefault="00B607FC" w:rsidP="00B607FC">
      <w:pPr>
        <w:pStyle w:val="ae"/>
        <w:rPr>
          <w:rStyle w:val="aa"/>
          <w:sz w:val="15"/>
          <w:lang w:val="zh-TW" w:eastAsia="zh-TW"/>
        </w:rPr>
      </w:pPr>
    </w:p>
    <w:p w14:paraId="39B86E5A" w14:textId="77777777" w:rsidR="00B607FC" w:rsidRDefault="00B607FC" w:rsidP="00B607FC">
      <w:pPr>
        <w:pStyle w:val="ae"/>
        <w:rPr>
          <w:rStyle w:val="aa"/>
          <w:sz w:val="15"/>
          <w:lang w:val="zh-TW" w:eastAsia="zh-TW"/>
        </w:rPr>
      </w:pPr>
    </w:p>
    <w:p w14:paraId="736E5141" w14:textId="77777777" w:rsidR="00B607FC" w:rsidRDefault="00B607FC" w:rsidP="00B607FC">
      <w:pPr>
        <w:pStyle w:val="ae"/>
        <w:rPr>
          <w:rStyle w:val="aa"/>
          <w:sz w:val="15"/>
          <w:lang w:val="zh-TW" w:eastAsia="zh-TW"/>
        </w:rPr>
      </w:pPr>
    </w:p>
    <w:p w14:paraId="6A300D4B" w14:textId="77777777" w:rsidR="00B607FC" w:rsidRDefault="00B607FC" w:rsidP="00B607FC">
      <w:pPr>
        <w:pStyle w:val="ae"/>
        <w:rPr>
          <w:rStyle w:val="aa"/>
          <w:sz w:val="15"/>
          <w:lang w:val="zh-TW" w:eastAsia="zh-TW"/>
        </w:rPr>
      </w:pPr>
    </w:p>
    <w:p w14:paraId="02075430" w14:textId="77777777" w:rsidR="00B607FC" w:rsidRPr="00B607FC" w:rsidRDefault="00B607FC" w:rsidP="00B607FC">
      <w:pPr>
        <w:pStyle w:val="ae"/>
        <w:rPr>
          <w:rStyle w:val="aa"/>
          <w:b/>
          <w:sz w:val="15"/>
          <w:lang w:val="zh-TW" w:eastAsia="zh-TW"/>
        </w:rPr>
      </w:pPr>
    </w:p>
    <w:p w14:paraId="799808F3" w14:textId="77777777" w:rsidR="00D2732B" w:rsidRDefault="00D03232">
      <w:pPr>
        <w:pStyle w:val="10"/>
      </w:pPr>
      <w:r>
        <w:rPr>
          <w:rStyle w:val="aa"/>
          <w:lang w:val="zh-TW" w:eastAsia="zh-TW"/>
        </w:rPr>
        <w:lastRenderedPageBreak/>
        <w:t>第</w:t>
      </w:r>
      <w:r>
        <w:rPr>
          <w:rStyle w:val="aa"/>
        </w:rPr>
        <w:t>4</w:t>
      </w:r>
      <w:r>
        <w:rPr>
          <w:rStyle w:val="aa"/>
          <w:lang w:val="zh-TW" w:eastAsia="zh-TW"/>
        </w:rPr>
        <w:t>章 实验</w:t>
      </w:r>
      <w:r>
        <w:rPr>
          <w:rStyle w:val="aa"/>
          <w:color w:val="AEAAAA"/>
          <w:u w:color="AEAAAA"/>
        </w:rPr>
        <w:t xml:space="preserve"> </w:t>
      </w:r>
      <w:bookmarkEnd w:id="29"/>
    </w:p>
    <w:p w14:paraId="589C3961" w14:textId="77777777" w:rsidR="00D2732B" w:rsidRDefault="00D03232">
      <w:pPr>
        <w:pStyle w:val="20"/>
        <w:rPr>
          <w:rStyle w:val="aa"/>
          <w:lang w:val="zh-TW" w:eastAsia="zh-TW"/>
        </w:rPr>
      </w:pPr>
      <w:bookmarkStart w:id="30" w:name="_Toc26"/>
      <w:r>
        <w:rPr>
          <w:rStyle w:val="aa"/>
        </w:rPr>
        <w:t>4.1</w:t>
      </w:r>
      <w:r>
        <w:rPr>
          <w:rStyle w:val="aa"/>
          <w:lang w:val="zh-CN"/>
        </w:rPr>
        <w:t xml:space="preserve"> </w:t>
      </w:r>
      <w:r>
        <w:rPr>
          <w:rStyle w:val="aa"/>
          <w:lang w:val="zh-TW" w:eastAsia="zh-TW"/>
        </w:rPr>
        <w:t>实验环境</w:t>
      </w:r>
      <w:bookmarkEnd w:id="30"/>
    </w:p>
    <w:p w14:paraId="7C5215AD" w14:textId="77777777" w:rsidR="00D2732B" w:rsidRDefault="00D03232">
      <w:pPr>
        <w:pStyle w:val="a8"/>
        <w:spacing w:line="360" w:lineRule="auto"/>
        <w:ind w:firstLine="0"/>
        <w:jc w:val="both"/>
        <w:rPr>
          <w:rStyle w:val="aa"/>
          <w:rFonts w:ascii="宋体" w:eastAsia="宋体" w:hAnsi="宋体" w:cs="宋体"/>
          <w:lang w:val="zh-TW" w:eastAsia="zh-TW"/>
        </w:rPr>
      </w:pPr>
      <w:r>
        <w:rPr>
          <w:rStyle w:val="aa"/>
          <w:rFonts w:ascii="宋体" w:eastAsia="宋体" w:hAnsi="宋体" w:cs="宋体"/>
          <w:lang w:val="zh-TW" w:eastAsia="zh-TW"/>
        </w:rPr>
        <w:t>本次实验中的计算环境如下所示：</w:t>
      </w:r>
    </w:p>
    <w:p w14:paraId="74168D13" w14:textId="77777777" w:rsidR="00D2732B" w:rsidRDefault="00D03232">
      <w:pPr>
        <w:pStyle w:val="a8"/>
        <w:spacing w:line="360" w:lineRule="auto"/>
        <w:ind w:firstLine="0"/>
        <w:jc w:val="both"/>
        <w:rPr>
          <w:rStyle w:val="aa"/>
          <w:rFonts w:ascii="宋体" w:eastAsia="宋体" w:hAnsi="宋体" w:cs="宋体"/>
          <w:lang w:val="zh-TW" w:eastAsia="zh-TW"/>
        </w:rPr>
      </w:pPr>
      <w:r>
        <w:rPr>
          <w:rStyle w:val="aa"/>
          <w:rFonts w:ascii="宋体" w:eastAsia="宋体" w:hAnsi="宋体" w:cs="宋体"/>
          <w:lang w:val="zh-TW" w:eastAsia="zh-TW"/>
        </w:rPr>
        <w:t>硬件环境：</w:t>
      </w:r>
    </w:p>
    <w:p w14:paraId="202EFC3A" w14:textId="77777777" w:rsidR="00D2732B" w:rsidRDefault="00D03232">
      <w:pPr>
        <w:pStyle w:val="a8"/>
        <w:spacing w:line="360" w:lineRule="auto"/>
        <w:ind w:firstLine="420"/>
        <w:jc w:val="both"/>
        <w:rPr>
          <w:rStyle w:val="aa"/>
          <w:rFonts w:ascii="宋体" w:eastAsia="宋体" w:hAnsi="宋体" w:cs="宋体"/>
        </w:rPr>
      </w:pPr>
      <w:r>
        <w:rPr>
          <w:rStyle w:val="aa"/>
          <w:rFonts w:ascii="宋体" w:eastAsia="宋体" w:hAnsi="宋体" w:cs="宋体"/>
        </w:rPr>
        <w:t>CPU:  1.6 GHz Intel Core i5</w:t>
      </w:r>
    </w:p>
    <w:p w14:paraId="458F0D52" w14:textId="77777777" w:rsidR="00D2732B" w:rsidRDefault="00D03232">
      <w:pPr>
        <w:pStyle w:val="a8"/>
        <w:spacing w:line="360" w:lineRule="auto"/>
        <w:ind w:firstLine="420"/>
        <w:jc w:val="both"/>
        <w:rPr>
          <w:rStyle w:val="aa"/>
          <w:rFonts w:ascii="宋体" w:eastAsia="宋体" w:hAnsi="宋体" w:cs="宋体"/>
        </w:rPr>
      </w:pPr>
      <w:r>
        <w:rPr>
          <w:lang w:val="zh-CN"/>
        </w:rPr>
        <w:t>内存</w:t>
      </w:r>
      <w:r>
        <w:rPr>
          <w:rStyle w:val="aa"/>
          <w:rFonts w:ascii="宋体" w:eastAsia="宋体" w:hAnsi="宋体" w:cs="宋体"/>
        </w:rPr>
        <w:t>:  8 GB 1600 MHz DDR3</w:t>
      </w:r>
    </w:p>
    <w:p w14:paraId="1BFECADF" w14:textId="77777777" w:rsidR="00D2732B" w:rsidRDefault="00D03232">
      <w:pPr>
        <w:pStyle w:val="a8"/>
        <w:spacing w:line="360" w:lineRule="auto"/>
        <w:ind w:firstLine="420"/>
        <w:jc w:val="both"/>
        <w:rPr>
          <w:rStyle w:val="aa"/>
          <w:rFonts w:ascii="宋体" w:eastAsia="宋体" w:hAnsi="宋体" w:cs="宋体"/>
        </w:rPr>
      </w:pPr>
      <w:r>
        <w:rPr>
          <w:rStyle w:val="aa"/>
          <w:rFonts w:ascii="宋体" w:eastAsia="宋体" w:hAnsi="宋体" w:cs="宋体"/>
          <w:lang w:val="zh-CN"/>
        </w:rPr>
        <w:t>SSD</w:t>
      </w:r>
      <w:r>
        <w:rPr>
          <w:lang w:val="zh-CN"/>
        </w:rPr>
        <w:t>闪存空间</w:t>
      </w:r>
      <w:r>
        <w:rPr>
          <w:rStyle w:val="aa"/>
          <w:rFonts w:ascii="宋体" w:eastAsia="宋体" w:hAnsi="宋体" w:cs="宋体"/>
        </w:rPr>
        <w:t xml:space="preserve">:  </w:t>
      </w:r>
      <w:r>
        <w:rPr>
          <w:rStyle w:val="aa"/>
          <w:rFonts w:ascii="宋体" w:eastAsia="宋体" w:hAnsi="宋体" w:cs="宋体"/>
          <w:lang w:val="zh-CN"/>
        </w:rPr>
        <w:t>256</w:t>
      </w:r>
      <w:r>
        <w:rPr>
          <w:rStyle w:val="aa"/>
          <w:rFonts w:ascii="宋体" w:eastAsia="宋体" w:hAnsi="宋体" w:cs="宋体"/>
        </w:rPr>
        <w:t>GB</w:t>
      </w:r>
    </w:p>
    <w:p w14:paraId="18B99CD0" w14:textId="77777777" w:rsidR="00D2732B" w:rsidRDefault="00D03232">
      <w:pPr>
        <w:pStyle w:val="a8"/>
        <w:spacing w:line="360" w:lineRule="auto"/>
        <w:ind w:firstLine="0"/>
        <w:jc w:val="both"/>
        <w:rPr>
          <w:rStyle w:val="aa"/>
          <w:rFonts w:ascii="宋体" w:eastAsia="宋体" w:hAnsi="宋体" w:cs="宋体"/>
          <w:lang w:val="zh-TW" w:eastAsia="zh-TW"/>
        </w:rPr>
      </w:pPr>
      <w:r>
        <w:rPr>
          <w:rStyle w:val="aa"/>
          <w:rFonts w:ascii="宋体" w:eastAsia="宋体" w:hAnsi="宋体" w:cs="宋体"/>
          <w:lang w:val="zh-TW" w:eastAsia="zh-TW"/>
        </w:rPr>
        <w:t>软件环境：</w:t>
      </w:r>
    </w:p>
    <w:p w14:paraId="23C19C33" w14:textId="77777777" w:rsidR="00D2732B" w:rsidRDefault="00D03232">
      <w:pPr>
        <w:pStyle w:val="a8"/>
        <w:spacing w:line="360" w:lineRule="auto"/>
        <w:ind w:firstLine="420"/>
        <w:jc w:val="both"/>
        <w:rPr>
          <w:rStyle w:val="aa"/>
          <w:rFonts w:ascii="宋体" w:eastAsia="宋体" w:hAnsi="宋体" w:cs="宋体"/>
        </w:rPr>
      </w:pPr>
      <w:r>
        <w:rPr>
          <w:rStyle w:val="aa"/>
          <w:rFonts w:ascii="宋体" w:eastAsia="宋体" w:hAnsi="宋体" w:cs="宋体"/>
          <w:lang w:val="zh-TW" w:eastAsia="zh-TW"/>
        </w:rPr>
        <w:t>操作系统：</w:t>
      </w:r>
      <w:r>
        <w:rPr>
          <w:rStyle w:val="aa"/>
          <w:rFonts w:ascii="宋体" w:eastAsia="宋体" w:hAnsi="宋体" w:cs="宋体"/>
          <w:lang w:val="zh-CN"/>
        </w:rPr>
        <w:t>M</w:t>
      </w:r>
      <w:r>
        <w:rPr>
          <w:lang w:val="zh-CN"/>
        </w:rPr>
        <w:t>ac OS 10.11.6</w:t>
      </w:r>
    </w:p>
    <w:p w14:paraId="559212B0" w14:textId="77777777" w:rsidR="00D2732B" w:rsidRDefault="00D03232">
      <w:pPr>
        <w:pStyle w:val="a8"/>
        <w:spacing w:line="360" w:lineRule="auto"/>
        <w:ind w:firstLine="420"/>
        <w:jc w:val="both"/>
      </w:pPr>
      <w:r>
        <w:rPr>
          <w:rStyle w:val="aa"/>
          <w:rFonts w:ascii="宋体" w:eastAsia="宋体" w:hAnsi="宋体" w:cs="宋体"/>
          <w:lang w:val="zh-TW" w:eastAsia="zh-TW"/>
        </w:rPr>
        <w:t>开发语言：</w:t>
      </w:r>
      <w:r>
        <w:rPr>
          <w:lang w:val="zh-CN"/>
        </w:rPr>
        <w:t>python</w:t>
      </w:r>
    </w:p>
    <w:p w14:paraId="5FE3D2B0" w14:textId="77777777" w:rsidR="00D2732B" w:rsidRDefault="00D03232">
      <w:pPr>
        <w:pStyle w:val="a8"/>
        <w:spacing w:line="360" w:lineRule="auto"/>
        <w:ind w:firstLine="420"/>
        <w:jc w:val="both"/>
      </w:pPr>
      <w:r>
        <w:rPr>
          <w:lang w:val="zh-CN"/>
        </w:rPr>
        <w:t>开源工具：Scikit-learn, Liblinear, Libsvm, jieba</w:t>
      </w:r>
    </w:p>
    <w:p w14:paraId="4216813B" w14:textId="1DC21E93" w:rsidR="00D2732B" w:rsidRDefault="00D03232">
      <w:pPr>
        <w:pStyle w:val="a8"/>
        <w:spacing w:line="360" w:lineRule="auto"/>
        <w:ind w:firstLine="420"/>
        <w:jc w:val="both"/>
      </w:pPr>
      <w:r>
        <w:rPr>
          <w:lang w:val="zh-CN"/>
        </w:rPr>
        <w:t>其中，jieba是之前介绍过的结巴分词工具；Scikit-learn是基于</w:t>
      </w:r>
      <w:r>
        <w:t>python</w:t>
      </w:r>
      <w:r>
        <w:rPr>
          <w:lang w:val="zh-CN"/>
        </w:rPr>
        <w:t>的机器学习模块，提供了许多有用的数据挖掘与分析工具；</w:t>
      </w:r>
      <w:r w:rsidR="00150785">
        <w:fldChar w:fldCharType="begin"/>
      </w:r>
      <w:r w:rsidR="00150785">
        <w:instrText xml:space="preserve"> HYPERLINK "http://www.csie.ntu.edu.tw/~cjlin/libsvm/" </w:instrText>
      </w:r>
      <w:r w:rsidR="00150785">
        <w:fldChar w:fldCharType="separate"/>
      </w:r>
      <w:r>
        <w:t>Libsvm</w:t>
      </w:r>
      <w:r w:rsidR="00150785">
        <w:fldChar w:fldCharType="end"/>
      </w:r>
      <w:r>
        <w:rPr>
          <w:rStyle w:val="aa"/>
          <w:color w:val="323E32"/>
          <w:lang w:val="zh-CN"/>
        </w:rPr>
        <w:t>和</w:t>
      </w:r>
      <w:r w:rsidR="00150785">
        <w:fldChar w:fldCharType="begin"/>
      </w:r>
      <w:r w:rsidR="00150785">
        <w:instrText xml:space="preserve"> HYPERLINK "http://www.csie.ntu.edu.tw/~cjlin/liblinear/" </w:instrText>
      </w:r>
      <w:r w:rsidR="00150785">
        <w:fldChar w:fldCharType="separate"/>
      </w:r>
      <w:r>
        <w:rPr>
          <w:lang w:val="it-IT"/>
        </w:rPr>
        <w:t>Liblinear</w:t>
      </w:r>
      <w:r w:rsidR="00150785">
        <w:rPr>
          <w:lang w:val="it-IT"/>
        </w:rPr>
        <w:fldChar w:fldCharType="end"/>
      </w:r>
      <w:r>
        <w:rPr>
          <w:lang w:val="zh-CN"/>
        </w:rPr>
        <w:t>都是国立台湾大学的</w:t>
      </w:r>
      <w:r w:rsidR="00150785">
        <w:fldChar w:fldCharType="begin"/>
      </w:r>
      <w:r w:rsidR="00150785">
        <w:instrText xml:space="preserve"> HYPERLINK "http://www.csie.ntu.edu.tw/~cjlin/index.html" </w:instrText>
      </w:r>
      <w:r w:rsidR="00150785">
        <w:fldChar w:fldCharType="separate"/>
      </w:r>
      <w:r>
        <w:rPr>
          <w:lang w:val="de-DE"/>
        </w:rPr>
        <w:t>Chih-Jen Lin</w:t>
      </w:r>
      <w:r w:rsidR="00150785">
        <w:rPr>
          <w:lang w:val="de-DE"/>
        </w:rPr>
        <w:fldChar w:fldCharType="end"/>
      </w:r>
      <w:r>
        <w:rPr>
          <w:lang w:val="zh-CN"/>
        </w:rPr>
        <w:t>博士开发的基于SVM的分类器，</w:t>
      </w:r>
      <w:proofErr w:type="spellStart"/>
      <w:r>
        <w:rPr>
          <w:lang w:val="it-IT"/>
        </w:rPr>
        <w:t>Liblinear</w:t>
      </w:r>
      <w:proofErr w:type="spellEnd"/>
      <w:r>
        <w:rPr>
          <w:lang w:val="zh-CN"/>
        </w:rPr>
        <w:t>是为大规模数据所设计的线性模型，而Libsvm主要用来解决通用典型的分类问题。</w:t>
      </w:r>
    </w:p>
    <w:p w14:paraId="74687F5C" w14:textId="77777777" w:rsidR="00D2732B" w:rsidRDefault="00D03232">
      <w:pPr>
        <w:pStyle w:val="20"/>
        <w:rPr>
          <w:rStyle w:val="aa"/>
          <w:rFonts w:ascii="宋体" w:eastAsia="宋体" w:hAnsi="宋体" w:cs="宋体"/>
        </w:rPr>
      </w:pPr>
      <w:bookmarkStart w:id="31" w:name="_Toc27"/>
      <w:r>
        <w:rPr>
          <w:rStyle w:val="aa"/>
        </w:rPr>
        <w:t>4.</w:t>
      </w:r>
      <w:r>
        <w:rPr>
          <w:rStyle w:val="aa"/>
          <w:lang w:val="zh-CN"/>
        </w:rPr>
        <w:t xml:space="preserve">2 </w:t>
      </w:r>
      <w:r>
        <w:rPr>
          <w:rStyle w:val="aa"/>
          <w:lang w:val="zh-TW" w:eastAsia="zh-TW"/>
        </w:rPr>
        <w:t>数据集</w:t>
      </w:r>
      <w:bookmarkEnd w:id="31"/>
    </w:p>
    <w:p w14:paraId="0D224AA5" w14:textId="042BDB64" w:rsidR="00727965" w:rsidRDefault="00D03232" w:rsidP="00B04374">
      <w:pPr>
        <w:pStyle w:val="a8"/>
        <w:spacing w:line="360" w:lineRule="auto"/>
        <w:ind w:firstLine="420"/>
        <w:jc w:val="both"/>
      </w:pPr>
      <w:r>
        <w:rPr>
          <w:rStyle w:val="aa"/>
          <w:rFonts w:ascii="宋体" w:eastAsia="宋体" w:hAnsi="宋体" w:cs="宋体"/>
          <w:lang w:val="zh-TW" w:eastAsia="zh-TW"/>
        </w:rPr>
        <w:t>本次实验中所使用的数据集</w:t>
      </w:r>
      <w:r>
        <w:rPr>
          <w:lang w:val="zh-CN"/>
        </w:rPr>
        <w:t>来源于搜狗</w:t>
      </w:r>
      <w:r>
        <w:rPr>
          <w:rStyle w:val="aa"/>
          <w:rFonts w:ascii="宋体" w:eastAsia="宋体" w:hAnsi="宋体" w:cs="宋体"/>
          <w:lang w:val="zh-TW" w:eastAsia="zh-TW"/>
        </w:rPr>
        <w:t>，</w:t>
      </w:r>
      <w:r>
        <w:rPr>
          <w:lang w:val="zh-CN"/>
        </w:rPr>
        <w:t>数据集共有20000条记录，其中每条记录都是由5个字段组成的，前四个字段是用户的信息，分别是用户的ID、年龄（Age）、性别（Gender）、学历（Education），第5个字段是该用户历史一个月的搜索记录（Query List），字段的详细情况见表1-1。示例如下：</w:t>
      </w:r>
    </w:p>
    <w:p w14:paraId="218C4374" w14:textId="1DA4620D" w:rsidR="00B04374" w:rsidRDefault="00B04374" w:rsidP="00B04374">
      <w:pPr>
        <w:pStyle w:val="a8"/>
        <w:spacing w:line="360" w:lineRule="auto"/>
        <w:ind w:firstLine="420"/>
        <w:jc w:val="both"/>
      </w:pPr>
      <w:r>
        <w:rPr>
          <w:noProof/>
        </w:rPr>
        <mc:AlternateContent>
          <mc:Choice Requires="wps">
            <w:drawing>
              <wp:anchor distT="152400" distB="152400" distL="152400" distR="152400" simplePos="0" relativeHeight="251708416" behindDoc="0" locked="0" layoutInCell="1" allowOverlap="1" wp14:anchorId="324018D6" wp14:editId="7A398BB6">
                <wp:simplePos x="0" y="0"/>
                <wp:positionH relativeFrom="page">
                  <wp:posOffset>1304925</wp:posOffset>
                </wp:positionH>
                <wp:positionV relativeFrom="page">
                  <wp:posOffset>8460971</wp:posOffset>
                </wp:positionV>
                <wp:extent cx="5270500" cy="536903"/>
                <wp:effectExtent l="0" t="0" r="0" b="0"/>
                <wp:wrapTopAndBottom distT="152400" distB="152400"/>
                <wp:docPr id="1073741884" name="officeArt object"/>
                <wp:cNvGraphicFramePr/>
                <a:graphic xmlns:a="http://schemas.openxmlformats.org/drawingml/2006/main">
                  <a:graphicData uri="http://schemas.microsoft.com/office/word/2010/wordprocessingShape">
                    <wps:wsp>
                      <wps:cNvSpPr/>
                      <wps:spPr>
                        <a:xfrm>
                          <a:off x="0" y="0"/>
                          <a:ext cx="5270500" cy="536903"/>
                        </a:xfrm>
                        <a:prstGeom prst="rect">
                          <a:avLst/>
                        </a:prstGeom>
                        <a:solidFill>
                          <a:srgbClr val="FFFFFF"/>
                        </a:solidFill>
                        <a:ln w="12700" cap="flat">
                          <a:solidFill>
                            <a:schemeClr val="accent1"/>
                          </a:solidFill>
                          <a:prstDash val="solid"/>
                          <a:miter lim="800000"/>
                        </a:ln>
                        <a:effectLst/>
                      </wps:spPr>
                      <wps:txbx>
                        <w:txbxContent>
                          <w:p w14:paraId="57D9E159" w14:textId="77777777" w:rsidR="00DB7003" w:rsidRDefault="00DB7003">
                            <w:pPr>
                              <w:pStyle w:val="Label0"/>
                              <w:tabs>
                                <w:tab w:val="left" w:pos="1440"/>
                                <w:tab w:val="left" w:pos="2880"/>
                                <w:tab w:val="left" w:pos="4320"/>
                                <w:tab w:val="left" w:pos="5760"/>
                                <w:tab w:val="left" w:pos="7200"/>
                              </w:tabs>
                              <w:rPr>
                                <w:sz w:val="18"/>
                                <w:szCs w:val="18"/>
                              </w:rPr>
                            </w:pPr>
                            <w:r>
                              <w:rPr>
                                <w:sz w:val="18"/>
                                <w:szCs w:val="18"/>
                              </w:rPr>
                              <w:t xml:space="preserve"> C98C47F106   1  1  5   空格符号复制 临沂是哪里 lol李青 镇魂街拉棺图片纹身 视频合成</w:t>
                            </w:r>
                            <w:r>
                              <w:rPr>
                                <w:sz w:val="18"/>
                                <w:szCs w:val="18"/>
                                <w:lang w:val="en-US"/>
                              </w:rPr>
                              <w:t>app</w:t>
                            </w:r>
                            <w:r>
                              <w:rPr>
                                <w:sz w:val="18"/>
                                <w:szCs w:val="18"/>
                              </w:rPr>
                              <w:t xml:space="preserve"> 长颜草</w:t>
                            </w:r>
                          </w:p>
                          <w:p w14:paraId="5CA6F543" w14:textId="77777777" w:rsidR="00DB7003" w:rsidRDefault="00DB7003">
                            <w:pPr>
                              <w:pStyle w:val="Label0"/>
                              <w:tabs>
                                <w:tab w:val="left" w:pos="1440"/>
                                <w:tab w:val="left" w:pos="2880"/>
                                <w:tab w:val="left" w:pos="4320"/>
                                <w:tab w:val="left" w:pos="5760"/>
                                <w:tab w:val="left" w:pos="7200"/>
                              </w:tabs>
                            </w:pPr>
                            <w:r>
                              <w:rPr>
                                <w:sz w:val="18"/>
                                <w:szCs w:val="18"/>
                              </w:rPr>
                              <w:t xml:space="preserve"> 9D8C36B494   2  2  4   快速选中不连续的段落并为其套用样式 微微一笑很倾城 你是我学生又怎样</w:t>
                            </w:r>
                          </w:p>
                        </w:txbxContent>
                      </wps:txbx>
                      <wps:bodyPr wrap="square" lIns="45719" tIns="45719" rIns="45719" bIns="45719" numCol="1" anchor="ctr">
                        <a:noAutofit/>
                      </wps:bodyPr>
                    </wps:wsp>
                  </a:graphicData>
                </a:graphic>
              </wp:anchor>
            </w:drawing>
          </mc:Choice>
          <mc:Fallback>
            <w:pict>
              <v:rect w14:anchorId="324018D6" id="officeArt_x0020_object" o:spid="_x0000_s1026" style="position:absolute;left:0;text-align:left;margin-left:102.75pt;margin-top:666.2pt;width:415pt;height:42.3pt;z-index:251708416;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bBmAYCAAAUBAAADgAAAGRycy9lMm9Eb2MueG1srFPbbtswDH0fsH8Q9L7YzqVJjThF0SDDgGEr&#10;0O0DaFmKNejiSUrs/v0o2U3TbU/D/CCLEnlIHh5t7watyJk7L62paDHLKeGG2UaaY0W/fzt82FDi&#10;A5gGlDW8os/c07vd+3fbviv53LZWNdwRBDG+7LuKtiF0ZZZ51nINfmY7bvBSWKchoOmOWeOgR3St&#10;snme32S9dU3nLOPe4+l+vKS7hC8EZ+GrEJ4HoiqKtYW0urTWcc12WyiPDrpWsqkM+IcqNEiDSS9Q&#10;ewhATk7+AaUlc9ZbEWbM6swKIRlPPWA3Rf5bN08tdDz1guT47kKT/3+w7Mv50RHZ4Ozy9WK9LDab&#10;JSUGNM5qrO7eBWLrH8hkJKvvfIkxT92jmyyP29j5IJyOf4wiQyL4+UIwHwJheLiar/NVjnNgeLda&#10;3NzmiwiavUZ3zoeP3GoSNxV1MW1EhfNnH0bXF5d47K2SzUEqlQx3rB+UI2fAYR/SN6G/cVOG9Ngu&#10;lhILARSdUDBmeeOXNMgvgMAYN6H4G2KsaA++HTMnkOgGpZYB1a2krugmj98UrUy85UmfU1+R2JHK&#10;uAtDPUz81rZ5xhH1qNGK+p8ncJwS9cmgCJardXGLor423LVRXxvmpB8sMlNQAoa1Fl8BCy6xa+z9&#10;KVghE8Mx/5gUJxMNlF6a0fRMorav7eT1+ph3vwAAAP//AwBQSwMEFAAGAAgAAAAhAE6c4gPjAAAA&#10;DgEAAA8AAABkcnMvZG93bnJldi54bWxMj81OwzAQhO9IvIO1SNyo3ST9UYhToUogQOqhJUIc3dhN&#10;Iux1FLtteHs2J7jt7oxmvyk2o7PsYobQeZQwnwlgBmuvO2wkVB/PD2tgISrUyno0En5MgE15e1Oo&#10;XPsr7s3lEBtGIRhyJaGNsc85D3VrnAoz3xsk7eQHpyKtQ8P1oK4U7ixPhFhypzqkD63qzbY19ffh&#10;7CTsY7Za+lNVvX75t+3LZ1bb3ftayvu78ekRWDRj/DPDhE/oUBLT0Z9RB2YlJGKxICsJaZpkwCaL&#10;SKfbkaZsvhLAy4L/r1H+AgAA//8DAFBLAQItABQABgAIAAAAIQDkmcPA+wAAAOEBAAATAAAAAAAA&#10;AAAAAAAAAAAAAABbQ29udGVudF9UeXBlc10ueG1sUEsBAi0AFAAGAAgAAAAhACOyauHXAAAAlAEA&#10;AAsAAAAAAAAAAAAAAAAALAEAAF9yZWxzLy5yZWxzUEsBAi0AFAAGAAgAAAAhAEWWwZgGAgAAFAQA&#10;AA4AAAAAAAAAAAAAAAAALAIAAGRycy9lMm9Eb2MueG1sUEsBAi0AFAAGAAgAAAAhAE6c4gPjAAAA&#10;DgEAAA8AAAAAAAAAAAAAAAAAXgQAAGRycy9kb3ducmV2LnhtbFBLBQYAAAAABAAEAPMAAABuBQAA&#10;AAA=&#10;" strokecolor="#5b9bd5 [3204]" strokeweight="1pt">
                <v:textbox inset="45719emu,45719emu,45719emu,45719emu">
                  <w:txbxContent>
                    <w:p w14:paraId="57D9E159" w14:textId="77777777" w:rsidR="00DB7003" w:rsidRDefault="00DB7003">
                      <w:pPr>
                        <w:pStyle w:val="Label0"/>
                        <w:tabs>
                          <w:tab w:val="left" w:pos="1440"/>
                          <w:tab w:val="left" w:pos="2880"/>
                          <w:tab w:val="left" w:pos="4320"/>
                          <w:tab w:val="left" w:pos="5760"/>
                          <w:tab w:val="left" w:pos="7200"/>
                        </w:tabs>
                        <w:rPr>
                          <w:sz w:val="18"/>
                          <w:szCs w:val="18"/>
                        </w:rPr>
                      </w:pPr>
                      <w:r>
                        <w:rPr>
                          <w:sz w:val="18"/>
                          <w:szCs w:val="18"/>
                        </w:rPr>
                        <w:t xml:space="preserve"> C98C47F106   1  1  5   空格符号复制 临沂是哪里 lol李青 镇魂街拉棺图片纹身 视频合成</w:t>
                      </w:r>
                      <w:r>
                        <w:rPr>
                          <w:sz w:val="18"/>
                          <w:szCs w:val="18"/>
                          <w:lang w:val="en-US"/>
                        </w:rPr>
                        <w:t>app</w:t>
                      </w:r>
                      <w:r>
                        <w:rPr>
                          <w:sz w:val="18"/>
                          <w:szCs w:val="18"/>
                        </w:rPr>
                        <w:t xml:space="preserve"> 长颜草</w:t>
                      </w:r>
                    </w:p>
                    <w:p w14:paraId="5CA6F543" w14:textId="77777777" w:rsidR="00DB7003" w:rsidRDefault="00DB7003">
                      <w:pPr>
                        <w:pStyle w:val="Label0"/>
                        <w:tabs>
                          <w:tab w:val="left" w:pos="1440"/>
                          <w:tab w:val="left" w:pos="2880"/>
                          <w:tab w:val="left" w:pos="4320"/>
                          <w:tab w:val="left" w:pos="5760"/>
                          <w:tab w:val="left" w:pos="7200"/>
                        </w:tabs>
                      </w:pPr>
                      <w:r>
                        <w:rPr>
                          <w:sz w:val="18"/>
                          <w:szCs w:val="18"/>
                        </w:rPr>
                        <w:t xml:space="preserve"> 9D8C36B494   2  2  4   快速选中不连续的段落并为其套用样式 微微一笑很倾城 你是我学生又怎样</w:t>
                      </w:r>
                    </w:p>
                  </w:txbxContent>
                </v:textbox>
                <w10:wrap type="topAndBottom" anchorx="page" anchory="page"/>
              </v:rect>
            </w:pict>
          </mc:Fallback>
        </mc:AlternateContent>
      </w:r>
    </w:p>
    <w:p w14:paraId="1D046E7E" w14:textId="6D1D71D1" w:rsidR="00B04374" w:rsidRDefault="00B04374" w:rsidP="00B04374">
      <w:pPr>
        <w:pStyle w:val="a8"/>
        <w:spacing w:line="360" w:lineRule="auto"/>
        <w:ind w:firstLine="420"/>
        <w:jc w:val="both"/>
      </w:pPr>
    </w:p>
    <w:p w14:paraId="4E0F97D6" w14:textId="77777777" w:rsidR="00B04374" w:rsidRPr="00B04374" w:rsidRDefault="00B04374" w:rsidP="00B04374">
      <w:pPr>
        <w:pStyle w:val="a8"/>
        <w:spacing w:line="360" w:lineRule="auto"/>
        <w:ind w:firstLine="420"/>
        <w:jc w:val="both"/>
      </w:pPr>
    </w:p>
    <w:p w14:paraId="7DED9F4E" w14:textId="7AE63418" w:rsidR="00D2732B" w:rsidRDefault="00D03232">
      <w:pPr>
        <w:pStyle w:val="a8"/>
        <w:spacing w:line="360" w:lineRule="auto"/>
        <w:ind w:firstLine="420"/>
        <w:jc w:val="center"/>
        <w:rPr>
          <w:sz w:val="20"/>
          <w:szCs w:val="20"/>
          <w:lang w:val="zh-CN"/>
        </w:rPr>
      </w:pPr>
      <w:r>
        <w:rPr>
          <w:sz w:val="20"/>
          <w:szCs w:val="20"/>
          <w:lang w:val="zh-CN"/>
        </w:rPr>
        <w:lastRenderedPageBreak/>
        <w:t>表</w:t>
      </w:r>
      <w:r w:rsidR="00874D1F">
        <w:rPr>
          <w:sz w:val="20"/>
          <w:szCs w:val="20"/>
          <w:lang w:val="zh-CN"/>
        </w:rPr>
        <w:t>1</w:t>
      </w:r>
      <w:r>
        <w:rPr>
          <w:sz w:val="20"/>
          <w:szCs w:val="20"/>
          <w:lang w:val="zh-CN"/>
        </w:rPr>
        <w:t xml:space="preserve"> 字段详细情况</w:t>
      </w:r>
    </w:p>
    <w:p w14:paraId="1C12469E" w14:textId="75DCB78C" w:rsidR="00B04374" w:rsidRPr="0037784D" w:rsidRDefault="00727965" w:rsidP="0037784D">
      <w:pPr>
        <w:pStyle w:val="a8"/>
        <w:spacing w:line="360" w:lineRule="auto"/>
        <w:ind w:firstLine="420"/>
        <w:jc w:val="center"/>
        <w:rPr>
          <w:sz w:val="20"/>
          <w:szCs w:val="20"/>
        </w:rPr>
      </w:pPr>
      <w:r w:rsidRPr="00727965">
        <w:rPr>
          <w:noProof/>
          <w:sz w:val="20"/>
          <w:szCs w:val="20"/>
        </w:rPr>
        <w:drawing>
          <wp:inline distT="0" distB="0" distL="0" distR="0" wp14:anchorId="0FD4E241" wp14:editId="022A531C">
            <wp:extent cx="4810471" cy="207581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6466" cy="2078402"/>
                    </a:xfrm>
                    <a:prstGeom prst="rect">
                      <a:avLst/>
                    </a:prstGeom>
                  </pic:spPr>
                </pic:pic>
              </a:graphicData>
            </a:graphic>
          </wp:inline>
        </w:drawing>
      </w:r>
    </w:p>
    <w:p w14:paraId="54336A7C" w14:textId="77777777" w:rsidR="006B4DC9" w:rsidRDefault="006B4DC9">
      <w:pPr>
        <w:pStyle w:val="a8"/>
        <w:spacing w:line="360" w:lineRule="auto"/>
        <w:ind w:firstLine="420"/>
        <w:jc w:val="both"/>
        <w:rPr>
          <w:lang w:val="zh-CN"/>
        </w:rPr>
      </w:pPr>
    </w:p>
    <w:p w14:paraId="200561A2" w14:textId="6BA13E7A" w:rsidR="00D2732B" w:rsidRDefault="00D03232">
      <w:pPr>
        <w:pStyle w:val="a8"/>
        <w:spacing w:line="360" w:lineRule="auto"/>
        <w:ind w:firstLine="420"/>
        <w:jc w:val="both"/>
        <w:rPr>
          <w:rStyle w:val="aa"/>
          <w:rFonts w:ascii="宋体" w:eastAsia="宋体" w:hAnsi="宋体" w:cs="宋体"/>
          <w:b/>
          <w:bCs/>
          <w:sz w:val="21"/>
          <w:szCs w:val="21"/>
        </w:rPr>
      </w:pPr>
      <w:r>
        <w:rPr>
          <w:lang w:val="zh-CN"/>
        </w:rPr>
        <w:t>经过观察发现，数据集中用户各个属性标签的样本分布不大平衡。在性别属性中，男性样本有11365个，女性样本有8211个，男性样本比女性样本多了三千多个样本。在年龄类别分布中，随着年龄的增加样本数据量逐渐甚至急剧减少，</w:t>
      </w:r>
      <w:r>
        <w:t>0-18</w:t>
      </w:r>
      <w:r>
        <w:rPr>
          <w:lang w:val="zh-CN"/>
        </w:rPr>
        <w:t>岁有</w:t>
      </w:r>
      <w:r>
        <w:t>7900</w:t>
      </w:r>
      <w:r>
        <w:rPr>
          <w:lang w:val="zh-CN"/>
        </w:rPr>
        <w:t>个样本，</w:t>
      </w:r>
      <w:r>
        <w:t>19-23</w:t>
      </w:r>
      <w:r>
        <w:rPr>
          <w:lang w:val="zh-CN"/>
        </w:rPr>
        <w:t>岁有</w:t>
      </w:r>
      <w:r>
        <w:t>5330</w:t>
      </w:r>
      <w:r>
        <w:rPr>
          <w:lang w:val="zh-CN"/>
        </w:rPr>
        <w:t>个样本，</w:t>
      </w:r>
      <w:r>
        <w:t>24-30</w:t>
      </w:r>
      <w:r>
        <w:rPr>
          <w:lang w:val="zh-CN"/>
        </w:rPr>
        <w:t>岁有</w:t>
      </w:r>
      <w:r>
        <w:t>3603</w:t>
      </w:r>
      <w:r>
        <w:rPr>
          <w:lang w:val="zh-CN"/>
        </w:rPr>
        <w:t>个样本，</w:t>
      </w:r>
      <w:r>
        <w:t>31-40</w:t>
      </w:r>
      <w:r>
        <w:rPr>
          <w:lang w:val="zh-CN"/>
        </w:rPr>
        <w:t>岁有</w:t>
      </w:r>
      <w:r>
        <w:t>2141</w:t>
      </w:r>
      <w:r>
        <w:rPr>
          <w:lang w:val="zh-CN"/>
        </w:rPr>
        <w:t>个样本，</w:t>
      </w:r>
      <w:r>
        <w:t>41-50</w:t>
      </w:r>
      <w:r>
        <w:rPr>
          <w:lang w:val="zh-CN"/>
        </w:rPr>
        <w:t>岁有</w:t>
      </w:r>
      <w:r>
        <w:t>589</w:t>
      </w:r>
      <w:r>
        <w:rPr>
          <w:lang w:val="zh-CN"/>
        </w:rPr>
        <w:t>个样本，</w:t>
      </w:r>
      <w:r>
        <w:t>51-999</w:t>
      </w:r>
      <w:r>
        <w:rPr>
          <w:lang w:val="zh-CN"/>
        </w:rPr>
        <w:t>岁仅有</w:t>
      </w:r>
      <w:r>
        <w:t>82</w:t>
      </w:r>
      <w:r>
        <w:rPr>
          <w:lang w:val="zh-CN"/>
        </w:rPr>
        <w:t>个样本。学历样本的分布与年龄一样严峻甚至更恶劣，初中学历的有7487个样本，高中有5579个样本，大学有3722个样本，小学有1150个样本，硕士有119个样本，博士仅有65个样本。这种样本空间的不平衡情况造成了分类器的性能不佳。</w:t>
      </w:r>
    </w:p>
    <w:p w14:paraId="097F45B8" w14:textId="77777777" w:rsidR="00D2732B" w:rsidRDefault="00D03232">
      <w:pPr>
        <w:pStyle w:val="20"/>
        <w:rPr>
          <w:rStyle w:val="aa"/>
          <w:lang w:val="zh-TW" w:eastAsia="zh-TW"/>
        </w:rPr>
      </w:pPr>
      <w:bookmarkStart w:id="32" w:name="_Toc28"/>
      <w:r>
        <w:rPr>
          <w:rStyle w:val="aa"/>
        </w:rPr>
        <w:t>4.2</w:t>
      </w:r>
      <w:r>
        <w:rPr>
          <w:rStyle w:val="aa"/>
          <w:lang w:val="zh-CN"/>
        </w:rPr>
        <w:t xml:space="preserve"> </w:t>
      </w:r>
      <w:r>
        <w:rPr>
          <w:lang w:val="zh-CN"/>
        </w:rPr>
        <w:t>分类模型性能分析与比较</w:t>
      </w:r>
      <w:bookmarkEnd w:id="32"/>
    </w:p>
    <w:p w14:paraId="72A24A5B" w14:textId="6A62EEFB" w:rsidR="00D2732B" w:rsidRDefault="00A37F29">
      <w:pPr>
        <w:pStyle w:val="a8"/>
        <w:rPr>
          <w:lang w:val="zh-CN"/>
        </w:rPr>
      </w:pPr>
      <w:r>
        <w:rPr>
          <w:rFonts w:ascii="Times" w:eastAsiaTheme="minorEastAsia" w:hAnsi="Times" w:cs="Times"/>
          <w:kern w:val="0"/>
        </w:rPr>
        <w:t>本文对分类结果的评估涉及到准确率与召回率两个指标，并以准确率为主要评价手段，下面给出它们的计算方式。</w:t>
      </w:r>
    </w:p>
    <w:p w14:paraId="1814DF27" w14:textId="5FE5016D" w:rsidR="005A60D8" w:rsidRPr="005A60D8" w:rsidRDefault="005A60D8">
      <w:pPr>
        <w:pStyle w:val="a8"/>
      </w:pPr>
      <m:oMathPara>
        <m:oMath>
          <m:r>
            <m:rPr>
              <m:sty m:val="p"/>
            </m:rPr>
            <m:t>准确率＝</m:t>
          </m:r>
          <m:f>
            <m:fPr>
              <m:ctrlPr/>
            </m:fPr>
            <m:num>
              <m:r>
                <m:rPr>
                  <m:sty m:val="p"/>
                </m:rPr>
                <m:t>被正确分类到类别y的样本数</m:t>
              </m:r>
            </m:num>
            <m:den>
              <m:r>
                <m:rPr>
                  <m:sty m:val="p"/>
                </m:rPr>
                <m:t>实际上属于类别y的样本数</m:t>
              </m:r>
            </m:den>
          </m:f>
          <m:r>
            <m:rPr>
              <m:sty m:val="p"/>
            </m:rPr>
            <m:t>×100%</m:t>
          </m:r>
        </m:oMath>
      </m:oMathPara>
    </w:p>
    <w:p w14:paraId="1F5FC474" w14:textId="77777777" w:rsidR="00A37F29" w:rsidRPr="00A37F29" w:rsidRDefault="005A60D8" w:rsidP="00A37F29">
      <w:pPr>
        <w:pStyle w:val="a8"/>
      </w:pPr>
      <m:oMathPara>
        <m:oMath>
          <m:r>
            <m:rPr>
              <m:sty m:val="p"/>
            </m:rPr>
            <m:t>召回率＝</m:t>
          </m:r>
          <m:f>
            <m:fPr>
              <m:ctrlPr/>
            </m:fPr>
            <m:num>
              <m:r>
                <m:rPr>
                  <m:sty m:val="p"/>
                </m:rPr>
                <m:t>被分类到类别y的样本数</m:t>
              </m:r>
            </m:num>
            <m:den>
              <m:r>
                <m:rPr>
                  <m:sty m:val="p"/>
                </m:rPr>
                <m:t>所有被分类到类别y的样本数</m:t>
              </m:r>
            </m:den>
          </m:f>
          <m:r>
            <m:rPr>
              <m:sty m:val="p"/>
            </m:rPr>
            <m:t>×100%</m:t>
          </m:r>
        </m:oMath>
      </m:oMathPara>
    </w:p>
    <w:p w14:paraId="7AFC8D39" w14:textId="38005754" w:rsidR="00A37F29" w:rsidRPr="008F1DFF" w:rsidRDefault="00A37F29" w:rsidP="00A37F29">
      <w:pPr>
        <w:pStyle w:val="a8"/>
      </w:pPr>
      <m:oMathPara>
        <m:oMath>
          <m:r>
            <m:rPr>
              <m:sty m:val="p"/>
            </m:rPr>
            <m:t>平均准确率＝</m:t>
          </m:r>
          <m:f>
            <m:fPr>
              <m:ctrlPr/>
            </m:fPr>
            <m:num>
              <m:r>
                <m:rPr>
                  <m:sty m:val="p"/>
                </m:rPr>
                <m:t>被正确分类的样本数</m:t>
              </m:r>
            </m:num>
            <m:den>
              <m:r>
                <m:rPr>
                  <m:sty m:val="p"/>
                </m:rPr>
                <m:t>所有测试样本数</m:t>
              </m:r>
            </m:den>
          </m:f>
          <m:r>
            <m:rPr>
              <m:sty m:val="p"/>
            </m:rPr>
            <m:t>×100%</m:t>
          </m:r>
        </m:oMath>
      </m:oMathPara>
    </w:p>
    <w:p w14:paraId="64E52FBD" w14:textId="34884580" w:rsidR="00331C60" w:rsidRDefault="00D03232" w:rsidP="00642557">
      <w:pPr>
        <w:pStyle w:val="a8"/>
        <w:rPr>
          <w:lang w:val="zh-CN"/>
        </w:rPr>
      </w:pPr>
      <w:r>
        <w:rPr>
          <w:lang w:val="zh-CN"/>
        </w:rPr>
        <w:t>为了不复杂化结果，这里给出当训练集样本数量与测试集样本数量的比例是9:1时的分类结果比较分析。</w:t>
      </w:r>
    </w:p>
    <w:p w14:paraId="4AF44517" w14:textId="77777777" w:rsidR="00FB363B" w:rsidRPr="00642557" w:rsidRDefault="00FB363B" w:rsidP="001B4571">
      <w:pPr>
        <w:pStyle w:val="a8"/>
        <w:ind w:firstLine="0"/>
        <w:rPr>
          <w:lang w:val="zh-CN"/>
        </w:rPr>
      </w:pPr>
    </w:p>
    <w:p w14:paraId="1BDCA5E4" w14:textId="77777777" w:rsidR="00497202" w:rsidRDefault="00497202" w:rsidP="00963E1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jc w:val="left"/>
        <w:rPr>
          <w:rFonts w:ascii="Times" w:eastAsiaTheme="minorEastAsia" w:hAnsi="Times" w:cs="Times"/>
          <w:kern w:val="0"/>
          <w:sz w:val="24"/>
          <w:szCs w:val="24"/>
        </w:rPr>
      </w:pPr>
      <w:bookmarkStart w:id="33" w:name="_Toc30"/>
      <w:r>
        <w:rPr>
          <w:rFonts w:ascii="Times" w:eastAsiaTheme="minorEastAsia" w:hAnsi="Times" w:cs="Times"/>
          <w:kern w:val="0"/>
          <w:sz w:val="24"/>
          <w:szCs w:val="24"/>
        </w:rPr>
        <w:lastRenderedPageBreak/>
        <w:t>（</w:t>
      </w:r>
      <w:r>
        <w:rPr>
          <w:rFonts w:ascii="Times" w:eastAsiaTheme="minorEastAsia" w:hAnsi="Times" w:cs="Times"/>
          <w:kern w:val="0"/>
          <w:sz w:val="24"/>
          <w:szCs w:val="24"/>
        </w:rPr>
        <w:t>1</w:t>
      </w:r>
      <w:r>
        <w:rPr>
          <w:rFonts w:ascii="Times" w:eastAsiaTheme="minorEastAsia" w:hAnsi="Times" w:cs="Times"/>
          <w:kern w:val="0"/>
          <w:sz w:val="24"/>
          <w:szCs w:val="24"/>
        </w:rPr>
        <w:t>）特征选择对分类模型性能的影响</w:t>
      </w:r>
    </w:p>
    <w:p w14:paraId="7AD4CA35" w14:textId="1BAE1754" w:rsidR="00497202" w:rsidRDefault="00497202" w:rsidP="00497202">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这里，选取的性别属性作为预测对象，分类模型是多项式朴素贝叶斯</w:t>
      </w:r>
      <w:r>
        <w:rPr>
          <w:rFonts w:ascii="Times" w:eastAsiaTheme="minorEastAsia" w:hAnsi="Times" w:cs="Times"/>
          <w:kern w:val="0"/>
          <w:sz w:val="24"/>
          <w:szCs w:val="24"/>
        </w:rPr>
        <w:t>(</w:t>
      </w:r>
      <w:r>
        <w:rPr>
          <w:rFonts w:ascii="Times" w:eastAsiaTheme="minorEastAsia" w:hAnsi="Times" w:cs="Times"/>
          <w:kern w:val="0"/>
          <w:sz w:val="24"/>
          <w:szCs w:val="24"/>
        </w:rPr>
        <w:t>平滑参数取</w:t>
      </w:r>
      <w:r>
        <w:rPr>
          <w:rFonts w:ascii="Times" w:eastAsiaTheme="minorEastAsia" w:hAnsi="Times" w:cs="Times"/>
          <w:kern w:val="0"/>
          <w:sz w:val="24"/>
          <w:szCs w:val="24"/>
        </w:rPr>
        <w:t>0.01)</w:t>
      </w:r>
      <w:r>
        <w:rPr>
          <w:rFonts w:ascii="Times" w:eastAsiaTheme="minorEastAsia" w:hAnsi="Times" w:cs="Times"/>
          <w:kern w:val="0"/>
          <w:sz w:val="24"/>
          <w:szCs w:val="24"/>
        </w:rPr>
        <w:t>，分类模型是</w:t>
      </w:r>
      <w:r>
        <w:rPr>
          <w:rFonts w:ascii="Times" w:eastAsiaTheme="minorEastAsia" w:hAnsi="Times" w:cs="Times"/>
          <w:kern w:val="0"/>
          <w:sz w:val="24"/>
          <w:szCs w:val="24"/>
        </w:rPr>
        <w:t>“</w:t>
      </w:r>
      <w:r>
        <w:rPr>
          <w:rFonts w:ascii="Times" w:eastAsiaTheme="minorEastAsia" w:hAnsi="Times" w:cs="Times"/>
          <w:kern w:val="0"/>
          <w:sz w:val="24"/>
          <w:szCs w:val="24"/>
        </w:rPr>
        <w:t>定量</w:t>
      </w:r>
      <w:r>
        <w:rPr>
          <w:rFonts w:ascii="Times" w:eastAsiaTheme="minorEastAsia" w:hAnsi="Times" w:cs="Times"/>
          <w:kern w:val="0"/>
          <w:sz w:val="24"/>
          <w:szCs w:val="24"/>
        </w:rPr>
        <w:t>”</w:t>
      </w:r>
      <w:r>
        <w:rPr>
          <w:rFonts w:ascii="Times" w:eastAsiaTheme="minorEastAsia" w:hAnsi="Times" w:cs="Times"/>
          <w:kern w:val="0"/>
          <w:sz w:val="24"/>
          <w:szCs w:val="24"/>
        </w:rPr>
        <w:t>，以特征选择算法以及特征数量作为</w:t>
      </w:r>
      <w:r>
        <w:rPr>
          <w:rFonts w:ascii="Times" w:eastAsiaTheme="minorEastAsia" w:hAnsi="Times" w:cs="Times"/>
          <w:kern w:val="0"/>
          <w:sz w:val="24"/>
          <w:szCs w:val="24"/>
        </w:rPr>
        <w:t>“</w:t>
      </w:r>
      <w:r>
        <w:rPr>
          <w:rFonts w:ascii="Times" w:eastAsiaTheme="minorEastAsia" w:hAnsi="Times" w:cs="Times"/>
          <w:kern w:val="0"/>
          <w:sz w:val="24"/>
          <w:szCs w:val="24"/>
        </w:rPr>
        <w:t>变量</w:t>
      </w:r>
      <w:r>
        <w:rPr>
          <w:rFonts w:ascii="Times" w:eastAsiaTheme="minorEastAsia" w:hAnsi="Times" w:cs="Times"/>
          <w:kern w:val="0"/>
          <w:sz w:val="24"/>
          <w:szCs w:val="24"/>
        </w:rPr>
        <w:t>”</w:t>
      </w:r>
      <w:r>
        <w:rPr>
          <w:rFonts w:ascii="Times" w:eastAsiaTheme="minorEastAsia" w:hAnsi="Times" w:cs="Times"/>
          <w:kern w:val="0"/>
          <w:sz w:val="24"/>
          <w:szCs w:val="24"/>
        </w:rPr>
        <w:t>，观察分析不同特征选择算法、不同特征数量下分类模型在预测用户性别时的平均准确率趋势。下图中，横轴是特征数量，纵轴是平均准确率，蓝色折线代表</w:t>
      </w:r>
      <w:r>
        <w:rPr>
          <w:rFonts w:ascii="Times" w:eastAsiaTheme="minorEastAsia" w:hAnsi="Times" w:cs="Times"/>
          <w:kern w:val="0"/>
          <w:sz w:val="24"/>
          <w:szCs w:val="24"/>
        </w:rPr>
        <w:t>CHI2</w:t>
      </w:r>
      <w:r>
        <w:rPr>
          <w:rFonts w:ascii="Times" w:eastAsiaTheme="minorEastAsia" w:hAnsi="Times" w:cs="Times"/>
          <w:kern w:val="0"/>
          <w:sz w:val="24"/>
          <w:szCs w:val="24"/>
        </w:rPr>
        <w:t>统计，绿色折线代表</w:t>
      </w:r>
      <w:r>
        <w:rPr>
          <w:rFonts w:ascii="Times" w:eastAsiaTheme="minorEastAsia" w:hAnsi="Times" w:cs="Times"/>
          <w:kern w:val="0"/>
          <w:sz w:val="24"/>
          <w:szCs w:val="24"/>
        </w:rPr>
        <w:t>IG</w:t>
      </w:r>
      <w:r>
        <w:rPr>
          <w:rFonts w:ascii="Times" w:eastAsiaTheme="minorEastAsia" w:hAnsi="Times" w:cs="Times"/>
          <w:kern w:val="0"/>
          <w:sz w:val="24"/>
          <w:szCs w:val="24"/>
        </w:rPr>
        <w:t>统计，红色折线代表</w:t>
      </w:r>
      <w:r>
        <w:rPr>
          <w:rFonts w:ascii="Times" w:eastAsiaTheme="minorEastAsia" w:hAnsi="Times" w:cs="Times"/>
          <w:kern w:val="0"/>
          <w:sz w:val="24"/>
          <w:szCs w:val="24"/>
        </w:rPr>
        <w:t>MI</w:t>
      </w:r>
      <w:r w:rsidR="00BC737F">
        <w:rPr>
          <w:rFonts w:ascii="Times" w:eastAsiaTheme="minorEastAsia" w:hAnsi="Times" w:cs="Times"/>
          <w:kern w:val="0"/>
          <w:sz w:val="24"/>
          <w:szCs w:val="24"/>
        </w:rPr>
        <w:t>。</w:t>
      </w:r>
    </w:p>
    <w:p w14:paraId="505E3DCD" w14:textId="1C35393D" w:rsidR="00497202" w:rsidRDefault="00331C60" w:rsidP="001C735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ab/>
      </w:r>
      <w:r w:rsidR="001C7353">
        <w:rPr>
          <w:rFonts w:ascii="Times" w:eastAsiaTheme="minorEastAsia" w:hAnsi="Times" w:cs="Times"/>
          <w:noProof/>
          <w:kern w:val="0"/>
          <w:sz w:val="24"/>
          <w:szCs w:val="24"/>
        </w:rPr>
        <w:drawing>
          <wp:inline distT="0" distB="0" distL="0" distR="0" wp14:anchorId="732095EF" wp14:editId="1C951757">
            <wp:extent cx="5193242" cy="3271116"/>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ss.png"/>
                    <pic:cNvPicPr/>
                  </pic:nvPicPr>
                  <pic:blipFill>
                    <a:blip r:embed="rId16">
                      <a:extLst>
                        <a:ext uri="{28A0092B-C50C-407E-A947-70E740481C1C}">
                          <a14:useLocalDpi xmlns:a14="http://schemas.microsoft.com/office/drawing/2010/main" val="0"/>
                        </a:ext>
                      </a:extLst>
                    </a:blip>
                    <a:stretch>
                      <a:fillRect/>
                    </a:stretch>
                  </pic:blipFill>
                  <pic:spPr>
                    <a:xfrm>
                      <a:off x="0" y="0"/>
                      <a:ext cx="5211352" cy="3282523"/>
                    </a:xfrm>
                    <a:prstGeom prst="rect">
                      <a:avLst/>
                    </a:prstGeom>
                  </pic:spPr>
                </pic:pic>
              </a:graphicData>
            </a:graphic>
          </wp:inline>
        </w:drawing>
      </w:r>
    </w:p>
    <w:p w14:paraId="4A75C6B3" w14:textId="6FADBAE4" w:rsidR="00497202" w:rsidRPr="00331C60" w:rsidRDefault="00331C60" w:rsidP="00331C6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center"/>
        <w:rPr>
          <w:rFonts w:ascii="Times" w:eastAsiaTheme="minorEastAsia" w:hAnsi="Times" w:cs="Times"/>
          <w:kern w:val="0"/>
          <w:sz w:val="16"/>
          <w:szCs w:val="24"/>
        </w:rPr>
      </w:pPr>
      <w:r w:rsidRPr="00331C60">
        <w:rPr>
          <w:rFonts w:ascii="Times" w:eastAsiaTheme="minorEastAsia" w:hAnsi="Times" w:cs="Times" w:hint="eastAsia"/>
          <w:kern w:val="0"/>
          <w:sz w:val="16"/>
          <w:szCs w:val="24"/>
        </w:rPr>
        <w:t>图</w:t>
      </w:r>
      <w:r w:rsidR="00344186">
        <w:rPr>
          <w:rFonts w:ascii="Times" w:eastAsiaTheme="minorEastAsia" w:hAnsi="Times" w:cs="Times"/>
          <w:kern w:val="0"/>
          <w:sz w:val="16"/>
          <w:szCs w:val="24"/>
        </w:rPr>
        <w:t>4</w:t>
      </w:r>
      <w:r w:rsidRPr="00331C60">
        <w:rPr>
          <w:rFonts w:ascii="Times" w:eastAsiaTheme="minorEastAsia" w:hAnsi="Times" w:cs="Times"/>
          <w:kern w:val="0"/>
          <w:sz w:val="16"/>
          <w:szCs w:val="24"/>
        </w:rPr>
        <w:t xml:space="preserve"> </w:t>
      </w:r>
      <w:r w:rsidRPr="00331C60">
        <w:rPr>
          <w:rFonts w:ascii="Times" w:eastAsiaTheme="minorEastAsia" w:hAnsi="Times" w:cs="Times" w:hint="eastAsia"/>
          <w:kern w:val="0"/>
          <w:sz w:val="16"/>
          <w:szCs w:val="24"/>
        </w:rPr>
        <w:t>特征</w:t>
      </w:r>
      <w:r w:rsidRPr="00331C60">
        <w:rPr>
          <w:rFonts w:ascii="Times" w:eastAsiaTheme="minorEastAsia" w:hAnsi="Times" w:cs="Times"/>
          <w:kern w:val="0"/>
          <w:sz w:val="16"/>
          <w:szCs w:val="24"/>
        </w:rPr>
        <w:t>选择算法、</w:t>
      </w:r>
      <w:r w:rsidRPr="00331C60">
        <w:rPr>
          <w:rFonts w:ascii="Times" w:eastAsiaTheme="minorEastAsia" w:hAnsi="Times" w:cs="Times" w:hint="eastAsia"/>
          <w:kern w:val="0"/>
          <w:sz w:val="16"/>
          <w:szCs w:val="24"/>
        </w:rPr>
        <w:t>特征</w:t>
      </w:r>
      <w:r w:rsidRPr="00331C60">
        <w:rPr>
          <w:rFonts w:ascii="Times" w:eastAsiaTheme="minorEastAsia" w:hAnsi="Times" w:cs="Times"/>
          <w:kern w:val="0"/>
          <w:sz w:val="16"/>
          <w:szCs w:val="24"/>
        </w:rPr>
        <w:t>数量对性别分类</w:t>
      </w:r>
      <w:r w:rsidRPr="00331C60">
        <w:rPr>
          <w:rFonts w:ascii="Times" w:eastAsiaTheme="minorEastAsia" w:hAnsi="Times" w:cs="Times" w:hint="eastAsia"/>
          <w:kern w:val="0"/>
          <w:sz w:val="16"/>
          <w:szCs w:val="24"/>
        </w:rPr>
        <w:t>平均</w:t>
      </w:r>
      <w:r w:rsidRPr="00331C60">
        <w:rPr>
          <w:rFonts w:ascii="Times" w:eastAsiaTheme="minorEastAsia" w:hAnsi="Times" w:cs="Times"/>
          <w:kern w:val="0"/>
          <w:sz w:val="16"/>
          <w:szCs w:val="24"/>
        </w:rPr>
        <w:t>准确率的影响</w:t>
      </w:r>
    </w:p>
    <w:p w14:paraId="39F847EC" w14:textId="77777777" w:rsidR="00331C60" w:rsidRDefault="00331C60" w:rsidP="00497202">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p>
    <w:p w14:paraId="2354AA14" w14:textId="4EA6D618" w:rsidR="00497202" w:rsidRDefault="00497202" w:rsidP="00497202">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由图可以看出，分类器的性能随着特征选择的数量的增加，先大幅增长，随后到达顶峰，之后略微下降</w:t>
      </w:r>
      <w:r w:rsidR="009D2203">
        <w:rPr>
          <w:rFonts w:ascii="Times" w:eastAsiaTheme="minorEastAsia" w:hAnsi="Times" w:cs="Times"/>
          <w:kern w:val="0"/>
          <w:sz w:val="24"/>
          <w:szCs w:val="24"/>
        </w:rPr>
        <w:t>，</w:t>
      </w:r>
      <w:r w:rsidR="009D2203">
        <w:rPr>
          <w:rFonts w:ascii="Times" w:eastAsiaTheme="minorEastAsia" w:hAnsi="Times" w:cs="Times" w:hint="eastAsia"/>
          <w:kern w:val="0"/>
          <w:sz w:val="24"/>
          <w:szCs w:val="24"/>
        </w:rPr>
        <w:t>总体</w:t>
      </w:r>
      <w:r w:rsidR="00B85F9B">
        <w:rPr>
          <w:rFonts w:ascii="Times" w:eastAsiaTheme="minorEastAsia" w:hAnsi="Times" w:cs="Times" w:hint="eastAsia"/>
          <w:kern w:val="0"/>
          <w:sz w:val="24"/>
          <w:szCs w:val="24"/>
        </w:rPr>
        <w:t>趋势</w:t>
      </w:r>
      <w:r w:rsidR="009D2203">
        <w:rPr>
          <w:rFonts w:ascii="Times" w:eastAsiaTheme="minorEastAsia" w:hAnsi="Times" w:cs="Times"/>
          <w:kern w:val="0"/>
          <w:sz w:val="24"/>
          <w:szCs w:val="24"/>
        </w:rPr>
        <w:t>是：</w:t>
      </w:r>
      <w:r>
        <w:rPr>
          <w:rFonts w:ascii="Times" w:eastAsiaTheme="minorEastAsia" w:hAnsi="Times" w:cs="Times"/>
          <w:kern w:val="0"/>
          <w:sz w:val="24"/>
          <w:szCs w:val="24"/>
        </w:rPr>
        <w:t>1)</w:t>
      </w:r>
      <w:r>
        <w:rPr>
          <w:rFonts w:ascii="Times" w:eastAsiaTheme="minorEastAsia" w:hAnsi="Times" w:cs="Times"/>
          <w:kern w:val="0"/>
          <w:sz w:val="24"/>
          <w:szCs w:val="24"/>
        </w:rPr>
        <w:t>在特征数量较少的情况下，不断增加特征的数量，会显著提高分类器的性能，呈现</w:t>
      </w:r>
      <w:r>
        <w:rPr>
          <w:rFonts w:ascii="Times" w:eastAsiaTheme="minorEastAsia" w:hAnsi="Times" w:cs="Times"/>
          <w:kern w:val="0"/>
          <w:sz w:val="24"/>
          <w:szCs w:val="24"/>
        </w:rPr>
        <w:t>“</w:t>
      </w:r>
      <w:r>
        <w:rPr>
          <w:rFonts w:ascii="Times" w:eastAsiaTheme="minorEastAsia" w:hAnsi="Times" w:cs="Times"/>
          <w:kern w:val="0"/>
          <w:sz w:val="24"/>
          <w:szCs w:val="24"/>
        </w:rPr>
        <w:t>上升</w:t>
      </w:r>
      <w:r>
        <w:rPr>
          <w:rFonts w:ascii="Times" w:eastAsiaTheme="minorEastAsia" w:hAnsi="Times" w:cs="Times"/>
          <w:kern w:val="0"/>
          <w:sz w:val="24"/>
          <w:szCs w:val="24"/>
        </w:rPr>
        <w:t>”</w:t>
      </w:r>
      <w:r>
        <w:rPr>
          <w:rFonts w:ascii="Times" w:eastAsiaTheme="minorEastAsia" w:hAnsi="Times" w:cs="Times"/>
          <w:kern w:val="0"/>
          <w:sz w:val="24"/>
          <w:szCs w:val="24"/>
        </w:rPr>
        <w:t>趋势；</w:t>
      </w:r>
      <w:r>
        <w:rPr>
          <w:rFonts w:ascii="Times" w:eastAsiaTheme="minorEastAsia" w:hAnsi="Times" w:cs="Times"/>
          <w:kern w:val="0"/>
          <w:sz w:val="24"/>
          <w:szCs w:val="24"/>
        </w:rPr>
        <w:t>2)</w:t>
      </w:r>
      <w:r>
        <w:rPr>
          <w:rFonts w:ascii="Times" w:eastAsiaTheme="minorEastAsia" w:hAnsi="Times" w:cs="Times"/>
          <w:kern w:val="0"/>
          <w:sz w:val="24"/>
          <w:szCs w:val="24"/>
        </w:rPr>
        <w:t>随着特征数量的不断增加，将会引入一些不重要的特征，甚至是噪声，此时再增加特征数量已难以提高分类器性能，因此，分类器的性能将会呈现略微</w:t>
      </w:r>
      <w:r>
        <w:rPr>
          <w:rFonts w:ascii="Times" w:eastAsiaTheme="minorEastAsia" w:hAnsi="Times" w:cs="Times"/>
          <w:kern w:val="0"/>
          <w:sz w:val="24"/>
          <w:szCs w:val="24"/>
        </w:rPr>
        <w:t>“</w:t>
      </w:r>
      <w:r>
        <w:rPr>
          <w:rFonts w:ascii="Times" w:eastAsiaTheme="minorEastAsia" w:hAnsi="Times" w:cs="Times"/>
          <w:kern w:val="0"/>
          <w:sz w:val="24"/>
          <w:szCs w:val="24"/>
        </w:rPr>
        <w:t>下降</w:t>
      </w:r>
      <w:r>
        <w:rPr>
          <w:rFonts w:ascii="Times" w:eastAsiaTheme="minorEastAsia" w:hAnsi="Times" w:cs="Times"/>
          <w:kern w:val="0"/>
          <w:sz w:val="24"/>
          <w:szCs w:val="24"/>
        </w:rPr>
        <w:t>”</w:t>
      </w:r>
      <w:r>
        <w:rPr>
          <w:rFonts w:ascii="Times" w:eastAsiaTheme="minorEastAsia" w:hAnsi="Times" w:cs="Times"/>
          <w:kern w:val="0"/>
          <w:sz w:val="24"/>
          <w:szCs w:val="24"/>
        </w:rPr>
        <w:t>并趋于平稳的趋势。</w:t>
      </w:r>
    </w:p>
    <w:p w14:paraId="020D8E12" w14:textId="77777777" w:rsidR="00497202" w:rsidRDefault="00497202" w:rsidP="00497202">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CHI</w:t>
      </w:r>
      <w:r>
        <w:rPr>
          <w:rFonts w:ascii="Times" w:eastAsiaTheme="minorEastAsia" w:hAnsi="Times" w:cs="Times"/>
          <w:kern w:val="0"/>
          <w:sz w:val="24"/>
          <w:szCs w:val="24"/>
        </w:rPr>
        <w:t>统计达到的平均分类准确率峰值是</w:t>
      </w:r>
      <w:r>
        <w:rPr>
          <w:rFonts w:ascii="Times" w:eastAsiaTheme="minorEastAsia" w:hAnsi="Times" w:cs="Times"/>
          <w:kern w:val="0"/>
          <w:sz w:val="24"/>
          <w:szCs w:val="24"/>
        </w:rPr>
        <w:t>80.83%</w:t>
      </w:r>
      <w:r>
        <w:rPr>
          <w:rFonts w:ascii="Times" w:eastAsiaTheme="minorEastAsia" w:hAnsi="Times" w:cs="Times"/>
          <w:kern w:val="0"/>
          <w:sz w:val="24"/>
          <w:szCs w:val="24"/>
        </w:rPr>
        <w:t>，</w:t>
      </w:r>
      <w:r>
        <w:rPr>
          <w:rFonts w:ascii="Times" w:eastAsiaTheme="minorEastAsia" w:hAnsi="Times" w:cs="Times"/>
          <w:kern w:val="0"/>
          <w:sz w:val="24"/>
          <w:szCs w:val="24"/>
        </w:rPr>
        <w:t>MI</w:t>
      </w:r>
      <w:r>
        <w:rPr>
          <w:rFonts w:ascii="Times" w:eastAsiaTheme="minorEastAsia" w:hAnsi="Times" w:cs="Times"/>
          <w:kern w:val="0"/>
          <w:sz w:val="24"/>
          <w:szCs w:val="24"/>
        </w:rPr>
        <w:t>和</w:t>
      </w:r>
      <w:r>
        <w:rPr>
          <w:rFonts w:ascii="Times" w:eastAsiaTheme="minorEastAsia" w:hAnsi="Times" w:cs="Times"/>
          <w:kern w:val="0"/>
          <w:sz w:val="24"/>
          <w:szCs w:val="24"/>
        </w:rPr>
        <w:t>IG</w:t>
      </w:r>
      <w:r>
        <w:rPr>
          <w:rFonts w:ascii="Times" w:eastAsiaTheme="minorEastAsia" w:hAnsi="Times" w:cs="Times"/>
          <w:kern w:val="0"/>
          <w:sz w:val="24"/>
          <w:szCs w:val="24"/>
        </w:rPr>
        <w:t>都是</w:t>
      </w:r>
      <w:r>
        <w:rPr>
          <w:rFonts w:ascii="Times" w:eastAsiaTheme="minorEastAsia" w:hAnsi="Times" w:cs="Times"/>
          <w:kern w:val="0"/>
          <w:sz w:val="24"/>
          <w:szCs w:val="24"/>
        </w:rPr>
        <w:t>80.04%</w:t>
      </w:r>
      <w:r>
        <w:rPr>
          <w:rFonts w:ascii="Times" w:eastAsiaTheme="minorEastAsia" w:hAnsi="Times" w:cs="Times"/>
          <w:kern w:val="0"/>
          <w:sz w:val="24"/>
          <w:szCs w:val="24"/>
        </w:rPr>
        <w:t>。虽然这三种特征选择算法下分类平均准确率的峰值只是相差</w:t>
      </w:r>
      <w:r>
        <w:rPr>
          <w:rFonts w:ascii="Times" w:eastAsiaTheme="minorEastAsia" w:hAnsi="Times" w:cs="Times"/>
          <w:kern w:val="0"/>
          <w:sz w:val="24"/>
          <w:szCs w:val="24"/>
        </w:rPr>
        <w:t>0.79%</w:t>
      </w:r>
      <w:r>
        <w:rPr>
          <w:rFonts w:ascii="Times" w:eastAsiaTheme="minorEastAsia" w:hAnsi="Times" w:cs="Times"/>
          <w:kern w:val="0"/>
          <w:sz w:val="24"/>
          <w:szCs w:val="24"/>
        </w:rPr>
        <w:t>，但是</w:t>
      </w:r>
      <w:r>
        <w:rPr>
          <w:rFonts w:ascii="Times" w:eastAsiaTheme="minorEastAsia" w:hAnsi="Times" w:cs="Times"/>
          <w:kern w:val="0"/>
          <w:sz w:val="24"/>
          <w:szCs w:val="24"/>
        </w:rPr>
        <w:t>CHI</w:t>
      </w:r>
      <w:r>
        <w:rPr>
          <w:rFonts w:ascii="Times" w:eastAsiaTheme="minorEastAsia" w:hAnsi="Times" w:cs="Times"/>
          <w:kern w:val="0"/>
          <w:sz w:val="24"/>
          <w:szCs w:val="24"/>
        </w:rPr>
        <w:t>统计在特征数量为</w:t>
      </w:r>
      <w:r>
        <w:rPr>
          <w:rFonts w:ascii="Times" w:eastAsiaTheme="minorEastAsia" w:hAnsi="Times" w:cs="Times"/>
          <w:kern w:val="0"/>
          <w:sz w:val="24"/>
          <w:szCs w:val="24"/>
        </w:rPr>
        <w:t>10000</w:t>
      </w:r>
      <w:r>
        <w:rPr>
          <w:rFonts w:ascii="Times" w:eastAsiaTheme="minorEastAsia" w:hAnsi="Times" w:cs="Times"/>
          <w:kern w:val="0"/>
          <w:sz w:val="24"/>
          <w:szCs w:val="24"/>
        </w:rPr>
        <w:t>时，分类平均准确率就已升到最高值，但</w:t>
      </w:r>
      <w:r>
        <w:rPr>
          <w:rFonts w:ascii="Times" w:eastAsiaTheme="minorEastAsia" w:hAnsi="Times" w:cs="Times"/>
          <w:kern w:val="0"/>
          <w:sz w:val="24"/>
          <w:szCs w:val="24"/>
        </w:rPr>
        <w:t>IG</w:t>
      </w:r>
      <w:r>
        <w:rPr>
          <w:rFonts w:ascii="Times" w:eastAsiaTheme="minorEastAsia" w:hAnsi="Times" w:cs="Times"/>
          <w:kern w:val="0"/>
          <w:sz w:val="24"/>
          <w:szCs w:val="24"/>
        </w:rPr>
        <w:t>和</w:t>
      </w:r>
      <w:r>
        <w:rPr>
          <w:rFonts w:ascii="Times" w:eastAsiaTheme="minorEastAsia" w:hAnsi="Times" w:cs="Times"/>
          <w:kern w:val="0"/>
          <w:sz w:val="24"/>
          <w:szCs w:val="24"/>
        </w:rPr>
        <w:t>MI</w:t>
      </w:r>
      <w:r>
        <w:rPr>
          <w:rFonts w:ascii="Times" w:eastAsiaTheme="minorEastAsia" w:hAnsi="Times" w:cs="Times"/>
          <w:kern w:val="0"/>
          <w:sz w:val="24"/>
          <w:szCs w:val="24"/>
        </w:rPr>
        <w:t>要在特征数量高达</w:t>
      </w:r>
      <w:r>
        <w:rPr>
          <w:rFonts w:ascii="Times" w:eastAsiaTheme="minorEastAsia" w:hAnsi="Times" w:cs="Times"/>
          <w:kern w:val="0"/>
          <w:sz w:val="24"/>
          <w:szCs w:val="24"/>
        </w:rPr>
        <w:t>33000</w:t>
      </w:r>
      <w:r>
        <w:rPr>
          <w:rFonts w:ascii="Times" w:eastAsiaTheme="minorEastAsia" w:hAnsi="Times" w:cs="Times"/>
          <w:kern w:val="0"/>
          <w:sz w:val="24"/>
          <w:szCs w:val="24"/>
        </w:rPr>
        <w:t>左右时分类平均准确率才能达到最高值，而原始的特征数量是</w:t>
      </w:r>
      <w:r>
        <w:rPr>
          <w:rFonts w:ascii="Times" w:eastAsiaTheme="minorEastAsia" w:hAnsi="Times" w:cs="Times"/>
          <w:kern w:val="0"/>
          <w:sz w:val="24"/>
          <w:szCs w:val="24"/>
        </w:rPr>
        <w:t>349000</w:t>
      </w:r>
      <w:r>
        <w:rPr>
          <w:rFonts w:ascii="Times" w:eastAsiaTheme="minorEastAsia" w:hAnsi="Times" w:cs="Times"/>
          <w:kern w:val="0"/>
          <w:sz w:val="24"/>
          <w:szCs w:val="24"/>
        </w:rPr>
        <w:t>。这说明了，在本文数据集上，与互信息以及信息增益方法相比，</w:t>
      </w:r>
      <w:r>
        <w:rPr>
          <w:rFonts w:ascii="Times" w:eastAsiaTheme="minorEastAsia" w:hAnsi="Times" w:cs="Times"/>
          <w:kern w:val="0"/>
          <w:sz w:val="24"/>
          <w:szCs w:val="24"/>
        </w:rPr>
        <w:t>CHI</w:t>
      </w:r>
      <w:r>
        <w:rPr>
          <w:rFonts w:ascii="Times" w:eastAsiaTheme="minorEastAsia" w:hAnsi="Times" w:cs="Times"/>
          <w:kern w:val="0"/>
          <w:sz w:val="24"/>
          <w:szCs w:val="24"/>
        </w:rPr>
        <w:t>统计方法具有巨大的优势，</w:t>
      </w:r>
      <w:r>
        <w:rPr>
          <w:rFonts w:ascii="Times" w:eastAsiaTheme="minorEastAsia" w:hAnsi="Times" w:cs="Times"/>
          <w:kern w:val="0"/>
          <w:sz w:val="24"/>
          <w:szCs w:val="24"/>
        </w:rPr>
        <w:t>CHI</w:t>
      </w:r>
      <w:r>
        <w:rPr>
          <w:rFonts w:ascii="Times" w:eastAsiaTheme="minorEastAsia" w:hAnsi="Times" w:cs="Times"/>
          <w:kern w:val="0"/>
          <w:sz w:val="24"/>
          <w:szCs w:val="24"/>
        </w:rPr>
        <w:t>统计方法更能提取出最重要的特征。</w:t>
      </w:r>
    </w:p>
    <w:p w14:paraId="4A4F4B1A" w14:textId="138CB4BF" w:rsidR="00497202" w:rsidRDefault="00497202" w:rsidP="00556C72">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综合来看，上图的分类器性能走向趋势体现出了特征选择的重要性：选择出重要的特征，并降低噪声，提高分类算法的泛化能力。</w:t>
      </w:r>
    </w:p>
    <w:p w14:paraId="5F00EED9" w14:textId="77777777" w:rsidR="00497202" w:rsidRDefault="00497202" w:rsidP="00963E1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jc w:val="left"/>
        <w:rPr>
          <w:rFonts w:ascii="Times" w:eastAsiaTheme="minorEastAsia" w:hAnsi="Times" w:cs="Times"/>
          <w:kern w:val="0"/>
          <w:sz w:val="24"/>
          <w:szCs w:val="24"/>
        </w:rPr>
      </w:pPr>
      <w:r>
        <w:rPr>
          <w:rFonts w:ascii="Times" w:eastAsiaTheme="minorEastAsia" w:hAnsi="Times" w:cs="Times"/>
          <w:kern w:val="0"/>
          <w:sz w:val="24"/>
          <w:szCs w:val="24"/>
        </w:rPr>
        <w:lastRenderedPageBreak/>
        <w:t>（</w:t>
      </w:r>
      <w:r>
        <w:rPr>
          <w:rFonts w:ascii="Times" w:eastAsiaTheme="minorEastAsia" w:hAnsi="Times" w:cs="Times"/>
          <w:kern w:val="0"/>
          <w:sz w:val="24"/>
          <w:szCs w:val="24"/>
        </w:rPr>
        <w:t>2</w:t>
      </w:r>
      <w:r>
        <w:rPr>
          <w:rFonts w:ascii="Times" w:eastAsiaTheme="minorEastAsia" w:hAnsi="Times" w:cs="Times"/>
          <w:kern w:val="0"/>
          <w:sz w:val="24"/>
          <w:szCs w:val="24"/>
        </w:rPr>
        <w:t>）伯努利朴素贝叶斯与多项式朴素贝叶斯</w:t>
      </w:r>
      <w:r>
        <w:rPr>
          <w:rFonts w:ascii="Times" w:eastAsiaTheme="minorEastAsia" w:hAnsi="Times" w:cs="Times"/>
          <w:kern w:val="0"/>
          <w:sz w:val="24"/>
          <w:szCs w:val="24"/>
        </w:rPr>
        <w:t xml:space="preserve">                                </w:t>
      </w:r>
    </w:p>
    <w:p w14:paraId="41D7E2D5" w14:textId="77777777" w:rsidR="00497202" w:rsidRDefault="00497202" w:rsidP="00497202">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这里使用伯努利朴素贝叶斯与多项式朴素贝叶斯来预测用户属性，图</w:t>
      </w:r>
      <w:r>
        <w:rPr>
          <w:rFonts w:ascii="Times" w:eastAsiaTheme="minorEastAsia" w:hAnsi="Times" w:cs="Times"/>
          <w:kern w:val="0"/>
          <w:sz w:val="24"/>
          <w:szCs w:val="24"/>
        </w:rPr>
        <w:t>1</w:t>
      </w:r>
      <w:r>
        <w:rPr>
          <w:rFonts w:ascii="Times" w:eastAsiaTheme="minorEastAsia" w:hAnsi="Times" w:cs="Times"/>
          <w:kern w:val="0"/>
          <w:sz w:val="24"/>
          <w:szCs w:val="24"/>
        </w:rPr>
        <w:t>、图</w:t>
      </w:r>
      <w:r>
        <w:rPr>
          <w:rFonts w:ascii="Times" w:eastAsiaTheme="minorEastAsia" w:hAnsi="Times" w:cs="Times"/>
          <w:kern w:val="0"/>
          <w:sz w:val="24"/>
          <w:szCs w:val="24"/>
        </w:rPr>
        <w:t>2</w:t>
      </w:r>
      <w:r>
        <w:rPr>
          <w:rFonts w:ascii="Times" w:eastAsiaTheme="minorEastAsia" w:hAnsi="Times" w:cs="Times"/>
          <w:kern w:val="0"/>
          <w:sz w:val="24"/>
          <w:szCs w:val="24"/>
        </w:rPr>
        <w:t>、图</w:t>
      </w:r>
      <w:r>
        <w:rPr>
          <w:rFonts w:ascii="Times" w:eastAsiaTheme="minorEastAsia" w:hAnsi="Times" w:cs="Times"/>
          <w:kern w:val="0"/>
          <w:sz w:val="24"/>
          <w:szCs w:val="24"/>
        </w:rPr>
        <w:t>3</w:t>
      </w:r>
      <w:r>
        <w:rPr>
          <w:rFonts w:ascii="Times" w:eastAsiaTheme="minorEastAsia" w:hAnsi="Times" w:cs="Times"/>
          <w:kern w:val="0"/>
          <w:sz w:val="24"/>
          <w:szCs w:val="24"/>
        </w:rPr>
        <w:t>分别是年龄、性别、学历的平均分类准确率折线图，特征集是由</w:t>
      </w:r>
      <w:r>
        <w:rPr>
          <w:rFonts w:ascii="Times" w:eastAsiaTheme="minorEastAsia" w:hAnsi="Times" w:cs="Times"/>
          <w:kern w:val="0"/>
          <w:sz w:val="24"/>
          <w:szCs w:val="24"/>
        </w:rPr>
        <w:t>chi2</w:t>
      </w:r>
      <w:r>
        <w:rPr>
          <w:rFonts w:ascii="Times" w:eastAsiaTheme="minorEastAsia" w:hAnsi="Times" w:cs="Times"/>
          <w:kern w:val="0"/>
          <w:sz w:val="24"/>
          <w:szCs w:val="24"/>
        </w:rPr>
        <w:t>统计法选出来的</w:t>
      </w:r>
      <w:r>
        <w:rPr>
          <w:rFonts w:ascii="Times" w:eastAsiaTheme="minorEastAsia" w:hAnsi="Times" w:cs="Times"/>
          <w:kern w:val="0"/>
          <w:sz w:val="24"/>
          <w:szCs w:val="24"/>
        </w:rPr>
        <w:t>10000</w:t>
      </w:r>
      <w:r>
        <w:rPr>
          <w:rFonts w:ascii="Times" w:eastAsiaTheme="minorEastAsia" w:hAnsi="Times" w:cs="Times"/>
          <w:kern w:val="0"/>
          <w:sz w:val="24"/>
          <w:szCs w:val="24"/>
        </w:rPr>
        <w:t>个特征。横轴是平滑参数</w:t>
      </w:r>
      <w:r>
        <w:rPr>
          <w:rFonts w:ascii="Times" w:eastAsiaTheme="minorEastAsia" w:hAnsi="Times" w:cs="Times"/>
          <w:kern w:val="0"/>
          <w:sz w:val="24"/>
          <w:szCs w:val="24"/>
        </w:rPr>
        <w:t>(</w:t>
      </w:r>
      <w:r>
        <w:rPr>
          <w:rFonts w:ascii="Times" w:eastAsiaTheme="minorEastAsia" w:hAnsi="Times" w:cs="Times"/>
          <w:kern w:val="0"/>
          <w:sz w:val="24"/>
          <w:szCs w:val="24"/>
        </w:rPr>
        <w:t>称为</w:t>
      </w:r>
      <w:r>
        <w:rPr>
          <w:rFonts w:ascii="Times" w:eastAsiaTheme="minorEastAsia" w:hAnsi="Times" w:cs="Times"/>
          <w:kern w:val="0"/>
          <w:sz w:val="24"/>
          <w:szCs w:val="24"/>
        </w:rPr>
        <w:t>alpha)</w:t>
      </w:r>
      <w:r>
        <w:rPr>
          <w:rFonts w:ascii="Times" w:eastAsiaTheme="minorEastAsia" w:hAnsi="Times" w:cs="Times"/>
          <w:kern w:val="0"/>
          <w:sz w:val="24"/>
          <w:szCs w:val="24"/>
        </w:rPr>
        <w:t>，纵轴是平均准确率，蓝色折线是多项式贝叶斯的预测结果，绿色折线是伯努利贝叶斯预测结果。</w:t>
      </w:r>
    </w:p>
    <w:p w14:paraId="1225E3B7" w14:textId="22CFC244" w:rsidR="00497202" w:rsidRDefault="001C7353" w:rsidP="00497202">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175C6719" wp14:editId="71F8402D">
            <wp:extent cx="4891272" cy="3167542"/>
            <wp:effectExtent l="0" t="0" r="1143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bb-age.png"/>
                    <pic:cNvPicPr/>
                  </pic:nvPicPr>
                  <pic:blipFill>
                    <a:blip r:embed="rId17">
                      <a:extLst>
                        <a:ext uri="{28A0092B-C50C-407E-A947-70E740481C1C}">
                          <a14:useLocalDpi xmlns:a14="http://schemas.microsoft.com/office/drawing/2010/main" val="0"/>
                        </a:ext>
                      </a:extLst>
                    </a:blip>
                    <a:stretch>
                      <a:fillRect/>
                    </a:stretch>
                  </pic:blipFill>
                  <pic:spPr>
                    <a:xfrm>
                      <a:off x="0" y="0"/>
                      <a:ext cx="4952669" cy="3207302"/>
                    </a:xfrm>
                    <a:prstGeom prst="rect">
                      <a:avLst/>
                    </a:prstGeom>
                  </pic:spPr>
                </pic:pic>
              </a:graphicData>
            </a:graphic>
          </wp:inline>
        </w:drawing>
      </w:r>
    </w:p>
    <w:p w14:paraId="529DB141" w14:textId="54FB6BA9" w:rsidR="00497202" w:rsidRDefault="00AB7640" w:rsidP="00CD6407">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center"/>
        <w:rPr>
          <w:rFonts w:ascii="Times" w:eastAsiaTheme="minorEastAsia" w:hAnsi="Times" w:cs="Times"/>
          <w:kern w:val="0"/>
          <w:sz w:val="16"/>
          <w:szCs w:val="24"/>
        </w:rPr>
      </w:pPr>
      <w:r w:rsidRPr="00CD6407">
        <w:rPr>
          <w:rFonts w:ascii="Times" w:eastAsiaTheme="minorEastAsia" w:hAnsi="Times" w:cs="Times"/>
          <w:kern w:val="0"/>
          <w:sz w:val="16"/>
          <w:szCs w:val="24"/>
        </w:rPr>
        <w:t>图</w:t>
      </w:r>
      <w:r w:rsidRPr="00CD6407">
        <w:rPr>
          <w:rFonts w:ascii="Times" w:eastAsiaTheme="minorEastAsia" w:hAnsi="Times" w:cs="Times"/>
          <w:kern w:val="0"/>
          <w:sz w:val="16"/>
          <w:szCs w:val="24"/>
        </w:rPr>
        <w:t>5-</w:t>
      </w:r>
      <w:r w:rsidR="00CD6407" w:rsidRPr="00CD6407">
        <w:rPr>
          <w:rFonts w:ascii="Times" w:eastAsiaTheme="minorEastAsia" w:hAnsi="Times" w:cs="Times"/>
          <w:kern w:val="0"/>
          <w:sz w:val="16"/>
          <w:szCs w:val="24"/>
        </w:rPr>
        <w:t>1 alpha</w:t>
      </w:r>
      <w:r w:rsidR="00CD6407" w:rsidRPr="00CD6407">
        <w:rPr>
          <w:rFonts w:ascii="Times" w:eastAsiaTheme="minorEastAsia" w:hAnsi="Times" w:cs="Times"/>
          <w:kern w:val="0"/>
          <w:sz w:val="16"/>
          <w:szCs w:val="24"/>
        </w:rPr>
        <w:t>值对两种朴素贝叶斯模型</w:t>
      </w:r>
      <w:r w:rsidR="00CD6407" w:rsidRPr="00CD6407">
        <w:rPr>
          <w:rFonts w:ascii="Times" w:eastAsiaTheme="minorEastAsia" w:hAnsi="Times" w:cs="Times" w:hint="eastAsia"/>
          <w:kern w:val="0"/>
          <w:sz w:val="16"/>
          <w:szCs w:val="24"/>
        </w:rPr>
        <w:t>的</w:t>
      </w:r>
      <w:r w:rsidR="00CD6407" w:rsidRPr="00CD6407">
        <w:rPr>
          <w:rFonts w:ascii="Times" w:eastAsiaTheme="minorEastAsia" w:hAnsi="Times" w:cs="Times"/>
          <w:kern w:val="0"/>
          <w:sz w:val="16"/>
          <w:szCs w:val="24"/>
        </w:rPr>
        <w:t>性别分类平均准确率的影响</w:t>
      </w:r>
    </w:p>
    <w:p w14:paraId="4C5E13BA" w14:textId="77777777" w:rsidR="00CD6407" w:rsidRPr="00CD6407" w:rsidRDefault="00CD6407" w:rsidP="00CD6407">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center"/>
        <w:rPr>
          <w:rFonts w:ascii="Times" w:eastAsiaTheme="minorEastAsia" w:hAnsi="Times" w:cs="Times"/>
          <w:kern w:val="0"/>
          <w:sz w:val="16"/>
          <w:szCs w:val="24"/>
        </w:rPr>
      </w:pPr>
    </w:p>
    <w:p w14:paraId="06A5F949" w14:textId="289E06AE" w:rsidR="00497202" w:rsidRDefault="001C7353" w:rsidP="00497202">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5172FF53" wp14:editId="104F3909">
            <wp:extent cx="4891814" cy="3129583"/>
            <wp:effectExtent l="0" t="0" r="1079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bb-gender.png"/>
                    <pic:cNvPicPr/>
                  </pic:nvPicPr>
                  <pic:blipFill>
                    <a:blip r:embed="rId18">
                      <a:extLst>
                        <a:ext uri="{28A0092B-C50C-407E-A947-70E740481C1C}">
                          <a14:useLocalDpi xmlns:a14="http://schemas.microsoft.com/office/drawing/2010/main" val="0"/>
                        </a:ext>
                      </a:extLst>
                    </a:blip>
                    <a:stretch>
                      <a:fillRect/>
                    </a:stretch>
                  </pic:blipFill>
                  <pic:spPr>
                    <a:xfrm>
                      <a:off x="0" y="0"/>
                      <a:ext cx="4938963" cy="3159747"/>
                    </a:xfrm>
                    <a:prstGeom prst="rect">
                      <a:avLst/>
                    </a:prstGeom>
                  </pic:spPr>
                </pic:pic>
              </a:graphicData>
            </a:graphic>
          </wp:inline>
        </w:drawing>
      </w:r>
    </w:p>
    <w:p w14:paraId="3B0BF3CB" w14:textId="37D7A422" w:rsidR="001C7353" w:rsidRDefault="00851C14" w:rsidP="00960D2F">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center"/>
        <w:rPr>
          <w:rFonts w:ascii="Times" w:eastAsiaTheme="minorEastAsia" w:hAnsi="Times" w:cs="Times"/>
          <w:kern w:val="0"/>
          <w:sz w:val="24"/>
          <w:szCs w:val="24"/>
        </w:rPr>
      </w:pPr>
      <w:r w:rsidRPr="00CD6407">
        <w:rPr>
          <w:rFonts w:ascii="Times" w:eastAsiaTheme="minorEastAsia" w:hAnsi="Times" w:cs="Times"/>
          <w:kern w:val="0"/>
          <w:sz w:val="16"/>
          <w:szCs w:val="24"/>
        </w:rPr>
        <w:t>图</w:t>
      </w:r>
      <w:r w:rsidRPr="00CD6407">
        <w:rPr>
          <w:rFonts w:ascii="Times" w:eastAsiaTheme="minorEastAsia" w:hAnsi="Times" w:cs="Times"/>
          <w:kern w:val="0"/>
          <w:sz w:val="16"/>
          <w:szCs w:val="24"/>
        </w:rPr>
        <w:t>5-</w:t>
      </w:r>
      <w:r>
        <w:rPr>
          <w:rFonts w:ascii="Times" w:eastAsiaTheme="minorEastAsia" w:hAnsi="Times" w:cs="Times"/>
          <w:kern w:val="0"/>
          <w:sz w:val="16"/>
          <w:szCs w:val="24"/>
        </w:rPr>
        <w:t>2</w:t>
      </w:r>
      <w:r w:rsidRPr="00CD6407">
        <w:rPr>
          <w:rFonts w:ascii="Times" w:eastAsiaTheme="minorEastAsia" w:hAnsi="Times" w:cs="Times"/>
          <w:kern w:val="0"/>
          <w:sz w:val="16"/>
          <w:szCs w:val="24"/>
        </w:rPr>
        <w:t xml:space="preserve"> alpha</w:t>
      </w:r>
      <w:r w:rsidRPr="00CD6407">
        <w:rPr>
          <w:rFonts w:ascii="Times" w:eastAsiaTheme="minorEastAsia" w:hAnsi="Times" w:cs="Times"/>
          <w:kern w:val="0"/>
          <w:sz w:val="16"/>
          <w:szCs w:val="24"/>
        </w:rPr>
        <w:t>值对两种朴素贝叶斯模型</w:t>
      </w:r>
      <w:r w:rsidRPr="00CD6407">
        <w:rPr>
          <w:rFonts w:ascii="Times" w:eastAsiaTheme="minorEastAsia" w:hAnsi="Times" w:cs="Times" w:hint="eastAsia"/>
          <w:kern w:val="0"/>
          <w:sz w:val="16"/>
          <w:szCs w:val="24"/>
        </w:rPr>
        <w:t>的</w:t>
      </w:r>
      <w:r>
        <w:rPr>
          <w:rFonts w:ascii="Times" w:eastAsiaTheme="minorEastAsia" w:hAnsi="Times" w:cs="Times"/>
          <w:kern w:val="0"/>
          <w:sz w:val="16"/>
          <w:szCs w:val="24"/>
        </w:rPr>
        <w:t>性别</w:t>
      </w:r>
      <w:r w:rsidRPr="00CD6407">
        <w:rPr>
          <w:rFonts w:ascii="Times" w:eastAsiaTheme="minorEastAsia" w:hAnsi="Times" w:cs="Times"/>
          <w:kern w:val="0"/>
          <w:sz w:val="16"/>
          <w:szCs w:val="24"/>
        </w:rPr>
        <w:t>分类平均准确率的影响</w:t>
      </w:r>
    </w:p>
    <w:p w14:paraId="5494870A" w14:textId="53BB896A" w:rsidR="001C7353" w:rsidRDefault="00960D2F" w:rsidP="00497202">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hint="eastAsia"/>
          <w:noProof/>
          <w:kern w:val="0"/>
          <w:sz w:val="24"/>
          <w:szCs w:val="24"/>
        </w:rPr>
        <w:lastRenderedPageBreak/>
        <w:drawing>
          <wp:inline distT="0" distB="0" distL="0" distR="0" wp14:anchorId="5C937E5A" wp14:editId="35174A5C">
            <wp:extent cx="5004594" cy="320294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bb-edu.png"/>
                    <pic:cNvPicPr/>
                  </pic:nvPicPr>
                  <pic:blipFill>
                    <a:blip r:embed="rId19">
                      <a:extLst>
                        <a:ext uri="{28A0092B-C50C-407E-A947-70E740481C1C}">
                          <a14:useLocalDpi xmlns:a14="http://schemas.microsoft.com/office/drawing/2010/main" val="0"/>
                        </a:ext>
                      </a:extLst>
                    </a:blip>
                    <a:stretch>
                      <a:fillRect/>
                    </a:stretch>
                  </pic:blipFill>
                  <pic:spPr>
                    <a:xfrm>
                      <a:off x="0" y="0"/>
                      <a:ext cx="5020440" cy="3213081"/>
                    </a:xfrm>
                    <a:prstGeom prst="rect">
                      <a:avLst/>
                    </a:prstGeom>
                  </pic:spPr>
                </pic:pic>
              </a:graphicData>
            </a:graphic>
          </wp:inline>
        </w:drawing>
      </w:r>
    </w:p>
    <w:p w14:paraId="724A1FCC" w14:textId="110D22FE" w:rsidR="00960D2F" w:rsidRDefault="00960D2F" w:rsidP="00960D2F">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center"/>
        <w:rPr>
          <w:rFonts w:ascii="Times" w:eastAsiaTheme="minorEastAsia" w:hAnsi="Times" w:cs="Times"/>
          <w:kern w:val="0"/>
          <w:sz w:val="24"/>
          <w:szCs w:val="24"/>
        </w:rPr>
      </w:pPr>
      <w:r w:rsidRPr="00CD6407">
        <w:rPr>
          <w:rFonts w:ascii="Times" w:eastAsiaTheme="minorEastAsia" w:hAnsi="Times" w:cs="Times"/>
          <w:kern w:val="0"/>
          <w:sz w:val="16"/>
          <w:szCs w:val="24"/>
        </w:rPr>
        <w:t>图</w:t>
      </w:r>
      <w:r w:rsidRPr="00CD6407">
        <w:rPr>
          <w:rFonts w:ascii="Times" w:eastAsiaTheme="minorEastAsia" w:hAnsi="Times" w:cs="Times"/>
          <w:kern w:val="0"/>
          <w:sz w:val="16"/>
          <w:szCs w:val="24"/>
        </w:rPr>
        <w:t>5-</w:t>
      </w:r>
      <w:r>
        <w:rPr>
          <w:rFonts w:ascii="Times" w:eastAsiaTheme="minorEastAsia" w:hAnsi="Times" w:cs="Times"/>
          <w:kern w:val="0"/>
          <w:sz w:val="16"/>
          <w:szCs w:val="24"/>
        </w:rPr>
        <w:t>3</w:t>
      </w:r>
      <w:r w:rsidRPr="00CD6407">
        <w:rPr>
          <w:rFonts w:ascii="Times" w:eastAsiaTheme="minorEastAsia" w:hAnsi="Times" w:cs="Times"/>
          <w:kern w:val="0"/>
          <w:sz w:val="16"/>
          <w:szCs w:val="24"/>
        </w:rPr>
        <w:t xml:space="preserve"> alpha</w:t>
      </w:r>
      <w:r w:rsidRPr="00CD6407">
        <w:rPr>
          <w:rFonts w:ascii="Times" w:eastAsiaTheme="minorEastAsia" w:hAnsi="Times" w:cs="Times"/>
          <w:kern w:val="0"/>
          <w:sz w:val="16"/>
          <w:szCs w:val="24"/>
        </w:rPr>
        <w:t>值对两种朴素贝叶斯模型</w:t>
      </w:r>
      <w:r w:rsidRPr="00CD6407">
        <w:rPr>
          <w:rFonts w:ascii="Times" w:eastAsiaTheme="minorEastAsia" w:hAnsi="Times" w:cs="Times" w:hint="eastAsia"/>
          <w:kern w:val="0"/>
          <w:sz w:val="16"/>
          <w:szCs w:val="24"/>
        </w:rPr>
        <w:t>的</w:t>
      </w:r>
      <w:r>
        <w:rPr>
          <w:rFonts w:ascii="Times" w:eastAsiaTheme="minorEastAsia" w:hAnsi="Times" w:cs="Times"/>
          <w:kern w:val="0"/>
          <w:sz w:val="16"/>
          <w:szCs w:val="24"/>
        </w:rPr>
        <w:t>学历</w:t>
      </w:r>
      <w:r w:rsidRPr="00CD6407">
        <w:rPr>
          <w:rFonts w:ascii="Times" w:eastAsiaTheme="minorEastAsia" w:hAnsi="Times" w:cs="Times"/>
          <w:kern w:val="0"/>
          <w:sz w:val="16"/>
          <w:szCs w:val="24"/>
        </w:rPr>
        <w:t>分类平均准确率的影响</w:t>
      </w:r>
    </w:p>
    <w:p w14:paraId="615DBC83" w14:textId="77777777" w:rsidR="00B12169" w:rsidRDefault="00B12169" w:rsidP="00497202">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p>
    <w:p w14:paraId="7EC18D8E" w14:textId="11CD7AFB" w:rsidR="00497202" w:rsidRDefault="00497202" w:rsidP="009243E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综合以上三张图，可以看出：</w:t>
      </w:r>
      <w:r>
        <w:rPr>
          <w:rFonts w:ascii="Times" w:eastAsiaTheme="minorEastAsia" w:hAnsi="Times" w:cs="Times"/>
          <w:kern w:val="0"/>
          <w:sz w:val="24"/>
          <w:szCs w:val="24"/>
        </w:rPr>
        <w:t>1</w:t>
      </w:r>
      <w:r>
        <w:rPr>
          <w:rFonts w:ascii="Times" w:eastAsiaTheme="minorEastAsia" w:hAnsi="Times" w:cs="Times"/>
          <w:kern w:val="0"/>
          <w:sz w:val="24"/>
          <w:szCs w:val="24"/>
        </w:rPr>
        <w:t>）在本文分类任务中，伯努利贝叶斯的性能比多项式贝叶斯更优。</w:t>
      </w:r>
      <w:r>
        <w:rPr>
          <w:rFonts w:ascii="Times" w:eastAsiaTheme="minorEastAsia" w:hAnsi="Times" w:cs="Times"/>
          <w:kern w:val="0"/>
          <w:sz w:val="24"/>
          <w:szCs w:val="24"/>
        </w:rPr>
        <w:t>2</w:t>
      </w:r>
      <w:r>
        <w:rPr>
          <w:rFonts w:ascii="Times" w:eastAsiaTheme="minorEastAsia" w:hAnsi="Times" w:cs="Times"/>
          <w:kern w:val="0"/>
          <w:sz w:val="24"/>
          <w:szCs w:val="24"/>
        </w:rPr>
        <w:t>）</w:t>
      </w:r>
      <w:r>
        <w:rPr>
          <w:rFonts w:ascii="Times" w:eastAsiaTheme="minorEastAsia" w:hAnsi="Times" w:cs="Times"/>
          <w:kern w:val="0"/>
          <w:sz w:val="24"/>
          <w:szCs w:val="24"/>
        </w:rPr>
        <w:t>alpha</w:t>
      </w:r>
      <w:r>
        <w:rPr>
          <w:rFonts w:ascii="Times" w:eastAsiaTheme="minorEastAsia" w:hAnsi="Times" w:cs="Times"/>
          <w:kern w:val="0"/>
          <w:sz w:val="24"/>
          <w:szCs w:val="24"/>
        </w:rPr>
        <w:t>的大小能影响两种贝叶斯分类模型的预测精度，对多项式贝叶斯的影响尤其大。</w:t>
      </w:r>
      <w:r>
        <w:rPr>
          <w:rFonts w:ascii="Times" w:eastAsiaTheme="minorEastAsia" w:hAnsi="Times" w:cs="Times"/>
          <w:kern w:val="0"/>
          <w:sz w:val="24"/>
          <w:szCs w:val="24"/>
        </w:rPr>
        <w:t>3</w:t>
      </w:r>
      <w:r>
        <w:rPr>
          <w:rFonts w:ascii="Times" w:eastAsiaTheme="minorEastAsia" w:hAnsi="Times" w:cs="Times"/>
          <w:kern w:val="0"/>
          <w:sz w:val="24"/>
          <w:szCs w:val="24"/>
        </w:rPr>
        <w:t>）预测精度一开始随着</w:t>
      </w:r>
      <w:r>
        <w:rPr>
          <w:rFonts w:ascii="Times" w:eastAsiaTheme="minorEastAsia" w:hAnsi="Times" w:cs="Times"/>
          <w:kern w:val="0"/>
          <w:sz w:val="24"/>
          <w:szCs w:val="24"/>
        </w:rPr>
        <w:t>alpha</w:t>
      </w:r>
      <w:r>
        <w:rPr>
          <w:rFonts w:ascii="Times" w:eastAsiaTheme="minorEastAsia" w:hAnsi="Times" w:cs="Times"/>
          <w:kern w:val="0"/>
          <w:sz w:val="24"/>
          <w:szCs w:val="24"/>
        </w:rPr>
        <w:t>值的增大而波动上升，到达峰值后，随着</w:t>
      </w:r>
      <w:r>
        <w:rPr>
          <w:rFonts w:ascii="Times" w:eastAsiaTheme="minorEastAsia" w:hAnsi="Times" w:cs="Times"/>
          <w:kern w:val="0"/>
          <w:sz w:val="24"/>
          <w:szCs w:val="24"/>
        </w:rPr>
        <w:t>alpha</w:t>
      </w:r>
      <w:r>
        <w:rPr>
          <w:rFonts w:ascii="Times" w:eastAsiaTheme="minorEastAsia" w:hAnsi="Times" w:cs="Times"/>
          <w:kern w:val="0"/>
          <w:sz w:val="24"/>
          <w:szCs w:val="24"/>
        </w:rPr>
        <w:t>值得增大而波动下降，选取最优的</w:t>
      </w:r>
      <w:r>
        <w:rPr>
          <w:rFonts w:ascii="Times" w:eastAsiaTheme="minorEastAsia" w:hAnsi="Times" w:cs="Times"/>
          <w:kern w:val="0"/>
          <w:sz w:val="24"/>
          <w:szCs w:val="24"/>
        </w:rPr>
        <w:t>alpha</w:t>
      </w:r>
      <w:r>
        <w:rPr>
          <w:rFonts w:ascii="Times" w:eastAsiaTheme="minorEastAsia" w:hAnsi="Times" w:cs="Times"/>
          <w:kern w:val="0"/>
          <w:sz w:val="24"/>
          <w:szCs w:val="24"/>
        </w:rPr>
        <w:t>值对构造贝叶斯分类器意义重大。</w:t>
      </w:r>
    </w:p>
    <w:p w14:paraId="12F3B4DF" w14:textId="77777777" w:rsidR="009243E3" w:rsidRDefault="009243E3" w:rsidP="009243E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p>
    <w:p w14:paraId="62606A3C" w14:textId="742C21B1" w:rsidR="00497202" w:rsidRDefault="00497202" w:rsidP="00963E1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jc w:val="left"/>
        <w:rPr>
          <w:rFonts w:ascii="Times" w:eastAsiaTheme="minorEastAsia" w:hAnsi="Times" w:cs="Times"/>
          <w:kern w:val="0"/>
          <w:sz w:val="24"/>
          <w:szCs w:val="24"/>
        </w:rPr>
      </w:pPr>
      <w:r>
        <w:rPr>
          <w:rFonts w:ascii="Times" w:eastAsiaTheme="minorEastAsia" w:hAnsi="Times" w:cs="Times"/>
          <w:kern w:val="0"/>
          <w:sz w:val="24"/>
          <w:szCs w:val="24"/>
        </w:rPr>
        <w:t>（</w:t>
      </w:r>
      <w:r w:rsidR="00963E13">
        <w:rPr>
          <w:rFonts w:ascii="Times" w:eastAsiaTheme="minorEastAsia" w:hAnsi="Times" w:cs="Times"/>
          <w:kern w:val="0"/>
          <w:sz w:val="24"/>
          <w:szCs w:val="24"/>
        </w:rPr>
        <w:t>3</w:t>
      </w:r>
      <w:r>
        <w:rPr>
          <w:rFonts w:ascii="Times" w:eastAsiaTheme="minorEastAsia" w:hAnsi="Times" w:cs="Times"/>
          <w:kern w:val="0"/>
          <w:sz w:val="24"/>
          <w:szCs w:val="24"/>
        </w:rPr>
        <w:t>）</w:t>
      </w:r>
      <w:r>
        <w:rPr>
          <w:rFonts w:ascii="Times" w:eastAsiaTheme="minorEastAsia" w:hAnsi="Times" w:cs="Times"/>
          <w:kern w:val="0"/>
          <w:sz w:val="24"/>
          <w:szCs w:val="24"/>
        </w:rPr>
        <w:t>KNN</w:t>
      </w:r>
      <w:r>
        <w:rPr>
          <w:rFonts w:ascii="Times" w:eastAsiaTheme="minorEastAsia" w:hAnsi="Times" w:cs="Times"/>
          <w:kern w:val="0"/>
          <w:sz w:val="24"/>
          <w:szCs w:val="24"/>
        </w:rPr>
        <w:t>分类器中</w:t>
      </w:r>
      <w:r>
        <w:rPr>
          <w:rFonts w:ascii="Times" w:eastAsiaTheme="minorEastAsia" w:hAnsi="Times" w:cs="Times"/>
          <w:kern w:val="0"/>
          <w:sz w:val="24"/>
          <w:szCs w:val="24"/>
        </w:rPr>
        <w:t>K</w:t>
      </w:r>
      <w:r>
        <w:rPr>
          <w:rFonts w:ascii="Times" w:eastAsiaTheme="minorEastAsia" w:hAnsi="Times" w:cs="Times"/>
          <w:kern w:val="0"/>
          <w:sz w:val="24"/>
          <w:szCs w:val="24"/>
        </w:rPr>
        <w:t>值的选取</w:t>
      </w:r>
    </w:p>
    <w:p w14:paraId="32A00C21" w14:textId="047C03DA" w:rsidR="00497202" w:rsidRDefault="00497202" w:rsidP="00B6723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下图是使用</w:t>
      </w:r>
      <w:r>
        <w:rPr>
          <w:rFonts w:ascii="Times" w:eastAsiaTheme="minorEastAsia" w:hAnsi="Times" w:cs="Times"/>
          <w:kern w:val="0"/>
          <w:sz w:val="24"/>
          <w:szCs w:val="24"/>
        </w:rPr>
        <w:t>KNN</w:t>
      </w:r>
      <w:r>
        <w:rPr>
          <w:rFonts w:ascii="Times" w:eastAsiaTheme="minorEastAsia" w:hAnsi="Times" w:cs="Times"/>
          <w:kern w:val="0"/>
          <w:sz w:val="24"/>
          <w:szCs w:val="24"/>
        </w:rPr>
        <w:t>分类器来来预测用户的年龄、性别、学历得到的分类平均准确率折线图，特征集是由</w:t>
      </w:r>
      <w:r>
        <w:rPr>
          <w:rFonts w:ascii="Times" w:eastAsiaTheme="minorEastAsia" w:hAnsi="Times" w:cs="Times"/>
          <w:kern w:val="0"/>
          <w:sz w:val="24"/>
          <w:szCs w:val="24"/>
        </w:rPr>
        <w:t>chi2</w:t>
      </w:r>
      <w:r>
        <w:rPr>
          <w:rFonts w:ascii="Times" w:eastAsiaTheme="minorEastAsia" w:hAnsi="Times" w:cs="Times"/>
          <w:kern w:val="0"/>
          <w:sz w:val="24"/>
          <w:szCs w:val="24"/>
        </w:rPr>
        <w:t>统计法选出来的</w:t>
      </w:r>
      <w:r>
        <w:rPr>
          <w:rFonts w:ascii="Times" w:eastAsiaTheme="minorEastAsia" w:hAnsi="Times" w:cs="Times"/>
          <w:kern w:val="0"/>
          <w:sz w:val="24"/>
          <w:szCs w:val="24"/>
        </w:rPr>
        <w:t>10000</w:t>
      </w:r>
      <w:r>
        <w:rPr>
          <w:rFonts w:ascii="Times" w:eastAsiaTheme="minorEastAsia" w:hAnsi="Times" w:cs="Times"/>
          <w:kern w:val="0"/>
          <w:sz w:val="24"/>
          <w:szCs w:val="24"/>
        </w:rPr>
        <w:t>个特征。横轴是</w:t>
      </w:r>
      <w:r>
        <w:rPr>
          <w:rFonts w:ascii="Times" w:eastAsiaTheme="minorEastAsia" w:hAnsi="Times" w:cs="Times"/>
          <w:kern w:val="0"/>
          <w:sz w:val="24"/>
          <w:szCs w:val="24"/>
        </w:rPr>
        <w:t>K</w:t>
      </w:r>
      <w:r>
        <w:rPr>
          <w:rFonts w:ascii="Times" w:eastAsiaTheme="minorEastAsia" w:hAnsi="Times" w:cs="Times"/>
          <w:kern w:val="0"/>
          <w:sz w:val="24"/>
          <w:szCs w:val="24"/>
        </w:rPr>
        <w:t>值（</w:t>
      </w:r>
      <w:r>
        <w:rPr>
          <w:rFonts w:ascii="Times" w:eastAsiaTheme="minorEastAsia" w:hAnsi="Times" w:cs="Times"/>
          <w:kern w:val="0"/>
          <w:sz w:val="24"/>
          <w:szCs w:val="24"/>
        </w:rPr>
        <w:t>KNN</w:t>
      </w:r>
      <w:r>
        <w:rPr>
          <w:rFonts w:ascii="Times" w:eastAsiaTheme="minorEastAsia" w:hAnsi="Times" w:cs="Times"/>
          <w:kern w:val="0"/>
          <w:sz w:val="24"/>
          <w:szCs w:val="24"/>
        </w:rPr>
        <w:t>算法选取</w:t>
      </w:r>
      <w:r>
        <w:rPr>
          <w:rFonts w:ascii="Times" w:eastAsiaTheme="minorEastAsia" w:hAnsi="Times" w:cs="Times"/>
          <w:kern w:val="0"/>
          <w:sz w:val="24"/>
          <w:szCs w:val="24"/>
        </w:rPr>
        <w:t>K</w:t>
      </w:r>
      <w:r>
        <w:rPr>
          <w:rFonts w:ascii="Times" w:eastAsiaTheme="minorEastAsia" w:hAnsi="Times" w:cs="Times"/>
          <w:kern w:val="0"/>
          <w:sz w:val="24"/>
          <w:szCs w:val="24"/>
        </w:rPr>
        <w:t>个最邻近邻居来做类别统计），纵轴是平均准确率，蓝线代表性别，红线代表学历、绿线代表年龄。</w:t>
      </w:r>
    </w:p>
    <w:p w14:paraId="40FE164B" w14:textId="1B32A38D" w:rsidR="00497202" w:rsidRDefault="00F9171B" w:rsidP="00497202">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sidRPr="00F9171B">
        <w:rPr>
          <w:rFonts w:ascii="Times" w:eastAsiaTheme="minorEastAsia" w:hAnsi="Times" w:cs="Times"/>
          <w:noProof/>
          <w:kern w:val="0"/>
          <w:sz w:val="24"/>
          <w:szCs w:val="24"/>
        </w:rPr>
        <w:lastRenderedPageBreak/>
        <w:drawing>
          <wp:inline distT="0" distB="0" distL="0" distR="0" wp14:anchorId="00B9233B" wp14:editId="251DBAE1">
            <wp:extent cx="4846988" cy="3088640"/>
            <wp:effectExtent l="0" t="0" r="4445" b="101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64314" cy="3099681"/>
                    </a:xfrm>
                    <a:prstGeom prst="rect">
                      <a:avLst/>
                    </a:prstGeom>
                  </pic:spPr>
                </pic:pic>
              </a:graphicData>
            </a:graphic>
          </wp:inline>
        </w:drawing>
      </w:r>
    </w:p>
    <w:p w14:paraId="6EAA1FF2" w14:textId="43F19E5C" w:rsidR="00497202" w:rsidRDefault="008E5D8A" w:rsidP="00497202">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16"/>
          <w:szCs w:val="24"/>
        </w:rPr>
      </w:pPr>
      <w:r>
        <w:rPr>
          <w:rFonts w:ascii="Times" w:eastAsiaTheme="minorEastAsia" w:hAnsi="Times" w:cs="Times"/>
          <w:kern w:val="0"/>
          <w:sz w:val="16"/>
          <w:szCs w:val="24"/>
        </w:rPr>
        <w:tab/>
      </w:r>
      <w:r>
        <w:rPr>
          <w:rFonts w:ascii="Times" w:eastAsiaTheme="minorEastAsia" w:hAnsi="Times" w:cs="Times"/>
          <w:kern w:val="0"/>
          <w:sz w:val="16"/>
          <w:szCs w:val="24"/>
        </w:rPr>
        <w:tab/>
      </w:r>
      <w:r>
        <w:rPr>
          <w:rFonts w:ascii="Times" w:eastAsiaTheme="minorEastAsia" w:hAnsi="Times" w:cs="Times"/>
          <w:kern w:val="0"/>
          <w:sz w:val="16"/>
          <w:szCs w:val="24"/>
        </w:rPr>
        <w:tab/>
      </w:r>
      <w:r>
        <w:rPr>
          <w:rFonts w:ascii="Times" w:eastAsiaTheme="minorEastAsia" w:hAnsi="Times" w:cs="Times"/>
          <w:kern w:val="0"/>
          <w:sz w:val="16"/>
          <w:szCs w:val="24"/>
        </w:rPr>
        <w:tab/>
      </w:r>
      <w:r>
        <w:rPr>
          <w:rFonts w:ascii="Times" w:eastAsiaTheme="minorEastAsia" w:hAnsi="Times" w:cs="Times"/>
          <w:kern w:val="0"/>
          <w:sz w:val="16"/>
          <w:szCs w:val="24"/>
        </w:rPr>
        <w:tab/>
      </w:r>
      <w:r>
        <w:rPr>
          <w:rFonts w:ascii="Times" w:eastAsiaTheme="minorEastAsia" w:hAnsi="Times" w:cs="Times"/>
          <w:kern w:val="0"/>
          <w:sz w:val="16"/>
          <w:szCs w:val="24"/>
        </w:rPr>
        <w:tab/>
      </w:r>
      <w:r w:rsidR="00B67230" w:rsidRPr="00CD6407">
        <w:rPr>
          <w:rFonts w:ascii="Times" w:eastAsiaTheme="minorEastAsia" w:hAnsi="Times" w:cs="Times"/>
          <w:kern w:val="0"/>
          <w:sz w:val="16"/>
          <w:szCs w:val="24"/>
        </w:rPr>
        <w:t>图</w:t>
      </w:r>
      <w:r w:rsidR="00B67230">
        <w:rPr>
          <w:rFonts w:ascii="Times" w:eastAsiaTheme="minorEastAsia" w:hAnsi="Times" w:cs="Times"/>
          <w:kern w:val="0"/>
          <w:sz w:val="16"/>
          <w:szCs w:val="24"/>
        </w:rPr>
        <w:t>6</w:t>
      </w:r>
      <w:r w:rsidR="00B67230" w:rsidRPr="00CD6407">
        <w:rPr>
          <w:rFonts w:ascii="Times" w:eastAsiaTheme="minorEastAsia" w:hAnsi="Times" w:cs="Times"/>
          <w:kern w:val="0"/>
          <w:sz w:val="16"/>
          <w:szCs w:val="24"/>
        </w:rPr>
        <w:t xml:space="preserve"> </w:t>
      </w:r>
      <w:r w:rsidR="005A74ED">
        <w:rPr>
          <w:rFonts w:ascii="Times" w:eastAsiaTheme="minorEastAsia" w:hAnsi="Times" w:cs="Times"/>
          <w:kern w:val="0"/>
          <w:sz w:val="16"/>
          <w:szCs w:val="24"/>
        </w:rPr>
        <w:t>K</w:t>
      </w:r>
      <w:r w:rsidR="00B67230" w:rsidRPr="00CD6407">
        <w:rPr>
          <w:rFonts w:ascii="Times" w:eastAsiaTheme="minorEastAsia" w:hAnsi="Times" w:cs="Times"/>
          <w:kern w:val="0"/>
          <w:sz w:val="16"/>
          <w:szCs w:val="24"/>
        </w:rPr>
        <w:t>值</w:t>
      </w:r>
      <w:r w:rsidR="005A74ED">
        <w:rPr>
          <w:rFonts w:ascii="Times" w:eastAsiaTheme="minorEastAsia" w:hAnsi="Times" w:cs="Times"/>
          <w:kern w:val="0"/>
          <w:sz w:val="16"/>
          <w:szCs w:val="24"/>
        </w:rPr>
        <w:t>对</w:t>
      </w:r>
      <w:r w:rsidR="005A74ED">
        <w:rPr>
          <w:rFonts w:ascii="Times" w:eastAsiaTheme="minorEastAsia" w:hAnsi="Times" w:cs="Times"/>
          <w:kern w:val="0"/>
          <w:sz w:val="16"/>
          <w:szCs w:val="24"/>
        </w:rPr>
        <w:t>KNN</w:t>
      </w:r>
      <w:r w:rsidR="00CB239C">
        <w:rPr>
          <w:rFonts w:ascii="Times" w:eastAsiaTheme="minorEastAsia" w:hAnsi="Times" w:cs="Times" w:hint="eastAsia"/>
          <w:kern w:val="0"/>
          <w:sz w:val="16"/>
          <w:szCs w:val="24"/>
        </w:rPr>
        <w:t>分类</w:t>
      </w:r>
      <w:r w:rsidR="00CB239C">
        <w:rPr>
          <w:rFonts w:ascii="Times" w:eastAsiaTheme="minorEastAsia" w:hAnsi="Times" w:cs="Times"/>
          <w:kern w:val="0"/>
          <w:sz w:val="16"/>
          <w:szCs w:val="24"/>
        </w:rPr>
        <w:t>模型</w:t>
      </w:r>
      <w:r w:rsidR="005A74ED">
        <w:rPr>
          <w:rFonts w:ascii="Times" w:eastAsiaTheme="minorEastAsia" w:hAnsi="Times" w:cs="Times"/>
          <w:kern w:val="0"/>
          <w:sz w:val="16"/>
          <w:szCs w:val="24"/>
        </w:rPr>
        <w:t>的影响</w:t>
      </w:r>
    </w:p>
    <w:p w14:paraId="0B59AE7A" w14:textId="77777777" w:rsidR="00D24EB0" w:rsidRDefault="00D24EB0" w:rsidP="00497202">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p>
    <w:p w14:paraId="0F988BEA" w14:textId="77777777" w:rsidR="00497202" w:rsidRDefault="00497202" w:rsidP="00497202">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由图可以直观地看出：</w:t>
      </w:r>
      <w:r>
        <w:rPr>
          <w:rFonts w:ascii="Times" w:eastAsiaTheme="minorEastAsia" w:hAnsi="Times" w:cs="Times"/>
          <w:kern w:val="0"/>
          <w:sz w:val="24"/>
          <w:szCs w:val="24"/>
        </w:rPr>
        <w:t>1</w:t>
      </w:r>
      <w:r>
        <w:rPr>
          <w:rFonts w:ascii="Times" w:eastAsiaTheme="minorEastAsia" w:hAnsi="Times" w:cs="Times"/>
          <w:kern w:val="0"/>
          <w:sz w:val="24"/>
          <w:szCs w:val="24"/>
        </w:rPr>
        <w:t>）</w:t>
      </w:r>
      <w:r>
        <w:rPr>
          <w:rFonts w:ascii="Times" w:eastAsiaTheme="minorEastAsia" w:hAnsi="Times" w:cs="Times"/>
          <w:kern w:val="0"/>
          <w:sz w:val="24"/>
          <w:szCs w:val="24"/>
        </w:rPr>
        <w:t>KNN</w:t>
      </w:r>
      <w:r>
        <w:rPr>
          <w:rFonts w:ascii="Times" w:eastAsiaTheme="minorEastAsia" w:hAnsi="Times" w:cs="Times"/>
          <w:kern w:val="0"/>
          <w:sz w:val="24"/>
          <w:szCs w:val="24"/>
        </w:rPr>
        <w:t>对性别的预测准确度远高于年龄和学历。</w:t>
      </w:r>
      <w:r>
        <w:rPr>
          <w:rFonts w:ascii="Times" w:eastAsiaTheme="minorEastAsia" w:hAnsi="Times" w:cs="Times"/>
          <w:kern w:val="0"/>
          <w:sz w:val="24"/>
          <w:szCs w:val="24"/>
        </w:rPr>
        <w:t>2</w:t>
      </w:r>
      <w:r>
        <w:rPr>
          <w:rFonts w:ascii="Times" w:eastAsiaTheme="minorEastAsia" w:hAnsi="Times" w:cs="Times"/>
          <w:kern w:val="0"/>
          <w:sz w:val="24"/>
          <w:szCs w:val="24"/>
        </w:rPr>
        <w:t>）对学历的预测准确度在</w:t>
      </w:r>
      <w:r>
        <w:rPr>
          <w:rFonts w:ascii="Times" w:eastAsiaTheme="minorEastAsia" w:hAnsi="Times" w:cs="Times"/>
          <w:kern w:val="0"/>
          <w:sz w:val="24"/>
          <w:szCs w:val="24"/>
        </w:rPr>
        <w:t>K</w:t>
      </w:r>
      <w:r>
        <w:rPr>
          <w:rFonts w:ascii="Times" w:eastAsiaTheme="minorEastAsia" w:hAnsi="Times" w:cs="Times"/>
          <w:kern w:val="0"/>
          <w:sz w:val="24"/>
          <w:szCs w:val="24"/>
        </w:rPr>
        <w:t>为</w:t>
      </w:r>
      <w:r>
        <w:rPr>
          <w:rFonts w:ascii="Times" w:eastAsiaTheme="minorEastAsia" w:hAnsi="Times" w:cs="Times"/>
          <w:kern w:val="0"/>
          <w:sz w:val="24"/>
          <w:szCs w:val="24"/>
        </w:rPr>
        <w:t>80</w:t>
      </w:r>
      <w:r>
        <w:rPr>
          <w:rFonts w:ascii="Times" w:eastAsiaTheme="minorEastAsia" w:hAnsi="Times" w:cs="Times"/>
          <w:kern w:val="0"/>
          <w:sz w:val="24"/>
          <w:szCs w:val="24"/>
        </w:rPr>
        <w:t>时达到最大，对年龄的预测准确度在</w:t>
      </w:r>
      <w:r>
        <w:rPr>
          <w:rFonts w:ascii="Times" w:eastAsiaTheme="minorEastAsia" w:hAnsi="Times" w:cs="Times"/>
          <w:kern w:val="0"/>
          <w:sz w:val="24"/>
          <w:szCs w:val="24"/>
        </w:rPr>
        <w:t>K</w:t>
      </w:r>
      <w:r>
        <w:rPr>
          <w:rFonts w:ascii="Times" w:eastAsiaTheme="minorEastAsia" w:hAnsi="Times" w:cs="Times"/>
          <w:kern w:val="0"/>
          <w:sz w:val="24"/>
          <w:szCs w:val="24"/>
        </w:rPr>
        <w:t>为</w:t>
      </w:r>
      <w:r>
        <w:rPr>
          <w:rFonts w:ascii="Times" w:eastAsiaTheme="minorEastAsia" w:hAnsi="Times" w:cs="Times"/>
          <w:kern w:val="0"/>
          <w:sz w:val="24"/>
          <w:szCs w:val="24"/>
        </w:rPr>
        <w:t>110</w:t>
      </w:r>
      <w:r>
        <w:rPr>
          <w:rFonts w:ascii="Times" w:eastAsiaTheme="minorEastAsia" w:hAnsi="Times" w:cs="Times"/>
          <w:kern w:val="0"/>
          <w:sz w:val="24"/>
          <w:szCs w:val="24"/>
        </w:rPr>
        <w:t>时达到最大，之后随着</w:t>
      </w:r>
      <w:r>
        <w:rPr>
          <w:rFonts w:ascii="Times" w:eastAsiaTheme="minorEastAsia" w:hAnsi="Times" w:cs="Times"/>
          <w:kern w:val="0"/>
          <w:sz w:val="24"/>
          <w:szCs w:val="24"/>
        </w:rPr>
        <w:t>K</w:t>
      </w:r>
      <w:r>
        <w:rPr>
          <w:rFonts w:ascii="Times" w:eastAsiaTheme="minorEastAsia" w:hAnsi="Times" w:cs="Times"/>
          <w:kern w:val="0"/>
          <w:sz w:val="24"/>
          <w:szCs w:val="24"/>
        </w:rPr>
        <w:t>值的增加，学历和年龄的预测准确度有着明显的下降趋势。而性别的预测准确度在</w:t>
      </w:r>
      <w:r>
        <w:rPr>
          <w:rFonts w:ascii="Times" w:eastAsiaTheme="minorEastAsia" w:hAnsi="Times" w:cs="Times"/>
          <w:kern w:val="0"/>
          <w:sz w:val="24"/>
          <w:szCs w:val="24"/>
        </w:rPr>
        <w:t>K</w:t>
      </w:r>
      <w:r>
        <w:rPr>
          <w:rFonts w:ascii="Times" w:eastAsiaTheme="minorEastAsia" w:hAnsi="Times" w:cs="Times"/>
          <w:kern w:val="0"/>
          <w:sz w:val="24"/>
          <w:szCs w:val="24"/>
        </w:rPr>
        <w:t>在</w:t>
      </w:r>
      <w:r>
        <w:rPr>
          <w:rFonts w:ascii="Times" w:eastAsiaTheme="minorEastAsia" w:hAnsi="Times" w:cs="Times"/>
          <w:kern w:val="0"/>
          <w:sz w:val="24"/>
          <w:szCs w:val="24"/>
        </w:rPr>
        <w:t>1160</w:t>
      </w:r>
      <w:r>
        <w:rPr>
          <w:rFonts w:ascii="Times" w:eastAsiaTheme="minorEastAsia" w:hAnsi="Times" w:cs="Times"/>
          <w:kern w:val="0"/>
          <w:sz w:val="24"/>
          <w:szCs w:val="24"/>
        </w:rPr>
        <w:t>时达到最大，之后随着</w:t>
      </w:r>
      <w:r>
        <w:rPr>
          <w:rFonts w:ascii="Times" w:eastAsiaTheme="minorEastAsia" w:hAnsi="Times" w:cs="Times"/>
          <w:kern w:val="0"/>
          <w:sz w:val="24"/>
          <w:szCs w:val="24"/>
        </w:rPr>
        <w:t>K</w:t>
      </w:r>
      <w:r>
        <w:rPr>
          <w:rFonts w:ascii="Times" w:eastAsiaTheme="minorEastAsia" w:hAnsi="Times" w:cs="Times"/>
          <w:kern w:val="0"/>
          <w:sz w:val="24"/>
          <w:szCs w:val="24"/>
        </w:rPr>
        <w:t>值的增加虽有略微下降，但并不明显。</w:t>
      </w:r>
    </w:p>
    <w:p w14:paraId="6A3C535E" w14:textId="77777777" w:rsidR="00497202" w:rsidRDefault="00497202" w:rsidP="00497202">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首先，性别只有</w:t>
      </w:r>
      <w:r>
        <w:rPr>
          <w:rFonts w:ascii="Times" w:eastAsiaTheme="minorEastAsia" w:hAnsi="Times" w:cs="Times"/>
          <w:kern w:val="0"/>
          <w:sz w:val="24"/>
          <w:szCs w:val="24"/>
        </w:rPr>
        <w:t>2</w:t>
      </w:r>
      <w:r>
        <w:rPr>
          <w:rFonts w:ascii="Times" w:eastAsiaTheme="minorEastAsia" w:hAnsi="Times" w:cs="Times"/>
          <w:kern w:val="0"/>
          <w:sz w:val="24"/>
          <w:szCs w:val="24"/>
        </w:rPr>
        <w:t>类，这两类样本数量分布并不悬殊且数量较大，但性别和学历都各有</w:t>
      </w:r>
      <w:r>
        <w:rPr>
          <w:rFonts w:ascii="Times" w:eastAsiaTheme="minorEastAsia" w:hAnsi="Times" w:cs="Times"/>
          <w:kern w:val="0"/>
          <w:sz w:val="24"/>
          <w:szCs w:val="24"/>
        </w:rPr>
        <w:t>6</w:t>
      </w:r>
      <w:r>
        <w:rPr>
          <w:rFonts w:ascii="Times" w:eastAsiaTheme="minorEastAsia" w:hAnsi="Times" w:cs="Times"/>
          <w:kern w:val="0"/>
          <w:sz w:val="24"/>
          <w:szCs w:val="24"/>
        </w:rPr>
        <w:t>类且分布较为悬殊。性别和学历这种有限的样本数量以及样本空间的极不平衡的数据集情况是造成它们的平均准确率不佳的根本原因。</w:t>
      </w:r>
    </w:p>
    <w:p w14:paraId="2757224E" w14:textId="77777777" w:rsidR="00497202" w:rsidRDefault="00497202" w:rsidP="00497202">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再而，上述样本空间不平衡情况导致了性别和学历的准确率达到峰值后随着</w:t>
      </w:r>
      <w:r>
        <w:rPr>
          <w:rFonts w:ascii="Times" w:eastAsiaTheme="minorEastAsia" w:hAnsi="Times" w:cs="Times"/>
          <w:kern w:val="0"/>
          <w:sz w:val="24"/>
          <w:szCs w:val="24"/>
        </w:rPr>
        <w:t>K</w:t>
      </w:r>
      <w:r>
        <w:rPr>
          <w:rFonts w:ascii="Times" w:eastAsiaTheme="minorEastAsia" w:hAnsi="Times" w:cs="Times"/>
          <w:kern w:val="0"/>
          <w:sz w:val="24"/>
          <w:szCs w:val="24"/>
        </w:rPr>
        <w:t>值的增加有非常明显的下降，因为当</w:t>
      </w:r>
      <w:r>
        <w:rPr>
          <w:rFonts w:ascii="Times" w:eastAsiaTheme="minorEastAsia" w:hAnsi="Times" w:cs="Times"/>
          <w:kern w:val="0"/>
          <w:sz w:val="24"/>
          <w:szCs w:val="24"/>
        </w:rPr>
        <w:t>K</w:t>
      </w:r>
      <w:r>
        <w:rPr>
          <w:rFonts w:ascii="Times" w:eastAsiaTheme="minorEastAsia" w:hAnsi="Times" w:cs="Times"/>
          <w:kern w:val="0"/>
          <w:sz w:val="24"/>
          <w:szCs w:val="24"/>
        </w:rPr>
        <w:t>值变大时待测样本的</w:t>
      </w:r>
      <w:r>
        <w:rPr>
          <w:rFonts w:ascii="Times" w:eastAsiaTheme="minorEastAsia" w:hAnsi="Times" w:cs="Times"/>
          <w:kern w:val="0"/>
          <w:sz w:val="24"/>
          <w:szCs w:val="24"/>
        </w:rPr>
        <w:t>K</w:t>
      </w:r>
      <w:r>
        <w:rPr>
          <w:rFonts w:ascii="Times" w:eastAsiaTheme="minorEastAsia" w:hAnsi="Times" w:cs="Times"/>
          <w:kern w:val="0"/>
          <w:sz w:val="24"/>
          <w:szCs w:val="24"/>
        </w:rPr>
        <w:t>个邻居中更大容量类的样本更容易占多数。而性别的样本空间分布相对均衡，所以其预测准确率并未随着</w:t>
      </w:r>
      <w:r>
        <w:rPr>
          <w:rFonts w:ascii="Times" w:eastAsiaTheme="minorEastAsia" w:hAnsi="Times" w:cs="Times"/>
          <w:kern w:val="0"/>
          <w:sz w:val="24"/>
          <w:szCs w:val="24"/>
        </w:rPr>
        <w:t>K</w:t>
      </w:r>
      <w:r>
        <w:rPr>
          <w:rFonts w:ascii="Times" w:eastAsiaTheme="minorEastAsia" w:hAnsi="Times" w:cs="Times"/>
          <w:kern w:val="0"/>
          <w:sz w:val="24"/>
          <w:szCs w:val="24"/>
        </w:rPr>
        <w:t>值的增加产生明显的下降趋势。</w:t>
      </w:r>
    </w:p>
    <w:p w14:paraId="54CBC60E" w14:textId="77777777" w:rsidR="00497202" w:rsidRDefault="00497202" w:rsidP="00497202">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p>
    <w:p w14:paraId="2879D803" w14:textId="75487A0D" w:rsidR="00497202" w:rsidRDefault="00497202" w:rsidP="003A0E0F">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jc w:val="left"/>
        <w:rPr>
          <w:rFonts w:ascii="Times" w:eastAsiaTheme="minorEastAsia" w:hAnsi="Times" w:cs="Times"/>
          <w:kern w:val="0"/>
          <w:sz w:val="24"/>
          <w:szCs w:val="24"/>
        </w:rPr>
      </w:pPr>
      <w:r>
        <w:rPr>
          <w:rFonts w:ascii="Times" w:eastAsiaTheme="minorEastAsia" w:hAnsi="Times" w:cs="Times"/>
          <w:kern w:val="0"/>
          <w:sz w:val="24"/>
          <w:szCs w:val="24"/>
        </w:rPr>
        <w:t>（</w:t>
      </w:r>
      <w:r w:rsidR="003A0E0F">
        <w:rPr>
          <w:rFonts w:ascii="Times" w:eastAsiaTheme="minorEastAsia" w:hAnsi="Times" w:cs="Times"/>
          <w:kern w:val="0"/>
          <w:sz w:val="24"/>
          <w:szCs w:val="24"/>
        </w:rPr>
        <w:t>4</w:t>
      </w:r>
      <w:r>
        <w:rPr>
          <w:rFonts w:ascii="Times" w:eastAsiaTheme="minorEastAsia" w:hAnsi="Times" w:cs="Times"/>
          <w:kern w:val="0"/>
          <w:sz w:val="24"/>
          <w:szCs w:val="24"/>
        </w:rPr>
        <w:t>）各分类模型间的对比</w:t>
      </w:r>
    </w:p>
    <w:p w14:paraId="6560A528" w14:textId="77777777" w:rsidR="00497202" w:rsidRDefault="00497202" w:rsidP="00497202">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下表记录着，三种构建好的分类模型下，三种用户属性里每种类别的分类准确率和召回率。其中，根据上文的实验结果，朴素贝叶斯分类模型是伯努利朴素贝叶斯分类模型，其</w:t>
      </w:r>
      <w:r>
        <w:rPr>
          <w:rFonts w:ascii="Times" w:eastAsiaTheme="minorEastAsia" w:hAnsi="Times" w:cs="Times"/>
          <w:kern w:val="0"/>
          <w:sz w:val="24"/>
          <w:szCs w:val="24"/>
        </w:rPr>
        <w:t>alpha</w:t>
      </w:r>
      <w:r>
        <w:rPr>
          <w:rFonts w:ascii="Times" w:eastAsiaTheme="minorEastAsia" w:hAnsi="Times" w:cs="Times"/>
          <w:kern w:val="0"/>
          <w:sz w:val="24"/>
          <w:szCs w:val="24"/>
        </w:rPr>
        <w:t>值以及</w:t>
      </w:r>
      <w:r>
        <w:rPr>
          <w:rFonts w:ascii="Times" w:eastAsiaTheme="minorEastAsia" w:hAnsi="Times" w:cs="Times"/>
          <w:kern w:val="0"/>
          <w:sz w:val="24"/>
          <w:szCs w:val="24"/>
        </w:rPr>
        <w:t>K-</w:t>
      </w:r>
      <w:r>
        <w:rPr>
          <w:rFonts w:ascii="Times" w:eastAsiaTheme="minorEastAsia" w:hAnsi="Times" w:cs="Times"/>
          <w:kern w:val="0"/>
          <w:sz w:val="24"/>
          <w:szCs w:val="24"/>
        </w:rPr>
        <w:t>最近邻分类模型的</w:t>
      </w:r>
      <w:r>
        <w:rPr>
          <w:rFonts w:ascii="Times" w:eastAsiaTheme="minorEastAsia" w:hAnsi="Times" w:cs="Times"/>
          <w:kern w:val="0"/>
          <w:sz w:val="24"/>
          <w:szCs w:val="24"/>
        </w:rPr>
        <w:t>K</w:t>
      </w:r>
      <w:r>
        <w:rPr>
          <w:rFonts w:ascii="Times" w:eastAsiaTheme="minorEastAsia" w:hAnsi="Times" w:cs="Times"/>
          <w:kern w:val="0"/>
          <w:sz w:val="24"/>
          <w:szCs w:val="24"/>
        </w:rPr>
        <w:t>值也已调整到最佳值，支持向量机使用线性核。</w:t>
      </w:r>
      <w:r>
        <w:rPr>
          <w:rFonts w:ascii="Times" w:eastAsiaTheme="minorEastAsia" w:hAnsi="Times" w:cs="Times"/>
          <w:kern w:val="0"/>
          <w:sz w:val="24"/>
          <w:szCs w:val="24"/>
        </w:rPr>
        <w:t xml:space="preserve"> </w:t>
      </w:r>
      <w:r>
        <w:rPr>
          <w:rFonts w:ascii="Times" w:eastAsiaTheme="minorEastAsia" w:hAnsi="Times" w:cs="Times"/>
          <w:kern w:val="0"/>
          <w:sz w:val="24"/>
          <w:szCs w:val="24"/>
        </w:rPr>
        <w:t>由于各种原因，有些分类器完全没有预测出某种类别的样本，如研究生和博士，准确率为</w:t>
      </w:r>
      <w:r>
        <w:rPr>
          <w:rFonts w:ascii="Times" w:eastAsiaTheme="minorEastAsia" w:hAnsi="Times" w:cs="Times"/>
          <w:kern w:val="0"/>
          <w:sz w:val="24"/>
          <w:szCs w:val="24"/>
        </w:rPr>
        <w:t>0</w:t>
      </w:r>
      <w:r>
        <w:rPr>
          <w:rFonts w:ascii="Times" w:eastAsiaTheme="minorEastAsia" w:hAnsi="Times" w:cs="Times"/>
          <w:kern w:val="0"/>
          <w:sz w:val="24"/>
          <w:szCs w:val="24"/>
        </w:rPr>
        <w:t>，召回率的分母为</w:t>
      </w:r>
      <w:r>
        <w:rPr>
          <w:rFonts w:ascii="Times" w:eastAsiaTheme="minorEastAsia" w:hAnsi="Times" w:cs="Times"/>
          <w:kern w:val="0"/>
          <w:sz w:val="24"/>
          <w:szCs w:val="24"/>
        </w:rPr>
        <w:t>0</w:t>
      </w:r>
      <w:r>
        <w:rPr>
          <w:rFonts w:ascii="Times" w:eastAsiaTheme="minorEastAsia" w:hAnsi="Times" w:cs="Times"/>
          <w:kern w:val="0"/>
          <w:sz w:val="24"/>
          <w:szCs w:val="24"/>
        </w:rPr>
        <w:t>无法计算，这部分召回率在表中登记仍然登记为</w:t>
      </w:r>
      <w:r>
        <w:rPr>
          <w:rFonts w:ascii="Times" w:eastAsiaTheme="minorEastAsia" w:hAnsi="Times" w:cs="Times"/>
          <w:kern w:val="0"/>
          <w:sz w:val="24"/>
          <w:szCs w:val="24"/>
        </w:rPr>
        <w:t>0</w:t>
      </w:r>
      <w:r>
        <w:rPr>
          <w:rFonts w:ascii="Times" w:eastAsiaTheme="minorEastAsia" w:hAnsi="Times" w:cs="Times"/>
          <w:kern w:val="0"/>
          <w:sz w:val="24"/>
          <w:szCs w:val="24"/>
        </w:rPr>
        <w:t>。</w:t>
      </w:r>
    </w:p>
    <w:p w14:paraId="47ACE6F8" w14:textId="77777777" w:rsidR="00497202" w:rsidRDefault="00497202" w:rsidP="00497202">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p>
    <w:p w14:paraId="6CB02E46" w14:textId="77777777" w:rsidR="00497202" w:rsidRDefault="00497202" w:rsidP="0000435A">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jc w:val="left"/>
        <w:rPr>
          <w:rFonts w:ascii="Times" w:eastAsiaTheme="minorEastAsia" w:hAnsi="Times" w:cs="Times"/>
          <w:kern w:val="0"/>
          <w:sz w:val="24"/>
          <w:szCs w:val="24"/>
        </w:rPr>
      </w:pPr>
    </w:p>
    <w:p w14:paraId="422BA52E" w14:textId="610F15A4" w:rsidR="00C57813" w:rsidRDefault="00E81659" w:rsidP="00F63DC9">
      <w:pPr>
        <w:pStyle w:val="a8"/>
        <w:spacing w:line="360" w:lineRule="auto"/>
        <w:ind w:left="1680" w:firstLine="420"/>
        <w:rPr>
          <w:rFonts w:ascii="Times" w:eastAsiaTheme="minorEastAsia" w:hAnsi="Times" w:cs="Times"/>
          <w:kern w:val="0"/>
        </w:rPr>
      </w:pPr>
      <w:r w:rsidRPr="00E81659">
        <w:rPr>
          <w:rFonts w:hint="eastAsia"/>
          <w:sz w:val="20"/>
          <w:szCs w:val="20"/>
          <w:lang w:val="zh-CN"/>
        </w:rPr>
        <w:lastRenderedPageBreak/>
        <w:t>表</w:t>
      </w:r>
      <w:r w:rsidR="0011450D">
        <w:rPr>
          <w:sz w:val="20"/>
          <w:szCs w:val="20"/>
          <w:lang w:val="zh-CN"/>
        </w:rPr>
        <w:t>2</w:t>
      </w:r>
      <w:r w:rsidRPr="00E81659">
        <w:rPr>
          <w:sz w:val="20"/>
          <w:szCs w:val="20"/>
          <w:lang w:val="zh-CN"/>
        </w:rPr>
        <w:t xml:space="preserve"> 各类别在不同分类模型下的</w:t>
      </w:r>
      <w:r w:rsidRPr="00E81659">
        <w:rPr>
          <w:rFonts w:hint="eastAsia"/>
          <w:sz w:val="20"/>
          <w:szCs w:val="20"/>
          <w:lang w:val="zh-CN"/>
        </w:rPr>
        <w:t>准确</w:t>
      </w:r>
      <w:r w:rsidRPr="00E81659">
        <w:rPr>
          <w:sz w:val="20"/>
          <w:szCs w:val="20"/>
          <w:lang w:val="zh-CN"/>
        </w:rPr>
        <w:t>率和召回率</w:t>
      </w:r>
    </w:p>
    <w:p w14:paraId="36ECD2C2" w14:textId="0816271C" w:rsidR="00497202" w:rsidRDefault="00F63DC9" w:rsidP="0011450D">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 xml:space="preserve">           </w:t>
      </w:r>
      <w:r>
        <w:rPr>
          <w:rFonts w:ascii="Times" w:eastAsiaTheme="minorEastAsia" w:hAnsi="Times" w:cs="Times" w:hint="eastAsia"/>
          <w:noProof/>
          <w:kern w:val="0"/>
          <w:sz w:val="24"/>
          <w:szCs w:val="24"/>
        </w:rPr>
        <w:drawing>
          <wp:inline distT="0" distB="0" distL="0" distR="0" wp14:anchorId="5371C8C5" wp14:editId="32EEA3FE">
            <wp:extent cx="3862572" cy="3291563"/>
            <wp:effectExtent l="0" t="0" r="0" b="1079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egege.png"/>
                    <pic:cNvPicPr/>
                  </pic:nvPicPr>
                  <pic:blipFill>
                    <a:blip r:embed="rId21">
                      <a:extLst>
                        <a:ext uri="{28A0092B-C50C-407E-A947-70E740481C1C}">
                          <a14:useLocalDpi xmlns:a14="http://schemas.microsoft.com/office/drawing/2010/main" val="0"/>
                        </a:ext>
                      </a:extLst>
                    </a:blip>
                    <a:stretch>
                      <a:fillRect/>
                    </a:stretch>
                  </pic:blipFill>
                  <pic:spPr>
                    <a:xfrm>
                      <a:off x="0" y="0"/>
                      <a:ext cx="3874596" cy="3301809"/>
                    </a:xfrm>
                    <a:prstGeom prst="rect">
                      <a:avLst/>
                    </a:prstGeom>
                  </pic:spPr>
                </pic:pic>
              </a:graphicData>
            </a:graphic>
          </wp:inline>
        </w:drawing>
      </w:r>
    </w:p>
    <w:p w14:paraId="365E2588" w14:textId="0C24438B" w:rsidR="00497202" w:rsidRDefault="00497202" w:rsidP="00497202">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表</w:t>
      </w:r>
      <w:r w:rsidR="0011450D">
        <w:rPr>
          <w:rFonts w:ascii="Times" w:eastAsiaTheme="minorEastAsia" w:hAnsi="Times" w:cs="Times"/>
          <w:kern w:val="0"/>
          <w:sz w:val="24"/>
          <w:szCs w:val="24"/>
        </w:rPr>
        <w:t>2</w:t>
      </w:r>
      <w:r>
        <w:rPr>
          <w:rFonts w:ascii="Times" w:eastAsiaTheme="minorEastAsia" w:hAnsi="Times" w:cs="Times"/>
          <w:kern w:val="0"/>
          <w:sz w:val="24"/>
          <w:szCs w:val="24"/>
        </w:rPr>
        <w:t>中</w:t>
      </w:r>
      <w:r w:rsidR="00DA67C2">
        <w:rPr>
          <w:rFonts w:ascii="Times" w:eastAsiaTheme="minorEastAsia" w:hAnsi="Times" w:cs="Times"/>
          <w:kern w:val="0"/>
          <w:sz w:val="24"/>
          <w:szCs w:val="24"/>
        </w:rPr>
        <w:t>数值</w:t>
      </w:r>
      <w:r>
        <w:rPr>
          <w:rFonts w:ascii="Times" w:eastAsiaTheme="minorEastAsia" w:hAnsi="Times" w:cs="Times"/>
          <w:kern w:val="0"/>
          <w:sz w:val="24"/>
          <w:szCs w:val="24"/>
        </w:rPr>
        <w:t>为</w:t>
      </w:r>
      <w:r>
        <w:rPr>
          <w:rFonts w:ascii="Times" w:eastAsiaTheme="minorEastAsia" w:hAnsi="Times" w:cs="Times"/>
          <w:kern w:val="0"/>
          <w:sz w:val="24"/>
          <w:szCs w:val="24"/>
        </w:rPr>
        <w:t>0</w:t>
      </w:r>
      <w:r>
        <w:rPr>
          <w:rFonts w:ascii="Times" w:eastAsiaTheme="minorEastAsia" w:hAnsi="Times" w:cs="Times"/>
          <w:kern w:val="0"/>
          <w:sz w:val="24"/>
          <w:szCs w:val="24"/>
        </w:rPr>
        <w:t>的准确率和召回率，基本上是来自学历中的研究生和博士类别，以及年龄中的</w:t>
      </w:r>
      <w:r>
        <w:rPr>
          <w:rFonts w:ascii="Times" w:eastAsiaTheme="minorEastAsia" w:hAnsi="Times" w:cs="Times"/>
          <w:kern w:val="0"/>
          <w:sz w:val="24"/>
          <w:szCs w:val="24"/>
        </w:rPr>
        <w:t>51-99</w:t>
      </w:r>
      <w:r>
        <w:rPr>
          <w:rFonts w:ascii="Times" w:eastAsiaTheme="minorEastAsia" w:hAnsi="Times" w:cs="Times"/>
          <w:kern w:val="0"/>
          <w:sz w:val="24"/>
          <w:szCs w:val="24"/>
        </w:rPr>
        <w:t>岁类别。它们的共同点是样本数量极低，</w:t>
      </w:r>
      <w:r>
        <w:rPr>
          <w:rFonts w:ascii="Times" w:eastAsiaTheme="minorEastAsia" w:hAnsi="Times" w:cs="Times"/>
          <w:kern w:val="0"/>
          <w:sz w:val="24"/>
          <w:szCs w:val="24"/>
        </w:rPr>
        <w:t>20000</w:t>
      </w:r>
      <w:r>
        <w:rPr>
          <w:rFonts w:ascii="Times" w:eastAsiaTheme="minorEastAsia" w:hAnsi="Times" w:cs="Times"/>
          <w:kern w:val="0"/>
          <w:sz w:val="24"/>
          <w:szCs w:val="24"/>
        </w:rPr>
        <w:t>条记录中，硕士、博士仅分别占</w:t>
      </w:r>
      <w:r>
        <w:rPr>
          <w:rFonts w:ascii="Times" w:eastAsiaTheme="minorEastAsia" w:hAnsi="Times" w:cs="Times"/>
          <w:kern w:val="0"/>
          <w:sz w:val="24"/>
          <w:szCs w:val="24"/>
        </w:rPr>
        <w:t>119</w:t>
      </w:r>
      <w:r>
        <w:rPr>
          <w:rFonts w:ascii="Times" w:eastAsiaTheme="minorEastAsia" w:hAnsi="Times" w:cs="Times"/>
          <w:kern w:val="0"/>
          <w:sz w:val="24"/>
          <w:szCs w:val="24"/>
        </w:rPr>
        <w:t>、</w:t>
      </w:r>
      <w:r>
        <w:rPr>
          <w:rFonts w:ascii="Times" w:eastAsiaTheme="minorEastAsia" w:hAnsi="Times" w:cs="Times"/>
          <w:kern w:val="0"/>
          <w:sz w:val="24"/>
          <w:szCs w:val="24"/>
        </w:rPr>
        <w:t>65</w:t>
      </w:r>
      <w:r>
        <w:rPr>
          <w:rFonts w:ascii="Times" w:eastAsiaTheme="minorEastAsia" w:hAnsi="Times" w:cs="Times"/>
          <w:kern w:val="0"/>
          <w:sz w:val="24"/>
          <w:szCs w:val="24"/>
        </w:rPr>
        <w:t>条，</w:t>
      </w:r>
      <w:r>
        <w:rPr>
          <w:rFonts w:ascii="Times" w:eastAsiaTheme="minorEastAsia" w:hAnsi="Times" w:cs="Times"/>
          <w:kern w:val="0"/>
          <w:sz w:val="24"/>
          <w:szCs w:val="24"/>
        </w:rPr>
        <w:t>51-99</w:t>
      </w:r>
      <w:r>
        <w:rPr>
          <w:rFonts w:ascii="Times" w:eastAsiaTheme="minorEastAsia" w:hAnsi="Times" w:cs="Times"/>
          <w:kern w:val="0"/>
          <w:sz w:val="24"/>
          <w:szCs w:val="24"/>
        </w:rPr>
        <w:t>岁的记录也仅有</w:t>
      </w:r>
      <w:r>
        <w:rPr>
          <w:rFonts w:ascii="Times" w:eastAsiaTheme="minorEastAsia" w:hAnsi="Times" w:cs="Times"/>
          <w:kern w:val="0"/>
          <w:sz w:val="24"/>
          <w:szCs w:val="24"/>
        </w:rPr>
        <w:t>82</w:t>
      </w:r>
      <w:r>
        <w:rPr>
          <w:rFonts w:ascii="Times" w:eastAsiaTheme="minorEastAsia" w:hAnsi="Times" w:cs="Times"/>
          <w:kern w:val="0"/>
          <w:sz w:val="24"/>
          <w:szCs w:val="24"/>
        </w:rPr>
        <w:t>条。</w:t>
      </w:r>
    </w:p>
    <w:p w14:paraId="54D2B011" w14:textId="77777777" w:rsidR="00497202" w:rsidRDefault="00497202" w:rsidP="00497202">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此外，年龄中</w:t>
      </w:r>
      <w:r>
        <w:rPr>
          <w:rFonts w:ascii="Times" w:eastAsiaTheme="minorEastAsia" w:hAnsi="Times" w:cs="Times"/>
          <w:kern w:val="0"/>
          <w:sz w:val="24"/>
          <w:szCs w:val="24"/>
        </w:rPr>
        <w:t>41-50</w:t>
      </w:r>
      <w:r>
        <w:rPr>
          <w:rFonts w:ascii="Times" w:eastAsiaTheme="minorEastAsia" w:hAnsi="Times" w:cs="Times"/>
          <w:kern w:val="0"/>
          <w:sz w:val="24"/>
          <w:szCs w:val="24"/>
        </w:rPr>
        <w:t>岁类别的准确率和召回率也普遍比较低，虽然</w:t>
      </w:r>
      <w:r>
        <w:rPr>
          <w:rFonts w:ascii="Times" w:eastAsiaTheme="minorEastAsia" w:hAnsi="Times" w:cs="Times"/>
          <w:kern w:val="0"/>
          <w:sz w:val="24"/>
          <w:szCs w:val="24"/>
        </w:rPr>
        <w:t>41-50</w:t>
      </w:r>
      <w:r>
        <w:rPr>
          <w:rFonts w:ascii="Times" w:eastAsiaTheme="minorEastAsia" w:hAnsi="Times" w:cs="Times"/>
          <w:kern w:val="0"/>
          <w:sz w:val="24"/>
          <w:szCs w:val="24"/>
        </w:rPr>
        <w:t>岁类别在数据集中分别有</w:t>
      </w:r>
      <w:r>
        <w:rPr>
          <w:rFonts w:ascii="Times" w:eastAsiaTheme="minorEastAsia" w:hAnsi="Times" w:cs="Times"/>
          <w:kern w:val="0"/>
          <w:sz w:val="24"/>
          <w:szCs w:val="24"/>
        </w:rPr>
        <w:t>589</w:t>
      </w:r>
      <w:r>
        <w:rPr>
          <w:rFonts w:ascii="Times" w:eastAsiaTheme="minorEastAsia" w:hAnsi="Times" w:cs="Times"/>
          <w:kern w:val="0"/>
          <w:sz w:val="24"/>
          <w:szCs w:val="24"/>
        </w:rPr>
        <w:t>，比</w:t>
      </w:r>
      <w:r>
        <w:rPr>
          <w:rFonts w:ascii="Times" w:eastAsiaTheme="minorEastAsia" w:hAnsi="Times" w:cs="Times"/>
          <w:kern w:val="0"/>
          <w:sz w:val="24"/>
          <w:szCs w:val="24"/>
        </w:rPr>
        <w:t>51-99</w:t>
      </w:r>
      <w:r>
        <w:rPr>
          <w:rFonts w:ascii="Times" w:eastAsiaTheme="minorEastAsia" w:hAnsi="Times" w:cs="Times"/>
          <w:kern w:val="0"/>
          <w:sz w:val="24"/>
          <w:szCs w:val="24"/>
        </w:rPr>
        <w:t>岁要多出许多，但比起其他大容量类别，</w:t>
      </w:r>
      <w:r>
        <w:rPr>
          <w:rFonts w:ascii="Times" w:eastAsiaTheme="minorEastAsia" w:hAnsi="Times" w:cs="Times"/>
          <w:kern w:val="0"/>
          <w:sz w:val="24"/>
          <w:szCs w:val="24"/>
        </w:rPr>
        <w:t>41-50</w:t>
      </w:r>
      <w:r>
        <w:rPr>
          <w:rFonts w:ascii="Times" w:eastAsiaTheme="minorEastAsia" w:hAnsi="Times" w:cs="Times"/>
          <w:kern w:val="0"/>
          <w:sz w:val="24"/>
          <w:szCs w:val="24"/>
        </w:rPr>
        <w:t>岁的样本数目还是相当少。</w:t>
      </w:r>
    </w:p>
    <w:p w14:paraId="31B957F7" w14:textId="77777777" w:rsidR="00497202" w:rsidRDefault="00497202" w:rsidP="00497202">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性别属性中，分类模型在男性类别的表现均优于女性类别，原因还是在于样本数量不均，男性类别以及女性类别的样本数量都非常大，这是它们取得较高预测精度的原因，但同时存在男性类别的样本数比女性类别多出三千左右，这种样本不均衡使得女性类别的分类精度差于男性类别。</w:t>
      </w:r>
    </w:p>
    <w:p w14:paraId="4315F62E" w14:textId="7CB94A66" w:rsidR="00DB206A" w:rsidRDefault="00497202" w:rsidP="0000435A">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总体来看，在本文的分类任务中，伯努利朴素贝叶斯与支持向量机分类模型表现较为优秀，</w:t>
      </w:r>
      <w:r>
        <w:rPr>
          <w:rFonts w:ascii="Times" w:eastAsiaTheme="minorEastAsia" w:hAnsi="Times" w:cs="Times"/>
          <w:kern w:val="0"/>
          <w:sz w:val="24"/>
          <w:szCs w:val="24"/>
        </w:rPr>
        <w:t>K-</w:t>
      </w:r>
      <w:r>
        <w:rPr>
          <w:rFonts w:ascii="Times" w:eastAsiaTheme="minorEastAsia" w:hAnsi="Times" w:cs="Times"/>
          <w:kern w:val="0"/>
          <w:sz w:val="24"/>
          <w:szCs w:val="24"/>
        </w:rPr>
        <w:t>最近邻分类模型稍微逊色。</w:t>
      </w:r>
    </w:p>
    <w:p w14:paraId="6B683140" w14:textId="77777777" w:rsidR="0000435A" w:rsidRDefault="0000435A" w:rsidP="0000435A">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p>
    <w:p w14:paraId="372D7053" w14:textId="77777777" w:rsidR="00497202" w:rsidRDefault="00497202" w:rsidP="00497202">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60" w:line="416" w:lineRule="auto"/>
        <w:rPr>
          <w:rFonts w:ascii="Helvetica" w:eastAsiaTheme="minorEastAsia" w:hAnsi="Helvetica" w:cs="Helvetica"/>
          <w:b/>
          <w:bCs/>
          <w:kern w:val="0"/>
          <w:sz w:val="28"/>
          <w:szCs w:val="28"/>
        </w:rPr>
      </w:pPr>
      <w:r>
        <w:rPr>
          <w:rFonts w:ascii="Helvetica" w:eastAsiaTheme="minorEastAsia" w:hAnsi="Helvetica" w:cs="Helvetica"/>
          <w:b/>
          <w:bCs/>
          <w:kern w:val="0"/>
          <w:sz w:val="28"/>
          <w:szCs w:val="28"/>
        </w:rPr>
        <w:t xml:space="preserve">4.3 </w:t>
      </w:r>
      <w:r>
        <w:rPr>
          <w:rFonts w:ascii="Helvetica" w:eastAsiaTheme="minorEastAsia" w:hAnsi="Helvetica" w:cs="Helvetica"/>
          <w:b/>
          <w:bCs/>
          <w:kern w:val="0"/>
          <w:sz w:val="28"/>
          <w:szCs w:val="28"/>
        </w:rPr>
        <w:t>实验结论</w:t>
      </w:r>
    </w:p>
    <w:p w14:paraId="43545E0C" w14:textId="16A8CDA0" w:rsidR="00331C60" w:rsidRPr="00331C60" w:rsidRDefault="00497202" w:rsidP="00331C6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pPr>
      <w:r>
        <w:rPr>
          <w:rFonts w:ascii="Helvetica" w:eastAsiaTheme="minorEastAsia" w:hAnsi="Helvetica" w:cs="Helvetica" w:hint="eastAsia"/>
          <w:b/>
          <w:bCs/>
          <w:kern w:val="0"/>
          <w:sz w:val="28"/>
          <w:szCs w:val="28"/>
        </w:rPr>
        <w:tab/>
      </w:r>
      <w:r w:rsidRPr="00497202">
        <w:rPr>
          <w:rFonts w:ascii="Times" w:eastAsiaTheme="minorEastAsia" w:hAnsi="Times" w:cs="Times"/>
          <w:kern w:val="0"/>
          <w:sz w:val="24"/>
          <w:szCs w:val="24"/>
        </w:rPr>
        <w:t>通过以上的实验结果表明，本文关于根据用户搜索关键词预测分析用户属性这一课题提出的基于文本分类技术的解决方案是可行且有效的。伯努利朴素贝叶斯与支持向量机分类模型表现较为优秀，</w:t>
      </w:r>
      <w:r w:rsidRPr="00497202">
        <w:rPr>
          <w:rFonts w:ascii="Times" w:eastAsiaTheme="minorEastAsia" w:hAnsi="Times" w:cs="Times"/>
          <w:kern w:val="0"/>
          <w:sz w:val="24"/>
          <w:szCs w:val="24"/>
        </w:rPr>
        <w:t>K-</w:t>
      </w:r>
      <w:r w:rsidRPr="00497202">
        <w:rPr>
          <w:rFonts w:ascii="Times" w:eastAsiaTheme="minorEastAsia" w:hAnsi="Times" w:cs="Times"/>
          <w:kern w:val="0"/>
          <w:sz w:val="24"/>
          <w:szCs w:val="24"/>
        </w:rPr>
        <w:t>最近邻分类模型稍微逊色。特征数量、特征选择算法、参数的设置都对分类模型的性能有较大影响。学历及年龄的样本空间分布极其不均匀，导致了相应分类模型性能不佳。</w:t>
      </w:r>
      <w:r w:rsidR="00D03232">
        <w:br w:type="page"/>
      </w:r>
      <w:bookmarkEnd w:id="33"/>
    </w:p>
    <w:p w14:paraId="52335D59" w14:textId="77777777" w:rsidR="00D2732B" w:rsidRDefault="00D03232">
      <w:pPr>
        <w:pStyle w:val="10"/>
      </w:pPr>
      <w:bookmarkStart w:id="34" w:name="_Toc31"/>
      <w:r>
        <w:rPr>
          <w:rStyle w:val="aa"/>
          <w:lang w:val="zh-TW" w:eastAsia="zh-TW"/>
        </w:rPr>
        <w:lastRenderedPageBreak/>
        <w:t>第</w:t>
      </w:r>
      <w:r>
        <w:rPr>
          <w:rStyle w:val="aa"/>
        </w:rPr>
        <w:t>5</w:t>
      </w:r>
      <w:r>
        <w:rPr>
          <w:rStyle w:val="aa"/>
          <w:lang w:val="zh-TW" w:eastAsia="zh-TW"/>
        </w:rPr>
        <w:t>章 总结与展望</w:t>
      </w:r>
      <w:bookmarkEnd w:id="34"/>
    </w:p>
    <w:p w14:paraId="1790F1D5" w14:textId="77777777" w:rsidR="00D2732B" w:rsidRDefault="00D03232">
      <w:pPr>
        <w:pStyle w:val="20"/>
        <w:rPr>
          <w:rStyle w:val="aa"/>
          <w:lang w:val="zh-TW" w:eastAsia="zh-TW"/>
        </w:rPr>
      </w:pPr>
      <w:bookmarkStart w:id="35" w:name="_Toc32"/>
      <w:r>
        <w:rPr>
          <w:rStyle w:val="aa"/>
        </w:rPr>
        <w:t>5.1</w:t>
      </w:r>
      <w:r>
        <w:rPr>
          <w:rStyle w:val="aa"/>
          <w:lang w:val="zh-CN"/>
        </w:rPr>
        <w:t xml:space="preserve"> </w:t>
      </w:r>
      <w:r>
        <w:rPr>
          <w:rStyle w:val="aa"/>
          <w:lang w:val="zh-TW" w:eastAsia="zh-TW"/>
        </w:rPr>
        <w:t>本文工作总结</w:t>
      </w:r>
      <w:bookmarkEnd w:id="35"/>
    </w:p>
    <w:p w14:paraId="2E9A2B55" w14:textId="77777777" w:rsidR="00D2732B" w:rsidRDefault="00D03232">
      <w:pPr>
        <w:pStyle w:val="a8"/>
        <w:spacing w:line="360" w:lineRule="auto"/>
        <w:jc w:val="both"/>
      </w:pPr>
      <w:r>
        <w:rPr>
          <w:lang w:val="zh-CN"/>
        </w:rPr>
        <w:t>现代互联网广告有着迫切的“精准投放”需求</w:t>
      </w:r>
      <w:r>
        <w:t>，</w:t>
      </w:r>
      <w:r>
        <w:rPr>
          <w:lang w:val="zh-CN"/>
        </w:rPr>
        <w:t>其中，如何找到真正需要广告的人是个关键问题。</w:t>
      </w:r>
      <w:r>
        <w:rPr>
          <w:rStyle w:val="aa"/>
          <w:rFonts w:ascii="宋体" w:eastAsia="宋体" w:hAnsi="宋体" w:cs="宋体"/>
          <w:lang w:val="zh-TW" w:eastAsia="zh-TW"/>
        </w:rPr>
        <w:t>用户画像挖掘技术中，根据用户的浏览、搜索等行为来反推获取用户属性是一项非常基础且非常重要的技术。本文</w:t>
      </w:r>
      <w:r>
        <w:rPr>
          <w:lang w:val="zh-CN"/>
        </w:rPr>
        <w:t>的研究内容是基于</w:t>
      </w:r>
      <w:r>
        <w:rPr>
          <w:rStyle w:val="aa"/>
          <w:rFonts w:ascii="宋体" w:eastAsia="宋体" w:hAnsi="宋体" w:cs="宋体"/>
          <w:lang w:val="zh-TW" w:eastAsia="zh-TW"/>
        </w:rPr>
        <w:t>用户搜索行为与用户属性的相关性对用户属性进行分析预测</w:t>
      </w:r>
      <w:r>
        <w:rPr>
          <w:rStyle w:val="aa"/>
          <w:rFonts w:ascii="宋体" w:eastAsia="宋体" w:hAnsi="宋体" w:cs="宋体"/>
          <w:lang w:val="zh-CN"/>
        </w:rPr>
        <w:t>，</w:t>
      </w:r>
      <w:r>
        <w:rPr>
          <w:lang w:val="zh-CN"/>
        </w:rPr>
        <w:t>由于用户搜索记录是文本数据，用户各属性的标签都是离散值，因此本文采用文本分类的相关技术来分析和预测用户属性</w:t>
      </w:r>
      <w:r>
        <w:rPr>
          <w:rStyle w:val="aa"/>
          <w:rFonts w:ascii="宋体" w:eastAsia="宋体" w:hAnsi="宋体" w:cs="宋体"/>
          <w:lang w:val="zh-CN"/>
        </w:rPr>
        <w:t>。</w:t>
      </w:r>
      <w:r>
        <w:rPr>
          <w:lang w:val="zh-CN"/>
        </w:rPr>
        <w:t>本文从中文分词、特征选择、特征加权、构建分类模型等多个方面着手，至下而上搭建了一套分类系统来对用户属性进行判别。通过对分类系统的实验结果分析</w:t>
      </w:r>
      <w:r>
        <w:rPr>
          <w:rStyle w:val="aa"/>
          <w:rFonts w:ascii="宋体" w:eastAsia="宋体" w:hAnsi="宋体" w:cs="宋体"/>
          <w:lang w:val="zh-TW" w:eastAsia="zh-TW"/>
        </w:rPr>
        <w:t>，证明了</w:t>
      </w:r>
      <w:r>
        <w:rPr>
          <w:lang w:val="zh-CN"/>
        </w:rPr>
        <w:t>本文采取的分析预测方法</w:t>
      </w:r>
      <w:r>
        <w:rPr>
          <w:rStyle w:val="aa"/>
          <w:rFonts w:ascii="宋体" w:eastAsia="宋体" w:hAnsi="宋体" w:cs="宋体"/>
          <w:lang w:val="zh-TW" w:eastAsia="zh-TW"/>
        </w:rPr>
        <w:t>是有效可行的</w:t>
      </w:r>
      <w:r>
        <w:rPr>
          <w:rStyle w:val="aa"/>
          <w:rFonts w:ascii="宋体" w:eastAsia="宋体" w:hAnsi="宋体" w:cs="宋体"/>
          <w:lang w:val="zh-CN"/>
        </w:rPr>
        <w:t>，</w:t>
      </w:r>
      <w:r>
        <w:rPr>
          <w:lang w:val="zh-CN"/>
        </w:rPr>
        <w:t>同时对比了采用不同的特征选择方法、不同的分类模型对分类器性能的影响。</w:t>
      </w:r>
    </w:p>
    <w:p w14:paraId="6B7D2322" w14:textId="77777777" w:rsidR="00D2732B" w:rsidRDefault="00D03232">
      <w:pPr>
        <w:pStyle w:val="a8"/>
        <w:spacing w:line="360" w:lineRule="auto"/>
        <w:jc w:val="both"/>
        <w:rPr>
          <w:rStyle w:val="aa"/>
          <w:rFonts w:ascii="宋体" w:eastAsia="宋体" w:hAnsi="宋体" w:cs="宋体"/>
          <w:lang w:val="zh-TW" w:eastAsia="zh-TW"/>
        </w:rPr>
      </w:pPr>
      <w:r>
        <w:rPr>
          <w:rStyle w:val="aa"/>
          <w:rFonts w:ascii="宋体" w:eastAsia="宋体" w:hAnsi="宋体" w:cs="宋体"/>
          <w:lang w:val="zh-TW" w:eastAsia="zh-TW"/>
        </w:rPr>
        <w:t>本文的主要工作内容有以下几点：</w:t>
      </w:r>
    </w:p>
    <w:p w14:paraId="3AB9C597" w14:textId="77777777" w:rsidR="00D2732B" w:rsidRDefault="00D03232">
      <w:pPr>
        <w:pStyle w:val="a8"/>
        <w:spacing w:line="360" w:lineRule="auto"/>
        <w:jc w:val="both"/>
        <w:rPr>
          <w:rStyle w:val="aa"/>
          <w:rFonts w:ascii="宋体" w:eastAsia="宋体" w:hAnsi="宋体" w:cs="宋体"/>
        </w:rPr>
      </w:pPr>
      <w:bookmarkStart w:id="36" w:name="OLE_LINK25"/>
      <w:r>
        <w:rPr>
          <w:rStyle w:val="aa"/>
          <w:rFonts w:ascii="宋体" w:eastAsia="宋体" w:hAnsi="宋体" w:cs="宋体"/>
        </w:rPr>
        <w:t>1</w:t>
      </w:r>
      <w:r>
        <w:rPr>
          <w:rStyle w:val="aa"/>
          <w:rFonts w:ascii="宋体" w:eastAsia="宋体" w:hAnsi="宋体" w:cs="宋体"/>
          <w:lang w:val="zh-TW" w:eastAsia="zh-TW"/>
        </w:rPr>
        <w:t>、调查并研究了几种经典的</w:t>
      </w:r>
      <w:r>
        <w:rPr>
          <w:lang w:val="zh-CN"/>
        </w:rPr>
        <w:t>分</w:t>
      </w:r>
      <w:r>
        <w:rPr>
          <w:rStyle w:val="aa"/>
          <w:rFonts w:ascii="宋体" w:eastAsia="宋体" w:hAnsi="宋体" w:cs="宋体"/>
          <w:lang w:val="zh-TW" w:eastAsia="zh-TW"/>
        </w:rPr>
        <w:t>类算法。由于本文</w:t>
      </w:r>
      <w:r>
        <w:rPr>
          <w:lang w:val="zh-CN"/>
        </w:rPr>
        <w:t>是根据用户搜索记录文本对用户进行分类，故而主要考虑了在短文本分类领域表现良好的分类算法。</w:t>
      </w:r>
      <w:bookmarkEnd w:id="36"/>
      <w:r>
        <w:rPr>
          <w:lang w:val="zh-CN"/>
        </w:rPr>
        <w:t>主要是基于概率统计知识的朴素贝叶斯算法，基于最优超平面划分的支持向量机算法以及基于向量距离比较的K最邻近算法。</w:t>
      </w:r>
    </w:p>
    <w:p w14:paraId="03DDFD9D" w14:textId="77777777" w:rsidR="00D2732B" w:rsidRDefault="00D03232">
      <w:pPr>
        <w:pStyle w:val="a8"/>
        <w:spacing w:line="360" w:lineRule="auto"/>
        <w:jc w:val="both"/>
        <w:rPr>
          <w:rStyle w:val="aa"/>
          <w:rFonts w:ascii="宋体" w:eastAsia="宋体" w:hAnsi="宋体" w:cs="宋体"/>
        </w:rPr>
      </w:pPr>
      <w:r>
        <w:rPr>
          <w:rStyle w:val="aa"/>
          <w:rFonts w:ascii="宋体" w:eastAsia="宋体" w:hAnsi="宋体" w:cs="宋体"/>
        </w:rPr>
        <w:t>2</w:t>
      </w:r>
      <w:r>
        <w:rPr>
          <w:rStyle w:val="aa"/>
          <w:rFonts w:ascii="宋体" w:eastAsia="宋体" w:hAnsi="宋体" w:cs="宋体"/>
          <w:lang w:val="zh-TW" w:eastAsia="zh-TW"/>
        </w:rPr>
        <w:t>、介绍了关于</w:t>
      </w:r>
      <w:r>
        <w:rPr>
          <w:lang w:val="zh-CN"/>
        </w:rPr>
        <w:t>中文文本预处理</w:t>
      </w:r>
      <w:r>
        <w:rPr>
          <w:rStyle w:val="aa"/>
          <w:rFonts w:ascii="宋体" w:eastAsia="宋体" w:hAnsi="宋体" w:cs="宋体"/>
          <w:lang w:val="zh-TW" w:eastAsia="zh-TW"/>
        </w:rPr>
        <w:t>的基本</w:t>
      </w:r>
      <w:r>
        <w:rPr>
          <w:lang w:val="zh-CN"/>
        </w:rPr>
        <w:t>流程，以及介绍了相关特征选择和特征加权的算法</w:t>
      </w:r>
      <w:r>
        <w:rPr>
          <w:rStyle w:val="aa"/>
          <w:rFonts w:ascii="宋体" w:eastAsia="宋体" w:hAnsi="宋体" w:cs="宋体"/>
          <w:lang w:val="zh-TW" w:eastAsia="zh-TW"/>
        </w:rPr>
        <w:t>。</w:t>
      </w:r>
      <w:r>
        <w:rPr>
          <w:lang w:val="zh-CN"/>
        </w:rPr>
        <w:t>原始的文本不能直接作为分类模型的输入，需要做相应的中文分词、特征选择、特征加权等工作。本文采用结巴分词对原始文本做分词处理，并介绍了TF-IDF的文本特征加权方法。特征选择方面，主要介绍了文档频率、信息增益、CHI统计三种特征选择方法，同时在实验中采用并比较了多种特征选择方法对分类模型性能的影响</w:t>
      </w:r>
      <w:r>
        <w:rPr>
          <w:rStyle w:val="aa"/>
          <w:rFonts w:ascii="宋体" w:eastAsia="宋体" w:hAnsi="宋体" w:cs="宋体"/>
          <w:lang w:val="zh-TW" w:eastAsia="zh-TW"/>
        </w:rPr>
        <w:t>。</w:t>
      </w:r>
    </w:p>
    <w:p w14:paraId="765715A5" w14:textId="77777777" w:rsidR="00D2732B" w:rsidRDefault="00D03232">
      <w:pPr>
        <w:pStyle w:val="a8"/>
        <w:spacing w:line="360" w:lineRule="auto"/>
        <w:jc w:val="both"/>
      </w:pPr>
      <w:r>
        <w:rPr>
          <w:rStyle w:val="aa"/>
          <w:rFonts w:ascii="宋体" w:eastAsia="宋体" w:hAnsi="宋体" w:cs="宋体"/>
          <w:lang w:val="zh-CN"/>
        </w:rPr>
        <w:t>3</w:t>
      </w:r>
      <w:r>
        <w:rPr>
          <w:rStyle w:val="aa"/>
          <w:rFonts w:ascii="宋体" w:eastAsia="宋体" w:hAnsi="宋体" w:cs="宋体"/>
          <w:lang w:val="zh-TW" w:eastAsia="zh-TW"/>
        </w:rPr>
        <w:t>、为了提高</w:t>
      </w:r>
      <w:r>
        <w:rPr>
          <w:lang w:val="zh-CN"/>
        </w:rPr>
        <w:t>各分类模型</w:t>
      </w:r>
      <w:r>
        <w:rPr>
          <w:rStyle w:val="aa"/>
          <w:rFonts w:ascii="宋体" w:eastAsia="宋体" w:hAnsi="宋体" w:cs="宋体"/>
          <w:lang w:val="zh-TW" w:eastAsia="zh-TW"/>
        </w:rPr>
        <w:t>的</w:t>
      </w:r>
      <w:r>
        <w:rPr>
          <w:lang w:val="zh-CN"/>
        </w:rPr>
        <w:t>性能</w:t>
      </w:r>
      <w:r>
        <w:rPr>
          <w:rStyle w:val="aa"/>
          <w:rFonts w:ascii="宋体" w:eastAsia="宋体" w:hAnsi="宋体" w:cs="宋体"/>
          <w:lang w:val="zh-TW" w:eastAsia="zh-TW"/>
        </w:rPr>
        <w:t>，针对本文研究内容情况</w:t>
      </w:r>
      <w:r>
        <w:rPr>
          <w:rStyle w:val="aa"/>
          <w:rFonts w:ascii="宋体" w:eastAsia="宋体" w:hAnsi="宋体" w:cs="宋体"/>
          <w:lang w:val="zh-CN"/>
        </w:rPr>
        <w:t>，</w:t>
      </w:r>
      <w:r>
        <w:rPr>
          <w:lang w:val="zh-CN"/>
        </w:rPr>
        <w:t>研究了各分类算法的改进方法，比如，基于KD-Tree的改进的KNN算法，使用线性核的支持向量机等。</w:t>
      </w:r>
    </w:p>
    <w:p w14:paraId="05E66231" w14:textId="77777777" w:rsidR="00D2732B" w:rsidRDefault="00D03232">
      <w:pPr>
        <w:pStyle w:val="a8"/>
        <w:spacing w:line="360" w:lineRule="auto"/>
        <w:jc w:val="both"/>
        <w:rPr>
          <w:rStyle w:val="aa"/>
          <w:rFonts w:ascii="宋体" w:eastAsia="宋体" w:hAnsi="宋体" w:cs="宋体"/>
        </w:rPr>
      </w:pPr>
      <w:r>
        <w:rPr>
          <w:lang w:val="zh-CN"/>
        </w:rPr>
        <w:t>4、关于构建分类模型时参数的设置问题，本文根据本文的实际情况，参考</w:t>
      </w:r>
      <w:r>
        <w:rPr>
          <w:lang w:val="zh-CN"/>
        </w:rPr>
        <w:lastRenderedPageBreak/>
        <w:t>了前人的经验来设置适当的参数值，同时会依据分类结果的反馈适当调整参数的值。</w:t>
      </w:r>
    </w:p>
    <w:p w14:paraId="7251A007" w14:textId="77777777" w:rsidR="00D2732B" w:rsidRDefault="00D03232">
      <w:pPr>
        <w:pStyle w:val="a8"/>
        <w:spacing w:line="360" w:lineRule="auto"/>
        <w:jc w:val="both"/>
      </w:pPr>
      <w:r>
        <w:rPr>
          <w:rStyle w:val="aa"/>
          <w:rFonts w:ascii="宋体" w:eastAsia="宋体" w:hAnsi="宋体" w:cs="宋体"/>
        </w:rPr>
        <w:t>5</w:t>
      </w:r>
      <w:r>
        <w:rPr>
          <w:rStyle w:val="aa"/>
          <w:rFonts w:ascii="宋体" w:eastAsia="宋体" w:hAnsi="宋体" w:cs="宋体"/>
          <w:lang w:val="zh-TW" w:eastAsia="zh-TW"/>
        </w:rPr>
        <w:t>、详细介绍了文中</w:t>
      </w:r>
      <w:r>
        <w:rPr>
          <w:lang w:val="zh-CN"/>
        </w:rPr>
        <w:t>基于用户搜索关键词的用户属性分析预测方法的</w:t>
      </w:r>
      <w:r>
        <w:rPr>
          <w:rStyle w:val="aa"/>
          <w:rFonts w:ascii="宋体" w:eastAsia="宋体" w:hAnsi="宋体" w:cs="宋体"/>
          <w:lang w:val="zh-TW" w:eastAsia="zh-TW"/>
        </w:rPr>
        <w:t>实现</w:t>
      </w:r>
      <w:r>
        <w:rPr>
          <w:lang w:val="zh-CN"/>
        </w:rPr>
        <w:t>方案</w:t>
      </w:r>
      <w:r>
        <w:rPr>
          <w:rStyle w:val="aa"/>
          <w:rFonts w:ascii="宋体" w:eastAsia="宋体" w:hAnsi="宋体" w:cs="宋体"/>
          <w:lang w:val="zh-TW" w:eastAsia="zh-TW"/>
        </w:rPr>
        <w:t>，</w:t>
      </w:r>
      <w:r>
        <w:rPr>
          <w:lang w:val="zh-CN"/>
        </w:rPr>
        <w:t>给出</w:t>
      </w:r>
      <w:r>
        <w:rPr>
          <w:rStyle w:val="aa"/>
          <w:rFonts w:ascii="宋体" w:eastAsia="宋体" w:hAnsi="宋体" w:cs="宋体"/>
          <w:lang w:val="zh-TW" w:eastAsia="zh-TW"/>
        </w:rPr>
        <w:t>了</w:t>
      </w:r>
      <w:r>
        <w:rPr>
          <w:lang w:val="zh-CN"/>
        </w:rPr>
        <w:t>分类系统</w:t>
      </w:r>
      <w:r>
        <w:rPr>
          <w:rStyle w:val="aa"/>
          <w:rFonts w:ascii="宋体" w:eastAsia="宋体" w:hAnsi="宋体" w:cs="宋体"/>
          <w:lang w:val="zh-TW" w:eastAsia="zh-TW"/>
        </w:rPr>
        <w:t>的</w:t>
      </w:r>
      <w:r>
        <w:rPr>
          <w:lang w:val="zh-CN"/>
        </w:rPr>
        <w:t>总体结构图</w:t>
      </w:r>
      <w:r>
        <w:rPr>
          <w:rStyle w:val="aa"/>
          <w:rFonts w:ascii="宋体" w:eastAsia="宋体" w:hAnsi="宋体" w:cs="宋体"/>
          <w:lang w:val="zh-TW" w:eastAsia="zh-TW"/>
        </w:rPr>
        <w:t>，并通过实验</w:t>
      </w:r>
      <w:r>
        <w:rPr>
          <w:lang w:val="zh-CN"/>
        </w:rPr>
        <w:t>分析比较了各种情况下的分类效果，包括不同特征数量、不同特征选择方法、不同分类算法、不同参数值下的分类模型性能优劣。</w:t>
      </w:r>
    </w:p>
    <w:p w14:paraId="40752F85" w14:textId="77777777" w:rsidR="00D2732B" w:rsidRDefault="00D03232">
      <w:pPr>
        <w:pStyle w:val="20"/>
      </w:pPr>
      <w:bookmarkStart w:id="37" w:name="_Toc33"/>
      <w:r>
        <w:rPr>
          <w:rStyle w:val="aa"/>
        </w:rPr>
        <w:t>5.2</w:t>
      </w:r>
      <w:r>
        <w:rPr>
          <w:rStyle w:val="aa"/>
          <w:lang w:val="zh-CN"/>
        </w:rPr>
        <w:t xml:space="preserve"> </w:t>
      </w:r>
      <w:r>
        <w:rPr>
          <w:rStyle w:val="aa"/>
          <w:lang w:val="zh-TW" w:eastAsia="zh-TW"/>
        </w:rPr>
        <w:t>本文的不足与展望</w:t>
      </w:r>
      <w:bookmarkEnd w:id="37"/>
    </w:p>
    <w:p w14:paraId="6AACC845" w14:textId="77777777" w:rsidR="00D2732B" w:rsidRDefault="00D03232">
      <w:pPr>
        <w:pStyle w:val="a8"/>
        <w:spacing w:line="360" w:lineRule="auto"/>
        <w:jc w:val="both"/>
        <w:rPr>
          <w:rStyle w:val="aa"/>
          <w:rFonts w:ascii="宋体" w:eastAsia="宋体" w:hAnsi="宋体" w:cs="宋体"/>
          <w:lang w:val="zh-TW" w:eastAsia="zh-TW"/>
        </w:rPr>
      </w:pPr>
      <w:r>
        <w:rPr>
          <w:rStyle w:val="aa"/>
          <w:rFonts w:ascii="宋体" w:eastAsia="宋体" w:hAnsi="宋体" w:cs="宋体"/>
          <w:lang w:val="zh-TW" w:eastAsia="zh-TW"/>
        </w:rPr>
        <w:t>本文的工作在取得一定成果的同时依然有许多方面需要得到进一步的改善：</w:t>
      </w:r>
    </w:p>
    <w:p w14:paraId="018BFFCC" w14:textId="77777777" w:rsidR="00D2732B" w:rsidRDefault="00D03232">
      <w:pPr>
        <w:pStyle w:val="a8"/>
        <w:spacing w:line="360" w:lineRule="auto"/>
        <w:jc w:val="both"/>
        <w:rPr>
          <w:rStyle w:val="aa"/>
          <w:rFonts w:ascii="宋体" w:eastAsia="宋体" w:hAnsi="宋体" w:cs="宋体"/>
        </w:rPr>
      </w:pPr>
      <w:r>
        <w:rPr>
          <w:rStyle w:val="aa"/>
          <w:rFonts w:ascii="宋体" w:eastAsia="宋体" w:hAnsi="宋体" w:cs="宋体"/>
        </w:rPr>
        <w:t>1</w:t>
      </w:r>
      <w:r>
        <w:rPr>
          <w:rStyle w:val="aa"/>
          <w:rFonts w:ascii="宋体" w:eastAsia="宋体" w:hAnsi="宋体" w:cs="宋体"/>
          <w:lang w:val="zh-TW" w:eastAsia="zh-TW"/>
        </w:rPr>
        <w:t>、</w:t>
      </w:r>
      <w:r>
        <w:rPr>
          <w:lang w:val="zh-CN"/>
        </w:rPr>
        <w:t>中文分词步骤中，由于中文词汇系统较为复杂，没有做同义词的转换和错别字的纠正，可能会导致分类性能上的一些损失。</w:t>
      </w:r>
    </w:p>
    <w:p w14:paraId="72E0EAD5" w14:textId="77777777" w:rsidR="00D2732B" w:rsidRDefault="00D03232">
      <w:pPr>
        <w:pStyle w:val="a8"/>
        <w:spacing w:line="360" w:lineRule="auto"/>
        <w:jc w:val="both"/>
        <w:rPr>
          <w:rStyle w:val="aa"/>
          <w:rFonts w:ascii="宋体" w:eastAsia="宋体" w:hAnsi="宋体" w:cs="宋体"/>
        </w:rPr>
      </w:pPr>
      <w:r>
        <w:rPr>
          <w:rStyle w:val="aa"/>
          <w:rFonts w:ascii="宋体" w:eastAsia="宋体" w:hAnsi="宋体" w:cs="宋体"/>
        </w:rPr>
        <w:t>2</w:t>
      </w:r>
      <w:r>
        <w:rPr>
          <w:rStyle w:val="aa"/>
          <w:rFonts w:ascii="宋体" w:eastAsia="宋体" w:hAnsi="宋体" w:cs="宋体"/>
          <w:lang w:val="zh-TW" w:eastAsia="zh-TW"/>
        </w:rPr>
        <w:t>、样本空间不平衡造成的分类模型性能不佳的问题还是没能得到解决，</w:t>
      </w:r>
      <w:r>
        <w:rPr>
          <w:lang w:val="zh-CN"/>
        </w:rPr>
        <w:t>虽然分类器在具有大数量类别上取得了较高的准确率和召回率，但小数量类别的分类准确率极差。过采样的方法虽然能增加样本数，但却会破坏原本样本空间的结构，可能会降低分类器的性能。下一步工作应该尽量采取手段，增加小数量类别的样本数。</w:t>
      </w:r>
    </w:p>
    <w:p w14:paraId="399DD049" w14:textId="77777777" w:rsidR="00D2732B" w:rsidRDefault="00D03232">
      <w:pPr>
        <w:pStyle w:val="a8"/>
        <w:spacing w:line="360" w:lineRule="auto"/>
        <w:jc w:val="both"/>
        <w:rPr>
          <w:rStyle w:val="aa"/>
          <w:rFonts w:ascii="宋体" w:eastAsia="宋体" w:hAnsi="宋体" w:cs="宋体"/>
        </w:rPr>
      </w:pPr>
      <w:r>
        <w:rPr>
          <w:rStyle w:val="aa"/>
          <w:rFonts w:ascii="宋体" w:eastAsia="宋体" w:hAnsi="宋体" w:cs="宋体"/>
        </w:rPr>
        <w:t>3</w:t>
      </w:r>
      <w:r>
        <w:rPr>
          <w:rStyle w:val="aa"/>
          <w:rFonts w:ascii="宋体" w:eastAsia="宋体" w:hAnsi="宋体" w:cs="宋体"/>
          <w:lang w:val="zh-TW" w:eastAsia="zh-TW"/>
        </w:rPr>
        <w:t>、</w:t>
      </w:r>
      <w:r>
        <w:rPr>
          <w:lang w:val="zh-CN"/>
        </w:rPr>
        <w:t>分类模型参数的设置，如朴素贝叶斯中的平滑参数和KNN中的K值，都是基于经验和逐步的观察来调整的，可以采用更具理论基础的方法进行最优参数搜索与设置。</w:t>
      </w:r>
    </w:p>
    <w:p w14:paraId="764C5CE7" w14:textId="77777777" w:rsidR="00D2732B" w:rsidRDefault="00D03232">
      <w:pPr>
        <w:pStyle w:val="a8"/>
        <w:spacing w:line="360" w:lineRule="auto"/>
        <w:jc w:val="both"/>
        <w:sectPr w:rsidR="00D2732B">
          <w:headerReference w:type="default" r:id="rId22"/>
          <w:footerReference w:type="default" r:id="rId23"/>
          <w:pgSz w:w="11900" w:h="16840"/>
          <w:pgMar w:top="1440" w:right="1800" w:bottom="1440" w:left="1800" w:header="851" w:footer="992" w:gutter="0"/>
          <w:pgNumType w:start="1"/>
          <w:cols w:space="720"/>
        </w:sectPr>
      </w:pPr>
      <w:r>
        <w:rPr>
          <w:rStyle w:val="aa"/>
          <w:rFonts w:ascii="宋体" w:eastAsia="宋体" w:hAnsi="宋体" w:cs="宋体"/>
        </w:rPr>
        <w:t>4</w:t>
      </w:r>
      <w:r>
        <w:rPr>
          <w:rStyle w:val="aa"/>
          <w:rFonts w:ascii="宋体" w:eastAsia="宋体" w:hAnsi="宋体" w:cs="宋体"/>
          <w:lang w:val="zh-TW" w:eastAsia="zh-TW"/>
        </w:rPr>
        <w:t>、</w:t>
      </w:r>
      <w:r>
        <w:rPr>
          <w:lang w:val="zh-CN"/>
        </w:rPr>
        <w:t>本文使用的数据集质量存在一定问题，因为存在多人共用一个搜狗账号的现象，如一个家庭的成员都通过同一个搜狗账号进行搜索。针对这个问题，可以提前对数据集进行清洗，人工过滤掉不合理的样本。</w:t>
      </w:r>
    </w:p>
    <w:p w14:paraId="6A9508B2" w14:textId="77777777" w:rsidR="00D2732B" w:rsidRDefault="00D03232">
      <w:pPr>
        <w:pStyle w:val="10"/>
        <w:rPr>
          <w:rStyle w:val="aa"/>
          <w:sz w:val="28"/>
          <w:szCs w:val="28"/>
          <w:lang w:val="zh-TW" w:eastAsia="zh-TW"/>
        </w:rPr>
      </w:pPr>
      <w:bookmarkStart w:id="38" w:name="_Toc34"/>
      <w:r>
        <w:rPr>
          <w:rStyle w:val="aa"/>
          <w:sz w:val="28"/>
          <w:szCs w:val="28"/>
          <w:lang w:val="zh-TW" w:eastAsia="zh-TW"/>
        </w:rPr>
        <w:lastRenderedPageBreak/>
        <w:t>参考文献</w:t>
      </w:r>
      <w:bookmarkEnd w:id="38"/>
    </w:p>
    <w:p w14:paraId="727B7B63" w14:textId="77777777" w:rsidR="00D2732B" w:rsidRDefault="00D03232">
      <w:pPr>
        <w:pStyle w:val="a8"/>
        <w:ind w:left="480" w:hanging="480"/>
        <w:rPr>
          <w:rStyle w:val="aa"/>
          <w:rFonts w:ascii="宋体" w:eastAsia="宋体" w:hAnsi="宋体" w:cs="宋体"/>
        </w:rPr>
      </w:pPr>
      <w:r>
        <w:rPr>
          <w:rStyle w:val="aa"/>
          <w:rFonts w:ascii="宋体" w:eastAsia="宋体" w:hAnsi="宋体" w:cs="宋体"/>
        </w:rPr>
        <w:t xml:space="preserve">[1] Han J, </w:t>
      </w:r>
      <w:proofErr w:type="spellStart"/>
      <w:r>
        <w:rPr>
          <w:rStyle w:val="aa"/>
          <w:rFonts w:ascii="宋体" w:eastAsia="宋体" w:hAnsi="宋体" w:cs="宋体"/>
        </w:rPr>
        <w:t>Kamber</w:t>
      </w:r>
      <w:proofErr w:type="spellEnd"/>
      <w:r>
        <w:rPr>
          <w:rStyle w:val="aa"/>
          <w:rFonts w:ascii="宋体" w:eastAsia="宋体" w:hAnsi="宋体" w:cs="宋体"/>
        </w:rPr>
        <w:t xml:space="preserve"> M, Pei J.</w:t>
      </w:r>
      <w:r>
        <w:rPr>
          <w:rStyle w:val="aa"/>
          <w:rFonts w:ascii="宋体" w:eastAsia="宋体" w:hAnsi="宋体" w:cs="宋体"/>
          <w:lang w:val="zh-TW" w:eastAsia="zh-TW"/>
        </w:rPr>
        <w:t>数据挖掘：概念与技术（原书第</w:t>
      </w:r>
      <w:r>
        <w:rPr>
          <w:rStyle w:val="aa"/>
          <w:rFonts w:ascii="宋体" w:eastAsia="宋体" w:hAnsi="宋体" w:cs="宋体"/>
        </w:rPr>
        <w:t>3</w:t>
      </w:r>
      <w:r>
        <w:rPr>
          <w:rStyle w:val="aa"/>
          <w:rFonts w:ascii="宋体" w:eastAsia="宋体" w:hAnsi="宋体" w:cs="宋体"/>
          <w:lang w:val="zh-TW" w:eastAsia="zh-TW"/>
        </w:rPr>
        <w:t>版）</w:t>
      </w:r>
      <w:r>
        <w:rPr>
          <w:rStyle w:val="aa"/>
          <w:rFonts w:ascii="宋体" w:eastAsia="宋体" w:hAnsi="宋体" w:cs="宋体"/>
        </w:rPr>
        <w:t>[M].</w:t>
      </w:r>
      <w:r>
        <w:rPr>
          <w:rStyle w:val="aa"/>
          <w:rFonts w:ascii="宋体" w:eastAsia="宋体" w:hAnsi="宋体" w:cs="宋体"/>
          <w:lang w:val="zh-TW" w:eastAsia="zh-TW"/>
        </w:rPr>
        <w:t>范明，孟小峰，译</w:t>
      </w:r>
      <w:r>
        <w:rPr>
          <w:rStyle w:val="aa"/>
          <w:rFonts w:ascii="宋体" w:eastAsia="宋体" w:hAnsi="宋体" w:cs="宋体"/>
        </w:rPr>
        <w:t>.</w:t>
      </w:r>
      <w:r>
        <w:rPr>
          <w:rStyle w:val="aa"/>
          <w:rFonts w:ascii="宋体" w:eastAsia="宋体" w:hAnsi="宋体" w:cs="宋体"/>
          <w:lang w:val="zh-TW" w:eastAsia="zh-TW"/>
        </w:rPr>
        <w:t>北京：机械工业出版社，</w:t>
      </w:r>
      <w:r>
        <w:rPr>
          <w:rStyle w:val="aa"/>
          <w:rFonts w:ascii="宋体" w:eastAsia="宋体" w:hAnsi="宋体" w:cs="宋体"/>
        </w:rPr>
        <w:t>2012:288-320.</w:t>
      </w:r>
    </w:p>
    <w:p w14:paraId="0639864C" w14:textId="77777777" w:rsidR="00D2732B" w:rsidRDefault="00D03232">
      <w:pPr>
        <w:pStyle w:val="a8"/>
        <w:ind w:left="480" w:hanging="480"/>
        <w:rPr>
          <w:rStyle w:val="aa"/>
          <w:rFonts w:ascii="宋体" w:eastAsia="宋体" w:hAnsi="宋体" w:cs="宋体"/>
        </w:rPr>
      </w:pPr>
      <w:r>
        <w:rPr>
          <w:rStyle w:val="aa"/>
          <w:rFonts w:ascii="宋体" w:eastAsia="宋体" w:hAnsi="宋体" w:cs="宋体"/>
        </w:rPr>
        <w:t>[2] David M.J. Tax, Robert P.W. </w:t>
      </w:r>
      <w:proofErr w:type="spellStart"/>
      <w:r>
        <w:rPr>
          <w:rStyle w:val="aa"/>
          <w:rFonts w:ascii="宋体" w:eastAsia="宋体" w:hAnsi="宋体" w:cs="宋体"/>
        </w:rPr>
        <w:t>Duin</w:t>
      </w:r>
      <w:proofErr w:type="spellEnd"/>
      <w:r>
        <w:rPr>
          <w:rStyle w:val="aa"/>
          <w:rFonts w:ascii="宋体" w:eastAsia="宋体" w:hAnsi="宋体" w:cs="宋体"/>
        </w:rPr>
        <w:t>. Support vector domain description[J]. Pattern Recognition Letters,1999,20:1191-1199.</w:t>
      </w:r>
    </w:p>
    <w:p w14:paraId="67E1B280" w14:textId="45783527" w:rsidR="00D2732B" w:rsidRDefault="00D03232">
      <w:pPr>
        <w:pStyle w:val="a8"/>
        <w:ind w:left="480" w:hanging="480"/>
      </w:pPr>
      <w:r>
        <w:rPr>
          <w:rStyle w:val="aa"/>
          <w:rFonts w:ascii="宋体" w:eastAsia="宋体" w:hAnsi="宋体" w:cs="宋体"/>
        </w:rPr>
        <w:t>[3]</w:t>
      </w:r>
      <w:r>
        <w:rPr>
          <w:rStyle w:val="aa"/>
          <w:rFonts w:ascii="Arial" w:hAnsi="Arial"/>
          <w:shd w:val="clear" w:color="auto" w:fill="FFFFFF"/>
        </w:rPr>
        <w:t xml:space="preserve"> </w:t>
      </w:r>
      <w:r>
        <w:t>朱华宇,孙正兴,张福炎.  一个基于向量空间模型的中文文本自动分类系统[J]. 计算机工程. 2001(02)</w:t>
      </w:r>
    </w:p>
    <w:p w14:paraId="5889CEBC" w14:textId="77777777" w:rsidR="00D2732B" w:rsidRDefault="00D03232">
      <w:pPr>
        <w:pStyle w:val="a8"/>
        <w:ind w:left="480" w:hanging="480"/>
        <w:rPr>
          <w:rStyle w:val="aa"/>
          <w:rFonts w:ascii="宋体" w:eastAsia="宋体" w:hAnsi="宋体" w:cs="宋体"/>
        </w:rPr>
      </w:pPr>
      <w:r>
        <w:rPr>
          <w:rStyle w:val="aa"/>
          <w:rFonts w:ascii="宋体" w:eastAsia="宋体" w:hAnsi="宋体" w:cs="宋体"/>
        </w:rPr>
        <w:t xml:space="preserve">[4] </w:t>
      </w:r>
      <w:r>
        <w:rPr>
          <w:rStyle w:val="aa"/>
          <w:rFonts w:ascii="宋体" w:eastAsia="宋体" w:hAnsi="宋体" w:cs="宋体"/>
          <w:lang w:val="zh-TW" w:eastAsia="zh-TW"/>
        </w:rPr>
        <w:t>牛玲. 一种基于向量空间模型的改进文本分类算法[J]. 情报杂志, 2006, 25(6):63-64.</w:t>
      </w:r>
    </w:p>
    <w:p w14:paraId="39CCF443" w14:textId="77777777" w:rsidR="00D2732B" w:rsidRPr="006E53DB" w:rsidRDefault="00D03232">
      <w:pPr>
        <w:pStyle w:val="a8"/>
        <w:ind w:left="480" w:hanging="480"/>
        <w:rPr>
          <w:rStyle w:val="aa"/>
          <w:rFonts w:ascii="宋体" w:eastAsia="宋体" w:hAnsi="宋体" w:cs="宋体"/>
          <w:kern w:val="0"/>
          <w:lang w:val="zh-TW" w:eastAsia="zh-TW"/>
        </w:rPr>
      </w:pPr>
      <w:r>
        <w:rPr>
          <w:rStyle w:val="aa"/>
          <w:rFonts w:ascii="宋体" w:eastAsia="宋体" w:hAnsi="宋体" w:cs="宋体"/>
        </w:rPr>
        <w:t>[5]</w:t>
      </w:r>
      <w:r>
        <w:rPr>
          <w:rStyle w:val="aa"/>
          <w:rFonts w:ascii="宋体" w:eastAsia="宋体" w:hAnsi="宋体" w:cs="宋体"/>
          <w:lang w:val="zh-TW" w:eastAsia="zh-TW"/>
        </w:rPr>
        <w:t xml:space="preserve"> </w:t>
      </w:r>
      <w:r w:rsidRPr="006E53DB">
        <w:rPr>
          <w:rStyle w:val="aa"/>
          <w:rFonts w:ascii="宋体" w:eastAsia="宋体" w:hAnsi="宋体" w:cs="宋体"/>
          <w:kern w:val="0"/>
          <w:lang w:val="zh-TW" w:eastAsia="zh-TW"/>
        </w:rPr>
        <w:t xml:space="preserve">Vapnik V N. An overview of statistical learning theory [J].IEEE Trans Neural Net- work,1999,10(5):988-999. </w:t>
      </w:r>
    </w:p>
    <w:p w14:paraId="06C392BF" w14:textId="77777777" w:rsidR="00D2732B" w:rsidRDefault="00D03232">
      <w:pPr>
        <w:pStyle w:val="a8"/>
        <w:ind w:left="480" w:hanging="480"/>
        <w:rPr>
          <w:rStyle w:val="aa"/>
          <w:rFonts w:ascii="宋体" w:eastAsia="宋体" w:hAnsi="宋体" w:cs="宋体"/>
          <w:kern w:val="0"/>
        </w:rPr>
      </w:pPr>
      <w:r>
        <w:rPr>
          <w:rStyle w:val="aa"/>
          <w:rFonts w:ascii="宋体" w:eastAsia="宋体" w:hAnsi="宋体" w:cs="宋体"/>
        </w:rPr>
        <w:t xml:space="preserve">[6] </w:t>
      </w:r>
      <w:r>
        <w:rPr>
          <w:rStyle w:val="aa"/>
          <w:rFonts w:ascii="宋体" w:eastAsia="宋体" w:hAnsi="宋体" w:cs="宋体"/>
          <w:kern w:val="0"/>
          <w:lang w:val="zh-TW" w:eastAsia="zh-TW"/>
        </w:rPr>
        <w:t>张冬生. 支持向量机在分类问题中的应用研究[J]. 黑龙江科技信息, 2010(35):64-64.</w:t>
      </w:r>
    </w:p>
    <w:p w14:paraId="17E16C27" w14:textId="77777777" w:rsidR="00D2732B" w:rsidRDefault="00D03232">
      <w:pPr>
        <w:pStyle w:val="a8"/>
        <w:ind w:left="480" w:hanging="480"/>
        <w:rPr>
          <w:rStyle w:val="aa"/>
          <w:rFonts w:ascii="宋体" w:eastAsia="宋体" w:hAnsi="宋体" w:cs="宋体"/>
        </w:rPr>
      </w:pPr>
      <w:r>
        <w:rPr>
          <w:rStyle w:val="aa"/>
          <w:rFonts w:ascii="宋体" w:eastAsia="宋体" w:hAnsi="宋体" w:cs="宋体"/>
        </w:rPr>
        <w:t>[7]</w:t>
      </w:r>
      <w:r>
        <w:rPr>
          <w:rStyle w:val="aa"/>
          <w:rFonts w:ascii="宋体" w:eastAsia="宋体" w:hAnsi="宋体" w:cs="宋体"/>
          <w:lang w:val="zh-TW" w:eastAsia="zh-TW"/>
        </w:rPr>
        <w:t xml:space="preserve"> Guo G, Wang H, Bell D, et al. KNN Model-Based Approach in Classification[J]. Lecture Notes in Computer Science, 2003, 2888:986-996.</w:t>
      </w:r>
    </w:p>
    <w:p w14:paraId="3DFEC193" w14:textId="77777777" w:rsidR="00D2732B" w:rsidRDefault="00D03232">
      <w:pPr>
        <w:pStyle w:val="a8"/>
        <w:ind w:left="480" w:hanging="480"/>
        <w:rPr>
          <w:rStyle w:val="aa"/>
          <w:rFonts w:ascii="宋体" w:eastAsia="宋体" w:hAnsi="宋体" w:cs="宋体"/>
          <w:kern w:val="0"/>
        </w:rPr>
      </w:pPr>
      <w:r>
        <w:rPr>
          <w:rStyle w:val="aa"/>
          <w:rFonts w:ascii="宋体" w:eastAsia="宋体" w:hAnsi="宋体" w:cs="宋体"/>
        </w:rPr>
        <w:t xml:space="preserve">[8] </w:t>
      </w:r>
      <w:r>
        <w:rPr>
          <w:rStyle w:val="aa"/>
          <w:rFonts w:ascii="宋体" w:eastAsia="宋体" w:hAnsi="宋体" w:cs="宋体"/>
          <w:kern w:val="0"/>
        </w:rPr>
        <w:t>余悦蒙, 黄小斌. 一种基于KNN的文本分类算法[J]. 电脑知识与技术, 2012, 08(3):1564-1566.</w:t>
      </w:r>
    </w:p>
    <w:p w14:paraId="71550116" w14:textId="77777777" w:rsidR="00D2732B" w:rsidRDefault="00D03232">
      <w:pPr>
        <w:pStyle w:val="a8"/>
        <w:ind w:left="480" w:hanging="480"/>
        <w:rPr>
          <w:rStyle w:val="aa"/>
          <w:rFonts w:ascii="宋体" w:eastAsia="宋体" w:hAnsi="宋体" w:cs="宋体"/>
        </w:rPr>
      </w:pPr>
      <w:r>
        <w:rPr>
          <w:rStyle w:val="aa"/>
          <w:rFonts w:ascii="宋体" w:eastAsia="宋体" w:hAnsi="宋体" w:cs="宋体"/>
        </w:rPr>
        <w:t>[9]</w:t>
      </w:r>
      <w:r>
        <w:rPr>
          <w:rStyle w:val="aa"/>
          <w:rFonts w:ascii="宋体" w:eastAsia="宋体" w:hAnsi="宋体" w:cs="宋体"/>
          <w:lang w:val="zh-TW" w:eastAsia="zh-TW"/>
        </w:rPr>
        <w:t xml:space="preserve"> </w:t>
      </w:r>
      <w:r>
        <w:rPr>
          <w:rStyle w:val="aa"/>
          <w:rFonts w:ascii="宋体" w:eastAsia="宋体" w:hAnsi="宋体" w:cs="宋体"/>
          <w:lang w:val="zh-CN"/>
        </w:rPr>
        <w:t xml:space="preserve"> </w:t>
      </w:r>
      <w:r>
        <w:rPr>
          <w:rStyle w:val="aa"/>
          <w:rFonts w:ascii="宋体" w:eastAsia="宋体" w:hAnsi="宋体" w:cs="宋体"/>
          <w:lang w:val="zh-TW" w:eastAsia="zh-TW"/>
        </w:rPr>
        <w:t>刘海峰, 刘守生, 姚泽清,等. 文本分类中基于训练样本空间分布的K近邻改进算法[J]. 情报学报, 2013, 32(1):80-85.</w:t>
      </w:r>
    </w:p>
    <w:p w14:paraId="65179D47" w14:textId="77777777" w:rsidR="00D2732B" w:rsidRDefault="00D03232">
      <w:pPr>
        <w:pStyle w:val="a8"/>
        <w:ind w:left="480" w:hanging="480"/>
        <w:rPr>
          <w:rStyle w:val="aa"/>
          <w:rFonts w:ascii="宋体" w:eastAsia="宋体" w:hAnsi="宋体" w:cs="宋体"/>
        </w:rPr>
      </w:pPr>
      <w:r>
        <w:rPr>
          <w:rStyle w:val="aa"/>
          <w:rFonts w:ascii="宋体" w:eastAsia="宋体" w:hAnsi="宋体" w:cs="宋体"/>
        </w:rPr>
        <w:t>[10]</w:t>
      </w:r>
      <w:bookmarkStart w:id="39" w:name="OLE_LINK3"/>
      <w:r>
        <w:rPr>
          <w:rStyle w:val="aa"/>
          <w:rFonts w:ascii="宋体" w:eastAsia="宋体" w:hAnsi="宋体" w:cs="宋体"/>
          <w:lang w:val="zh-TW" w:eastAsia="zh-TW"/>
        </w:rPr>
        <w:t xml:space="preserve"> Hastie T, Tibshirani R. Discriminant Adaptive Nearest Neighbor Classification[M]. IEEE Computer Society, 1996.</w:t>
      </w:r>
      <w:bookmarkEnd w:id="39"/>
    </w:p>
    <w:p w14:paraId="55F9A966" w14:textId="77777777" w:rsidR="00D2732B" w:rsidRPr="006E53DB" w:rsidRDefault="00D03232">
      <w:pPr>
        <w:pStyle w:val="a8"/>
        <w:ind w:left="480" w:hanging="480"/>
        <w:rPr>
          <w:rStyle w:val="aa"/>
          <w:rFonts w:ascii="宋体" w:eastAsia="宋体" w:hAnsi="宋体" w:cs="宋体"/>
          <w:lang w:val="zh-TW" w:eastAsia="zh-TW"/>
        </w:rPr>
      </w:pPr>
      <w:r>
        <w:rPr>
          <w:rStyle w:val="aa"/>
          <w:rFonts w:ascii="宋体" w:eastAsia="宋体" w:hAnsi="宋体" w:cs="宋体"/>
        </w:rPr>
        <w:t>[11]</w:t>
      </w:r>
      <w:r>
        <w:rPr>
          <w:rStyle w:val="aa"/>
          <w:rFonts w:ascii="宋体" w:eastAsia="宋体" w:hAnsi="宋体" w:cs="宋体"/>
          <w:lang w:val="zh-CN"/>
        </w:rPr>
        <w:t xml:space="preserve"> </w:t>
      </w:r>
      <w:r w:rsidRPr="006E53DB">
        <w:rPr>
          <w:rStyle w:val="aa"/>
          <w:rFonts w:ascii="宋体" w:eastAsia="宋体" w:hAnsi="宋体" w:cs="宋体"/>
          <w:lang w:val="zh-TW" w:eastAsia="zh-TW"/>
        </w:rPr>
        <w:t>Y.Yang.A Comparative Study on Feature Selection in Text Categorization. In: Proceeding of the Fourteenth International Conference on Machine Learning (ICML’97),412- 420,1997.</w:t>
      </w:r>
    </w:p>
    <w:p w14:paraId="65E48A84" w14:textId="77777777" w:rsidR="00D2732B" w:rsidRDefault="00D03232">
      <w:pPr>
        <w:pStyle w:val="a8"/>
        <w:ind w:left="480" w:hanging="480"/>
        <w:rPr>
          <w:rStyle w:val="aa"/>
          <w:rFonts w:ascii="宋体" w:eastAsia="宋体" w:hAnsi="宋体" w:cs="宋体"/>
        </w:rPr>
      </w:pPr>
      <w:r>
        <w:rPr>
          <w:rStyle w:val="aa"/>
          <w:rFonts w:ascii="宋体" w:eastAsia="宋体" w:hAnsi="宋体" w:cs="宋体"/>
        </w:rPr>
        <w:t xml:space="preserve">[12] </w:t>
      </w:r>
      <w:r>
        <w:rPr>
          <w:rStyle w:val="aa"/>
          <w:rFonts w:ascii="宋体" w:eastAsia="宋体" w:hAnsi="宋体" w:cs="宋体"/>
          <w:lang w:val="zh-TW" w:eastAsia="zh-TW"/>
        </w:rPr>
        <w:t>周茜, 赵明生, 扈旻. 中文文本分类中的特征选择研究[J]. 中文信息学报, 2004, 18(3):17-23.</w:t>
      </w:r>
    </w:p>
    <w:p w14:paraId="0BA2C957" w14:textId="77777777" w:rsidR="00D2732B" w:rsidRDefault="00D03232">
      <w:pPr>
        <w:pStyle w:val="a8"/>
        <w:ind w:left="480" w:hanging="480"/>
        <w:rPr>
          <w:rStyle w:val="aa"/>
          <w:rFonts w:ascii="宋体" w:eastAsia="宋体" w:hAnsi="宋体" w:cs="宋体"/>
          <w:kern w:val="0"/>
        </w:rPr>
      </w:pPr>
      <w:r>
        <w:rPr>
          <w:rStyle w:val="aa"/>
          <w:rFonts w:ascii="宋体" w:eastAsia="宋体" w:hAnsi="宋体" w:cs="宋体"/>
        </w:rPr>
        <w:t>[13]</w:t>
      </w:r>
      <w:r>
        <w:rPr>
          <w:rStyle w:val="aa"/>
          <w:rFonts w:ascii="宋体" w:eastAsia="宋体" w:hAnsi="宋体" w:cs="宋体"/>
          <w:kern w:val="0"/>
        </w:rPr>
        <w:t xml:space="preserve"> 张浩, 汪楠. 文本分类技术研究进展[J]. 科技信息:科学·教研, 2007(23):99-100.</w:t>
      </w:r>
    </w:p>
    <w:p w14:paraId="7F12CAD8" w14:textId="77777777" w:rsidR="00D2732B" w:rsidRDefault="00D03232">
      <w:pPr>
        <w:widowControl/>
        <w:shd w:val="clear" w:color="auto" w:fill="FFFFFF"/>
        <w:spacing w:line="300" w:lineRule="auto"/>
        <w:ind w:left="480" w:right="1200" w:hanging="480"/>
        <w:jc w:val="left"/>
        <w:rPr>
          <w:rStyle w:val="aa"/>
          <w:rFonts w:ascii="宋体" w:eastAsia="宋体" w:hAnsi="宋体" w:cs="宋体"/>
          <w:kern w:val="0"/>
          <w:sz w:val="24"/>
          <w:szCs w:val="24"/>
        </w:rPr>
      </w:pPr>
      <w:r>
        <w:rPr>
          <w:rStyle w:val="aa"/>
          <w:rFonts w:ascii="宋体" w:eastAsia="宋体" w:hAnsi="宋体" w:cs="宋体"/>
          <w:kern w:val="0"/>
          <w:sz w:val="24"/>
          <w:szCs w:val="24"/>
        </w:rPr>
        <w:t>[14] 杨凯峰, 张毅坤, 李燕. 基于文档频率的特征选择方法[J]. 计算机工程, 2010, 36(17):33-35.</w:t>
      </w:r>
    </w:p>
    <w:p w14:paraId="0EFCC22C" w14:textId="77777777" w:rsidR="00D2732B" w:rsidRDefault="00D03232">
      <w:pPr>
        <w:pStyle w:val="a8"/>
        <w:ind w:left="480" w:hanging="480"/>
        <w:rPr>
          <w:rStyle w:val="aa"/>
          <w:rFonts w:ascii="宋体" w:eastAsia="宋体" w:hAnsi="宋体" w:cs="宋体"/>
        </w:rPr>
      </w:pPr>
      <w:r>
        <w:rPr>
          <w:rStyle w:val="aa"/>
          <w:rFonts w:ascii="宋体" w:eastAsia="宋体" w:hAnsi="宋体" w:cs="宋体"/>
        </w:rPr>
        <w:t xml:space="preserve">[15] </w:t>
      </w:r>
      <w:r>
        <w:rPr>
          <w:rStyle w:val="aa"/>
          <w:rFonts w:ascii="宋体" w:eastAsia="宋体" w:hAnsi="宋体" w:cs="宋体"/>
          <w:lang w:val="zh-TW" w:eastAsia="zh-TW"/>
        </w:rPr>
        <w:t xml:space="preserve">刘辉, 应培培. 一种改进的KNN文本分类算法[J]. 信息安全与技术, </w:t>
      </w:r>
      <w:r>
        <w:rPr>
          <w:rStyle w:val="aa"/>
          <w:rFonts w:ascii="宋体" w:eastAsia="宋体" w:hAnsi="宋体" w:cs="宋体"/>
          <w:lang w:val="zh-TW" w:eastAsia="zh-TW"/>
        </w:rPr>
        <w:lastRenderedPageBreak/>
        <w:t>2011(7):25-27.</w:t>
      </w:r>
    </w:p>
    <w:p w14:paraId="11B1D5A6" w14:textId="77777777" w:rsidR="00D2732B" w:rsidRDefault="00D03232">
      <w:pPr>
        <w:pStyle w:val="a8"/>
        <w:ind w:left="480" w:hanging="480"/>
        <w:rPr>
          <w:rStyle w:val="aa"/>
          <w:rFonts w:ascii="宋体" w:eastAsia="宋体" w:hAnsi="宋体" w:cs="宋体"/>
          <w:kern w:val="0"/>
        </w:rPr>
      </w:pPr>
      <w:r>
        <w:rPr>
          <w:rStyle w:val="aa"/>
          <w:rFonts w:ascii="宋体" w:eastAsia="宋体" w:hAnsi="宋体" w:cs="宋体"/>
        </w:rPr>
        <w:t xml:space="preserve">[16] </w:t>
      </w:r>
      <w:r>
        <w:rPr>
          <w:rStyle w:val="aa"/>
          <w:rFonts w:ascii="宋体" w:eastAsia="宋体" w:hAnsi="宋体" w:cs="宋体"/>
          <w:kern w:val="0"/>
        </w:rPr>
        <w:t>刘志刚, 李德仁, 秦前清,等. 支持向量机在多类分类问题中的推广[J]. 计算机工程与应用, 2004, 40(7):10-13.</w:t>
      </w:r>
    </w:p>
    <w:p w14:paraId="6E5DF59A" w14:textId="77777777" w:rsidR="00D2732B" w:rsidRDefault="00D03232">
      <w:pPr>
        <w:pStyle w:val="a8"/>
        <w:ind w:left="480" w:hanging="480"/>
        <w:rPr>
          <w:rStyle w:val="aa"/>
          <w:rFonts w:ascii="宋体" w:eastAsia="宋体" w:hAnsi="宋体" w:cs="宋体"/>
        </w:rPr>
      </w:pPr>
      <w:r>
        <w:rPr>
          <w:rStyle w:val="aa"/>
          <w:rFonts w:ascii="宋体" w:eastAsia="宋体" w:hAnsi="宋体" w:cs="宋体"/>
        </w:rPr>
        <w:t xml:space="preserve">[17] </w:t>
      </w:r>
      <w:r>
        <w:rPr>
          <w:rStyle w:val="aa"/>
          <w:rFonts w:ascii="宋体" w:eastAsia="宋体" w:hAnsi="宋体" w:cs="宋体"/>
          <w:lang w:val="zh-TW" w:eastAsia="zh-TW"/>
        </w:rPr>
        <w:t>刘忠, 刘洋, 建晓. 基于KD-Tree的KNN文本分类算法[J]. 网络安全技术与应用, 2012(5):38-40.</w:t>
      </w:r>
    </w:p>
    <w:p w14:paraId="25A40CE8" w14:textId="77777777" w:rsidR="00D2732B" w:rsidRPr="00241BD1" w:rsidRDefault="00D03232">
      <w:pPr>
        <w:pStyle w:val="a8"/>
        <w:ind w:left="480" w:hanging="480"/>
      </w:pPr>
      <w:r>
        <w:rPr>
          <w:rStyle w:val="aa"/>
          <w:rFonts w:ascii="宋体" w:eastAsia="宋体" w:hAnsi="宋体" w:cs="宋体"/>
        </w:rPr>
        <w:t xml:space="preserve">[18] </w:t>
      </w:r>
      <w:r w:rsidRPr="00241BD1">
        <w:rPr>
          <w:rFonts w:ascii="宋体" w:hAnsi="宋体"/>
        </w:rPr>
        <w:t xml:space="preserve">Yang, </w:t>
      </w:r>
      <w:proofErr w:type="spellStart"/>
      <w:r w:rsidRPr="00241BD1">
        <w:rPr>
          <w:rFonts w:ascii="宋体" w:hAnsi="宋体"/>
        </w:rPr>
        <w:t>Yiming</w:t>
      </w:r>
      <w:proofErr w:type="spellEnd"/>
      <w:r w:rsidRPr="00241BD1">
        <w:rPr>
          <w:rFonts w:ascii="宋体" w:hAnsi="宋体"/>
        </w:rPr>
        <w:t>, and J. O. Pedersen. "A Comparative Study on Feature Selection in Text Categorization." Fourteenth International Conference on Machine Learning Morgan Kaufmann Publishers Inc. 1998:412-420.</w:t>
      </w:r>
    </w:p>
    <w:p w14:paraId="218FF2C8" w14:textId="77777777" w:rsidR="00D2732B" w:rsidRPr="00241BD1" w:rsidRDefault="00D03232" w:rsidP="00241BD1">
      <w:pPr>
        <w:pStyle w:val="a8"/>
        <w:ind w:left="480" w:hangingChars="200" w:hanging="480"/>
        <w:rPr>
          <w:rFonts w:ascii="宋体" w:hAnsi="宋体"/>
        </w:rPr>
      </w:pPr>
      <w:r w:rsidRPr="00241BD1">
        <w:rPr>
          <w:rFonts w:ascii="宋体" w:hAnsi="宋体"/>
        </w:rPr>
        <w:t xml:space="preserve">[19] “Five </w:t>
      </w:r>
      <w:proofErr w:type="spellStart"/>
      <w:r w:rsidRPr="00241BD1">
        <w:rPr>
          <w:rFonts w:ascii="宋体" w:hAnsi="宋体"/>
        </w:rPr>
        <w:t>balltree</w:t>
      </w:r>
      <w:proofErr w:type="spellEnd"/>
      <w:r w:rsidRPr="00241BD1">
        <w:rPr>
          <w:rFonts w:ascii="宋体" w:hAnsi="宋体"/>
        </w:rPr>
        <w:t xml:space="preserve"> construction algorithms”, </w:t>
      </w:r>
      <w:proofErr w:type="spellStart"/>
      <w:r w:rsidRPr="00241BD1">
        <w:rPr>
          <w:rFonts w:ascii="宋体" w:hAnsi="宋体"/>
        </w:rPr>
        <w:t>Omohundro</w:t>
      </w:r>
      <w:proofErr w:type="spellEnd"/>
      <w:r w:rsidRPr="00241BD1">
        <w:rPr>
          <w:rFonts w:ascii="宋体" w:hAnsi="宋体"/>
        </w:rPr>
        <w:t>, S.M., International Computer Science Institute Technical Report (1989).</w:t>
      </w:r>
    </w:p>
    <w:p w14:paraId="2A61959C" w14:textId="77777777" w:rsidR="00D2732B" w:rsidRPr="00241BD1" w:rsidRDefault="00D03232" w:rsidP="00241BD1">
      <w:pPr>
        <w:pStyle w:val="a8"/>
        <w:ind w:left="480" w:hangingChars="200" w:hanging="480"/>
        <w:rPr>
          <w:rFonts w:ascii="宋体" w:hAnsi="宋体"/>
        </w:rPr>
      </w:pPr>
      <w:r w:rsidRPr="00241BD1">
        <w:rPr>
          <w:rFonts w:ascii="宋体" w:hAnsi="宋体"/>
        </w:rPr>
        <w:t xml:space="preserve">[20] Li, </w:t>
      </w:r>
      <w:proofErr w:type="spellStart"/>
      <w:r w:rsidRPr="00241BD1">
        <w:rPr>
          <w:rFonts w:ascii="宋体" w:hAnsi="宋体"/>
        </w:rPr>
        <w:t>Shoushan</w:t>
      </w:r>
      <w:proofErr w:type="spellEnd"/>
      <w:r w:rsidRPr="00241BD1">
        <w:rPr>
          <w:rFonts w:ascii="宋体" w:hAnsi="宋体"/>
        </w:rPr>
        <w:t xml:space="preserve">, et al. "A framework of feature selection methods for text categorization." Joint Conference of the, Meeting of the ACL and the, International Joint Conference on Natural Language Processing of the </w:t>
      </w:r>
      <w:proofErr w:type="spellStart"/>
      <w:r w:rsidRPr="00241BD1">
        <w:rPr>
          <w:rFonts w:ascii="宋体" w:hAnsi="宋体"/>
        </w:rPr>
        <w:t>Afnlp</w:t>
      </w:r>
      <w:proofErr w:type="spellEnd"/>
      <w:r w:rsidRPr="00241BD1">
        <w:rPr>
          <w:rFonts w:ascii="宋体" w:hAnsi="宋体"/>
        </w:rPr>
        <w:t>: Volume Association for Computational Linguistics, 2009:692-700.</w:t>
      </w:r>
    </w:p>
    <w:p w14:paraId="011B7752" w14:textId="113D5E2B" w:rsidR="00264B3E" w:rsidRDefault="00264B3E" w:rsidP="00264B3E">
      <w:pPr>
        <w:pStyle w:val="a8"/>
        <w:ind w:left="480" w:hangingChars="200" w:hanging="480"/>
        <w:rPr>
          <w:rFonts w:ascii="宋体" w:hAnsi="宋体"/>
        </w:rPr>
      </w:pPr>
      <w:r>
        <w:rPr>
          <w:rFonts w:ascii="宋体" w:hAnsi="宋体"/>
        </w:rPr>
        <w:t xml:space="preserve">[21] </w:t>
      </w:r>
      <w:r w:rsidR="00EC479F" w:rsidRPr="00EC479F">
        <w:rPr>
          <w:rFonts w:ascii="宋体" w:hAnsi="宋体"/>
        </w:rPr>
        <w:t>周茜</w:t>
      </w:r>
      <w:r w:rsidR="00EC479F" w:rsidRPr="00EC479F">
        <w:rPr>
          <w:rFonts w:ascii="宋体" w:hAnsi="宋体"/>
        </w:rPr>
        <w:t xml:space="preserve">, </w:t>
      </w:r>
      <w:r w:rsidR="00EC479F" w:rsidRPr="00EC479F">
        <w:rPr>
          <w:rFonts w:ascii="宋体" w:hAnsi="宋体"/>
        </w:rPr>
        <w:t>赵明生</w:t>
      </w:r>
      <w:r w:rsidR="00EC479F" w:rsidRPr="00EC479F">
        <w:rPr>
          <w:rFonts w:ascii="宋体" w:hAnsi="宋体"/>
        </w:rPr>
        <w:t xml:space="preserve">, </w:t>
      </w:r>
      <w:r w:rsidR="00EC479F" w:rsidRPr="00EC479F">
        <w:rPr>
          <w:rFonts w:ascii="宋体" w:hAnsi="宋体"/>
        </w:rPr>
        <w:t>扈旻</w:t>
      </w:r>
      <w:r w:rsidR="00EC479F" w:rsidRPr="00EC479F">
        <w:rPr>
          <w:rFonts w:ascii="宋体" w:hAnsi="宋体"/>
        </w:rPr>
        <w:t xml:space="preserve">. </w:t>
      </w:r>
      <w:r w:rsidR="00EC479F" w:rsidRPr="00EC479F">
        <w:rPr>
          <w:rFonts w:ascii="宋体" w:hAnsi="宋体"/>
        </w:rPr>
        <w:t>中文文本分类中的特征选择研究</w:t>
      </w:r>
      <w:r w:rsidR="00EC479F" w:rsidRPr="00EC479F">
        <w:rPr>
          <w:rFonts w:ascii="宋体" w:hAnsi="宋体"/>
        </w:rPr>
        <w:t xml:space="preserve">[J]. </w:t>
      </w:r>
      <w:r w:rsidR="00EC479F" w:rsidRPr="00EC479F">
        <w:rPr>
          <w:rFonts w:ascii="宋体" w:hAnsi="宋体"/>
        </w:rPr>
        <w:t>中文信息学报</w:t>
      </w:r>
      <w:r w:rsidR="00EC479F" w:rsidRPr="00EC479F">
        <w:rPr>
          <w:rFonts w:ascii="宋体" w:hAnsi="宋体"/>
        </w:rPr>
        <w:t>, 2004, 18(3):17-23.</w:t>
      </w:r>
    </w:p>
    <w:p w14:paraId="15BD31AD" w14:textId="57C986F0" w:rsidR="00264B3E" w:rsidRDefault="00264B3E" w:rsidP="00264B3E">
      <w:pPr>
        <w:pStyle w:val="a8"/>
        <w:ind w:left="480" w:hangingChars="200" w:hanging="480"/>
        <w:rPr>
          <w:rFonts w:ascii="宋体" w:hAnsi="宋体"/>
        </w:rPr>
      </w:pPr>
      <w:r>
        <w:rPr>
          <w:rFonts w:ascii="宋体" w:hAnsi="宋体" w:hint="eastAsia"/>
        </w:rPr>
        <w:t>[</w:t>
      </w:r>
      <w:r>
        <w:rPr>
          <w:rFonts w:ascii="宋体" w:hAnsi="宋体"/>
        </w:rPr>
        <w:t>22</w:t>
      </w:r>
      <w:r>
        <w:rPr>
          <w:rFonts w:ascii="宋体" w:hAnsi="宋体" w:hint="eastAsia"/>
        </w:rPr>
        <w:t>]</w:t>
      </w:r>
      <w:r>
        <w:rPr>
          <w:rFonts w:ascii="宋体" w:hAnsi="宋体"/>
        </w:rPr>
        <w:t xml:space="preserve"> </w:t>
      </w:r>
      <w:r w:rsidR="00241BD1" w:rsidRPr="00241BD1">
        <w:rPr>
          <w:rFonts w:ascii="宋体" w:hAnsi="宋体"/>
        </w:rPr>
        <w:t>张宁</w:t>
      </w:r>
      <w:r w:rsidR="00241BD1" w:rsidRPr="00241BD1">
        <w:rPr>
          <w:rFonts w:ascii="宋体" w:hAnsi="宋体"/>
        </w:rPr>
        <w:t xml:space="preserve">, </w:t>
      </w:r>
      <w:r w:rsidR="00241BD1" w:rsidRPr="00241BD1">
        <w:rPr>
          <w:rFonts w:ascii="宋体" w:hAnsi="宋体"/>
        </w:rPr>
        <w:t>贾自艳</w:t>
      </w:r>
      <w:r w:rsidR="00241BD1" w:rsidRPr="00241BD1">
        <w:rPr>
          <w:rFonts w:ascii="宋体" w:hAnsi="宋体"/>
        </w:rPr>
        <w:t xml:space="preserve">, </w:t>
      </w:r>
      <w:r w:rsidR="00241BD1" w:rsidRPr="00241BD1">
        <w:rPr>
          <w:rFonts w:ascii="宋体" w:hAnsi="宋体"/>
        </w:rPr>
        <w:t>史忠植</w:t>
      </w:r>
      <w:r w:rsidR="00241BD1" w:rsidRPr="00241BD1">
        <w:rPr>
          <w:rFonts w:ascii="宋体" w:hAnsi="宋体"/>
        </w:rPr>
        <w:t xml:space="preserve">. </w:t>
      </w:r>
      <w:r w:rsidR="00241BD1" w:rsidRPr="00241BD1">
        <w:rPr>
          <w:rFonts w:ascii="宋体" w:hAnsi="宋体"/>
        </w:rPr>
        <w:t>使用</w:t>
      </w:r>
      <w:r w:rsidR="00241BD1" w:rsidRPr="00241BD1">
        <w:rPr>
          <w:rFonts w:ascii="宋体" w:hAnsi="宋体"/>
        </w:rPr>
        <w:t>KNN</w:t>
      </w:r>
      <w:r w:rsidR="00241BD1" w:rsidRPr="00241BD1">
        <w:rPr>
          <w:rFonts w:ascii="宋体" w:hAnsi="宋体"/>
        </w:rPr>
        <w:t>算法的文本分类</w:t>
      </w:r>
      <w:r w:rsidR="00241BD1" w:rsidRPr="00241BD1">
        <w:rPr>
          <w:rFonts w:ascii="宋体" w:hAnsi="宋体"/>
        </w:rPr>
        <w:t xml:space="preserve">[J]. </w:t>
      </w:r>
      <w:r w:rsidR="00241BD1" w:rsidRPr="00241BD1">
        <w:rPr>
          <w:rFonts w:ascii="宋体" w:hAnsi="宋体"/>
        </w:rPr>
        <w:t>计算机工程</w:t>
      </w:r>
      <w:r w:rsidR="00241BD1" w:rsidRPr="00241BD1">
        <w:rPr>
          <w:rFonts w:ascii="宋体" w:hAnsi="宋体"/>
        </w:rPr>
        <w:t>, 2005, 31(8):171-172.</w:t>
      </w:r>
    </w:p>
    <w:p w14:paraId="162765C2" w14:textId="75320A46" w:rsidR="00264B3E" w:rsidRDefault="00264B3E" w:rsidP="00264B3E">
      <w:pPr>
        <w:pStyle w:val="a8"/>
        <w:ind w:left="480" w:hangingChars="200" w:hanging="480"/>
        <w:rPr>
          <w:rFonts w:ascii="宋体" w:hAnsi="宋体"/>
        </w:rPr>
      </w:pPr>
      <w:r>
        <w:rPr>
          <w:rFonts w:ascii="宋体" w:hAnsi="宋体" w:hint="eastAsia"/>
        </w:rPr>
        <w:t>[</w:t>
      </w:r>
      <w:r>
        <w:rPr>
          <w:rFonts w:ascii="宋体" w:hAnsi="宋体"/>
        </w:rPr>
        <w:t>23</w:t>
      </w:r>
      <w:r>
        <w:rPr>
          <w:rFonts w:ascii="宋体" w:hAnsi="宋体" w:hint="eastAsia"/>
        </w:rPr>
        <w:t>]</w:t>
      </w:r>
      <w:r>
        <w:rPr>
          <w:rFonts w:ascii="宋体" w:hAnsi="宋体"/>
        </w:rPr>
        <w:t xml:space="preserve"> </w:t>
      </w:r>
      <w:r w:rsidR="00241BD1" w:rsidRPr="00241BD1">
        <w:rPr>
          <w:rFonts w:ascii="宋体" w:hAnsi="宋体"/>
        </w:rPr>
        <w:t>崔伟东</w:t>
      </w:r>
      <w:r w:rsidR="00241BD1" w:rsidRPr="00241BD1">
        <w:rPr>
          <w:rFonts w:ascii="宋体" w:hAnsi="宋体"/>
        </w:rPr>
        <w:t xml:space="preserve">, </w:t>
      </w:r>
      <w:r w:rsidR="00241BD1" w:rsidRPr="00241BD1">
        <w:rPr>
          <w:rFonts w:ascii="宋体" w:hAnsi="宋体"/>
        </w:rPr>
        <w:t>周志华</w:t>
      </w:r>
      <w:r w:rsidR="00241BD1" w:rsidRPr="00241BD1">
        <w:rPr>
          <w:rFonts w:ascii="宋体" w:hAnsi="宋体"/>
        </w:rPr>
        <w:t xml:space="preserve">, </w:t>
      </w:r>
      <w:r w:rsidR="00241BD1" w:rsidRPr="00241BD1">
        <w:rPr>
          <w:rFonts w:ascii="宋体" w:hAnsi="宋体"/>
        </w:rPr>
        <w:t>李星</w:t>
      </w:r>
      <w:r w:rsidR="00241BD1" w:rsidRPr="00241BD1">
        <w:rPr>
          <w:rFonts w:ascii="宋体" w:hAnsi="宋体"/>
        </w:rPr>
        <w:t xml:space="preserve">. </w:t>
      </w:r>
      <w:r w:rsidR="00241BD1" w:rsidRPr="00241BD1">
        <w:rPr>
          <w:rFonts w:ascii="宋体" w:hAnsi="宋体"/>
        </w:rPr>
        <w:t>支持向量机研究</w:t>
      </w:r>
      <w:r w:rsidR="00241BD1" w:rsidRPr="00241BD1">
        <w:rPr>
          <w:rFonts w:ascii="宋体" w:hAnsi="宋体"/>
        </w:rPr>
        <w:t xml:space="preserve">[J]. </w:t>
      </w:r>
      <w:r w:rsidR="00241BD1" w:rsidRPr="00241BD1">
        <w:rPr>
          <w:rFonts w:ascii="宋体" w:hAnsi="宋体"/>
        </w:rPr>
        <w:t>计算机工程与应用</w:t>
      </w:r>
      <w:r w:rsidR="00241BD1" w:rsidRPr="00241BD1">
        <w:rPr>
          <w:rFonts w:ascii="宋体" w:hAnsi="宋体"/>
        </w:rPr>
        <w:t>, 2001, 27(1):58-61.</w:t>
      </w:r>
    </w:p>
    <w:p w14:paraId="00779364" w14:textId="2316C352" w:rsidR="00264B3E" w:rsidRDefault="00264B3E" w:rsidP="00264B3E">
      <w:pPr>
        <w:pStyle w:val="a8"/>
        <w:ind w:left="480" w:hangingChars="200" w:hanging="480"/>
        <w:rPr>
          <w:rFonts w:ascii="宋体" w:hAnsi="宋体"/>
        </w:rPr>
      </w:pPr>
      <w:r>
        <w:rPr>
          <w:rFonts w:ascii="宋体" w:hAnsi="宋体"/>
        </w:rPr>
        <w:t xml:space="preserve">[24] </w:t>
      </w:r>
      <w:r w:rsidR="00241BD1" w:rsidRPr="00241BD1">
        <w:rPr>
          <w:rFonts w:ascii="宋体" w:hAnsi="宋体"/>
        </w:rPr>
        <w:t>程克非</w:t>
      </w:r>
      <w:r w:rsidR="00241BD1" w:rsidRPr="00241BD1">
        <w:rPr>
          <w:rFonts w:ascii="宋体" w:hAnsi="宋体"/>
        </w:rPr>
        <w:t xml:space="preserve">, </w:t>
      </w:r>
      <w:r w:rsidR="00241BD1" w:rsidRPr="00241BD1">
        <w:rPr>
          <w:rFonts w:ascii="宋体" w:hAnsi="宋体"/>
        </w:rPr>
        <w:t>张聪</w:t>
      </w:r>
      <w:r w:rsidR="00241BD1" w:rsidRPr="00241BD1">
        <w:rPr>
          <w:rFonts w:ascii="宋体" w:hAnsi="宋体"/>
        </w:rPr>
        <w:t xml:space="preserve">. </w:t>
      </w:r>
      <w:r w:rsidR="00241BD1" w:rsidRPr="00241BD1">
        <w:rPr>
          <w:rFonts w:ascii="宋体" w:hAnsi="宋体"/>
        </w:rPr>
        <w:t>基于特征加权的朴素贝叶斯分类器</w:t>
      </w:r>
      <w:r w:rsidR="00241BD1" w:rsidRPr="00241BD1">
        <w:rPr>
          <w:rFonts w:ascii="宋体" w:hAnsi="宋体"/>
        </w:rPr>
        <w:t xml:space="preserve">[J]. </w:t>
      </w:r>
      <w:r w:rsidR="00241BD1" w:rsidRPr="00241BD1">
        <w:rPr>
          <w:rFonts w:ascii="宋体" w:hAnsi="宋体"/>
        </w:rPr>
        <w:t>计算机仿真</w:t>
      </w:r>
      <w:r w:rsidR="00241BD1" w:rsidRPr="00241BD1">
        <w:rPr>
          <w:rFonts w:ascii="宋体" w:hAnsi="宋体"/>
        </w:rPr>
        <w:t>, 2006, 23(10):92-94.</w:t>
      </w:r>
    </w:p>
    <w:p w14:paraId="065E1F3D" w14:textId="1D6B7A10" w:rsidR="00264B3E" w:rsidRDefault="00264B3E" w:rsidP="00264B3E">
      <w:pPr>
        <w:pStyle w:val="a8"/>
        <w:ind w:left="480" w:hangingChars="200" w:hanging="480"/>
        <w:rPr>
          <w:rFonts w:ascii="宋体" w:hAnsi="宋体"/>
        </w:rPr>
      </w:pPr>
      <w:r>
        <w:rPr>
          <w:rFonts w:ascii="宋体" w:hAnsi="宋体"/>
        </w:rPr>
        <w:t xml:space="preserve">[25] </w:t>
      </w:r>
      <w:r w:rsidR="00241BD1" w:rsidRPr="00241BD1">
        <w:rPr>
          <w:rFonts w:ascii="宋体" w:hAnsi="宋体"/>
        </w:rPr>
        <w:t>熊忠阳</w:t>
      </w:r>
      <w:r w:rsidR="00241BD1" w:rsidRPr="00241BD1">
        <w:rPr>
          <w:rFonts w:ascii="宋体" w:hAnsi="宋体"/>
        </w:rPr>
        <w:t xml:space="preserve">, </w:t>
      </w:r>
      <w:r w:rsidR="00241BD1" w:rsidRPr="00241BD1">
        <w:rPr>
          <w:rFonts w:ascii="宋体" w:hAnsi="宋体"/>
        </w:rPr>
        <w:t>张鹏招</w:t>
      </w:r>
      <w:r w:rsidR="00241BD1" w:rsidRPr="00241BD1">
        <w:rPr>
          <w:rFonts w:ascii="宋体" w:hAnsi="宋体"/>
        </w:rPr>
        <w:t xml:space="preserve">, </w:t>
      </w:r>
      <w:r w:rsidR="00241BD1" w:rsidRPr="00241BD1">
        <w:rPr>
          <w:rFonts w:ascii="宋体" w:hAnsi="宋体"/>
        </w:rPr>
        <w:t>张玉芳</w:t>
      </w:r>
      <w:r w:rsidR="00241BD1" w:rsidRPr="00241BD1">
        <w:rPr>
          <w:rFonts w:ascii="宋体" w:hAnsi="宋体"/>
        </w:rPr>
        <w:t xml:space="preserve">. </w:t>
      </w:r>
      <w:r w:rsidR="00241BD1" w:rsidRPr="00241BD1">
        <w:rPr>
          <w:rFonts w:ascii="宋体" w:hAnsi="宋体"/>
        </w:rPr>
        <w:t>基于</w:t>
      </w:r>
      <w:r w:rsidR="00241BD1" w:rsidRPr="00241BD1">
        <w:rPr>
          <w:rFonts w:ascii="宋体" w:hAnsi="宋体"/>
        </w:rPr>
        <w:t>χ~2</w:t>
      </w:r>
      <w:r w:rsidR="00241BD1" w:rsidRPr="00241BD1">
        <w:rPr>
          <w:rFonts w:ascii="宋体" w:hAnsi="宋体"/>
        </w:rPr>
        <w:t>统计的文本分类特征选择方法的研究</w:t>
      </w:r>
      <w:r w:rsidR="00241BD1" w:rsidRPr="00241BD1">
        <w:rPr>
          <w:rFonts w:ascii="宋体" w:hAnsi="宋体"/>
        </w:rPr>
        <w:t xml:space="preserve">[J]. </w:t>
      </w:r>
      <w:r w:rsidR="00241BD1" w:rsidRPr="00241BD1">
        <w:rPr>
          <w:rFonts w:ascii="宋体" w:hAnsi="宋体"/>
        </w:rPr>
        <w:t>计算机应用</w:t>
      </w:r>
      <w:r w:rsidR="00241BD1" w:rsidRPr="00241BD1">
        <w:rPr>
          <w:rFonts w:ascii="宋体" w:hAnsi="宋体"/>
        </w:rPr>
        <w:t>, 2008, 28(2):513-514.</w:t>
      </w:r>
    </w:p>
    <w:p w14:paraId="7419F078" w14:textId="21574299" w:rsidR="00D2732B" w:rsidRPr="00F50F45" w:rsidRDefault="00264B3E" w:rsidP="00F50F45">
      <w:pPr>
        <w:pStyle w:val="a8"/>
        <w:ind w:left="480" w:hangingChars="200" w:hanging="480"/>
        <w:rPr>
          <w:rFonts w:ascii="宋体" w:hAnsi="宋体"/>
        </w:rPr>
      </w:pPr>
      <w:r>
        <w:rPr>
          <w:rFonts w:ascii="宋体" w:hAnsi="宋体"/>
        </w:rPr>
        <w:t>[26]</w:t>
      </w:r>
      <w:r>
        <w:rPr>
          <w:rFonts w:ascii="宋体" w:hAnsi="宋体" w:hint="eastAsia"/>
        </w:rPr>
        <w:t xml:space="preserve"> </w:t>
      </w:r>
      <w:r w:rsidR="00D52454" w:rsidRPr="00F50F45">
        <w:rPr>
          <w:rFonts w:ascii="宋体" w:hAnsi="宋体"/>
        </w:rPr>
        <w:t>李学明</w:t>
      </w:r>
      <w:r w:rsidR="00D52454" w:rsidRPr="00F50F45">
        <w:rPr>
          <w:rFonts w:ascii="宋体" w:hAnsi="宋体"/>
        </w:rPr>
        <w:t xml:space="preserve">, </w:t>
      </w:r>
      <w:r w:rsidR="00D52454" w:rsidRPr="00F50F45">
        <w:rPr>
          <w:rFonts w:ascii="宋体" w:hAnsi="宋体"/>
        </w:rPr>
        <w:t>李海瑞</w:t>
      </w:r>
      <w:r w:rsidR="00D52454" w:rsidRPr="00F50F45">
        <w:rPr>
          <w:rFonts w:ascii="宋体" w:hAnsi="宋体"/>
        </w:rPr>
        <w:t xml:space="preserve">, </w:t>
      </w:r>
      <w:r w:rsidR="00D52454" w:rsidRPr="00F50F45">
        <w:rPr>
          <w:rFonts w:ascii="宋体" w:hAnsi="宋体"/>
        </w:rPr>
        <w:t>薛亮</w:t>
      </w:r>
      <w:r w:rsidR="00D52454" w:rsidRPr="00F50F45">
        <w:rPr>
          <w:rFonts w:ascii="宋体" w:hAnsi="宋体"/>
        </w:rPr>
        <w:t>,</w:t>
      </w:r>
      <w:r w:rsidR="00D52454" w:rsidRPr="00F50F45">
        <w:rPr>
          <w:rFonts w:ascii="宋体" w:hAnsi="宋体"/>
        </w:rPr>
        <w:t>等</w:t>
      </w:r>
      <w:r w:rsidR="00D52454" w:rsidRPr="00F50F45">
        <w:rPr>
          <w:rFonts w:ascii="宋体" w:hAnsi="宋体"/>
        </w:rPr>
        <w:t xml:space="preserve">. </w:t>
      </w:r>
      <w:r w:rsidR="00D52454" w:rsidRPr="00F50F45">
        <w:rPr>
          <w:rFonts w:ascii="宋体" w:hAnsi="宋体"/>
        </w:rPr>
        <w:t>基于信息增益与信息熵的</w:t>
      </w:r>
      <w:r w:rsidR="00D52454" w:rsidRPr="00F50F45">
        <w:rPr>
          <w:rFonts w:ascii="宋体" w:hAnsi="宋体"/>
        </w:rPr>
        <w:t>TFIDF</w:t>
      </w:r>
      <w:r w:rsidR="00D52454" w:rsidRPr="00F50F45">
        <w:rPr>
          <w:rFonts w:ascii="宋体" w:hAnsi="宋体"/>
        </w:rPr>
        <w:t>算法</w:t>
      </w:r>
      <w:r w:rsidR="00D52454" w:rsidRPr="00F50F45">
        <w:rPr>
          <w:rFonts w:ascii="宋体" w:hAnsi="宋体"/>
        </w:rPr>
        <w:t xml:space="preserve">[J]. </w:t>
      </w:r>
      <w:r w:rsidR="00D52454" w:rsidRPr="00F50F45">
        <w:rPr>
          <w:rFonts w:ascii="宋体" w:hAnsi="宋体"/>
        </w:rPr>
        <w:t>计算机工程</w:t>
      </w:r>
      <w:r w:rsidR="00D52454" w:rsidRPr="00F50F45">
        <w:rPr>
          <w:rFonts w:ascii="宋体" w:hAnsi="宋体"/>
        </w:rPr>
        <w:t>, 2012, 38(8):37-40.</w:t>
      </w:r>
    </w:p>
    <w:sectPr w:rsidR="00D2732B" w:rsidRPr="00F50F45">
      <w:headerReference w:type="default" r:id="rId24"/>
      <w:footerReference w:type="default" r:id="rId25"/>
      <w:pgSz w:w="11900" w:h="16840"/>
      <w:pgMar w:top="1440" w:right="1800" w:bottom="1440" w:left="1800" w:header="851" w:footer="992" w:gutter="0"/>
      <w:pgNumType w:start="5"/>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E09287" w14:textId="77777777" w:rsidR="004E4550" w:rsidRDefault="004E4550">
      <w:r>
        <w:separator/>
      </w:r>
    </w:p>
  </w:endnote>
  <w:endnote w:type="continuationSeparator" w:id="0">
    <w:p w14:paraId="2E168C77" w14:textId="77777777" w:rsidR="004E4550" w:rsidRDefault="004E45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黑体">
    <w:charset w:val="88"/>
    <w:family w:val="auto"/>
    <w:pitch w:val="variable"/>
    <w:sig w:usb0="800002BF" w:usb1="38CF7CFA" w:usb2="00000016" w:usb3="00000000" w:csb0="00140001"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楷体_GB2312">
    <w:altName w:val="Arial Unicode MS"/>
    <w:charset w:val="86"/>
    <w:family w:val="modern"/>
    <w:pitch w:val="fixed"/>
    <w:sig w:usb0="00000001" w:usb1="080E0000" w:usb2="00000010" w:usb3="00000000" w:csb0="00040000" w:csb1="00000000"/>
  </w:font>
  <w:font w:name="楷体">
    <w:charset w:val="86"/>
    <w:family w:val="auto"/>
    <w:pitch w:val="variable"/>
    <w:sig w:usb0="800002BF" w:usb1="38CF7CFA" w:usb2="00000016" w:usb3="00000000" w:csb0="0004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667290" w14:textId="77777777" w:rsidR="00DB7003" w:rsidRDefault="00DB7003">
    <w:pPr>
      <w:pStyle w:val="a7"/>
      <w:tabs>
        <w:tab w:val="clear" w:pos="8306"/>
        <w:tab w:val="right" w:pos="8280"/>
      </w:tabs>
      <w:jc w:val="center"/>
    </w:pPr>
    <w:r>
      <w:rPr>
        <w:sz w:val="21"/>
        <w:szCs w:val="21"/>
      </w:rPr>
      <w:fldChar w:fldCharType="begin"/>
    </w:r>
    <w:r>
      <w:rPr>
        <w:sz w:val="21"/>
        <w:szCs w:val="21"/>
      </w:rPr>
      <w:instrText xml:space="preserve"> PAGE </w:instrText>
    </w:r>
    <w:r>
      <w:rPr>
        <w:sz w:val="21"/>
        <w:szCs w:val="21"/>
      </w:rPr>
      <w:fldChar w:fldCharType="separate"/>
    </w:r>
    <w:r w:rsidR="00AA1079">
      <w:rPr>
        <w:noProof/>
        <w:sz w:val="21"/>
        <w:szCs w:val="21"/>
      </w:rPr>
      <w:t>3</w:t>
    </w:r>
    <w:r>
      <w:rPr>
        <w:sz w:val="21"/>
        <w:szCs w:val="21"/>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9C8647" w14:textId="77777777" w:rsidR="00DB7003" w:rsidRDefault="00DB7003">
    <w:pPr>
      <w:pStyle w:val="a7"/>
      <w:tabs>
        <w:tab w:val="clear" w:pos="8306"/>
        <w:tab w:val="right" w:pos="8280"/>
      </w:tabs>
      <w:jc w:val="center"/>
    </w:pPr>
    <w:r>
      <w:rPr>
        <w:sz w:val="21"/>
        <w:szCs w:val="21"/>
      </w:rPr>
      <w:fldChar w:fldCharType="begin"/>
    </w:r>
    <w:r>
      <w:rPr>
        <w:sz w:val="21"/>
        <w:szCs w:val="21"/>
      </w:rPr>
      <w:instrText xml:space="preserve"> PAGE </w:instrText>
    </w:r>
    <w:r>
      <w:rPr>
        <w:sz w:val="21"/>
        <w:szCs w:val="21"/>
      </w:rPr>
      <w:fldChar w:fldCharType="separate"/>
    </w:r>
    <w:r w:rsidR="00DD606F">
      <w:rPr>
        <w:noProof/>
        <w:sz w:val="21"/>
        <w:szCs w:val="21"/>
      </w:rPr>
      <w:t>2</w:t>
    </w:r>
    <w:r>
      <w:rPr>
        <w:sz w:val="21"/>
        <w:szCs w:val="21"/>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08ADFD" w14:textId="77777777" w:rsidR="00DB7003" w:rsidRDefault="00DB7003">
    <w:pPr>
      <w:pStyle w:val="a7"/>
      <w:tabs>
        <w:tab w:val="clear" w:pos="8306"/>
        <w:tab w:val="right" w:pos="8280"/>
      </w:tabs>
      <w:jc w:val="center"/>
    </w:pPr>
    <w:r>
      <w:rPr>
        <w:rStyle w:val="aa"/>
        <w:sz w:val="21"/>
        <w:szCs w:val="21"/>
      </w:rPr>
      <w:fldChar w:fldCharType="begin"/>
    </w:r>
    <w:r>
      <w:rPr>
        <w:rStyle w:val="aa"/>
        <w:sz w:val="21"/>
        <w:szCs w:val="21"/>
      </w:rPr>
      <w:instrText xml:space="preserve"> PAGE </w:instrText>
    </w:r>
    <w:r>
      <w:rPr>
        <w:rStyle w:val="aa"/>
        <w:sz w:val="21"/>
        <w:szCs w:val="21"/>
      </w:rPr>
      <w:fldChar w:fldCharType="separate"/>
    </w:r>
    <w:r w:rsidR="00BA0BFC">
      <w:rPr>
        <w:rStyle w:val="aa"/>
        <w:noProof/>
        <w:sz w:val="21"/>
        <w:szCs w:val="21"/>
      </w:rPr>
      <w:t>6</w:t>
    </w:r>
    <w:r>
      <w:rPr>
        <w:rStyle w:val="aa"/>
        <w:sz w:val="21"/>
        <w:szCs w:val="21"/>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69AC5E" w14:textId="77777777" w:rsidR="004E4550" w:rsidRDefault="004E4550">
      <w:r>
        <w:separator/>
      </w:r>
    </w:p>
  </w:footnote>
  <w:footnote w:type="continuationSeparator" w:id="0">
    <w:p w14:paraId="16210FC7" w14:textId="77777777" w:rsidR="004E4550" w:rsidRDefault="004E455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FE2EC" w14:textId="77777777" w:rsidR="00DB7003" w:rsidRDefault="00DB7003">
    <w:pPr>
      <w:pStyle w:val="a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BE5B9" w14:textId="77777777" w:rsidR="00DB7003" w:rsidRDefault="00DB7003">
    <w:pPr>
      <w:pStyle w:val="a6"/>
    </w:pPr>
  </w:p>
  <w:p w14:paraId="1BC7CA48" w14:textId="77777777" w:rsidR="00DB7003" w:rsidRDefault="00DB7003">
    <w:pPr>
      <w:pStyle w:val="a6"/>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47DDEA" w14:textId="77777777" w:rsidR="00DB7003" w:rsidRDefault="00DB7003">
    <w:pPr>
      <w:pStyle w:val="a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8641E"/>
    <w:multiLevelType w:val="hybridMultilevel"/>
    <w:tmpl w:val="90327260"/>
    <w:numStyleLink w:val="0"/>
  </w:abstractNum>
  <w:abstractNum w:abstractNumId="1">
    <w:nsid w:val="31931692"/>
    <w:multiLevelType w:val="hybridMultilevel"/>
    <w:tmpl w:val="30604D60"/>
    <w:styleLink w:val="a"/>
    <w:lvl w:ilvl="0" w:tplc="C43EF922">
      <w:start w:val="1"/>
      <w:numFmt w:val="decimal"/>
      <w:lvlText w:val="%1."/>
      <w:lvlJc w:val="left"/>
      <w:pPr>
        <w:tabs>
          <w:tab w:val="num" w:pos="735"/>
        </w:tabs>
        <w:ind w:left="253" w:firstLine="229"/>
      </w:pPr>
      <w:rPr>
        <w:rFonts w:hAnsi="Arial Unicode MS"/>
        <w:caps w:val="0"/>
        <w:smallCaps w:val="0"/>
        <w:strike w:val="0"/>
        <w:dstrike w:val="0"/>
        <w:outline w:val="0"/>
        <w:emboss w:val="0"/>
        <w:imprint w:val="0"/>
        <w:spacing w:val="0"/>
        <w:w w:val="100"/>
        <w:kern w:val="0"/>
        <w:position w:val="0"/>
        <w:highlight w:val="none"/>
        <w:vertAlign w:val="baseline"/>
      </w:rPr>
    </w:lvl>
    <w:lvl w:ilvl="1" w:tplc="1B2001A6">
      <w:start w:val="1"/>
      <w:numFmt w:val="decimal"/>
      <w:lvlText w:val="%2."/>
      <w:lvlJc w:val="left"/>
      <w:pPr>
        <w:tabs>
          <w:tab w:val="num" w:pos="1535"/>
        </w:tabs>
        <w:ind w:left="1053" w:firstLine="229"/>
      </w:pPr>
      <w:rPr>
        <w:rFonts w:hAnsi="Arial Unicode MS"/>
        <w:caps w:val="0"/>
        <w:smallCaps w:val="0"/>
        <w:strike w:val="0"/>
        <w:dstrike w:val="0"/>
        <w:outline w:val="0"/>
        <w:emboss w:val="0"/>
        <w:imprint w:val="0"/>
        <w:spacing w:val="0"/>
        <w:w w:val="100"/>
        <w:kern w:val="0"/>
        <w:position w:val="0"/>
        <w:highlight w:val="none"/>
        <w:vertAlign w:val="baseline"/>
      </w:rPr>
    </w:lvl>
    <w:lvl w:ilvl="2" w:tplc="87F41C00">
      <w:start w:val="1"/>
      <w:numFmt w:val="decimal"/>
      <w:lvlText w:val="%3."/>
      <w:lvlJc w:val="left"/>
      <w:pPr>
        <w:tabs>
          <w:tab w:val="num" w:pos="2335"/>
        </w:tabs>
        <w:ind w:left="1853" w:firstLine="229"/>
      </w:pPr>
      <w:rPr>
        <w:rFonts w:hAnsi="Arial Unicode MS"/>
        <w:caps w:val="0"/>
        <w:smallCaps w:val="0"/>
        <w:strike w:val="0"/>
        <w:dstrike w:val="0"/>
        <w:outline w:val="0"/>
        <w:emboss w:val="0"/>
        <w:imprint w:val="0"/>
        <w:spacing w:val="0"/>
        <w:w w:val="100"/>
        <w:kern w:val="0"/>
        <w:position w:val="0"/>
        <w:highlight w:val="none"/>
        <w:vertAlign w:val="baseline"/>
      </w:rPr>
    </w:lvl>
    <w:lvl w:ilvl="3" w:tplc="716C96F6">
      <w:start w:val="1"/>
      <w:numFmt w:val="decimal"/>
      <w:lvlText w:val="%4."/>
      <w:lvlJc w:val="left"/>
      <w:pPr>
        <w:tabs>
          <w:tab w:val="num" w:pos="3135"/>
        </w:tabs>
        <w:ind w:left="2653" w:firstLine="229"/>
      </w:pPr>
      <w:rPr>
        <w:rFonts w:hAnsi="Arial Unicode MS"/>
        <w:caps w:val="0"/>
        <w:smallCaps w:val="0"/>
        <w:strike w:val="0"/>
        <w:dstrike w:val="0"/>
        <w:outline w:val="0"/>
        <w:emboss w:val="0"/>
        <w:imprint w:val="0"/>
        <w:spacing w:val="0"/>
        <w:w w:val="100"/>
        <w:kern w:val="0"/>
        <w:position w:val="0"/>
        <w:highlight w:val="none"/>
        <w:vertAlign w:val="baseline"/>
      </w:rPr>
    </w:lvl>
    <w:lvl w:ilvl="4" w:tplc="F9F4BBF4">
      <w:start w:val="1"/>
      <w:numFmt w:val="decimal"/>
      <w:lvlText w:val="%5."/>
      <w:lvlJc w:val="left"/>
      <w:pPr>
        <w:tabs>
          <w:tab w:val="num" w:pos="3935"/>
        </w:tabs>
        <w:ind w:left="3453" w:firstLine="229"/>
      </w:pPr>
      <w:rPr>
        <w:rFonts w:hAnsi="Arial Unicode MS"/>
        <w:caps w:val="0"/>
        <w:smallCaps w:val="0"/>
        <w:strike w:val="0"/>
        <w:dstrike w:val="0"/>
        <w:outline w:val="0"/>
        <w:emboss w:val="0"/>
        <w:imprint w:val="0"/>
        <w:spacing w:val="0"/>
        <w:w w:val="100"/>
        <w:kern w:val="0"/>
        <w:position w:val="0"/>
        <w:highlight w:val="none"/>
        <w:vertAlign w:val="baseline"/>
      </w:rPr>
    </w:lvl>
    <w:lvl w:ilvl="5" w:tplc="16F64A6A">
      <w:start w:val="1"/>
      <w:numFmt w:val="decimal"/>
      <w:lvlText w:val="%6."/>
      <w:lvlJc w:val="left"/>
      <w:pPr>
        <w:tabs>
          <w:tab w:val="num" w:pos="4735"/>
        </w:tabs>
        <w:ind w:left="4253" w:firstLine="229"/>
      </w:pPr>
      <w:rPr>
        <w:rFonts w:hAnsi="Arial Unicode MS"/>
        <w:caps w:val="0"/>
        <w:smallCaps w:val="0"/>
        <w:strike w:val="0"/>
        <w:dstrike w:val="0"/>
        <w:outline w:val="0"/>
        <w:emboss w:val="0"/>
        <w:imprint w:val="0"/>
        <w:spacing w:val="0"/>
        <w:w w:val="100"/>
        <w:kern w:val="0"/>
        <w:position w:val="0"/>
        <w:highlight w:val="none"/>
        <w:vertAlign w:val="baseline"/>
      </w:rPr>
    </w:lvl>
    <w:lvl w:ilvl="6" w:tplc="2480C682">
      <w:start w:val="1"/>
      <w:numFmt w:val="decimal"/>
      <w:lvlText w:val="%7."/>
      <w:lvlJc w:val="left"/>
      <w:pPr>
        <w:tabs>
          <w:tab w:val="num" w:pos="5535"/>
        </w:tabs>
        <w:ind w:left="5053" w:firstLine="229"/>
      </w:pPr>
      <w:rPr>
        <w:rFonts w:hAnsi="Arial Unicode MS"/>
        <w:caps w:val="0"/>
        <w:smallCaps w:val="0"/>
        <w:strike w:val="0"/>
        <w:dstrike w:val="0"/>
        <w:outline w:val="0"/>
        <w:emboss w:val="0"/>
        <w:imprint w:val="0"/>
        <w:spacing w:val="0"/>
        <w:w w:val="100"/>
        <w:kern w:val="0"/>
        <w:position w:val="0"/>
        <w:highlight w:val="none"/>
        <w:vertAlign w:val="baseline"/>
      </w:rPr>
    </w:lvl>
    <w:lvl w:ilvl="7" w:tplc="04DA81B0">
      <w:start w:val="1"/>
      <w:numFmt w:val="decimal"/>
      <w:lvlText w:val="%8."/>
      <w:lvlJc w:val="left"/>
      <w:pPr>
        <w:tabs>
          <w:tab w:val="num" w:pos="6335"/>
        </w:tabs>
        <w:ind w:left="5853" w:firstLine="229"/>
      </w:pPr>
      <w:rPr>
        <w:rFonts w:hAnsi="Arial Unicode MS"/>
        <w:caps w:val="0"/>
        <w:smallCaps w:val="0"/>
        <w:strike w:val="0"/>
        <w:dstrike w:val="0"/>
        <w:outline w:val="0"/>
        <w:emboss w:val="0"/>
        <w:imprint w:val="0"/>
        <w:spacing w:val="0"/>
        <w:w w:val="100"/>
        <w:kern w:val="0"/>
        <w:position w:val="0"/>
        <w:highlight w:val="none"/>
        <w:vertAlign w:val="baseline"/>
      </w:rPr>
    </w:lvl>
    <w:lvl w:ilvl="8" w:tplc="D7289328">
      <w:start w:val="1"/>
      <w:numFmt w:val="decimal"/>
      <w:lvlText w:val="%9."/>
      <w:lvlJc w:val="left"/>
      <w:pPr>
        <w:tabs>
          <w:tab w:val="num" w:pos="7135"/>
        </w:tabs>
        <w:ind w:left="6653" w:firstLine="22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4C1D2BF0"/>
    <w:multiLevelType w:val="hybridMultilevel"/>
    <w:tmpl w:val="90327260"/>
    <w:styleLink w:val="0"/>
    <w:lvl w:ilvl="0" w:tplc="450C52A4">
      <w:start w:val="1"/>
      <w:numFmt w:val="bullet"/>
      <w:lvlText w:val="•"/>
      <w:lvlJc w:val="left"/>
      <w:pPr>
        <w:tabs>
          <w:tab w:val="num" w:pos="671"/>
        </w:tabs>
        <w:ind w:left="189" w:firstLine="293"/>
      </w:pPr>
      <w:rPr>
        <w:rFonts w:hAnsi="Arial Unicode MS"/>
        <w:caps w:val="0"/>
        <w:smallCaps w:val="0"/>
        <w:strike w:val="0"/>
        <w:dstrike w:val="0"/>
        <w:outline w:val="0"/>
        <w:emboss w:val="0"/>
        <w:imprint w:val="0"/>
        <w:spacing w:val="0"/>
        <w:w w:val="100"/>
        <w:kern w:val="0"/>
        <w:position w:val="0"/>
        <w:highlight w:val="none"/>
        <w:vertAlign w:val="baseline"/>
      </w:rPr>
    </w:lvl>
    <w:lvl w:ilvl="1" w:tplc="B622D324">
      <w:start w:val="1"/>
      <w:numFmt w:val="bullet"/>
      <w:lvlText w:val="•"/>
      <w:lvlJc w:val="left"/>
      <w:pPr>
        <w:tabs>
          <w:tab w:val="num" w:pos="1271"/>
        </w:tabs>
        <w:ind w:left="789" w:firstLine="293"/>
      </w:pPr>
      <w:rPr>
        <w:rFonts w:hAnsi="Arial Unicode MS"/>
        <w:caps w:val="0"/>
        <w:smallCaps w:val="0"/>
        <w:strike w:val="0"/>
        <w:dstrike w:val="0"/>
        <w:outline w:val="0"/>
        <w:emboss w:val="0"/>
        <w:imprint w:val="0"/>
        <w:spacing w:val="0"/>
        <w:w w:val="100"/>
        <w:kern w:val="0"/>
        <w:position w:val="0"/>
        <w:highlight w:val="none"/>
        <w:vertAlign w:val="baseline"/>
      </w:rPr>
    </w:lvl>
    <w:lvl w:ilvl="2" w:tplc="AE9C1E92">
      <w:start w:val="1"/>
      <w:numFmt w:val="bullet"/>
      <w:lvlText w:val="•"/>
      <w:lvlJc w:val="left"/>
      <w:pPr>
        <w:tabs>
          <w:tab w:val="num" w:pos="1871"/>
        </w:tabs>
        <w:ind w:left="1389" w:firstLine="293"/>
      </w:pPr>
      <w:rPr>
        <w:rFonts w:hAnsi="Arial Unicode MS"/>
        <w:caps w:val="0"/>
        <w:smallCaps w:val="0"/>
        <w:strike w:val="0"/>
        <w:dstrike w:val="0"/>
        <w:outline w:val="0"/>
        <w:emboss w:val="0"/>
        <w:imprint w:val="0"/>
        <w:spacing w:val="0"/>
        <w:w w:val="100"/>
        <w:kern w:val="0"/>
        <w:position w:val="0"/>
        <w:highlight w:val="none"/>
        <w:vertAlign w:val="baseline"/>
      </w:rPr>
    </w:lvl>
    <w:lvl w:ilvl="3" w:tplc="0B3E92C6">
      <w:start w:val="1"/>
      <w:numFmt w:val="bullet"/>
      <w:lvlText w:val="•"/>
      <w:lvlJc w:val="left"/>
      <w:pPr>
        <w:tabs>
          <w:tab w:val="num" w:pos="2471"/>
        </w:tabs>
        <w:ind w:left="1989" w:firstLine="293"/>
      </w:pPr>
      <w:rPr>
        <w:rFonts w:hAnsi="Arial Unicode MS"/>
        <w:caps w:val="0"/>
        <w:smallCaps w:val="0"/>
        <w:strike w:val="0"/>
        <w:dstrike w:val="0"/>
        <w:outline w:val="0"/>
        <w:emboss w:val="0"/>
        <w:imprint w:val="0"/>
        <w:spacing w:val="0"/>
        <w:w w:val="100"/>
        <w:kern w:val="0"/>
        <w:position w:val="0"/>
        <w:highlight w:val="none"/>
        <w:vertAlign w:val="baseline"/>
      </w:rPr>
    </w:lvl>
    <w:lvl w:ilvl="4" w:tplc="398E4BF4">
      <w:start w:val="1"/>
      <w:numFmt w:val="bullet"/>
      <w:lvlText w:val="•"/>
      <w:lvlJc w:val="left"/>
      <w:pPr>
        <w:tabs>
          <w:tab w:val="num" w:pos="3071"/>
        </w:tabs>
        <w:ind w:left="2589" w:firstLine="293"/>
      </w:pPr>
      <w:rPr>
        <w:rFonts w:hAnsi="Arial Unicode MS"/>
        <w:caps w:val="0"/>
        <w:smallCaps w:val="0"/>
        <w:strike w:val="0"/>
        <w:dstrike w:val="0"/>
        <w:outline w:val="0"/>
        <w:emboss w:val="0"/>
        <w:imprint w:val="0"/>
        <w:spacing w:val="0"/>
        <w:w w:val="100"/>
        <w:kern w:val="0"/>
        <w:position w:val="0"/>
        <w:highlight w:val="none"/>
        <w:vertAlign w:val="baseline"/>
      </w:rPr>
    </w:lvl>
    <w:lvl w:ilvl="5" w:tplc="51EAE662">
      <w:start w:val="1"/>
      <w:numFmt w:val="bullet"/>
      <w:lvlText w:val="•"/>
      <w:lvlJc w:val="left"/>
      <w:pPr>
        <w:tabs>
          <w:tab w:val="num" w:pos="3671"/>
        </w:tabs>
        <w:ind w:left="3189" w:firstLine="293"/>
      </w:pPr>
      <w:rPr>
        <w:rFonts w:hAnsi="Arial Unicode MS"/>
        <w:caps w:val="0"/>
        <w:smallCaps w:val="0"/>
        <w:strike w:val="0"/>
        <w:dstrike w:val="0"/>
        <w:outline w:val="0"/>
        <w:emboss w:val="0"/>
        <w:imprint w:val="0"/>
        <w:spacing w:val="0"/>
        <w:w w:val="100"/>
        <w:kern w:val="0"/>
        <w:position w:val="0"/>
        <w:highlight w:val="none"/>
        <w:vertAlign w:val="baseline"/>
      </w:rPr>
    </w:lvl>
    <w:lvl w:ilvl="6" w:tplc="FC107F68">
      <w:start w:val="1"/>
      <w:numFmt w:val="bullet"/>
      <w:lvlText w:val="•"/>
      <w:lvlJc w:val="left"/>
      <w:pPr>
        <w:tabs>
          <w:tab w:val="num" w:pos="4271"/>
        </w:tabs>
        <w:ind w:left="3789" w:firstLine="293"/>
      </w:pPr>
      <w:rPr>
        <w:rFonts w:hAnsi="Arial Unicode MS"/>
        <w:caps w:val="0"/>
        <w:smallCaps w:val="0"/>
        <w:strike w:val="0"/>
        <w:dstrike w:val="0"/>
        <w:outline w:val="0"/>
        <w:emboss w:val="0"/>
        <w:imprint w:val="0"/>
        <w:spacing w:val="0"/>
        <w:w w:val="100"/>
        <w:kern w:val="0"/>
        <w:position w:val="0"/>
        <w:highlight w:val="none"/>
        <w:vertAlign w:val="baseline"/>
      </w:rPr>
    </w:lvl>
    <w:lvl w:ilvl="7" w:tplc="1EA6521A">
      <w:start w:val="1"/>
      <w:numFmt w:val="bullet"/>
      <w:lvlText w:val="•"/>
      <w:lvlJc w:val="left"/>
      <w:pPr>
        <w:tabs>
          <w:tab w:val="num" w:pos="4871"/>
        </w:tabs>
        <w:ind w:left="4389" w:firstLine="293"/>
      </w:pPr>
      <w:rPr>
        <w:rFonts w:hAnsi="Arial Unicode MS"/>
        <w:caps w:val="0"/>
        <w:smallCaps w:val="0"/>
        <w:strike w:val="0"/>
        <w:dstrike w:val="0"/>
        <w:outline w:val="0"/>
        <w:emboss w:val="0"/>
        <w:imprint w:val="0"/>
        <w:spacing w:val="0"/>
        <w:w w:val="100"/>
        <w:kern w:val="0"/>
        <w:position w:val="0"/>
        <w:highlight w:val="none"/>
        <w:vertAlign w:val="baseline"/>
      </w:rPr>
    </w:lvl>
    <w:lvl w:ilvl="8" w:tplc="080C1248">
      <w:start w:val="1"/>
      <w:numFmt w:val="bullet"/>
      <w:lvlText w:val="•"/>
      <w:lvlJc w:val="left"/>
      <w:pPr>
        <w:tabs>
          <w:tab w:val="num" w:pos="5471"/>
        </w:tabs>
        <w:ind w:left="4989" w:firstLine="2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6105590D"/>
    <w:multiLevelType w:val="hybridMultilevel"/>
    <w:tmpl w:val="30604D60"/>
    <w:numStyleLink w:val="a"/>
  </w:abstractNum>
  <w:abstractNum w:abstractNumId="4">
    <w:nsid w:val="67C53DC1"/>
    <w:multiLevelType w:val="hybridMultilevel"/>
    <w:tmpl w:val="8A741528"/>
    <w:styleLink w:val="a0"/>
    <w:lvl w:ilvl="0" w:tplc="05A62A8C">
      <w:start w:val="1"/>
      <w:numFmt w:val="bullet"/>
      <w:lvlText w:val="•"/>
      <w:lvlJc w:val="left"/>
      <w:pPr>
        <w:tabs>
          <w:tab w:val="num" w:pos="671"/>
        </w:tabs>
        <w:ind w:left="189" w:firstLine="293"/>
      </w:pPr>
      <w:rPr>
        <w:rFonts w:hAnsi="Arial Unicode MS"/>
        <w:caps w:val="0"/>
        <w:smallCaps w:val="0"/>
        <w:strike w:val="0"/>
        <w:dstrike w:val="0"/>
        <w:outline w:val="0"/>
        <w:emboss w:val="0"/>
        <w:imprint w:val="0"/>
        <w:spacing w:val="0"/>
        <w:w w:val="100"/>
        <w:kern w:val="0"/>
        <w:position w:val="0"/>
        <w:highlight w:val="none"/>
        <w:vertAlign w:val="baseline"/>
      </w:rPr>
    </w:lvl>
    <w:lvl w:ilvl="1" w:tplc="9A1A5C74">
      <w:start w:val="1"/>
      <w:numFmt w:val="bullet"/>
      <w:lvlText w:val="•"/>
      <w:lvlJc w:val="left"/>
      <w:pPr>
        <w:tabs>
          <w:tab w:val="num" w:pos="1271"/>
        </w:tabs>
        <w:ind w:left="789" w:firstLine="293"/>
      </w:pPr>
      <w:rPr>
        <w:rFonts w:hAnsi="Arial Unicode MS"/>
        <w:caps w:val="0"/>
        <w:smallCaps w:val="0"/>
        <w:strike w:val="0"/>
        <w:dstrike w:val="0"/>
        <w:outline w:val="0"/>
        <w:emboss w:val="0"/>
        <w:imprint w:val="0"/>
        <w:spacing w:val="0"/>
        <w:w w:val="100"/>
        <w:kern w:val="0"/>
        <w:position w:val="0"/>
        <w:highlight w:val="none"/>
        <w:vertAlign w:val="baseline"/>
      </w:rPr>
    </w:lvl>
    <w:lvl w:ilvl="2" w:tplc="42DA03B4">
      <w:start w:val="1"/>
      <w:numFmt w:val="bullet"/>
      <w:lvlText w:val="•"/>
      <w:lvlJc w:val="left"/>
      <w:pPr>
        <w:tabs>
          <w:tab w:val="num" w:pos="1871"/>
        </w:tabs>
        <w:ind w:left="1389" w:firstLine="293"/>
      </w:pPr>
      <w:rPr>
        <w:rFonts w:hAnsi="Arial Unicode MS"/>
        <w:caps w:val="0"/>
        <w:smallCaps w:val="0"/>
        <w:strike w:val="0"/>
        <w:dstrike w:val="0"/>
        <w:outline w:val="0"/>
        <w:emboss w:val="0"/>
        <w:imprint w:val="0"/>
        <w:spacing w:val="0"/>
        <w:w w:val="100"/>
        <w:kern w:val="0"/>
        <w:position w:val="0"/>
        <w:highlight w:val="none"/>
        <w:vertAlign w:val="baseline"/>
      </w:rPr>
    </w:lvl>
    <w:lvl w:ilvl="3" w:tplc="72C803AE">
      <w:start w:val="1"/>
      <w:numFmt w:val="bullet"/>
      <w:lvlText w:val="•"/>
      <w:lvlJc w:val="left"/>
      <w:pPr>
        <w:tabs>
          <w:tab w:val="num" w:pos="2471"/>
        </w:tabs>
        <w:ind w:left="1989" w:firstLine="293"/>
      </w:pPr>
      <w:rPr>
        <w:rFonts w:hAnsi="Arial Unicode MS"/>
        <w:caps w:val="0"/>
        <w:smallCaps w:val="0"/>
        <w:strike w:val="0"/>
        <w:dstrike w:val="0"/>
        <w:outline w:val="0"/>
        <w:emboss w:val="0"/>
        <w:imprint w:val="0"/>
        <w:spacing w:val="0"/>
        <w:w w:val="100"/>
        <w:kern w:val="0"/>
        <w:position w:val="0"/>
        <w:highlight w:val="none"/>
        <w:vertAlign w:val="baseline"/>
      </w:rPr>
    </w:lvl>
    <w:lvl w:ilvl="4" w:tplc="76922390">
      <w:start w:val="1"/>
      <w:numFmt w:val="bullet"/>
      <w:lvlText w:val="•"/>
      <w:lvlJc w:val="left"/>
      <w:pPr>
        <w:tabs>
          <w:tab w:val="num" w:pos="3071"/>
        </w:tabs>
        <w:ind w:left="2589" w:firstLine="293"/>
      </w:pPr>
      <w:rPr>
        <w:rFonts w:hAnsi="Arial Unicode MS"/>
        <w:caps w:val="0"/>
        <w:smallCaps w:val="0"/>
        <w:strike w:val="0"/>
        <w:dstrike w:val="0"/>
        <w:outline w:val="0"/>
        <w:emboss w:val="0"/>
        <w:imprint w:val="0"/>
        <w:spacing w:val="0"/>
        <w:w w:val="100"/>
        <w:kern w:val="0"/>
        <w:position w:val="0"/>
        <w:highlight w:val="none"/>
        <w:vertAlign w:val="baseline"/>
      </w:rPr>
    </w:lvl>
    <w:lvl w:ilvl="5" w:tplc="9AF2E02C">
      <w:start w:val="1"/>
      <w:numFmt w:val="bullet"/>
      <w:lvlText w:val="•"/>
      <w:lvlJc w:val="left"/>
      <w:pPr>
        <w:tabs>
          <w:tab w:val="num" w:pos="3671"/>
        </w:tabs>
        <w:ind w:left="3189" w:firstLine="293"/>
      </w:pPr>
      <w:rPr>
        <w:rFonts w:hAnsi="Arial Unicode MS"/>
        <w:caps w:val="0"/>
        <w:smallCaps w:val="0"/>
        <w:strike w:val="0"/>
        <w:dstrike w:val="0"/>
        <w:outline w:val="0"/>
        <w:emboss w:val="0"/>
        <w:imprint w:val="0"/>
        <w:spacing w:val="0"/>
        <w:w w:val="100"/>
        <w:kern w:val="0"/>
        <w:position w:val="0"/>
        <w:highlight w:val="none"/>
        <w:vertAlign w:val="baseline"/>
      </w:rPr>
    </w:lvl>
    <w:lvl w:ilvl="6" w:tplc="76BEDA38">
      <w:start w:val="1"/>
      <w:numFmt w:val="bullet"/>
      <w:lvlText w:val="•"/>
      <w:lvlJc w:val="left"/>
      <w:pPr>
        <w:tabs>
          <w:tab w:val="num" w:pos="4271"/>
        </w:tabs>
        <w:ind w:left="3789" w:firstLine="293"/>
      </w:pPr>
      <w:rPr>
        <w:rFonts w:hAnsi="Arial Unicode MS"/>
        <w:caps w:val="0"/>
        <w:smallCaps w:val="0"/>
        <w:strike w:val="0"/>
        <w:dstrike w:val="0"/>
        <w:outline w:val="0"/>
        <w:emboss w:val="0"/>
        <w:imprint w:val="0"/>
        <w:spacing w:val="0"/>
        <w:w w:val="100"/>
        <w:kern w:val="0"/>
        <w:position w:val="0"/>
        <w:highlight w:val="none"/>
        <w:vertAlign w:val="baseline"/>
      </w:rPr>
    </w:lvl>
    <w:lvl w:ilvl="7" w:tplc="35BA999E">
      <w:start w:val="1"/>
      <w:numFmt w:val="bullet"/>
      <w:lvlText w:val="•"/>
      <w:lvlJc w:val="left"/>
      <w:pPr>
        <w:tabs>
          <w:tab w:val="num" w:pos="4871"/>
        </w:tabs>
        <w:ind w:left="4389" w:firstLine="293"/>
      </w:pPr>
      <w:rPr>
        <w:rFonts w:hAnsi="Arial Unicode MS"/>
        <w:caps w:val="0"/>
        <w:smallCaps w:val="0"/>
        <w:strike w:val="0"/>
        <w:dstrike w:val="0"/>
        <w:outline w:val="0"/>
        <w:emboss w:val="0"/>
        <w:imprint w:val="0"/>
        <w:spacing w:val="0"/>
        <w:w w:val="100"/>
        <w:kern w:val="0"/>
        <w:position w:val="0"/>
        <w:highlight w:val="none"/>
        <w:vertAlign w:val="baseline"/>
      </w:rPr>
    </w:lvl>
    <w:lvl w:ilvl="8" w:tplc="C2D4DF82">
      <w:start w:val="1"/>
      <w:numFmt w:val="bullet"/>
      <w:lvlText w:val="•"/>
      <w:lvlJc w:val="left"/>
      <w:pPr>
        <w:tabs>
          <w:tab w:val="num" w:pos="5471"/>
        </w:tabs>
        <w:ind w:left="4989" w:firstLine="2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6A661C4D"/>
    <w:multiLevelType w:val="hybridMultilevel"/>
    <w:tmpl w:val="C1B4A0CA"/>
    <w:lvl w:ilvl="0" w:tplc="151A0A3A">
      <w:start w:val="1"/>
      <w:numFmt w:val="decimal"/>
      <w:lvlText w:val="%1."/>
      <w:lvlJc w:val="left"/>
      <w:pPr>
        <w:tabs>
          <w:tab w:val="num" w:pos="875"/>
        </w:tabs>
        <w:ind w:left="393" w:firstLine="89"/>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1" w:tplc="0C8E1E62">
      <w:start w:val="1"/>
      <w:numFmt w:val="decimal"/>
      <w:lvlText w:val="%2."/>
      <w:lvlJc w:val="left"/>
      <w:pPr>
        <w:tabs>
          <w:tab w:val="num" w:pos="1595"/>
        </w:tabs>
        <w:ind w:left="1113" w:firstLine="89"/>
      </w:pPr>
      <w:rPr>
        <w:rFonts w:hAnsi="Arial Unicode MS"/>
        <w:caps w:val="0"/>
        <w:smallCaps w:val="0"/>
        <w:strike w:val="0"/>
        <w:dstrike w:val="0"/>
        <w:outline w:val="0"/>
        <w:emboss w:val="0"/>
        <w:imprint w:val="0"/>
        <w:spacing w:val="0"/>
        <w:w w:val="100"/>
        <w:kern w:val="0"/>
        <w:position w:val="0"/>
        <w:highlight w:val="none"/>
        <w:vertAlign w:val="baseline"/>
      </w:rPr>
    </w:lvl>
    <w:lvl w:ilvl="2" w:tplc="05248A66">
      <w:start w:val="1"/>
      <w:numFmt w:val="decimal"/>
      <w:lvlText w:val="%3."/>
      <w:lvlJc w:val="left"/>
      <w:pPr>
        <w:tabs>
          <w:tab w:val="num" w:pos="2315"/>
        </w:tabs>
        <w:ind w:left="1833" w:firstLine="89"/>
      </w:pPr>
      <w:rPr>
        <w:rFonts w:hAnsi="Arial Unicode MS"/>
        <w:caps w:val="0"/>
        <w:smallCaps w:val="0"/>
        <w:strike w:val="0"/>
        <w:dstrike w:val="0"/>
        <w:outline w:val="0"/>
        <w:emboss w:val="0"/>
        <w:imprint w:val="0"/>
        <w:spacing w:val="0"/>
        <w:w w:val="100"/>
        <w:kern w:val="0"/>
        <w:position w:val="0"/>
        <w:highlight w:val="none"/>
        <w:vertAlign w:val="baseline"/>
      </w:rPr>
    </w:lvl>
    <w:lvl w:ilvl="3" w:tplc="DDCA3F26">
      <w:start w:val="1"/>
      <w:numFmt w:val="decimal"/>
      <w:lvlText w:val="%4."/>
      <w:lvlJc w:val="left"/>
      <w:pPr>
        <w:tabs>
          <w:tab w:val="num" w:pos="3035"/>
        </w:tabs>
        <w:ind w:left="2553" w:firstLine="89"/>
      </w:pPr>
      <w:rPr>
        <w:rFonts w:hAnsi="Arial Unicode MS"/>
        <w:caps w:val="0"/>
        <w:smallCaps w:val="0"/>
        <w:strike w:val="0"/>
        <w:dstrike w:val="0"/>
        <w:outline w:val="0"/>
        <w:emboss w:val="0"/>
        <w:imprint w:val="0"/>
        <w:spacing w:val="0"/>
        <w:w w:val="100"/>
        <w:kern w:val="0"/>
        <w:position w:val="0"/>
        <w:highlight w:val="none"/>
        <w:vertAlign w:val="baseline"/>
      </w:rPr>
    </w:lvl>
    <w:lvl w:ilvl="4" w:tplc="FA5C49CC">
      <w:start w:val="1"/>
      <w:numFmt w:val="decimal"/>
      <w:lvlText w:val="%5."/>
      <w:lvlJc w:val="left"/>
      <w:pPr>
        <w:tabs>
          <w:tab w:val="num" w:pos="3755"/>
        </w:tabs>
        <w:ind w:left="3273" w:firstLine="89"/>
      </w:pPr>
      <w:rPr>
        <w:rFonts w:hAnsi="Arial Unicode MS"/>
        <w:caps w:val="0"/>
        <w:smallCaps w:val="0"/>
        <w:strike w:val="0"/>
        <w:dstrike w:val="0"/>
        <w:outline w:val="0"/>
        <w:emboss w:val="0"/>
        <w:imprint w:val="0"/>
        <w:spacing w:val="0"/>
        <w:w w:val="100"/>
        <w:kern w:val="0"/>
        <w:position w:val="0"/>
        <w:highlight w:val="none"/>
        <w:vertAlign w:val="baseline"/>
      </w:rPr>
    </w:lvl>
    <w:lvl w:ilvl="5" w:tplc="AA2865D8">
      <w:start w:val="1"/>
      <w:numFmt w:val="decimal"/>
      <w:lvlText w:val="%6."/>
      <w:lvlJc w:val="left"/>
      <w:pPr>
        <w:tabs>
          <w:tab w:val="num" w:pos="4475"/>
        </w:tabs>
        <w:ind w:left="3993" w:firstLine="89"/>
      </w:pPr>
      <w:rPr>
        <w:rFonts w:hAnsi="Arial Unicode MS"/>
        <w:caps w:val="0"/>
        <w:smallCaps w:val="0"/>
        <w:strike w:val="0"/>
        <w:dstrike w:val="0"/>
        <w:outline w:val="0"/>
        <w:emboss w:val="0"/>
        <w:imprint w:val="0"/>
        <w:spacing w:val="0"/>
        <w:w w:val="100"/>
        <w:kern w:val="0"/>
        <w:position w:val="0"/>
        <w:highlight w:val="none"/>
        <w:vertAlign w:val="baseline"/>
      </w:rPr>
    </w:lvl>
    <w:lvl w:ilvl="6" w:tplc="67B26E82">
      <w:start w:val="1"/>
      <w:numFmt w:val="decimal"/>
      <w:lvlText w:val="%7."/>
      <w:lvlJc w:val="left"/>
      <w:pPr>
        <w:tabs>
          <w:tab w:val="num" w:pos="5195"/>
        </w:tabs>
        <w:ind w:left="4713" w:firstLine="89"/>
      </w:pPr>
      <w:rPr>
        <w:rFonts w:hAnsi="Arial Unicode MS"/>
        <w:caps w:val="0"/>
        <w:smallCaps w:val="0"/>
        <w:strike w:val="0"/>
        <w:dstrike w:val="0"/>
        <w:outline w:val="0"/>
        <w:emboss w:val="0"/>
        <w:imprint w:val="0"/>
        <w:spacing w:val="0"/>
        <w:w w:val="100"/>
        <w:kern w:val="0"/>
        <w:position w:val="0"/>
        <w:highlight w:val="none"/>
        <w:vertAlign w:val="baseline"/>
      </w:rPr>
    </w:lvl>
    <w:lvl w:ilvl="7" w:tplc="F2680E4C">
      <w:start w:val="1"/>
      <w:numFmt w:val="decimal"/>
      <w:lvlText w:val="%8."/>
      <w:lvlJc w:val="left"/>
      <w:pPr>
        <w:tabs>
          <w:tab w:val="num" w:pos="5915"/>
        </w:tabs>
        <w:ind w:left="5433" w:firstLine="89"/>
      </w:pPr>
      <w:rPr>
        <w:rFonts w:hAnsi="Arial Unicode MS"/>
        <w:caps w:val="0"/>
        <w:smallCaps w:val="0"/>
        <w:strike w:val="0"/>
        <w:dstrike w:val="0"/>
        <w:outline w:val="0"/>
        <w:emboss w:val="0"/>
        <w:imprint w:val="0"/>
        <w:spacing w:val="0"/>
        <w:w w:val="100"/>
        <w:kern w:val="0"/>
        <w:position w:val="0"/>
        <w:highlight w:val="none"/>
        <w:vertAlign w:val="baseline"/>
      </w:rPr>
    </w:lvl>
    <w:lvl w:ilvl="8" w:tplc="EDC2E81A">
      <w:start w:val="1"/>
      <w:numFmt w:val="decimal"/>
      <w:lvlText w:val="%9."/>
      <w:lvlJc w:val="left"/>
      <w:pPr>
        <w:tabs>
          <w:tab w:val="num" w:pos="6635"/>
        </w:tabs>
        <w:ind w:left="6153" w:firstLine="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6B3C302A"/>
    <w:multiLevelType w:val="hybridMultilevel"/>
    <w:tmpl w:val="8A741528"/>
    <w:numStyleLink w:val="a0"/>
  </w:abstractNum>
  <w:num w:numId="1">
    <w:abstractNumId w:val="4"/>
  </w:num>
  <w:num w:numId="2">
    <w:abstractNumId w:val="6"/>
  </w:num>
  <w:num w:numId="3">
    <w:abstractNumId w:val="2"/>
  </w:num>
  <w:num w:numId="4">
    <w:abstractNumId w:val="0"/>
  </w:num>
  <w:num w:numId="5">
    <w:abstractNumId w:val="0"/>
    <w:lvlOverride w:ilvl="0">
      <w:lvl w:ilvl="0" w:tplc="6F3E1940">
        <w:start w:val="1"/>
        <w:numFmt w:val="bullet"/>
        <w:lvlText w:val="•"/>
        <w:lvlJc w:val="left"/>
        <w:pPr>
          <w:tabs>
            <w:tab w:val="num" w:pos="671"/>
          </w:tabs>
          <w:ind w:left="1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24842964">
        <w:start w:val="1"/>
        <w:numFmt w:val="bullet"/>
        <w:lvlText w:val="•"/>
        <w:lvlJc w:val="left"/>
        <w:pPr>
          <w:tabs>
            <w:tab w:val="num" w:pos="1271"/>
          </w:tabs>
          <w:ind w:left="7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3E70DFDE">
        <w:start w:val="1"/>
        <w:numFmt w:val="bullet"/>
        <w:lvlText w:val="•"/>
        <w:lvlJc w:val="left"/>
        <w:pPr>
          <w:tabs>
            <w:tab w:val="num" w:pos="1871"/>
          </w:tabs>
          <w:ind w:left="13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E10AE3F2">
        <w:start w:val="1"/>
        <w:numFmt w:val="bullet"/>
        <w:lvlText w:val="•"/>
        <w:lvlJc w:val="left"/>
        <w:pPr>
          <w:tabs>
            <w:tab w:val="num" w:pos="2471"/>
          </w:tabs>
          <w:ind w:left="19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788AAF58">
        <w:start w:val="1"/>
        <w:numFmt w:val="bullet"/>
        <w:lvlText w:val="•"/>
        <w:lvlJc w:val="left"/>
        <w:pPr>
          <w:tabs>
            <w:tab w:val="num" w:pos="3071"/>
          </w:tabs>
          <w:ind w:left="25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758CF344">
        <w:start w:val="1"/>
        <w:numFmt w:val="bullet"/>
        <w:lvlText w:val="•"/>
        <w:lvlJc w:val="left"/>
        <w:pPr>
          <w:tabs>
            <w:tab w:val="num" w:pos="3671"/>
          </w:tabs>
          <w:ind w:left="31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F9641FB0">
        <w:start w:val="1"/>
        <w:numFmt w:val="bullet"/>
        <w:lvlText w:val="•"/>
        <w:lvlJc w:val="left"/>
        <w:pPr>
          <w:tabs>
            <w:tab w:val="num" w:pos="4271"/>
          </w:tabs>
          <w:ind w:left="37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14B60ED8">
        <w:start w:val="1"/>
        <w:numFmt w:val="bullet"/>
        <w:lvlText w:val="•"/>
        <w:lvlJc w:val="left"/>
        <w:pPr>
          <w:tabs>
            <w:tab w:val="num" w:pos="4871"/>
          </w:tabs>
          <w:ind w:left="43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B94ACDEA">
        <w:start w:val="1"/>
        <w:numFmt w:val="bullet"/>
        <w:lvlText w:val="•"/>
        <w:lvlJc w:val="left"/>
        <w:pPr>
          <w:tabs>
            <w:tab w:val="num" w:pos="5471"/>
          </w:tabs>
          <w:ind w:left="49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bordersDoNotSurroundHeader/>
  <w:bordersDoNotSurroundFooter/>
  <w:proofState w:spelling="clean" w:grammar="clean"/>
  <w:revisionView w:formatting="0"/>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32B"/>
    <w:rsid w:val="000039C2"/>
    <w:rsid w:val="0000435A"/>
    <w:rsid w:val="00005B12"/>
    <w:rsid w:val="000217C3"/>
    <w:rsid w:val="000238AD"/>
    <w:rsid w:val="00026B87"/>
    <w:rsid w:val="00027794"/>
    <w:rsid w:val="0004070D"/>
    <w:rsid w:val="00053AE5"/>
    <w:rsid w:val="00060142"/>
    <w:rsid w:val="00064883"/>
    <w:rsid w:val="00067851"/>
    <w:rsid w:val="00075944"/>
    <w:rsid w:val="00085F50"/>
    <w:rsid w:val="00097F54"/>
    <w:rsid w:val="000A1C75"/>
    <w:rsid w:val="000A579A"/>
    <w:rsid w:val="000B5AD5"/>
    <w:rsid w:val="000B72AF"/>
    <w:rsid w:val="000B7BF3"/>
    <w:rsid w:val="000C063C"/>
    <w:rsid w:val="000C66EE"/>
    <w:rsid w:val="000E1D81"/>
    <w:rsid w:val="000E3054"/>
    <w:rsid w:val="000F156A"/>
    <w:rsid w:val="001014DE"/>
    <w:rsid w:val="0011450D"/>
    <w:rsid w:val="00117DEF"/>
    <w:rsid w:val="00124CE0"/>
    <w:rsid w:val="0013310F"/>
    <w:rsid w:val="00140646"/>
    <w:rsid w:val="0014582A"/>
    <w:rsid w:val="00150785"/>
    <w:rsid w:val="00151F31"/>
    <w:rsid w:val="0016498C"/>
    <w:rsid w:val="001700BD"/>
    <w:rsid w:val="001729F3"/>
    <w:rsid w:val="00180E74"/>
    <w:rsid w:val="001816D7"/>
    <w:rsid w:val="00186CF2"/>
    <w:rsid w:val="001968D6"/>
    <w:rsid w:val="001B4571"/>
    <w:rsid w:val="001C29BF"/>
    <w:rsid w:val="001C7353"/>
    <w:rsid w:val="001D107D"/>
    <w:rsid w:val="001D2555"/>
    <w:rsid w:val="001D370F"/>
    <w:rsid w:val="001E15FB"/>
    <w:rsid w:val="001F7DDC"/>
    <w:rsid w:val="0020168D"/>
    <w:rsid w:val="002023FE"/>
    <w:rsid w:val="0022411D"/>
    <w:rsid w:val="0022552F"/>
    <w:rsid w:val="00241BD1"/>
    <w:rsid w:val="00242C2B"/>
    <w:rsid w:val="00246232"/>
    <w:rsid w:val="00246CD7"/>
    <w:rsid w:val="002505D2"/>
    <w:rsid w:val="00256F2F"/>
    <w:rsid w:val="0026236E"/>
    <w:rsid w:val="00264B3E"/>
    <w:rsid w:val="002C6400"/>
    <w:rsid w:val="002E2252"/>
    <w:rsid w:val="00313857"/>
    <w:rsid w:val="003152C7"/>
    <w:rsid w:val="00320C14"/>
    <w:rsid w:val="00331C60"/>
    <w:rsid w:val="00334E83"/>
    <w:rsid w:val="003365EE"/>
    <w:rsid w:val="00344186"/>
    <w:rsid w:val="00374ED2"/>
    <w:rsid w:val="0037784D"/>
    <w:rsid w:val="003A0E0F"/>
    <w:rsid w:val="003A7469"/>
    <w:rsid w:val="003C11CD"/>
    <w:rsid w:val="003E4B5C"/>
    <w:rsid w:val="003F58BE"/>
    <w:rsid w:val="003F7FF2"/>
    <w:rsid w:val="00416316"/>
    <w:rsid w:val="00426D06"/>
    <w:rsid w:val="00431909"/>
    <w:rsid w:val="00444B23"/>
    <w:rsid w:val="0044601B"/>
    <w:rsid w:val="0046008B"/>
    <w:rsid w:val="00476FAF"/>
    <w:rsid w:val="0048553B"/>
    <w:rsid w:val="0049056A"/>
    <w:rsid w:val="0049138A"/>
    <w:rsid w:val="00497202"/>
    <w:rsid w:val="004A0267"/>
    <w:rsid w:val="004A3158"/>
    <w:rsid w:val="004A4214"/>
    <w:rsid w:val="004A4514"/>
    <w:rsid w:val="004C35F9"/>
    <w:rsid w:val="004D5F7E"/>
    <w:rsid w:val="004E4550"/>
    <w:rsid w:val="00506AB6"/>
    <w:rsid w:val="00524C1B"/>
    <w:rsid w:val="00535A31"/>
    <w:rsid w:val="0054496D"/>
    <w:rsid w:val="00556C72"/>
    <w:rsid w:val="00571D51"/>
    <w:rsid w:val="00575CF7"/>
    <w:rsid w:val="00581C9D"/>
    <w:rsid w:val="005904C1"/>
    <w:rsid w:val="005916F7"/>
    <w:rsid w:val="00596756"/>
    <w:rsid w:val="005A60D8"/>
    <w:rsid w:val="005A74ED"/>
    <w:rsid w:val="005B2231"/>
    <w:rsid w:val="005E6325"/>
    <w:rsid w:val="00607A48"/>
    <w:rsid w:val="0062661F"/>
    <w:rsid w:val="006352AA"/>
    <w:rsid w:val="00642557"/>
    <w:rsid w:val="00647670"/>
    <w:rsid w:val="006601F6"/>
    <w:rsid w:val="00671117"/>
    <w:rsid w:val="00673BD0"/>
    <w:rsid w:val="00690E2B"/>
    <w:rsid w:val="006A0256"/>
    <w:rsid w:val="006A2536"/>
    <w:rsid w:val="006A7564"/>
    <w:rsid w:val="006B4DC9"/>
    <w:rsid w:val="006E1189"/>
    <w:rsid w:val="006E2980"/>
    <w:rsid w:val="006E53DB"/>
    <w:rsid w:val="007011C2"/>
    <w:rsid w:val="00701C08"/>
    <w:rsid w:val="00705C2F"/>
    <w:rsid w:val="00723246"/>
    <w:rsid w:val="00727965"/>
    <w:rsid w:val="007367EB"/>
    <w:rsid w:val="00751B55"/>
    <w:rsid w:val="00763A85"/>
    <w:rsid w:val="007903C9"/>
    <w:rsid w:val="00795438"/>
    <w:rsid w:val="007C727B"/>
    <w:rsid w:val="007D196E"/>
    <w:rsid w:val="00830E27"/>
    <w:rsid w:val="00851C14"/>
    <w:rsid w:val="008673B0"/>
    <w:rsid w:val="00874D1F"/>
    <w:rsid w:val="008A550B"/>
    <w:rsid w:val="008B5311"/>
    <w:rsid w:val="008E5D8A"/>
    <w:rsid w:val="008F1DFF"/>
    <w:rsid w:val="009128C0"/>
    <w:rsid w:val="00913248"/>
    <w:rsid w:val="00920117"/>
    <w:rsid w:val="009209AC"/>
    <w:rsid w:val="009243E3"/>
    <w:rsid w:val="00940939"/>
    <w:rsid w:val="009438F2"/>
    <w:rsid w:val="00952850"/>
    <w:rsid w:val="00960D2F"/>
    <w:rsid w:val="00963E13"/>
    <w:rsid w:val="0097364A"/>
    <w:rsid w:val="00973C8A"/>
    <w:rsid w:val="00980C43"/>
    <w:rsid w:val="00990FD3"/>
    <w:rsid w:val="009B4565"/>
    <w:rsid w:val="009C784B"/>
    <w:rsid w:val="009D2203"/>
    <w:rsid w:val="009D7B53"/>
    <w:rsid w:val="009E6E2A"/>
    <w:rsid w:val="009F4233"/>
    <w:rsid w:val="00A1001D"/>
    <w:rsid w:val="00A23A6B"/>
    <w:rsid w:val="00A24730"/>
    <w:rsid w:val="00A27F6B"/>
    <w:rsid w:val="00A35E19"/>
    <w:rsid w:val="00A37F29"/>
    <w:rsid w:val="00A45EE8"/>
    <w:rsid w:val="00A53B28"/>
    <w:rsid w:val="00A77988"/>
    <w:rsid w:val="00A86F67"/>
    <w:rsid w:val="00A871E0"/>
    <w:rsid w:val="00A94C3F"/>
    <w:rsid w:val="00AA1079"/>
    <w:rsid w:val="00AA1983"/>
    <w:rsid w:val="00AB7640"/>
    <w:rsid w:val="00AC0315"/>
    <w:rsid w:val="00AD2660"/>
    <w:rsid w:val="00B04374"/>
    <w:rsid w:val="00B12169"/>
    <w:rsid w:val="00B1779C"/>
    <w:rsid w:val="00B2079E"/>
    <w:rsid w:val="00B23E69"/>
    <w:rsid w:val="00B37E63"/>
    <w:rsid w:val="00B4333C"/>
    <w:rsid w:val="00B4467D"/>
    <w:rsid w:val="00B55520"/>
    <w:rsid w:val="00B607FC"/>
    <w:rsid w:val="00B67230"/>
    <w:rsid w:val="00B85F9B"/>
    <w:rsid w:val="00B92D63"/>
    <w:rsid w:val="00BA0BFC"/>
    <w:rsid w:val="00BB1625"/>
    <w:rsid w:val="00BB5D35"/>
    <w:rsid w:val="00BC737F"/>
    <w:rsid w:val="00BE0106"/>
    <w:rsid w:val="00BE172E"/>
    <w:rsid w:val="00C32251"/>
    <w:rsid w:val="00C3444F"/>
    <w:rsid w:val="00C43229"/>
    <w:rsid w:val="00C57813"/>
    <w:rsid w:val="00C62A5C"/>
    <w:rsid w:val="00C67730"/>
    <w:rsid w:val="00C93739"/>
    <w:rsid w:val="00CA1DDF"/>
    <w:rsid w:val="00CB239C"/>
    <w:rsid w:val="00CC0213"/>
    <w:rsid w:val="00CD6407"/>
    <w:rsid w:val="00CF10F1"/>
    <w:rsid w:val="00CF1A21"/>
    <w:rsid w:val="00D03232"/>
    <w:rsid w:val="00D1327C"/>
    <w:rsid w:val="00D215EE"/>
    <w:rsid w:val="00D24EB0"/>
    <w:rsid w:val="00D2732B"/>
    <w:rsid w:val="00D52454"/>
    <w:rsid w:val="00D960CC"/>
    <w:rsid w:val="00D9669F"/>
    <w:rsid w:val="00DA67C2"/>
    <w:rsid w:val="00DB206A"/>
    <w:rsid w:val="00DB2116"/>
    <w:rsid w:val="00DB468B"/>
    <w:rsid w:val="00DB7003"/>
    <w:rsid w:val="00DD31F7"/>
    <w:rsid w:val="00DD606F"/>
    <w:rsid w:val="00DD7CF2"/>
    <w:rsid w:val="00DF2C8A"/>
    <w:rsid w:val="00E469D9"/>
    <w:rsid w:val="00E602CA"/>
    <w:rsid w:val="00E80818"/>
    <w:rsid w:val="00E81659"/>
    <w:rsid w:val="00E97E2C"/>
    <w:rsid w:val="00EB1A11"/>
    <w:rsid w:val="00EC479F"/>
    <w:rsid w:val="00EE02E7"/>
    <w:rsid w:val="00F04F3A"/>
    <w:rsid w:val="00F11C30"/>
    <w:rsid w:val="00F12126"/>
    <w:rsid w:val="00F21AD2"/>
    <w:rsid w:val="00F224AD"/>
    <w:rsid w:val="00F34332"/>
    <w:rsid w:val="00F47A85"/>
    <w:rsid w:val="00F50F45"/>
    <w:rsid w:val="00F5599C"/>
    <w:rsid w:val="00F63DC9"/>
    <w:rsid w:val="00F76F44"/>
    <w:rsid w:val="00F823CE"/>
    <w:rsid w:val="00F9171B"/>
    <w:rsid w:val="00FA32D0"/>
    <w:rsid w:val="00FB363B"/>
    <w:rsid w:val="00FC7862"/>
    <w:rsid w:val="00FE26CE"/>
    <w:rsid w:val="00FE4498"/>
    <w:rsid w:val="00FE4721"/>
    <w:rsid w:val="00FF45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D6B2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pPr>
      <w:widowControl w:val="0"/>
      <w:jc w:val="both"/>
    </w:pPr>
    <w:rPr>
      <w:rFonts w:eastAsia="Arial Unicode MS" w:cs="Arial Unicode MS"/>
      <w:color w:val="000000"/>
      <w:kern w:val="2"/>
      <w:sz w:val="21"/>
      <w:szCs w:val="21"/>
      <w:u w:color="00000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6">
    <w:name w:val="页眉与页脚"/>
    <w:pPr>
      <w:tabs>
        <w:tab w:val="right" w:pos="9020"/>
      </w:tabs>
    </w:pPr>
    <w:rPr>
      <w:rFonts w:ascii="Helvetica" w:eastAsia="Arial Unicode MS" w:hAnsi="Helvetica" w:cs="Arial Unicode MS"/>
      <w:color w:val="000000"/>
      <w:sz w:val="24"/>
      <w:szCs w:val="24"/>
    </w:rPr>
  </w:style>
  <w:style w:type="paragraph" w:styleId="a7">
    <w:name w:val="footer"/>
    <w:pPr>
      <w:widowControl w:val="0"/>
      <w:tabs>
        <w:tab w:val="center" w:pos="4153"/>
        <w:tab w:val="right" w:pos="8306"/>
      </w:tabs>
    </w:pPr>
    <w:rPr>
      <w:rFonts w:eastAsia="Times New Roman"/>
      <w:color w:val="000000"/>
      <w:kern w:val="2"/>
      <w:sz w:val="18"/>
      <w:szCs w:val="18"/>
      <w:u w:color="000000"/>
    </w:rPr>
  </w:style>
  <w:style w:type="paragraph" w:customStyle="1" w:styleId="TOC1">
    <w:name w:val="TOC 标题1"/>
    <w:next w:val="a1"/>
    <w:pPr>
      <w:keepNext/>
      <w:keepLines/>
      <w:spacing w:before="240" w:line="259" w:lineRule="auto"/>
    </w:pPr>
    <w:rPr>
      <w:rFonts w:ascii="Calibri Light" w:eastAsia="Calibri Light" w:hAnsi="Calibri Light" w:cs="Calibri Light"/>
      <w:color w:val="2E74B5"/>
      <w:sz w:val="32"/>
      <w:szCs w:val="32"/>
      <w:u w:color="2E74B5"/>
    </w:rPr>
  </w:style>
  <w:style w:type="paragraph" w:styleId="1">
    <w:name w:val="toc 1"/>
    <w:pPr>
      <w:widowControl w:val="0"/>
      <w:tabs>
        <w:tab w:val="right" w:leader="dot" w:pos="8280"/>
      </w:tabs>
      <w:jc w:val="both"/>
    </w:pPr>
    <w:rPr>
      <w:rFonts w:eastAsia="Times New Roman"/>
      <w:color w:val="000000"/>
      <w:kern w:val="2"/>
      <w:sz w:val="21"/>
      <w:szCs w:val="21"/>
      <w:u w:color="000000"/>
    </w:rPr>
  </w:style>
  <w:style w:type="paragraph" w:customStyle="1" w:styleId="10">
    <w:name w:val="论文标题1"/>
    <w:link w:val="1Char"/>
    <w:qFormat/>
    <w:pPr>
      <w:keepNext/>
      <w:keepLines/>
      <w:widowControl w:val="0"/>
      <w:spacing w:before="340" w:after="330" w:line="578" w:lineRule="auto"/>
      <w:jc w:val="center"/>
      <w:outlineLvl w:val="0"/>
    </w:pPr>
    <w:rPr>
      <w:rFonts w:ascii="黑体" w:eastAsia="黑体" w:hAnsi="黑体" w:cs="黑体"/>
      <w:b/>
      <w:bCs/>
      <w:color w:val="000000"/>
      <w:kern w:val="44"/>
      <w:sz w:val="32"/>
      <w:szCs w:val="32"/>
      <w:u w:color="000000"/>
    </w:rPr>
  </w:style>
  <w:style w:type="paragraph" w:styleId="2">
    <w:name w:val="toc 2"/>
    <w:pPr>
      <w:widowControl w:val="0"/>
      <w:tabs>
        <w:tab w:val="right" w:leader="dot" w:pos="8280"/>
      </w:tabs>
      <w:ind w:left="420"/>
      <w:jc w:val="both"/>
    </w:pPr>
    <w:rPr>
      <w:rFonts w:eastAsia="Times New Roman"/>
      <w:color w:val="000000"/>
      <w:kern w:val="2"/>
      <w:sz w:val="21"/>
      <w:szCs w:val="21"/>
      <w:u w:color="000000"/>
    </w:rPr>
  </w:style>
  <w:style w:type="paragraph" w:customStyle="1" w:styleId="20">
    <w:name w:val="论文标题2"/>
    <w:pPr>
      <w:keepNext/>
      <w:keepLines/>
      <w:widowControl w:val="0"/>
      <w:spacing w:before="260" w:after="260" w:line="416" w:lineRule="auto"/>
      <w:jc w:val="both"/>
      <w:outlineLvl w:val="1"/>
    </w:pPr>
    <w:rPr>
      <w:rFonts w:ascii="黑体" w:eastAsia="黑体" w:hAnsi="黑体" w:cs="黑体"/>
      <w:b/>
      <w:bCs/>
      <w:color w:val="000000"/>
      <w:kern w:val="2"/>
      <w:sz w:val="28"/>
      <w:szCs w:val="28"/>
      <w:u w:color="000000"/>
    </w:rPr>
  </w:style>
  <w:style w:type="paragraph" w:styleId="3">
    <w:name w:val="toc 3"/>
    <w:pPr>
      <w:widowControl w:val="0"/>
      <w:tabs>
        <w:tab w:val="right" w:leader="dot" w:pos="8280"/>
      </w:tabs>
      <w:ind w:left="840"/>
      <w:jc w:val="both"/>
    </w:pPr>
    <w:rPr>
      <w:rFonts w:eastAsia="Times New Roman"/>
      <w:color w:val="000000"/>
      <w:kern w:val="2"/>
      <w:sz w:val="21"/>
      <w:szCs w:val="21"/>
      <w:u w:color="000000"/>
    </w:rPr>
  </w:style>
  <w:style w:type="paragraph" w:customStyle="1" w:styleId="30">
    <w:name w:val="论文标题3"/>
    <w:pPr>
      <w:keepNext/>
      <w:keepLines/>
      <w:widowControl w:val="0"/>
      <w:spacing w:before="260" w:after="260" w:line="416" w:lineRule="auto"/>
      <w:jc w:val="both"/>
      <w:outlineLvl w:val="2"/>
    </w:pPr>
    <w:rPr>
      <w:rFonts w:ascii="黑体" w:eastAsia="黑体" w:hAnsi="黑体" w:cs="黑体"/>
      <w:b/>
      <w:bCs/>
      <w:color w:val="000000"/>
      <w:kern w:val="2"/>
      <w:sz w:val="28"/>
      <w:szCs w:val="28"/>
      <w:u w:color="000000"/>
    </w:rPr>
  </w:style>
  <w:style w:type="paragraph" w:customStyle="1" w:styleId="a8">
    <w:name w:val="论文正文"/>
    <w:link w:val="Char"/>
    <w:qFormat/>
    <w:pPr>
      <w:widowControl w:val="0"/>
      <w:spacing w:line="300" w:lineRule="auto"/>
      <w:ind w:firstLine="482"/>
    </w:pPr>
    <w:rPr>
      <w:rFonts w:ascii="Cambria Math" w:eastAsia="Cambria Math" w:hAnsi="Cambria Math" w:cs="Cambria Math"/>
      <w:color w:val="000000"/>
      <w:kern w:val="2"/>
      <w:sz w:val="24"/>
      <w:szCs w:val="24"/>
      <w:u w:color="000000"/>
    </w:rPr>
  </w:style>
  <w:style w:type="paragraph" w:customStyle="1" w:styleId="5">
    <w:name w:val="论文正文 5"/>
    <w:pPr>
      <w:widowControl w:val="0"/>
      <w:spacing w:line="360" w:lineRule="auto"/>
      <w:ind w:firstLine="482"/>
      <w:jc w:val="both"/>
    </w:pPr>
    <w:rPr>
      <w:rFonts w:ascii="宋体" w:eastAsia="宋体" w:hAnsi="宋体" w:cs="宋体"/>
      <w:color w:val="000000"/>
      <w:kern w:val="2"/>
      <w:sz w:val="24"/>
      <w:szCs w:val="24"/>
      <w:u w:color="000000"/>
      <w:lang w:val="zh-TW" w:eastAsia="zh-TW"/>
    </w:rPr>
  </w:style>
  <w:style w:type="paragraph" w:customStyle="1" w:styleId="a9">
    <w:name w:val="默认"/>
    <w:rPr>
      <w:rFonts w:ascii="Helvetica" w:eastAsia="Helvetica" w:hAnsi="Helvetica" w:cs="Helvetica"/>
      <w:color w:val="000000"/>
      <w:sz w:val="22"/>
      <w:szCs w:val="22"/>
    </w:rPr>
  </w:style>
  <w:style w:type="character" w:customStyle="1" w:styleId="Hyperlink0">
    <w:name w:val="Hyperlink.0"/>
    <w:basedOn w:val="a5"/>
    <w:rPr>
      <w:u w:val="single"/>
    </w:rPr>
  </w:style>
  <w:style w:type="numbering" w:customStyle="1" w:styleId="a0">
    <w:name w:val="项目符号"/>
    <w:pPr>
      <w:numPr>
        <w:numId w:val="1"/>
      </w:numPr>
    </w:pPr>
  </w:style>
  <w:style w:type="numbering" w:customStyle="1" w:styleId="0">
    <w:name w:val="项目符号.0"/>
    <w:pPr>
      <w:numPr>
        <w:numId w:val="3"/>
      </w:numPr>
    </w:pPr>
  </w:style>
  <w:style w:type="character" w:customStyle="1" w:styleId="aa">
    <w:name w:val="无"/>
  </w:style>
  <w:style w:type="character" w:customStyle="1" w:styleId="Hyperlink1">
    <w:name w:val="Hyperlink.1"/>
    <w:basedOn w:val="aa"/>
    <w:rPr>
      <w:rFonts w:ascii="Cambria Math" w:eastAsia="Cambria Math" w:hAnsi="Cambria Math" w:cs="Cambria Math"/>
      <w:color w:val="000000"/>
      <w:kern w:val="2"/>
      <w:sz w:val="24"/>
      <w:szCs w:val="24"/>
      <w:u w:color="000000"/>
      <w:lang w:val="en-US"/>
    </w:rPr>
  </w:style>
  <w:style w:type="numbering" w:customStyle="1" w:styleId="a">
    <w:name w:val="编号"/>
    <w:pPr>
      <w:numPr>
        <w:numId w:val="7"/>
      </w:numPr>
    </w:pPr>
  </w:style>
  <w:style w:type="paragraph" w:customStyle="1" w:styleId="Label">
    <w:name w:val="Label"/>
    <w:pPr>
      <w:suppressAutoHyphens/>
      <w:outlineLvl w:val="0"/>
    </w:pPr>
    <w:rPr>
      <w:rFonts w:ascii="Calibri" w:eastAsia="Calibri" w:hAnsi="Calibri" w:cs="Calibri"/>
      <w:color w:val="FFFFFF"/>
      <w:sz w:val="36"/>
      <w:szCs w:val="36"/>
      <w:lang w:val="zh-CN"/>
    </w:rPr>
  </w:style>
  <w:style w:type="paragraph" w:customStyle="1" w:styleId="Label0">
    <w:name w:val="Label"/>
    <w:pPr>
      <w:suppressAutoHyphens/>
      <w:outlineLvl w:val="0"/>
    </w:pPr>
    <w:rPr>
      <w:rFonts w:ascii="Calibri" w:eastAsia="Calibri" w:hAnsi="Calibri" w:cs="Calibri"/>
      <w:color w:val="000000"/>
      <w:sz w:val="36"/>
      <w:szCs w:val="36"/>
      <w:lang w:val="zh-CN"/>
    </w:rPr>
  </w:style>
  <w:style w:type="character" w:customStyle="1" w:styleId="Hyperlink2">
    <w:name w:val="Hyperlink.2"/>
    <w:basedOn w:val="a5"/>
    <w:rPr>
      <w:u w:val="single"/>
    </w:rPr>
  </w:style>
  <w:style w:type="character" w:customStyle="1" w:styleId="Hyperlink3">
    <w:name w:val="Hyperlink.3"/>
    <w:basedOn w:val="a5"/>
    <w:rPr>
      <w:u w:val="single"/>
    </w:rPr>
  </w:style>
  <w:style w:type="character" w:customStyle="1" w:styleId="Hyperlink4">
    <w:name w:val="Hyperlink.4"/>
    <w:basedOn w:val="a5"/>
    <w:rPr>
      <w:u w:val="single"/>
    </w:rPr>
  </w:style>
  <w:style w:type="character" w:customStyle="1" w:styleId="Hyperlink5">
    <w:name w:val="Hyperlink.5"/>
    <w:basedOn w:val="a5"/>
    <w:rPr>
      <w:u w:val="single"/>
    </w:rPr>
  </w:style>
  <w:style w:type="character" w:styleId="ab">
    <w:name w:val="Placeholder Text"/>
    <w:basedOn w:val="a2"/>
    <w:uiPriority w:val="99"/>
    <w:semiHidden/>
    <w:rsid w:val="00085F50"/>
    <w:rPr>
      <w:color w:val="808080"/>
    </w:rPr>
  </w:style>
  <w:style w:type="paragraph" w:styleId="ac">
    <w:name w:val="header"/>
    <w:basedOn w:val="a1"/>
    <w:link w:val="ad"/>
    <w:uiPriority w:val="99"/>
    <w:unhideWhenUsed/>
    <w:rsid w:val="00727965"/>
    <w:pPr>
      <w:pBdr>
        <w:bottom w:val="single" w:sz="6" w:space="1" w:color="auto"/>
      </w:pBdr>
      <w:tabs>
        <w:tab w:val="center" w:pos="4153"/>
        <w:tab w:val="right" w:pos="8306"/>
      </w:tabs>
      <w:snapToGrid w:val="0"/>
      <w:jc w:val="center"/>
    </w:pPr>
    <w:rPr>
      <w:sz w:val="18"/>
      <w:szCs w:val="18"/>
    </w:rPr>
  </w:style>
  <w:style w:type="character" w:customStyle="1" w:styleId="ad">
    <w:name w:val="页眉字符"/>
    <w:basedOn w:val="a2"/>
    <w:link w:val="ac"/>
    <w:uiPriority w:val="99"/>
    <w:rsid w:val="00727965"/>
    <w:rPr>
      <w:rFonts w:eastAsia="Arial Unicode MS" w:cs="Arial Unicode MS"/>
      <w:color w:val="000000"/>
      <w:kern w:val="2"/>
      <w:sz w:val="18"/>
      <w:szCs w:val="18"/>
      <w:u w:color="000000"/>
    </w:rPr>
  </w:style>
  <w:style w:type="paragraph" w:styleId="ae">
    <w:name w:val="No Spacing"/>
    <w:uiPriority w:val="1"/>
    <w:qFormat/>
    <w:rsid w:val="00B1779C"/>
    <w:pPr>
      <w:widowControl w:val="0"/>
      <w:jc w:val="both"/>
    </w:pPr>
    <w:rPr>
      <w:rFonts w:eastAsia="Arial Unicode MS" w:cs="Arial Unicode MS"/>
      <w:color w:val="000000"/>
      <w:kern w:val="2"/>
      <w:sz w:val="21"/>
      <w:szCs w:val="21"/>
      <w:u w:color="000000"/>
    </w:rPr>
  </w:style>
  <w:style w:type="character" w:customStyle="1" w:styleId="1Char">
    <w:name w:val="论文标题1 Char"/>
    <w:link w:val="10"/>
    <w:qFormat/>
    <w:rsid w:val="004A3158"/>
    <w:rPr>
      <w:rFonts w:ascii="黑体" w:eastAsia="黑体" w:hAnsi="黑体" w:cs="黑体"/>
      <w:b/>
      <w:bCs/>
      <w:color w:val="000000"/>
      <w:kern w:val="44"/>
      <w:sz w:val="32"/>
      <w:szCs w:val="32"/>
      <w:u w:color="000000"/>
    </w:rPr>
  </w:style>
  <w:style w:type="character" w:customStyle="1" w:styleId="Char">
    <w:name w:val="论文正文 Char"/>
    <w:link w:val="a8"/>
    <w:qFormat/>
    <w:rsid w:val="004A3158"/>
    <w:rPr>
      <w:rFonts w:ascii="Cambria Math" w:eastAsia="Cambria Math" w:hAnsi="Cambria Math" w:cs="Cambria Math"/>
      <w:color w:val="000000"/>
      <w:kern w:val="2"/>
      <w:sz w:val="24"/>
      <w:szCs w:val="24"/>
      <w:u w:color="000000"/>
    </w:rPr>
  </w:style>
  <w:style w:type="paragraph" w:styleId="af">
    <w:name w:val="Balloon Text"/>
    <w:basedOn w:val="a1"/>
    <w:link w:val="af0"/>
    <w:uiPriority w:val="99"/>
    <w:semiHidden/>
    <w:unhideWhenUsed/>
    <w:rsid w:val="009B4565"/>
    <w:rPr>
      <w:rFonts w:cs="Times New Roman"/>
      <w:sz w:val="18"/>
      <w:szCs w:val="18"/>
    </w:rPr>
  </w:style>
  <w:style w:type="character" w:customStyle="1" w:styleId="af0">
    <w:name w:val="批注框文本字符"/>
    <w:basedOn w:val="a2"/>
    <w:link w:val="af"/>
    <w:uiPriority w:val="99"/>
    <w:semiHidden/>
    <w:rsid w:val="009B4565"/>
    <w:rPr>
      <w:rFonts w:eastAsia="Arial Unicode MS"/>
      <w:color w:val="000000"/>
      <w:kern w:val="2"/>
      <w:sz w:val="18"/>
      <w:szCs w:val="18"/>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9237786">
      <w:bodyDiv w:val="1"/>
      <w:marLeft w:val="0"/>
      <w:marRight w:val="0"/>
      <w:marTop w:val="0"/>
      <w:marBottom w:val="0"/>
      <w:divBdr>
        <w:top w:val="none" w:sz="0" w:space="0" w:color="auto"/>
        <w:left w:val="none" w:sz="0" w:space="0" w:color="auto"/>
        <w:bottom w:val="none" w:sz="0" w:space="0" w:color="auto"/>
        <w:right w:val="none" w:sz="0" w:space="0" w:color="auto"/>
      </w:divBdr>
    </w:div>
    <w:div w:id="139947903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header" Target="header2.xml"/><Relationship Id="rId23" Type="http://schemas.openxmlformats.org/officeDocument/2006/relationships/footer" Target="footer2.xml"/><Relationship Id="rId24" Type="http://schemas.openxmlformats.org/officeDocument/2006/relationships/header" Target="header3.xml"/><Relationship Id="rId25" Type="http://schemas.openxmlformats.org/officeDocument/2006/relationships/footer" Target="footer3.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jpe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a:ea typeface="宋体"/>
        <a:cs typeface="Helvetica"/>
      </a:majorFont>
      <a:minorFont>
        <a:latin typeface="Helvetica"/>
        <a:ea typeface="宋体"/>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TotalTime>
  <Pages>34</Pages>
  <Words>3905</Words>
  <Characters>22262</Characters>
  <Application>Microsoft Macintosh Word</Application>
  <DocSecurity>0</DocSecurity>
  <Lines>185</Lines>
  <Paragraphs>52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26115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258</cp:revision>
  <cp:lastPrinted>2017-05-16T15:30:00Z</cp:lastPrinted>
  <dcterms:created xsi:type="dcterms:W3CDTF">2017-05-14T07:29:00Z</dcterms:created>
  <dcterms:modified xsi:type="dcterms:W3CDTF">2017-05-16T16:26:00Z</dcterms:modified>
</cp:coreProperties>
</file>