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Bài 1 : 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15.2941176470588"/>
        <w:gridCol w:w="1715.2941176470588"/>
        <w:gridCol w:w="1969.4117647058827"/>
        <w:gridCol w:w="1980"/>
        <w:gridCol w:w="1980"/>
        <w:tblGridChange w:id="0">
          <w:tblGrid>
            <w:gridCol w:w="1715.2941176470588"/>
            <w:gridCol w:w="1715.2941176470588"/>
            <w:gridCol w:w="1969.4117647058827"/>
            <w:gridCol w:w="1980"/>
            <w:gridCol w:w="1980"/>
          </w:tblGrid>
        </w:tblGridChange>
      </w:tblGrid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ad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3">
            <w:pPr>
              <w:widowControl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9ead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widowControl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Màu sơn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9ead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widowControl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Hãng xe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9ead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widowControl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Xuất xứ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9ead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widowControl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Loại xe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widowControl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widowControl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Đen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widowControl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Vinfast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widowControl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Việt Nam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widowControl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Xe máy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widowControl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widowControl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Xanh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widowControl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Toyota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widowControl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Nhật Bản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widowControl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Xe ô tô 4 chỗ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widowControl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widowControl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Trắng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widowControl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Yamaha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widowControl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Đài Loan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widowControl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Xe ô tô 7 chỗ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widowControl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widowControl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Đỏ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widowControl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Xe ô tô 20 chỗ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widowControl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widowControl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Vàng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1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Nếu kiểm thử tất cả các trường hợp xảy ra thì cần: 5x3x3x4=180 ca kiểm thử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Nếu kiểm thử theo pairwise thì cần : 11 ca 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Thiết kế các ca kiểm thử theo phương pháp Pairwise Testing: 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Dùng công cụ:</w:t>
      </w:r>
    </w:p>
    <w:p w:rsidR="00000000" w:rsidDel="00000000" w:rsidP="00000000" w:rsidRDefault="00000000" w:rsidRPr="00000000" w14:paraId="00000026">
      <w:pPr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65.2153667054718"/>
        <w:gridCol w:w="1765.2153667054718"/>
        <w:gridCol w:w="1765.2153667054718"/>
        <w:gridCol w:w="2026.7287543655414"/>
        <w:gridCol w:w="2037.6251455180443"/>
        <w:tblGridChange w:id="0">
          <w:tblGrid>
            <w:gridCol w:w="1765.2153667054718"/>
            <w:gridCol w:w="1765.2153667054718"/>
            <w:gridCol w:w="1765.2153667054718"/>
            <w:gridCol w:w="2026.7287543655414"/>
            <w:gridCol w:w="2037.6251455180443"/>
          </w:tblGrid>
        </w:tblGridChange>
      </w:tblGrid>
      <w:tr>
        <w:trPr>
          <w:cantSplit w:val="0"/>
          <w:trHeight w:val="76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ad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widowControl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ad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widowControl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Hang xe</w:t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9ead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widowControl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Loai xe</w:t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9ead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widowControl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Xuat xu</w:t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9ead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widowControl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Mau son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widowControl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widowControl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Vinfast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widowControl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xe o to 7 cho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widowControl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Viet Nam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widowControl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Vang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widowControl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widowControl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Toyota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widowControl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xe o to 4 cho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widowControl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Nhat Ban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widowControl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Vang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widowControl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widowControl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Yamaha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widowControl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xe o to 7 cho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widowControl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Dai Loan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widowControl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Trang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widowControl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widowControl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Vinfast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widowControl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xe o to 4 cho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widowControl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Dai Loan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widowControl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Xanh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widowControl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widowControl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Toyota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widowControl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xe o to 20 cho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widowControl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Viet Nam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widowControl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Xanh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widowControl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6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widowControl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Vinfast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widowControl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Xe may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widowControl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Nhat Ban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widowControl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Trang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widowControl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7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widowControl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Yamaha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widowControl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xe o to 20 cho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widowControl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Dai Loan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widowControl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Vang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widowControl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8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widowControl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Toyota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widowControl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xe o to 20 cho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widowControl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Nhat Ban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widowControl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Trang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widowControl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9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widowControl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Toyota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widowControl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Xe may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widowControl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Dai Loan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widowControl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Do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widowControl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widowControl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Yamaha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widowControl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Xe may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widowControl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Viet Nam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widowControl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Vang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widowControl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11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widowControl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Yamaha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widowControl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Xe may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widowControl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Nhat Ban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widowControl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Den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widowControl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12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widowControl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Yamaha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widowControl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xe o to 7 cho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widowControl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Nhat Ban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widowControl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Xanh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widowControl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13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widowControl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Yamaha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widowControl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Xe may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widowControl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Viet Nam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widowControl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Xanh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widowControl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14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widowControl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Toyota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widowControl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xe o to 4 cho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widowControl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Viet Nam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widowControl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Den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widowControl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15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widowControl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Vinfast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widowControl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xe o to 20 cho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widowControl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Dai Loan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widowControl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Den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16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Yamaha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widowControl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xe o to 4 cho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widowControl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Viet Nam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widowControl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Do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widowControl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17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widowControl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Vinfast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widowControl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xe o to 7 cho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widowControl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Nhat Ban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widowControl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Do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widowControl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18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widowControl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Vinfast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widowControl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xe o to 4 cho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widowControl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Viet Nam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widowControl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Trang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widowControl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19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widowControl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Yamaha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widowControl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xe o to 20 cho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widowControl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Dai Loan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widowControl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Do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widowControl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20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widowControl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Toyota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widowControl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xe o to 7 cho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widowControl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Nhat Ban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widowControl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Den</w:t>
            </w:r>
          </w:p>
        </w:tc>
      </w:tr>
    </w:tbl>
    <w:p w:rsidR="00000000" w:rsidDel="00000000" w:rsidP="00000000" w:rsidRDefault="00000000" w:rsidRPr="00000000" w14:paraId="00000090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numPr>
          <w:ilvl w:val="0"/>
          <w:numId w:val="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Thủ công : </w:t>
      </w:r>
    </w:p>
    <w:p w:rsidR="00000000" w:rsidDel="00000000" w:rsidP="00000000" w:rsidRDefault="00000000" w:rsidRPr="00000000" w14:paraId="00000092">
      <w:pPr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15.2941176470588"/>
        <w:gridCol w:w="1715.2941176470588"/>
        <w:gridCol w:w="1969.4117647058827"/>
        <w:gridCol w:w="1980"/>
        <w:gridCol w:w="1980"/>
        <w:tblGridChange w:id="0">
          <w:tblGrid>
            <w:gridCol w:w="1715.2941176470588"/>
            <w:gridCol w:w="1715.2941176470588"/>
            <w:gridCol w:w="1969.4117647058827"/>
            <w:gridCol w:w="1980"/>
            <w:gridCol w:w="1980"/>
          </w:tblGrid>
        </w:tblGridChange>
      </w:tblGrid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ad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widowControl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STT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9ead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widowControl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Hãng xe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9ead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widowControl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Loại xe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9ead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widowControl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Xuất xứ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9ead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widowControl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Màu sơn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widowControl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widowControl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VinFast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widowControl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Xe máy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widowControl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Việt Nam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widowControl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Đen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widowControl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widowControl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VinFast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widowControl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Ô tô 4 chỗ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widowControl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Nhật Bản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widowControl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Xanh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widowControl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widowControl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VinFast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widowControl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Ô tô 7 chỗ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widowControl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Đài Loan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widowControl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Trắng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widowControl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widowControl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VinFast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widowControl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Ô tô 20 chỗ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widowControl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Việt Nam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widowControl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Đỏ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widowControl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widowControl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Toyota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widowControl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Xe máy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widowControl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Nhật Bản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widowControl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Vàng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widowControl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widowControl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Toyota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widowControl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Ô tô 4 chỗ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widowControl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Đài Loan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widowControl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Đen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widowControl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widowControl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Toyota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widowControl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Ô tô 7 chỗ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widowControl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Việt Nam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widowControl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Xanh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widowControl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widowControl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Toyota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widowControl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Ô tô 20 chỗ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widowControl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Nhật Bản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widowControl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Trắng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widowControl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widowControl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Yamaha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widowControl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Xe máy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widowControl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Đài Loan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widowControl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Đỏ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widowControl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widowControl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Yamaha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widowControl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Ô tô 4 chỗ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widowControl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Việt Nam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widowControl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Vàng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widowControl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widowControl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Yamaha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widowControl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Ô tô 7 chỗ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widowControl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Nhật Bản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widowControl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Đen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widowControl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widowControl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Yamaha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widowControl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Ô tô 20 chỗ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widowControl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Đài Loan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widowControl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Xanh</w:t>
            </w:r>
          </w:p>
        </w:tc>
      </w:tr>
    </w:tbl>
    <w:p w:rsidR="00000000" w:rsidDel="00000000" w:rsidP="00000000" w:rsidRDefault="00000000" w:rsidRPr="00000000" w14:paraId="000000D4">
      <w:pPr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ind w:left="0" w:firstLine="0"/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0"/>
          <w:szCs w:val="30"/>
          <w:rtl w:val="0"/>
        </w:rPr>
        <w:t xml:space="preserve">Bài 2 :  </w:t>
      </w:r>
    </w:p>
    <w:p w:rsidR="00000000" w:rsidDel="00000000" w:rsidP="00000000" w:rsidRDefault="00000000" w:rsidRPr="00000000" w14:paraId="000000D8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ind w:left="720" w:firstLine="0"/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ind w:left="720" w:firstLine="0"/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ind w:left="720" w:firstLine="0"/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ind w:left="720" w:firstLine="0"/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Bảng : </w:t>
      </w:r>
    </w:p>
    <w:p w:rsidR="00000000" w:rsidDel="00000000" w:rsidP="00000000" w:rsidRDefault="00000000" w:rsidRPr="00000000" w14:paraId="000000DE">
      <w:pPr>
        <w:ind w:left="720" w:firstLine="0"/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75.4949784791966"/>
        <w:gridCol w:w="2175.4949784791966"/>
        <w:gridCol w:w="2497.790530846485"/>
        <w:gridCol w:w="2511.2195121951218"/>
        <w:tblGridChange w:id="0">
          <w:tblGrid>
            <w:gridCol w:w="2175.4949784791966"/>
            <w:gridCol w:w="2175.4949784791966"/>
            <w:gridCol w:w="2497.790530846485"/>
            <w:gridCol w:w="2511.2195121951218"/>
          </w:tblGrid>
        </w:tblGridChange>
      </w:tblGrid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ad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widowControl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Trạng thái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9ead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widowControl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Giỏ hàng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9ead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widowControl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Hành động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9ead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widowControl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Trạng thái tiếp theo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widowControl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widowControl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Giỏ hàng rỗng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widowControl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Thêm sản phẩm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widowControl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widowControl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widowControl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Giỏ hàng có sản phẩm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widowControl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Xóa tất cả sản phẩm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widowControl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widowControl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widowControl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Giỏ hàng có sản phẩm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widowControl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Kiểm tra giỏ hàng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widowControl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widowControl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widowControl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Xem giỏ hàng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widowControl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Đồng ý mua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widowControl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Chuyển đến thanh toán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widowControl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widowControl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Xem giỏ hàng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widowControl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Quay lại mua sắm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widowControl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7">
      <w:pPr>
        <w:ind w:left="720" w:firstLine="0"/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2"/>
        <w:keepNext w:val="0"/>
        <w:keepLines w:val="0"/>
        <w:numPr>
          <w:ilvl w:val="0"/>
          <w:numId w:val="3"/>
        </w:numPr>
        <w:spacing w:after="80" w:lineRule="auto"/>
        <w:ind w:left="720" w:hanging="360"/>
        <w:rPr>
          <w:rFonts w:ascii="Times New Roman" w:cs="Times New Roman" w:eastAsia="Times New Roman" w:hAnsi="Times New Roman"/>
          <w:b w:val="1"/>
          <w:sz w:val="34"/>
          <w:szCs w:val="34"/>
        </w:rPr>
      </w:pPr>
      <w:bookmarkStart w:colFirst="0" w:colLast="0" w:name="_58uu19kydpx0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sz w:val="34"/>
          <w:szCs w:val="34"/>
          <w:rtl w:val="0"/>
        </w:rPr>
        <w:t xml:space="preserve">Testcase:</w:t>
      </w:r>
    </w:p>
    <w:p w:rsidR="00000000" w:rsidDel="00000000" w:rsidP="00000000" w:rsidRDefault="00000000" w:rsidRPr="00000000" w14:paraId="000000F9">
      <w:pPr>
        <w:pStyle w:val="Heading2"/>
        <w:keepNext w:val="0"/>
        <w:keepLines w:val="0"/>
        <w:spacing w:after="80" w:lineRule="auto"/>
        <w:ind w:left="720" w:firstLine="0"/>
        <w:rPr>
          <w:rFonts w:ascii="Times New Roman" w:cs="Times New Roman" w:eastAsia="Times New Roman" w:hAnsi="Times New Roman"/>
          <w:color w:val="000000"/>
          <w:sz w:val="38"/>
          <w:szCs w:val="38"/>
        </w:rPr>
      </w:pPr>
      <w:bookmarkStart w:colFirst="0" w:colLast="0" w:name="_8jmm72xsm33y" w:id="1"/>
      <w:bookmarkEnd w:id="1"/>
      <w:r w:rsidDel="00000000" w:rsidR="00000000" w:rsidRPr="00000000">
        <w:rPr>
          <w:rFonts w:ascii="Times New Roman" w:cs="Times New Roman" w:eastAsia="Times New Roman" w:hAnsi="Times New Roman"/>
          <w:color w:val="000000"/>
          <w:sz w:val="38"/>
          <w:szCs w:val="38"/>
          <w:rtl w:val="0"/>
        </w:rPr>
        <w:t xml:space="preserve">TC1: Thêm sản phẩm và kiểm tra giỏ hàng</w:t>
      </w:r>
    </w:p>
    <w:p w:rsidR="00000000" w:rsidDel="00000000" w:rsidP="00000000" w:rsidRDefault="00000000" w:rsidRPr="00000000" w14:paraId="000000FA">
      <w:pPr>
        <w:spacing w:after="240" w:before="240" w:lineRule="auto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Bước 1: Bắt đầu với giỏ hàng rỗng</w:t>
      </w:r>
    </w:p>
    <w:p w:rsidR="00000000" w:rsidDel="00000000" w:rsidP="00000000" w:rsidRDefault="00000000" w:rsidRPr="00000000" w14:paraId="000000FB">
      <w:pPr>
        <w:spacing w:after="240" w:before="240" w:lineRule="auto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Bước 2: Thêm 1 sản phẩm</w:t>
      </w:r>
    </w:p>
    <w:p w:rsidR="00000000" w:rsidDel="00000000" w:rsidP="00000000" w:rsidRDefault="00000000" w:rsidRPr="00000000" w14:paraId="000000FC">
      <w:pPr>
        <w:spacing w:after="240" w:before="240" w:lineRule="auto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Bước 3: Kiểm tra giỏ hàng</w:t>
      </w:r>
    </w:p>
    <w:p w:rsidR="00000000" w:rsidDel="00000000" w:rsidP="00000000" w:rsidRDefault="00000000" w:rsidRPr="00000000" w14:paraId="000000FD">
      <w:pPr>
        <w:spacing w:after="240" w:before="240" w:lineRule="auto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Kết quả mong muốn: Giỏ hàng hiển thị sản phẩm đã thêm</w:t>
      </w:r>
    </w:p>
    <w:p w:rsidR="00000000" w:rsidDel="00000000" w:rsidP="00000000" w:rsidRDefault="00000000" w:rsidRPr="00000000" w14:paraId="000000FE">
      <w:pPr>
        <w:pStyle w:val="Heading3"/>
        <w:keepNext w:val="0"/>
        <w:keepLines w:val="0"/>
        <w:spacing w:before="280" w:lineRule="auto"/>
        <w:ind w:left="720" w:hanging="360"/>
        <w:rPr>
          <w:rFonts w:ascii="Times New Roman" w:cs="Times New Roman" w:eastAsia="Times New Roman" w:hAnsi="Times New Roman"/>
          <w:color w:val="000000"/>
          <w:sz w:val="38"/>
          <w:szCs w:val="38"/>
        </w:rPr>
      </w:pPr>
      <w:bookmarkStart w:colFirst="0" w:colLast="0" w:name="_p9obx6pefqyx" w:id="2"/>
      <w:bookmarkEnd w:id="2"/>
      <w:r w:rsidDel="00000000" w:rsidR="00000000" w:rsidRPr="00000000">
        <w:rPr>
          <w:rFonts w:ascii="Times New Roman" w:cs="Times New Roman" w:eastAsia="Times New Roman" w:hAnsi="Times New Roman"/>
          <w:color w:val="000000"/>
          <w:sz w:val="38"/>
          <w:szCs w:val="38"/>
          <w:rtl w:val="0"/>
        </w:rPr>
        <w:t xml:space="preserve">TC2: Xóa sản phẩm và đảm bảo giỏ hàng rỗng</w:t>
      </w:r>
    </w:p>
    <w:p w:rsidR="00000000" w:rsidDel="00000000" w:rsidP="00000000" w:rsidRDefault="00000000" w:rsidRPr="00000000" w14:paraId="000000FF">
      <w:pPr>
        <w:spacing w:after="240" w:before="240" w:lineRule="auto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Bước 1: Thêm 1 sản phẩm</w:t>
      </w:r>
    </w:p>
    <w:p w:rsidR="00000000" w:rsidDel="00000000" w:rsidP="00000000" w:rsidRDefault="00000000" w:rsidRPr="00000000" w14:paraId="00000100">
      <w:pPr>
        <w:spacing w:after="240" w:before="240" w:lineRule="auto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Bước 2: Xóa sản phẩm</w:t>
      </w:r>
    </w:p>
    <w:p w:rsidR="00000000" w:rsidDel="00000000" w:rsidP="00000000" w:rsidRDefault="00000000" w:rsidRPr="00000000" w14:paraId="00000101">
      <w:pPr>
        <w:spacing w:after="240" w:before="240" w:lineRule="auto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Kết quả mong muốn: Giỏ hàng trở lại trạng thái rỗng</w:t>
      </w:r>
    </w:p>
    <w:p w:rsidR="00000000" w:rsidDel="00000000" w:rsidP="00000000" w:rsidRDefault="00000000" w:rsidRPr="00000000" w14:paraId="00000102">
      <w:pPr>
        <w:pStyle w:val="Heading3"/>
        <w:keepNext w:val="0"/>
        <w:keepLines w:val="0"/>
        <w:spacing w:before="280" w:lineRule="auto"/>
        <w:ind w:left="720" w:hanging="360"/>
        <w:rPr>
          <w:rFonts w:ascii="Times New Roman" w:cs="Times New Roman" w:eastAsia="Times New Roman" w:hAnsi="Times New Roman"/>
          <w:color w:val="000000"/>
          <w:sz w:val="38"/>
          <w:szCs w:val="38"/>
        </w:rPr>
      </w:pPr>
      <w:bookmarkStart w:colFirst="0" w:colLast="0" w:name="_sq6jwb7kwgmy" w:id="3"/>
      <w:bookmarkEnd w:id="3"/>
      <w:r w:rsidDel="00000000" w:rsidR="00000000" w:rsidRPr="00000000">
        <w:rPr>
          <w:rFonts w:ascii="Times New Roman" w:cs="Times New Roman" w:eastAsia="Times New Roman" w:hAnsi="Times New Roman"/>
          <w:color w:val="000000"/>
          <w:sz w:val="38"/>
          <w:szCs w:val="38"/>
          <w:rtl w:val="0"/>
        </w:rPr>
        <w:t xml:space="preserve">TC3: Kiểm tra giỏ hàng và chính xác tổng giá trị</w:t>
      </w:r>
    </w:p>
    <w:p w:rsidR="00000000" w:rsidDel="00000000" w:rsidP="00000000" w:rsidRDefault="00000000" w:rsidRPr="00000000" w14:paraId="00000103">
      <w:pPr>
        <w:spacing w:after="240" w:before="240" w:lineRule="auto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Bước 1: Thêm 2 sản phẩm</w:t>
      </w:r>
    </w:p>
    <w:p w:rsidR="00000000" w:rsidDel="00000000" w:rsidP="00000000" w:rsidRDefault="00000000" w:rsidRPr="00000000" w14:paraId="00000104">
      <w:pPr>
        <w:spacing w:after="240" w:before="240" w:lineRule="auto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Bước 2: Kiểm tra giỏ hàng</w:t>
      </w:r>
    </w:p>
    <w:p w:rsidR="00000000" w:rsidDel="00000000" w:rsidP="00000000" w:rsidRDefault="00000000" w:rsidRPr="00000000" w14:paraId="00000105">
      <w:pPr>
        <w:spacing w:after="240" w:before="240" w:lineRule="auto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Bước 3: Kiểm tra tổng giá trị</w:t>
      </w:r>
    </w:p>
    <w:p w:rsidR="00000000" w:rsidDel="00000000" w:rsidP="00000000" w:rsidRDefault="00000000" w:rsidRPr="00000000" w14:paraId="00000106">
      <w:pPr>
        <w:spacing w:after="240" w:before="240" w:lineRule="auto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Kết quả mong muốn: Giá trị hiển thị chính xác</w:t>
      </w:r>
    </w:p>
    <w:p w:rsidR="00000000" w:rsidDel="00000000" w:rsidP="00000000" w:rsidRDefault="00000000" w:rsidRPr="00000000" w14:paraId="00000107">
      <w:pPr>
        <w:pStyle w:val="Heading3"/>
        <w:keepNext w:val="0"/>
        <w:keepLines w:val="0"/>
        <w:spacing w:before="280" w:lineRule="auto"/>
        <w:ind w:left="720" w:hanging="360"/>
        <w:rPr>
          <w:rFonts w:ascii="Times New Roman" w:cs="Times New Roman" w:eastAsia="Times New Roman" w:hAnsi="Times New Roman"/>
          <w:color w:val="000000"/>
          <w:sz w:val="38"/>
          <w:szCs w:val="38"/>
        </w:rPr>
      </w:pPr>
      <w:bookmarkStart w:colFirst="0" w:colLast="0" w:name="_tcs7zqlyamq0" w:id="4"/>
      <w:bookmarkEnd w:id="4"/>
      <w:r w:rsidDel="00000000" w:rsidR="00000000" w:rsidRPr="00000000">
        <w:rPr>
          <w:rFonts w:ascii="Times New Roman" w:cs="Times New Roman" w:eastAsia="Times New Roman" w:hAnsi="Times New Roman"/>
          <w:color w:val="000000"/>
          <w:sz w:val="38"/>
          <w:szCs w:val="38"/>
          <w:rtl w:val="0"/>
        </w:rPr>
        <w:t xml:space="preserve">TC4: Hoàn tất mua hàng</w:t>
      </w:r>
    </w:p>
    <w:p w:rsidR="00000000" w:rsidDel="00000000" w:rsidP="00000000" w:rsidRDefault="00000000" w:rsidRPr="00000000" w14:paraId="00000108">
      <w:pPr>
        <w:spacing w:after="240" w:before="240" w:lineRule="auto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Bước 1: Thêm sản phẩm</w:t>
      </w:r>
    </w:p>
    <w:p w:rsidR="00000000" w:rsidDel="00000000" w:rsidP="00000000" w:rsidRDefault="00000000" w:rsidRPr="00000000" w14:paraId="00000109">
      <w:pPr>
        <w:spacing w:after="240" w:before="240" w:lineRule="auto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Bước 2: Kiểm tra giỏ hàng</w:t>
      </w:r>
    </w:p>
    <w:p w:rsidR="00000000" w:rsidDel="00000000" w:rsidP="00000000" w:rsidRDefault="00000000" w:rsidRPr="00000000" w14:paraId="0000010A">
      <w:pPr>
        <w:spacing w:after="240" w:before="240" w:lineRule="auto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Bước 3: Xác nhận mua hàng</w:t>
      </w:r>
    </w:p>
    <w:p w:rsidR="00000000" w:rsidDel="00000000" w:rsidP="00000000" w:rsidRDefault="00000000" w:rsidRPr="00000000" w14:paraId="0000010B">
      <w:pPr>
        <w:spacing w:after="240" w:before="240" w:lineRule="auto"/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Kết quả mong muốn: Chuyển đến trang thanh toán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