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C81F" w14:textId="77777777" w:rsidR="00780984" w:rsidRDefault="00780984" w:rsidP="0019404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DA73F37" w14:textId="010504AB" w:rsidR="00466411" w:rsidRPr="000C5D09" w:rsidRDefault="00FC7F10" w:rsidP="001940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5D09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TẬP </w:t>
      </w:r>
      <w:r w:rsidR="004F718F" w:rsidRPr="000C5D09">
        <w:rPr>
          <w:rFonts w:ascii="Times New Roman" w:hAnsi="Times New Roman" w:cs="Times New Roman"/>
          <w:b/>
          <w:sz w:val="26"/>
          <w:szCs w:val="26"/>
        </w:rPr>
        <w:t>XÁC SUẤT THỐNG KÊ</w:t>
      </w:r>
    </w:p>
    <w:p w14:paraId="7C627A6D" w14:textId="19A39193" w:rsidR="00F27065" w:rsidRPr="000C5D09" w:rsidRDefault="00FC7F10" w:rsidP="00194048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Chương </w:t>
      </w:r>
      <w:r w:rsidR="00CF67EB" w:rsidRPr="000C5D09">
        <w:rPr>
          <w:rFonts w:ascii="Times New Roman" w:hAnsi="Times New Roman" w:cs="Times New Roman"/>
          <w:b/>
          <w:sz w:val="26"/>
          <w:szCs w:val="26"/>
        </w:rPr>
        <w:t>2</w:t>
      </w:r>
      <w:r w:rsidR="00131C16">
        <w:rPr>
          <w:rFonts w:ascii="Times New Roman" w:hAnsi="Times New Roman" w:cs="Times New Roman"/>
          <w:b/>
          <w:sz w:val="26"/>
          <w:szCs w:val="26"/>
        </w:rPr>
        <w:t>a</w:t>
      </w:r>
      <w:r w:rsidR="00ED0A28" w:rsidRPr="000C5D0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31C16">
        <w:rPr>
          <w:rFonts w:ascii="Times New Roman" w:hAnsi="Times New Roman" w:cs="Times New Roman"/>
          <w:b/>
          <w:sz w:val="26"/>
          <w:szCs w:val="26"/>
        </w:rPr>
        <w:t xml:space="preserve">Biến </w:t>
      </w:r>
      <w:r w:rsidR="00ED0A28"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ngẫu nhiên </w:t>
      </w:r>
    </w:p>
    <w:p w14:paraId="79AAACE4" w14:textId="25058F6F" w:rsidR="007E4C82" w:rsidRPr="000C5D09" w:rsidRDefault="00780984" w:rsidP="007E4C82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A9CEC6" wp14:editId="78D4E58B">
                <wp:simplePos x="0" y="0"/>
                <wp:positionH relativeFrom="column">
                  <wp:posOffset>5622462</wp:posOffset>
                </wp:positionH>
                <wp:positionV relativeFrom="paragraph">
                  <wp:posOffset>374917</wp:posOffset>
                </wp:positionV>
                <wp:extent cx="75240" cy="5760"/>
                <wp:effectExtent l="38100" t="19050" r="39370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6A9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42.2pt;margin-top:29pt;width:6.9pt;height: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1DB69D" wp14:editId="080A2F74">
                <wp:simplePos x="0" y="0"/>
                <wp:positionH relativeFrom="column">
                  <wp:posOffset>5254902</wp:posOffset>
                </wp:positionH>
                <wp:positionV relativeFrom="paragraph">
                  <wp:posOffset>400477</wp:posOffset>
                </wp:positionV>
                <wp:extent cx="20520" cy="3600"/>
                <wp:effectExtent l="38100" t="19050" r="36830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B3E5" id="Ink 11" o:spid="_x0000_s1026" type="#_x0000_t75" style="position:absolute;margin-left:413.25pt;margin-top:31.05pt;width:2.6pt;height: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5D6FF9" wp14:editId="63A78BA2">
                <wp:simplePos x="0" y="0"/>
                <wp:positionH relativeFrom="column">
                  <wp:posOffset>4971222</wp:posOffset>
                </wp:positionH>
                <wp:positionV relativeFrom="paragraph">
                  <wp:posOffset>400477</wp:posOffset>
                </wp:positionV>
                <wp:extent cx="5040" cy="3600"/>
                <wp:effectExtent l="38100" t="19050" r="52705" b="349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6D53E" id="Ink 10" o:spid="_x0000_s1026" type="#_x0000_t75" style="position:absolute;margin-left:390.95pt;margin-top:31.05pt;width:1.4pt;height: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iCs/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765695" wp14:editId="680C21DB">
                <wp:simplePos x="0" y="0"/>
                <wp:positionH relativeFrom="column">
                  <wp:posOffset>4742262</wp:posOffset>
                </wp:positionH>
                <wp:positionV relativeFrom="paragraph">
                  <wp:posOffset>401557</wp:posOffset>
                </wp:positionV>
                <wp:extent cx="2880" cy="3240"/>
                <wp:effectExtent l="38100" t="38100" r="35560" b="349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71D83" id="Ink 9" o:spid="_x0000_s1026" type="#_x0000_t75" style="position:absolute;margin-left:372.9pt;margin-top:31.1pt;width:1.25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">
                <v:imagedata r:id="rId12" o:title=""/>
              </v:shape>
            </w:pict>
          </mc:Fallback>
        </mc:AlternateContent>
      </w:r>
      <w:r w:rsidR="00B439D1" w:rsidRPr="000C5D09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Kiến thức áp dụng:</w:t>
      </w:r>
      <w:r w:rsidR="00B439D1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131C1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BNN</w:t>
      </w:r>
      <w:r w:rsidR="00ED0A28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F258C7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chiều, hai chiều</w:t>
      </w:r>
      <w:r w:rsidR="00ED0A28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 bảng phân phối xác suất</w:t>
      </w:r>
      <w:r w:rsidR="00F258C7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 hàm phân phối xác suất, hàm mật độ xác suất</w:t>
      </w:r>
      <w:r w:rsidR="00ED0A28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 các tham số đặc trưng</w:t>
      </w:r>
      <w:r w:rsidR="007E4C82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F11D6A2" w14:textId="16AF16DE" w:rsidR="00D24D14" w:rsidRPr="000C5D09" w:rsidRDefault="00780984" w:rsidP="00D2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551AB5" wp14:editId="70DAAB3A">
                <wp:simplePos x="0" y="0"/>
                <wp:positionH relativeFrom="column">
                  <wp:posOffset>5601222</wp:posOffset>
                </wp:positionH>
                <wp:positionV relativeFrom="paragraph">
                  <wp:posOffset>146832</wp:posOffset>
                </wp:positionV>
                <wp:extent cx="39600" cy="360"/>
                <wp:effectExtent l="38100" t="38100" r="3683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4EC0" id="Ink 16" o:spid="_x0000_s1026" type="#_x0000_t75" style="position:absolute;margin-left:440.55pt;margin-top:11.05pt;width:4.1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">
                <v:imagedata r:id="rId14" o:title=""/>
              </v:shape>
            </w:pict>
          </mc:Fallback>
        </mc:AlternateContent>
      </w:r>
      <w:r w:rsidR="00160E35"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1:</w:t>
      </w:r>
      <w:r w:rsidR="006145FB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D24D14" w:rsidRPr="000C5D09">
        <w:rPr>
          <w:rFonts w:ascii="Times New Roman" w:hAnsi="Times New Roman" w:cs="Times New Roman"/>
          <w:sz w:val="26"/>
          <w:szCs w:val="26"/>
        </w:rPr>
        <w:t>C</w:t>
      </w:r>
      <w:r w:rsidR="008B5A3F" w:rsidRPr="000C5D09">
        <w:rPr>
          <w:rFonts w:ascii="Times New Roman" w:hAnsi="Times New Roman" w:cs="Times New Roman"/>
          <w:sz w:val="26"/>
          <w:szCs w:val="26"/>
        </w:rPr>
        <w:t>ó</w:t>
      </w:r>
      <w:r w:rsidR="00D24D14" w:rsidRPr="000C5D09">
        <w:rPr>
          <w:rFonts w:ascii="Times New Roman" w:hAnsi="Times New Roman" w:cs="Times New Roman"/>
          <w:sz w:val="26"/>
          <w:szCs w:val="26"/>
        </w:rPr>
        <w:t xml:space="preserve"> hai hộp đựng bút chì:</w:t>
      </w:r>
    </w:p>
    <w:p w14:paraId="1A640355" w14:textId="186EDA2E" w:rsidR="00D24D14" w:rsidRPr="000C5D09" w:rsidRDefault="00D24D14" w:rsidP="00D2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Hộp 1 đựng 15 bút chì đỏ, 5 bút chì xanh.</w:t>
      </w:r>
    </w:p>
    <w:p w14:paraId="09E09EBC" w14:textId="3183570B" w:rsidR="00D24D14" w:rsidRPr="000C5D09" w:rsidRDefault="00D24D14" w:rsidP="00D2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Hộp 2 đựng 10 bút chì đỏ, 2 bút chì xanh.</w:t>
      </w:r>
    </w:p>
    <w:p w14:paraId="14134C02" w14:textId="7E911F2F" w:rsidR="00D24D14" w:rsidRPr="000C5D09" w:rsidRDefault="00D24D14" w:rsidP="007F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 xml:space="preserve">Lấy ngẫu nhiên từ mỗi hộp ra 1 bút. Gọi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 w:rsidR="0050068F" w:rsidRPr="000C5D09">
        <w:rPr>
          <w:rFonts w:ascii="Times New Roman" w:hAnsi="Times New Roman" w:cs="Times New Roman"/>
          <w:sz w:val="26"/>
          <w:szCs w:val="26"/>
        </w:rPr>
        <w:t>là</w:t>
      </w:r>
      <w:r w:rsidRPr="000C5D09">
        <w:rPr>
          <w:rFonts w:ascii="Times New Roman" w:hAnsi="Times New Roman" w:cs="Times New Roman"/>
          <w:sz w:val="26"/>
          <w:szCs w:val="26"/>
        </w:rPr>
        <w:t xml:space="preserve"> số bút chì đỏ c</w:t>
      </w:r>
      <w:r w:rsidR="007F2366" w:rsidRPr="000C5D09">
        <w:rPr>
          <w:rFonts w:ascii="Times New Roman" w:hAnsi="Times New Roman" w:cs="Times New Roman"/>
          <w:sz w:val="26"/>
          <w:szCs w:val="26"/>
        </w:rPr>
        <w:t>ó</w:t>
      </w:r>
      <w:r w:rsidRPr="000C5D09">
        <w:rPr>
          <w:rFonts w:ascii="Times New Roman" w:hAnsi="Times New Roman" w:cs="Times New Roman"/>
          <w:sz w:val="26"/>
          <w:szCs w:val="26"/>
        </w:rPr>
        <w:t xml:space="preserve"> trong 2 b</w:t>
      </w:r>
      <w:r w:rsidR="007F2366" w:rsidRPr="000C5D09">
        <w:rPr>
          <w:rFonts w:ascii="Times New Roman" w:hAnsi="Times New Roman" w:cs="Times New Roman"/>
          <w:sz w:val="26"/>
          <w:szCs w:val="26"/>
        </w:rPr>
        <w:t>ú</w:t>
      </w:r>
      <w:r w:rsidRPr="000C5D09">
        <w:rPr>
          <w:rFonts w:ascii="Times New Roman" w:hAnsi="Times New Roman" w:cs="Times New Roman"/>
          <w:sz w:val="26"/>
          <w:szCs w:val="26"/>
        </w:rPr>
        <w:t>t</w:t>
      </w:r>
      <w:r w:rsidR="007F2366"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Pr="000C5D09">
        <w:rPr>
          <w:rFonts w:ascii="Times New Roman" w:hAnsi="Times New Roman" w:cs="Times New Roman"/>
          <w:sz w:val="26"/>
          <w:szCs w:val="26"/>
        </w:rPr>
        <w:t>lấy ra.</w:t>
      </w:r>
    </w:p>
    <w:p w14:paraId="6009BE5C" w14:textId="07072078" w:rsidR="007F2366" w:rsidRPr="000C5D09" w:rsidRDefault="007F2366" w:rsidP="007F23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Lập bảng ph</w:t>
      </w:r>
      <w:r w:rsidR="008B5A3F" w:rsidRPr="000C5D09">
        <w:rPr>
          <w:rFonts w:ascii="Times New Roman" w:hAnsi="Times New Roman" w:cs="Times New Roman"/>
          <w:sz w:val="26"/>
          <w:szCs w:val="26"/>
        </w:rPr>
        <w:t>â</w:t>
      </w:r>
      <w:r w:rsidRPr="000C5D09">
        <w:rPr>
          <w:rFonts w:ascii="Times New Roman" w:hAnsi="Times New Roman" w:cs="Times New Roman"/>
          <w:sz w:val="26"/>
          <w:szCs w:val="26"/>
        </w:rPr>
        <w:t>n phối x</w:t>
      </w:r>
      <w:r w:rsidR="008B5A3F" w:rsidRPr="000C5D09">
        <w:rPr>
          <w:rFonts w:ascii="Times New Roman" w:hAnsi="Times New Roman" w:cs="Times New Roman"/>
          <w:sz w:val="26"/>
          <w:szCs w:val="26"/>
        </w:rPr>
        <w:t>á</w:t>
      </w:r>
      <w:r w:rsidRPr="000C5D09">
        <w:rPr>
          <w:rFonts w:ascii="Times New Roman" w:hAnsi="Times New Roman" w:cs="Times New Roman"/>
          <w:sz w:val="26"/>
          <w:szCs w:val="26"/>
        </w:rPr>
        <w:t xml:space="preserve">c suất của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0C5D09">
        <w:rPr>
          <w:rFonts w:ascii="Times New Roman" w:hAnsi="Times New Roman" w:cs="Times New Roman"/>
          <w:sz w:val="26"/>
          <w:szCs w:val="26"/>
        </w:rPr>
        <w:t>.</w:t>
      </w:r>
    </w:p>
    <w:p w14:paraId="09AEE4F0" w14:textId="58A1A76D" w:rsidR="00160E35" w:rsidRPr="000C5D09" w:rsidRDefault="008B5A3F" w:rsidP="007F236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Tìm</w:t>
      </w:r>
      <w:r w:rsidR="007F2366"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="007F2366" w:rsidRPr="000C5D09">
        <w:rPr>
          <w:rFonts w:ascii="Times New Roman" w:hAnsi="Times New Roman" w:cs="Times New Roman"/>
          <w:i/>
          <w:iCs/>
          <w:sz w:val="26"/>
          <w:szCs w:val="26"/>
        </w:rPr>
        <w:t>F(</w:t>
      </w:r>
      <w:r w:rsidR="007868CC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7F2366" w:rsidRPr="000C5D09">
        <w:rPr>
          <w:rFonts w:ascii="Times New Roman" w:hAnsi="Times New Roman" w:cs="Times New Roman"/>
          <w:i/>
          <w:iCs/>
          <w:sz w:val="26"/>
          <w:szCs w:val="26"/>
        </w:rPr>
        <w:t>),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F2366" w:rsidRPr="000C5D09">
        <w:rPr>
          <w:rFonts w:ascii="Times New Roman" w:hAnsi="Times New Roman" w:cs="Times New Roman"/>
          <w:i/>
          <w:iCs/>
          <w:sz w:val="26"/>
          <w:szCs w:val="26"/>
        </w:rPr>
        <w:t>E(X), V ar(X)</w:t>
      </w:r>
      <w:r w:rsidR="00074A4D" w:rsidRPr="000C5D09">
        <w:rPr>
          <w:rFonts w:ascii="Times New Roman" w:hAnsi="Times New Roman" w:cs="Times New Roman"/>
          <w:i/>
          <w:iCs/>
          <w:sz w:val="26"/>
          <w:szCs w:val="26"/>
        </w:rPr>
        <w:t>, Mod(X)</w:t>
      </w:r>
      <w:r w:rsidRPr="000C5D09">
        <w:rPr>
          <w:rFonts w:ascii="Times New Roman" w:hAnsi="Times New Roman" w:cs="Times New Roman"/>
          <w:sz w:val="26"/>
          <w:szCs w:val="26"/>
        </w:rPr>
        <w:t>.</w:t>
      </w:r>
    </w:p>
    <w:p w14:paraId="070AB341" w14:textId="27E026FA" w:rsidR="00A70537" w:rsidRPr="000C5D09" w:rsidRDefault="006C3A90" w:rsidP="00A7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2:</w:t>
      </w:r>
      <w:r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70537" w:rsidRPr="000C5D09">
        <w:rPr>
          <w:rFonts w:ascii="Times New Roman" w:hAnsi="Times New Roman" w:cs="Times New Roman"/>
          <w:sz w:val="26"/>
          <w:szCs w:val="26"/>
        </w:rPr>
        <w:t>C</w:t>
      </w:r>
      <w:r w:rsidR="0050068F" w:rsidRPr="000C5D09">
        <w:rPr>
          <w:rFonts w:ascii="Times New Roman" w:hAnsi="Times New Roman" w:cs="Times New Roman"/>
          <w:sz w:val="26"/>
          <w:szCs w:val="26"/>
        </w:rPr>
        <w:t>ó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3 xe chở </w:t>
      </w:r>
      <w:r w:rsidR="0056274A" w:rsidRPr="000C5D09">
        <w:rPr>
          <w:rFonts w:ascii="Times New Roman" w:hAnsi="Times New Roman" w:cs="Times New Roman"/>
          <w:sz w:val="26"/>
          <w:szCs w:val="26"/>
        </w:rPr>
        <w:t>hàng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độc lập về một x</w:t>
      </w:r>
      <w:r w:rsidR="001B754C" w:rsidRPr="000C5D09">
        <w:rPr>
          <w:rFonts w:ascii="Times New Roman" w:hAnsi="Times New Roman" w:cs="Times New Roman"/>
          <w:sz w:val="26"/>
          <w:szCs w:val="26"/>
        </w:rPr>
        <w:t>í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nghiệp. Biết </w:t>
      </w:r>
      <w:r w:rsidR="0056274A" w:rsidRPr="000C5D09">
        <w:rPr>
          <w:rFonts w:ascii="Times New Roman" w:hAnsi="Times New Roman" w:cs="Times New Roman"/>
          <w:sz w:val="26"/>
          <w:szCs w:val="26"/>
        </w:rPr>
        <w:t>xác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suất để c</w:t>
      </w:r>
      <w:r w:rsidR="0050068F" w:rsidRPr="000C5D09">
        <w:rPr>
          <w:rFonts w:ascii="Times New Roman" w:hAnsi="Times New Roman" w:cs="Times New Roman"/>
          <w:sz w:val="26"/>
          <w:szCs w:val="26"/>
        </w:rPr>
        <w:t>á</w:t>
      </w:r>
      <w:r w:rsidR="00A70537" w:rsidRPr="000C5D09">
        <w:rPr>
          <w:rFonts w:ascii="Times New Roman" w:hAnsi="Times New Roman" w:cs="Times New Roman"/>
          <w:sz w:val="26"/>
          <w:szCs w:val="26"/>
        </w:rPr>
        <w:t>c xe đ</w:t>
      </w:r>
      <w:r w:rsidR="0050068F" w:rsidRPr="000C5D09">
        <w:rPr>
          <w:rFonts w:ascii="Times New Roman" w:hAnsi="Times New Roman" w:cs="Times New Roman"/>
          <w:sz w:val="26"/>
          <w:szCs w:val="26"/>
        </w:rPr>
        <w:t xml:space="preserve">ó 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chở </w:t>
      </w:r>
      <w:r w:rsidR="0056274A" w:rsidRPr="000C5D09">
        <w:rPr>
          <w:rFonts w:ascii="Times New Roman" w:hAnsi="Times New Roman" w:cs="Times New Roman"/>
          <w:sz w:val="26"/>
          <w:szCs w:val="26"/>
        </w:rPr>
        <w:t>hàng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về x</w:t>
      </w:r>
      <w:r w:rsidR="0050068F" w:rsidRPr="000C5D09">
        <w:rPr>
          <w:rFonts w:ascii="Times New Roman" w:hAnsi="Times New Roman" w:cs="Times New Roman"/>
          <w:sz w:val="26"/>
          <w:szCs w:val="26"/>
        </w:rPr>
        <w:t>í</w:t>
      </w:r>
      <w:r w:rsidR="00FA724E"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nghiệp </w:t>
      </w:r>
      <w:r w:rsidR="0050068F" w:rsidRPr="000C5D09">
        <w:rPr>
          <w:rFonts w:ascii="Times New Roman" w:hAnsi="Times New Roman" w:cs="Times New Roman"/>
          <w:sz w:val="26"/>
          <w:szCs w:val="26"/>
        </w:rPr>
        <w:t>đúng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giờ quy định lần lượt </w:t>
      </w:r>
      <w:r w:rsidR="002C034B" w:rsidRPr="000C5D09">
        <w:rPr>
          <w:rFonts w:ascii="Times New Roman" w:hAnsi="Times New Roman" w:cs="Times New Roman"/>
          <w:sz w:val="26"/>
          <w:szCs w:val="26"/>
        </w:rPr>
        <w:t>là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0,6; 0,5</w:t>
      </w:r>
      <w:r w:rsidR="00FA724E" w:rsidRPr="000C5D09">
        <w:rPr>
          <w:rFonts w:ascii="Times New Roman" w:hAnsi="Times New Roman" w:cs="Times New Roman"/>
          <w:sz w:val="26"/>
          <w:szCs w:val="26"/>
        </w:rPr>
        <w:t xml:space="preserve"> và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0,8. Gọi X </w:t>
      </w:r>
      <w:r w:rsidR="002C034B" w:rsidRPr="000C5D09">
        <w:rPr>
          <w:rFonts w:ascii="Times New Roman" w:hAnsi="Times New Roman" w:cs="Times New Roman"/>
          <w:sz w:val="26"/>
          <w:szCs w:val="26"/>
        </w:rPr>
        <w:t>là</w:t>
      </w:r>
      <w:r w:rsidR="00FA724E"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="00A70537" w:rsidRPr="000C5D09">
        <w:rPr>
          <w:rFonts w:ascii="Times New Roman" w:hAnsi="Times New Roman" w:cs="Times New Roman"/>
          <w:sz w:val="26"/>
          <w:szCs w:val="26"/>
        </w:rPr>
        <w:t>số xe về x</w:t>
      </w:r>
      <w:r w:rsidR="009A4C82" w:rsidRPr="000C5D09">
        <w:rPr>
          <w:rFonts w:ascii="Times New Roman" w:hAnsi="Times New Roman" w:cs="Times New Roman"/>
          <w:sz w:val="26"/>
          <w:szCs w:val="26"/>
        </w:rPr>
        <w:t>í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nghiệp </w:t>
      </w:r>
      <w:r w:rsidR="0050068F" w:rsidRPr="000C5D09">
        <w:rPr>
          <w:rFonts w:ascii="Times New Roman" w:hAnsi="Times New Roman" w:cs="Times New Roman"/>
          <w:sz w:val="26"/>
          <w:szCs w:val="26"/>
        </w:rPr>
        <w:t>đúng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giờ quy định.</w:t>
      </w:r>
    </w:p>
    <w:p w14:paraId="5953504B" w14:textId="1FB95BDF" w:rsidR="00A70537" w:rsidRPr="000C5D09" w:rsidRDefault="00A70537" w:rsidP="00A7053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 xml:space="preserve">Lập bảng </w:t>
      </w:r>
      <w:r w:rsidR="0050068F" w:rsidRPr="000C5D09">
        <w:rPr>
          <w:rFonts w:ascii="Times New Roman" w:hAnsi="Times New Roman" w:cs="Times New Roman"/>
          <w:sz w:val="26"/>
          <w:szCs w:val="26"/>
        </w:rPr>
        <w:t>phân</w:t>
      </w:r>
      <w:r w:rsidRPr="000C5D09">
        <w:rPr>
          <w:rFonts w:ascii="Times New Roman" w:hAnsi="Times New Roman" w:cs="Times New Roman"/>
          <w:sz w:val="26"/>
          <w:szCs w:val="26"/>
        </w:rPr>
        <w:t xml:space="preserve"> phối </w:t>
      </w:r>
      <w:r w:rsidR="0056274A" w:rsidRPr="000C5D09">
        <w:rPr>
          <w:rFonts w:ascii="Times New Roman" w:hAnsi="Times New Roman" w:cs="Times New Roman"/>
          <w:sz w:val="26"/>
          <w:szCs w:val="26"/>
        </w:rPr>
        <w:t>xác</w:t>
      </w:r>
      <w:r w:rsidRPr="000C5D09">
        <w:rPr>
          <w:rFonts w:ascii="Times New Roman" w:hAnsi="Times New Roman" w:cs="Times New Roman"/>
          <w:sz w:val="26"/>
          <w:szCs w:val="26"/>
        </w:rPr>
        <w:t xml:space="preserve"> suất của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0C5D09">
        <w:rPr>
          <w:rFonts w:ascii="Times New Roman" w:hAnsi="Times New Roman" w:cs="Times New Roman"/>
          <w:sz w:val="26"/>
          <w:szCs w:val="26"/>
        </w:rPr>
        <w:t>.</w:t>
      </w:r>
    </w:p>
    <w:p w14:paraId="2A3F6524" w14:textId="3646E3E5" w:rsidR="00A70537" w:rsidRPr="000C5D09" w:rsidRDefault="0056274A" w:rsidP="00A7053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Tìm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h</w:t>
      </w:r>
      <w:r w:rsidR="002C034B" w:rsidRPr="000C5D09">
        <w:rPr>
          <w:rFonts w:ascii="Times New Roman" w:hAnsi="Times New Roman" w:cs="Times New Roman"/>
          <w:sz w:val="26"/>
          <w:szCs w:val="26"/>
        </w:rPr>
        <w:t>à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m </w:t>
      </w:r>
      <w:r w:rsidR="0050068F" w:rsidRPr="000C5D09">
        <w:rPr>
          <w:rFonts w:ascii="Times New Roman" w:hAnsi="Times New Roman" w:cs="Times New Roman"/>
          <w:sz w:val="26"/>
          <w:szCs w:val="26"/>
        </w:rPr>
        <w:t>phân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phối </w:t>
      </w:r>
      <w:r w:rsidRPr="000C5D09">
        <w:rPr>
          <w:rFonts w:ascii="Times New Roman" w:hAnsi="Times New Roman" w:cs="Times New Roman"/>
          <w:sz w:val="26"/>
          <w:szCs w:val="26"/>
        </w:rPr>
        <w:t>xác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suất của </w:t>
      </w:r>
      <w:r w:rsidR="00A70537"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A70537" w:rsidRPr="000C5D09">
        <w:rPr>
          <w:rFonts w:ascii="Times New Roman" w:hAnsi="Times New Roman" w:cs="Times New Roman"/>
          <w:sz w:val="26"/>
          <w:szCs w:val="26"/>
        </w:rPr>
        <w:t>.</w:t>
      </w:r>
    </w:p>
    <w:p w14:paraId="53A3120D" w14:textId="4C6CAEDC" w:rsidR="002C034B" w:rsidRPr="000C5D09" w:rsidRDefault="009A4C82" w:rsidP="002C034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Trung bình có bao nhiêu xe về xí nghiệp đúng giờ?</w:t>
      </w:r>
    </w:p>
    <w:p w14:paraId="0024DB78" w14:textId="4CA0D544" w:rsidR="009A4C82" w:rsidRPr="000C5D09" w:rsidRDefault="009A4C82" w:rsidP="002C034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Tìm độ phân tán của số xe về xí nghiệp</w:t>
      </w:r>
      <w:r w:rsidR="001B754C" w:rsidRPr="000C5D09">
        <w:rPr>
          <w:rFonts w:ascii="Times New Roman" w:hAnsi="Times New Roman" w:cs="Times New Roman"/>
          <w:sz w:val="26"/>
          <w:szCs w:val="26"/>
        </w:rPr>
        <w:t xml:space="preserve"> đúng giờ.</w:t>
      </w:r>
    </w:p>
    <w:p w14:paraId="2D094B10" w14:textId="51227548" w:rsidR="001B754C" w:rsidRPr="000C5D09" w:rsidRDefault="001B754C" w:rsidP="002C034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Số xe về xí nghiệp đúng giờ có nhiều khả năng xảy ra nhất là bao nhiêu</w:t>
      </w:r>
      <w:r w:rsidR="00766413" w:rsidRPr="000C5D09">
        <w:rPr>
          <w:rFonts w:ascii="Times New Roman" w:hAnsi="Times New Roman" w:cs="Times New Roman"/>
          <w:sz w:val="26"/>
          <w:szCs w:val="26"/>
        </w:rPr>
        <w:t>?</w:t>
      </w:r>
    </w:p>
    <w:p w14:paraId="5A72D4D7" w14:textId="580C2D34" w:rsidR="00F90320" w:rsidRDefault="0056274A" w:rsidP="002C034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Tìm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="00A70537" w:rsidRPr="000C5D09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="00FA724E"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70537" w:rsidRPr="000C5D09">
        <w:rPr>
          <w:rFonts w:ascii="Times New Roman" w:hAnsi="Times New Roman" w:cs="Times New Roman"/>
          <w:sz w:val="26"/>
          <w:szCs w:val="26"/>
        </w:rPr>
        <w:t>(0</w:t>
      </w:r>
      <w:r w:rsidR="00766413" w:rsidRPr="000C5D09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A70537" w:rsidRPr="000C5D09">
        <w:rPr>
          <w:rFonts w:ascii="Times New Roman" w:hAnsi="Times New Roman" w:cs="Times New Roman"/>
          <w:sz w:val="26"/>
          <w:szCs w:val="26"/>
        </w:rPr>
        <w:t xml:space="preserve">5 </w:t>
      </w:r>
      <w:r w:rsidR="00A70537"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&lt; X &lt; </w:t>
      </w:r>
      <w:r w:rsidR="00A70537" w:rsidRPr="000C5D09">
        <w:rPr>
          <w:rFonts w:ascii="Times New Roman" w:hAnsi="Times New Roman" w:cs="Times New Roman"/>
          <w:sz w:val="26"/>
          <w:szCs w:val="26"/>
        </w:rPr>
        <w:t>2</w:t>
      </w:r>
      <w:r w:rsidR="00766413" w:rsidRPr="000C5D09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A70537" w:rsidRPr="000C5D09">
        <w:rPr>
          <w:rFonts w:ascii="Times New Roman" w:hAnsi="Times New Roman" w:cs="Times New Roman"/>
          <w:sz w:val="26"/>
          <w:szCs w:val="26"/>
        </w:rPr>
        <w:t>2)</w:t>
      </w:r>
      <w:r w:rsidR="002C034B" w:rsidRPr="000C5D09">
        <w:rPr>
          <w:rFonts w:ascii="Times New Roman" w:hAnsi="Times New Roman" w:cs="Times New Roman"/>
          <w:sz w:val="26"/>
          <w:szCs w:val="26"/>
        </w:rPr>
        <w:t>.</w:t>
      </w:r>
    </w:p>
    <w:p w14:paraId="6140DF01" w14:textId="4AE76FCA" w:rsidR="0014003F" w:rsidRPr="000C5D09" w:rsidRDefault="0014003F" w:rsidP="001400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E274D64" w14:textId="021EAB0E" w:rsidR="000314C9" w:rsidRPr="000C5D09" w:rsidRDefault="00E2380E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3: </w:t>
      </w:r>
      <w:r w:rsidR="0018035E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 bảng phân phối xác suất</w:t>
      </w:r>
    </w:p>
    <w:p w14:paraId="6D94EA10" w14:textId="2E17A946" w:rsidR="0099659B" w:rsidRPr="000C5D09" w:rsidRDefault="00780984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1E7F578" wp14:editId="5A55E620">
                <wp:simplePos x="0" y="0"/>
                <wp:positionH relativeFrom="column">
                  <wp:posOffset>6161382</wp:posOffset>
                </wp:positionH>
                <wp:positionV relativeFrom="paragraph">
                  <wp:posOffset>338303</wp:posOffset>
                </wp:positionV>
                <wp:extent cx="12600" cy="28080"/>
                <wp:effectExtent l="38100" t="38100" r="45085" b="482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D0D05" id="Ink 76" o:spid="_x0000_s1026" type="#_x0000_t75" style="position:absolute;margin-left:484.65pt;margin-top:26.15pt;width:2pt;height:3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">
                <v:imagedata r:id="rId16" o:title="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6"/>
        <w:gridCol w:w="1086"/>
      </w:tblGrid>
      <w:tr w:rsidR="0018035E" w:rsidRPr="000C5D09" w14:paraId="602C4AE8" w14:textId="77777777" w:rsidTr="004C63D5">
        <w:trPr>
          <w:trHeight w:val="235"/>
          <w:jc w:val="center"/>
        </w:trPr>
        <w:tc>
          <w:tcPr>
            <w:tcW w:w="1085" w:type="dxa"/>
          </w:tcPr>
          <w:p w14:paraId="1FEDB0CB" w14:textId="3CF14488" w:rsidR="0018035E" w:rsidRPr="000C5D09" w:rsidRDefault="0018035E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085" w:type="dxa"/>
          </w:tcPr>
          <w:p w14:paraId="7CA41D01" w14:textId="17F2080E" w:rsidR="0018035E" w:rsidRPr="000C5D09" w:rsidRDefault="0018035E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-5</w:t>
            </w:r>
          </w:p>
        </w:tc>
        <w:tc>
          <w:tcPr>
            <w:tcW w:w="1085" w:type="dxa"/>
          </w:tcPr>
          <w:p w14:paraId="3EF9B795" w14:textId="3B2BC1F9" w:rsidR="0018035E" w:rsidRPr="000C5D09" w:rsidRDefault="0018035E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086" w:type="dxa"/>
          </w:tcPr>
          <w:p w14:paraId="0D04B1AA" w14:textId="18BD52D6" w:rsidR="0018035E" w:rsidRPr="000C5D09" w:rsidRDefault="0018035E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086" w:type="dxa"/>
          </w:tcPr>
          <w:p w14:paraId="082074C4" w14:textId="321FAC5E" w:rsidR="0018035E" w:rsidRPr="000C5D09" w:rsidRDefault="0018035E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</w:tc>
      </w:tr>
      <w:tr w:rsidR="0018035E" w:rsidRPr="000C5D09" w14:paraId="396A1C98" w14:textId="77777777" w:rsidTr="004C63D5">
        <w:trPr>
          <w:trHeight w:val="241"/>
          <w:jc w:val="center"/>
        </w:trPr>
        <w:tc>
          <w:tcPr>
            <w:tcW w:w="1085" w:type="dxa"/>
          </w:tcPr>
          <w:p w14:paraId="1E429FF8" w14:textId="042456B6" w:rsidR="0018035E" w:rsidRPr="000C5D09" w:rsidRDefault="0018035E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1085" w:type="dxa"/>
          </w:tcPr>
          <w:p w14:paraId="7CFF9FF7" w14:textId="669E5D29" w:rsidR="0018035E" w:rsidRPr="000C5D09" w:rsidRDefault="001E0534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0.4</w:t>
            </w:r>
          </w:p>
        </w:tc>
        <w:tc>
          <w:tcPr>
            <w:tcW w:w="1085" w:type="dxa"/>
          </w:tcPr>
          <w:p w14:paraId="75A8D3BE" w14:textId="2CED5EAD" w:rsidR="0018035E" w:rsidRPr="000C5D09" w:rsidRDefault="001E0534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0.3</w:t>
            </w:r>
          </w:p>
        </w:tc>
        <w:tc>
          <w:tcPr>
            <w:tcW w:w="1086" w:type="dxa"/>
          </w:tcPr>
          <w:p w14:paraId="68D01A87" w14:textId="39A7F738" w:rsidR="0018035E" w:rsidRPr="000C5D09" w:rsidRDefault="001E0534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1086" w:type="dxa"/>
          </w:tcPr>
          <w:p w14:paraId="1296ACA6" w14:textId="60CA80C3" w:rsidR="0018035E" w:rsidRPr="000C5D09" w:rsidRDefault="001E0534" w:rsidP="004C63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0.2</w:t>
            </w:r>
          </w:p>
        </w:tc>
      </w:tr>
    </w:tbl>
    <w:p w14:paraId="1E3C4D87" w14:textId="5CC5ADE2" w:rsidR="0018035E" w:rsidRPr="000C5D09" w:rsidRDefault="0018035E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2A7D707" w14:textId="3BDF021F" w:rsidR="0099659B" w:rsidRPr="000C5D09" w:rsidRDefault="001E0534" w:rsidP="0099659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</w:t>
      </w:r>
      <w:r w:rsidR="0099659B" w:rsidRPr="000C5D09">
        <w:rPr>
          <w:rFonts w:ascii="Times New Roman" w:hAnsi="Times New Roman" w:cs="Times New Roman"/>
          <w:sz w:val="26"/>
          <w:szCs w:val="26"/>
        </w:rPr>
        <w:t>ì</w:t>
      </w:r>
      <w:r w:rsidRPr="000C5D09">
        <w:rPr>
          <w:rFonts w:ascii="Times New Roman" w:hAnsi="Times New Roman" w:cs="Times New Roman"/>
          <w:sz w:val="26"/>
          <w:szCs w:val="26"/>
        </w:rPr>
        <w:t xml:space="preserve">m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="0099659B"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0C5D09">
        <w:rPr>
          <w:rFonts w:ascii="Times New Roman" w:hAnsi="Times New Roman" w:cs="Times New Roman"/>
          <w:sz w:val="26"/>
          <w:szCs w:val="26"/>
        </w:rPr>
        <w:t>(</w:t>
      </w:r>
      <w:r w:rsidRPr="000C5D09">
        <w:rPr>
          <w:rFonts w:ascii="Times New Roman" w:eastAsia="CMSY10" w:hAnsi="Times New Roman" w:cs="Times New Roman"/>
          <w:i/>
          <w:iCs/>
          <w:sz w:val="26"/>
          <w:szCs w:val="26"/>
        </w:rPr>
        <w:t>|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 w:rsidRPr="000C5D09">
        <w:rPr>
          <w:rFonts w:ascii="Times New Roman" w:eastAsia="CMSY10" w:hAnsi="Times New Roman" w:cs="Times New Roman"/>
          <w:i/>
          <w:iCs/>
          <w:sz w:val="26"/>
          <w:szCs w:val="26"/>
        </w:rPr>
        <w:t xml:space="preserve">−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0C5D09">
        <w:rPr>
          <w:rFonts w:ascii="Times New Roman" w:hAnsi="Times New Roman" w:cs="Times New Roman"/>
          <w:sz w:val="26"/>
          <w:szCs w:val="26"/>
        </w:rPr>
        <w:t>(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0C5D09">
        <w:rPr>
          <w:rFonts w:ascii="Times New Roman" w:hAnsi="Times New Roman" w:cs="Times New Roman"/>
          <w:sz w:val="26"/>
          <w:szCs w:val="26"/>
        </w:rPr>
        <w:t>)</w:t>
      </w:r>
      <w:r w:rsidRPr="000C5D09">
        <w:rPr>
          <w:rFonts w:ascii="Times New Roman" w:eastAsia="CMSY10" w:hAnsi="Times New Roman" w:cs="Times New Roman"/>
          <w:i/>
          <w:iCs/>
          <w:sz w:val="26"/>
          <w:szCs w:val="26"/>
        </w:rPr>
        <w:t xml:space="preserve">|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 xml:space="preserve">&lt; </w:t>
      </w:r>
      <w:r w:rsidRPr="000C5D09">
        <w:rPr>
          <w:rFonts w:ascii="Times New Roman" w:hAnsi="Times New Roman" w:cs="Times New Roman"/>
          <w:sz w:val="26"/>
          <w:szCs w:val="26"/>
        </w:rPr>
        <w:t>4)</w:t>
      </w:r>
    </w:p>
    <w:p w14:paraId="50F2971D" w14:textId="26AC8D92" w:rsidR="0018035E" w:rsidRDefault="001E0534" w:rsidP="0099659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Lập h</w:t>
      </w:r>
      <w:r w:rsidR="0099659B" w:rsidRPr="000C5D09">
        <w:rPr>
          <w:rFonts w:ascii="Times New Roman" w:hAnsi="Times New Roman" w:cs="Times New Roman"/>
          <w:sz w:val="26"/>
          <w:szCs w:val="26"/>
        </w:rPr>
        <w:t>à</w:t>
      </w:r>
      <w:r w:rsidRPr="000C5D09">
        <w:rPr>
          <w:rFonts w:ascii="Times New Roman" w:hAnsi="Times New Roman" w:cs="Times New Roman"/>
          <w:sz w:val="26"/>
          <w:szCs w:val="26"/>
        </w:rPr>
        <w:t>m ph</w:t>
      </w:r>
      <w:r w:rsidR="0099659B" w:rsidRPr="000C5D09">
        <w:rPr>
          <w:rFonts w:ascii="Times New Roman" w:hAnsi="Times New Roman" w:cs="Times New Roman"/>
          <w:sz w:val="26"/>
          <w:szCs w:val="26"/>
        </w:rPr>
        <w:t>â</w:t>
      </w:r>
      <w:r w:rsidRPr="000C5D09">
        <w:rPr>
          <w:rFonts w:ascii="Times New Roman" w:hAnsi="Times New Roman" w:cs="Times New Roman"/>
          <w:sz w:val="26"/>
          <w:szCs w:val="26"/>
        </w:rPr>
        <w:t>n phối x</w:t>
      </w:r>
      <w:r w:rsidR="0099659B" w:rsidRPr="000C5D09">
        <w:rPr>
          <w:rFonts w:ascii="Times New Roman" w:hAnsi="Times New Roman" w:cs="Times New Roman"/>
          <w:sz w:val="26"/>
          <w:szCs w:val="26"/>
        </w:rPr>
        <w:t>á</w:t>
      </w:r>
      <w:r w:rsidRPr="000C5D09">
        <w:rPr>
          <w:rFonts w:ascii="Times New Roman" w:hAnsi="Times New Roman" w:cs="Times New Roman"/>
          <w:sz w:val="26"/>
          <w:szCs w:val="26"/>
        </w:rPr>
        <w:t xml:space="preserve">c suất của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0C5D09">
        <w:rPr>
          <w:rFonts w:ascii="Times New Roman" w:hAnsi="Times New Roman" w:cs="Times New Roman"/>
          <w:sz w:val="26"/>
          <w:szCs w:val="26"/>
        </w:rPr>
        <w:t>.</w:t>
      </w:r>
    </w:p>
    <w:p w14:paraId="002B9EE0" w14:textId="77777777" w:rsidR="0014003F" w:rsidRPr="000C5D09" w:rsidRDefault="0014003F" w:rsidP="001400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AB49BC" w14:textId="768B374F" w:rsidR="00756A4E" w:rsidRPr="000C5D09" w:rsidRDefault="00756A4E" w:rsidP="0075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sz w:val="26"/>
          <w:szCs w:val="26"/>
        </w:rPr>
        <w:t>Bài 4</w:t>
      </w:r>
      <w:r w:rsidRPr="000C5D09">
        <w:rPr>
          <w:rFonts w:ascii="Times New Roman" w:hAnsi="Times New Roman" w:cs="Times New Roman"/>
          <w:sz w:val="26"/>
          <w:szCs w:val="26"/>
        </w:rPr>
        <w:t xml:space="preserve">: Cho </w:t>
      </w:r>
      <w:r w:rsidR="00131C16">
        <w:rPr>
          <w:rFonts w:ascii="Times New Roman" w:hAnsi="Times New Roman" w:cs="Times New Roman"/>
          <w:sz w:val="26"/>
          <w:szCs w:val="26"/>
        </w:rPr>
        <w:t>BNN</w:t>
      </w:r>
      <w:r w:rsidR="00C33888" w:rsidRPr="000C5D09">
        <w:rPr>
          <w:rFonts w:ascii="Times New Roman" w:hAnsi="Times New Roman" w:cs="Times New Roman"/>
          <w:sz w:val="26"/>
          <w:szCs w:val="26"/>
        </w:rPr>
        <w:t xml:space="preserve"> X có </w:t>
      </w:r>
      <w:r w:rsidRPr="000C5D09">
        <w:rPr>
          <w:rFonts w:ascii="Times New Roman" w:hAnsi="Times New Roman" w:cs="Times New Roman"/>
          <w:sz w:val="26"/>
          <w:szCs w:val="26"/>
        </w:rPr>
        <w:t>hàm mật độ xác suất</w:t>
      </w:r>
      <w:r w:rsidR="00C33888" w:rsidRPr="000C5D09">
        <w:rPr>
          <w:rFonts w:ascii="Times New Roman" w:hAnsi="Times New Roman" w:cs="Times New Roman"/>
          <w:sz w:val="26"/>
          <w:szCs w:val="26"/>
        </w:rPr>
        <w:t>:</w:t>
      </w:r>
    </w:p>
    <w:p w14:paraId="0CBF80A7" w14:textId="3DE934FE" w:rsidR="00C33888" w:rsidRPr="000C5D09" w:rsidRDefault="004C0CA4" w:rsidP="004C0C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position w:val="-66"/>
          <w:sz w:val="26"/>
          <w:szCs w:val="26"/>
        </w:rPr>
        <w:object w:dxaOrig="3120" w:dyaOrig="1440" w14:anchorId="72C14F80">
          <v:shape id="_x0000_i1025" type="#_x0000_t75" style="width:156.3pt;height:1in" o:ole="">
            <v:imagedata r:id="rId17" o:title=""/>
          </v:shape>
          <o:OLEObject Type="Embed" ProgID="Equation.DSMT4" ShapeID="_x0000_i1025" DrawAspect="Content" ObjectID="_1738675025" r:id="rId18"/>
        </w:object>
      </w:r>
    </w:p>
    <w:p w14:paraId="57603C8C" w14:textId="4DF227EE" w:rsidR="004C0CA4" w:rsidRPr="000C5D09" w:rsidRDefault="004C0CA4" w:rsidP="0030690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</w:t>
      </w:r>
      <w:r w:rsidR="00E45B2F" w:rsidRPr="000C5D09">
        <w:rPr>
          <w:rFonts w:ascii="Times New Roman" w:hAnsi="Times New Roman" w:cs="Times New Roman"/>
          <w:sz w:val="26"/>
          <w:szCs w:val="26"/>
        </w:rPr>
        <w:t>ìm</w:t>
      </w:r>
      <w:r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Pr="000C5D09">
        <w:rPr>
          <w:rFonts w:ascii="Times New Roman" w:hAnsi="Times New Roman" w:cs="Times New Roman"/>
          <w:sz w:val="26"/>
          <w:szCs w:val="26"/>
        </w:rPr>
        <w:t xml:space="preserve">(0 </w:t>
      </w:r>
      <w:r w:rsidRPr="000C5D09">
        <w:rPr>
          <w:rFonts w:ascii="Times New Roman" w:hAnsi="Times New Roman" w:cs="Times New Roman"/>
          <w:i/>
          <w:iCs/>
          <w:sz w:val="26"/>
          <w:szCs w:val="26"/>
        </w:rPr>
        <w:t>&lt; X &lt;π/4)</w:t>
      </w:r>
    </w:p>
    <w:p w14:paraId="3906C584" w14:textId="77777777" w:rsidR="00E45B2F" w:rsidRPr="000C5D09" w:rsidRDefault="00E45B2F" w:rsidP="00E45B2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Tìm hàm phân</w:t>
      </w:r>
      <w:r w:rsidR="004C0CA4" w:rsidRPr="000C5D09">
        <w:rPr>
          <w:rFonts w:ascii="Times New Roman" w:hAnsi="Times New Roman" w:cs="Times New Roman"/>
          <w:sz w:val="26"/>
          <w:szCs w:val="26"/>
        </w:rPr>
        <w:t xml:space="preserve"> phối của </w:t>
      </w:r>
      <w:r w:rsidR="004C0CA4"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4C0CA4" w:rsidRPr="000C5D09">
        <w:rPr>
          <w:rFonts w:ascii="Times New Roman" w:hAnsi="Times New Roman" w:cs="Times New Roman"/>
          <w:sz w:val="26"/>
          <w:szCs w:val="26"/>
        </w:rPr>
        <w:t>.</w:t>
      </w:r>
    </w:p>
    <w:p w14:paraId="36A2D1A3" w14:textId="64F29202" w:rsidR="004C0CA4" w:rsidRPr="000C5D09" w:rsidRDefault="00E45B2F" w:rsidP="00E45B2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Tìm kì</w:t>
      </w:r>
      <w:r w:rsidR="004C0CA4" w:rsidRPr="000C5D09">
        <w:rPr>
          <w:rFonts w:ascii="Times New Roman" w:hAnsi="Times New Roman" w:cs="Times New Roman"/>
          <w:sz w:val="26"/>
          <w:szCs w:val="26"/>
        </w:rPr>
        <w:t xml:space="preserve"> vọng v</w:t>
      </w:r>
      <w:r w:rsidRPr="000C5D09">
        <w:rPr>
          <w:rFonts w:ascii="Times New Roman" w:hAnsi="Times New Roman" w:cs="Times New Roman"/>
          <w:sz w:val="26"/>
          <w:szCs w:val="26"/>
        </w:rPr>
        <w:t>à</w:t>
      </w:r>
      <w:r w:rsidR="004C0CA4" w:rsidRPr="000C5D09">
        <w:rPr>
          <w:rFonts w:ascii="Times New Roman" w:hAnsi="Times New Roman" w:cs="Times New Roman"/>
          <w:sz w:val="26"/>
          <w:szCs w:val="26"/>
        </w:rPr>
        <w:t xml:space="preserve"> phương sai của </w:t>
      </w:r>
      <w:r w:rsidR="004C0CA4" w:rsidRPr="000C5D0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4C0CA4" w:rsidRPr="000C5D09">
        <w:rPr>
          <w:rFonts w:ascii="Times New Roman" w:hAnsi="Times New Roman" w:cs="Times New Roman"/>
          <w:sz w:val="26"/>
          <w:szCs w:val="26"/>
        </w:rPr>
        <w:t>.</w:t>
      </w:r>
    </w:p>
    <w:p w14:paraId="2B30C957" w14:textId="77777777" w:rsidR="00216FDE" w:rsidRPr="000C5D09" w:rsidRDefault="00216FDE" w:rsidP="0075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C66AFF" w14:textId="05446F4B" w:rsidR="000314C9" w:rsidRPr="000C5D09" w:rsidRDefault="007264F8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</w:t>
      </w:r>
      <w:r w:rsidR="00216FDE"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CA6A42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Cho hai </w:t>
      </w:r>
      <w:r w:rsidR="00131C1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BNN</w:t>
      </w:r>
      <w:r w:rsidR="00CA6A42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CA6A42" w:rsidRPr="000C5D09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X, Y</w:t>
      </w:r>
      <w:r w:rsidR="00CA6A42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độc lập, có bảng phân phối xác suất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5"/>
        <w:gridCol w:w="865"/>
        <w:gridCol w:w="864"/>
        <w:gridCol w:w="864"/>
        <w:gridCol w:w="864"/>
        <w:gridCol w:w="864"/>
        <w:gridCol w:w="864"/>
        <w:gridCol w:w="864"/>
        <w:gridCol w:w="864"/>
      </w:tblGrid>
      <w:tr w:rsidR="00730C72" w:rsidRPr="000C5D09" w14:paraId="61EC9688" w14:textId="05AE3574" w:rsidTr="00730C72">
        <w:trPr>
          <w:trHeight w:val="244"/>
          <w:jc w:val="center"/>
        </w:trPr>
        <w:tc>
          <w:tcPr>
            <w:tcW w:w="864" w:type="dxa"/>
          </w:tcPr>
          <w:p w14:paraId="19E9BB59" w14:textId="52895870" w:rsidR="00730C72" w:rsidRPr="000C5D09" w:rsidRDefault="00730C72" w:rsidP="00474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36C50925" w14:textId="7A12A1CB" w:rsidR="00730C72" w:rsidRPr="000C5D09" w:rsidRDefault="00730C72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865" w:type="dxa"/>
          </w:tcPr>
          <w:p w14:paraId="3FFC92AE" w14:textId="37D5D22C" w:rsidR="00730C72" w:rsidRPr="000C5D09" w:rsidRDefault="00730C72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14:paraId="5793E691" w14:textId="3AD275C8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11BD8" w14:textId="77777777" w:rsidR="00730C72" w:rsidRPr="000C5D09" w:rsidRDefault="00730C72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</w:tcPr>
          <w:p w14:paraId="25961F23" w14:textId="36FD4BEE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864" w:type="dxa"/>
          </w:tcPr>
          <w:p w14:paraId="0B354A40" w14:textId="4E5917A2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</w:t>
            </w:r>
          </w:p>
        </w:tc>
        <w:tc>
          <w:tcPr>
            <w:tcW w:w="864" w:type="dxa"/>
          </w:tcPr>
          <w:p w14:paraId="166E2623" w14:textId="21310F82" w:rsidR="00730C72" w:rsidRPr="000C5D09" w:rsidRDefault="006064E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64" w:type="dxa"/>
          </w:tcPr>
          <w:p w14:paraId="1AB9B8A0" w14:textId="6BA89A1C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864" w:type="dxa"/>
          </w:tcPr>
          <w:p w14:paraId="074548AF" w14:textId="3E2D2007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</w:tc>
      </w:tr>
      <w:tr w:rsidR="00730C72" w:rsidRPr="000C5D09" w14:paraId="0E3BD864" w14:textId="08021521" w:rsidTr="00730C72">
        <w:trPr>
          <w:trHeight w:val="251"/>
          <w:jc w:val="center"/>
        </w:trPr>
        <w:tc>
          <w:tcPr>
            <w:tcW w:w="864" w:type="dxa"/>
          </w:tcPr>
          <w:p w14:paraId="4C57D964" w14:textId="6432901F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65" w:type="dxa"/>
          </w:tcPr>
          <w:p w14:paraId="613BA013" w14:textId="4BAD25E0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0.3</w:t>
            </w:r>
          </w:p>
        </w:tc>
        <w:tc>
          <w:tcPr>
            <w:tcW w:w="865" w:type="dxa"/>
          </w:tcPr>
          <w:p w14:paraId="4778F56F" w14:textId="4025D168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0.4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14:paraId="066C78D2" w14:textId="73DB812D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0.3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3CD6F" w14:textId="77777777" w:rsidR="00730C72" w:rsidRPr="000C5D09" w:rsidRDefault="00730C72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</w:tcPr>
          <w:p w14:paraId="31CCD731" w14:textId="46F78B97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64" w:type="dxa"/>
          </w:tcPr>
          <w:p w14:paraId="1A6851AA" w14:textId="28946672" w:rsidR="00730C72" w:rsidRPr="000C5D09" w:rsidRDefault="00474ADD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</w:t>
            </w:r>
            <w:r w:rsidR="002D72DE"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864" w:type="dxa"/>
          </w:tcPr>
          <w:p w14:paraId="2F119896" w14:textId="518F7963" w:rsidR="00730C72" w:rsidRPr="000C5D09" w:rsidRDefault="002D72DE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864" w:type="dxa"/>
          </w:tcPr>
          <w:p w14:paraId="51178450" w14:textId="6C7C98EC" w:rsidR="00730C72" w:rsidRPr="000C5D09" w:rsidRDefault="002D72DE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864" w:type="dxa"/>
          </w:tcPr>
          <w:p w14:paraId="52F14544" w14:textId="7F13F2D3" w:rsidR="00730C72" w:rsidRPr="000C5D09" w:rsidRDefault="002D72DE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0.4</w:t>
            </w:r>
          </w:p>
        </w:tc>
      </w:tr>
    </w:tbl>
    <w:p w14:paraId="3300A92F" w14:textId="5BAA34DE" w:rsidR="00CA6A42" w:rsidRPr="000C5D09" w:rsidRDefault="002D72DE" w:rsidP="0009443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Tìm </w:t>
      </w:r>
      <w:r w:rsidRPr="000C5D09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Var(2X-5Y+4)</w:t>
      </w:r>
    </w:p>
    <w:p w14:paraId="3F024AB9" w14:textId="781519CD" w:rsidR="0009443A" w:rsidRPr="000C5D09" w:rsidRDefault="0009443A" w:rsidP="0009443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Lập bảng phân phối xác suất đồng thời của </w:t>
      </w:r>
      <w:r w:rsidR="00131C1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BNN</w:t>
      </w:r>
      <w:r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hai chiều </w:t>
      </w:r>
      <w:r w:rsidRPr="000C5D09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(X,Y)</w:t>
      </w:r>
    </w:p>
    <w:p w14:paraId="2CAF8AF7" w14:textId="799220B3" w:rsidR="00662A50" w:rsidRPr="000C5D09" w:rsidRDefault="00432C07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16FDE" w:rsidRPr="000C5D09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0314C9" w:rsidRPr="000C5D0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04CD1" w:rsidRPr="000C5D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9443A" w:rsidRPr="000C5D09">
        <w:rPr>
          <w:rFonts w:ascii="Times New Roman" w:hAnsi="Times New Roman" w:cs="Times New Roman"/>
          <w:sz w:val="26"/>
          <w:szCs w:val="26"/>
        </w:rPr>
        <w:t>Cho</w:t>
      </w:r>
      <w:r w:rsidR="00766413" w:rsidRPr="000C5D09">
        <w:rPr>
          <w:rFonts w:ascii="Times New Roman" w:hAnsi="Times New Roman" w:cs="Times New Roman"/>
          <w:sz w:val="26"/>
          <w:szCs w:val="26"/>
        </w:rPr>
        <w:t xml:space="preserve"> </w:t>
      </w:r>
      <w:r w:rsidR="00131C16">
        <w:rPr>
          <w:rFonts w:ascii="Times New Roman" w:hAnsi="Times New Roman" w:cs="Times New Roman"/>
          <w:sz w:val="26"/>
          <w:szCs w:val="26"/>
        </w:rPr>
        <w:t>BNN</w:t>
      </w:r>
      <w:r w:rsidR="00766413" w:rsidRPr="000C5D09">
        <w:rPr>
          <w:rFonts w:ascii="Times New Roman" w:hAnsi="Times New Roman" w:cs="Times New Roman"/>
          <w:sz w:val="26"/>
          <w:szCs w:val="26"/>
        </w:rPr>
        <w:t xml:space="preserve"> hai chiều </w:t>
      </w:r>
      <w:r w:rsidR="00766413" w:rsidRPr="000C5D09">
        <w:rPr>
          <w:rFonts w:ascii="Times New Roman" w:hAnsi="Times New Roman" w:cs="Times New Roman"/>
          <w:i/>
          <w:iCs/>
          <w:sz w:val="26"/>
          <w:szCs w:val="26"/>
        </w:rPr>
        <w:t>(X,Y)</w:t>
      </w:r>
      <w:r w:rsidR="00766413" w:rsidRPr="000C5D09">
        <w:rPr>
          <w:rFonts w:ascii="Times New Roman" w:hAnsi="Times New Roman" w:cs="Times New Roman"/>
          <w:sz w:val="26"/>
          <w:szCs w:val="26"/>
        </w:rPr>
        <w:t xml:space="preserve"> có</w:t>
      </w:r>
      <w:r w:rsidR="002875F1" w:rsidRPr="000C5D09">
        <w:rPr>
          <w:rFonts w:ascii="Times New Roman" w:hAnsi="Times New Roman" w:cs="Times New Roman"/>
          <w:sz w:val="26"/>
          <w:szCs w:val="26"/>
        </w:rPr>
        <w:t xml:space="preserve"> bảng phân phối xác suất</w:t>
      </w:r>
      <w:r w:rsidR="00AC282E" w:rsidRPr="000C5D09">
        <w:rPr>
          <w:rFonts w:ascii="Times New Roman" w:hAnsi="Times New Roman" w:cs="Times New Roman"/>
          <w:sz w:val="26"/>
          <w:szCs w:val="26"/>
        </w:rPr>
        <w:t xml:space="preserve"> đồng thời:</w:t>
      </w:r>
    </w:p>
    <w:p w14:paraId="65A3C4E8" w14:textId="418B2C54" w:rsidR="00432C07" w:rsidRPr="000C5D09" w:rsidRDefault="00432C07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60C15" w:rsidRPr="000C5D09" w14:paraId="3F811CA8" w14:textId="77777777" w:rsidTr="006A53F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ACAA7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</w:t>
            </w:r>
            <w:r w:rsidR="006A53F1" w:rsidRPr="000C5D09"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56582568" w14:textId="1C3D5970" w:rsidR="006A53F1" w:rsidRPr="000C5D09" w:rsidRDefault="006A53F1" w:rsidP="006A5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FFAD9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182C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71272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B7DAD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260C15" w:rsidRPr="000C5D09" w14:paraId="3E090934" w14:textId="77777777" w:rsidTr="006A53F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52575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ADDD6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D1689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65DA9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3F8B5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0.07</w:t>
            </w:r>
          </w:p>
        </w:tc>
      </w:tr>
      <w:tr w:rsidR="00260C15" w:rsidRPr="000C5D09" w14:paraId="07317EFF" w14:textId="77777777" w:rsidTr="006A53F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2D45F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A4177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E3CEF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47A56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60318" w14:textId="77777777" w:rsidR="00260C15" w:rsidRPr="000C5D09" w:rsidRDefault="00260C15" w:rsidP="00260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D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0.03</w:t>
            </w:r>
          </w:p>
        </w:tc>
      </w:tr>
    </w:tbl>
    <w:p w14:paraId="001E781A" w14:textId="432A2775" w:rsidR="000E5B27" w:rsidRPr="000C5D09" w:rsidRDefault="006A53F1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>Lập bảng phân phối xác suất của thành phần X và Y.</w:t>
      </w:r>
    </w:p>
    <w:p w14:paraId="7184A43B" w14:textId="2BDE70BF" w:rsidR="00E70029" w:rsidRPr="000C5D09" w:rsidRDefault="00E70029" w:rsidP="001940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 w:rsidRPr="00131C16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Đáp số:</w:t>
      </w:r>
    </w:p>
    <w:p w14:paraId="65893C01" w14:textId="46907212" w:rsidR="008B1806" w:rsidRPr="000C5D09" w:rsidRDefault="009B0AFC" w:rsidP="00194048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1:</w:t>
      </w:r>
    </w:p>
    <w:p w14:paraId="2E74E752" w14:textId="72DD1AE3" w:rsidR="009B0AFC" w:rsidRPr="000C5D09" w:rsidRDefault="00A51EF4" w:rsidP="00194048">
      <w:pPr>
        <w:jc w:val="both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object w:dxaOrig="8800" w:dyaOrig="3840" w14:anchorId="26218A4C">
          <v:shape id="_x0000_i1026" type="#_x0000_t75" style="width:360.75pt;height:157.5pt" o:ole="">
            <v:imagedata r:id="rId19" o:title=""/>
          </v:shape>
          <o:OLEObject Type="Embed" ProgID="PBrush" ShapeID="_x0000_i1026" DrawAspect="Content" ObjectID="_1738675026" r:id="rId20"/>
        </w:object>
      </w:r>
    </w:p>
    <w:p w14:paraId="275D6237" w14:textId="5B68F3EC" w:rsidR="00074A4D" w:rsidRPr="000C5D09" w:rsidRDefault="006E33E0" w:rsidP="001940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E(X)=19/12=1.58; Var(X)=; </w:t>
      </w:r>
      <w:r w:rsidR="00074A4D" w:rsidRPr="000C5D09">
        <w:rPr>
          <w:rFonts w:ascii="Times New Roman" w:hAnsi="Times New Roman" w:cs="Times New Roman"/>
          <w:sz w:val="26"/>
          <w:szCs w:val="26"/>
        </w:rPr>
        <w:t>Mod(X)=2</w:t>
      </w:r>
    </w:p>
    <w:p w14:paraId="2230AD2D" w14:textId="3D286B30" w:rsidR="002766E1" w:rsidRPr="000C5D09" w:rsidRDefault="002766E1" w:rsidP="0019404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sz w:val="26"/>
          <w:szCs w:val="26"/>
        </w:rPr>
        <w:t>Bài 2:</w:t>
      </w:r>
    </w:p>
    <w:p w14:paraId="52A4F2E4" w14:textId="550134E3" w:rsidR="002766E1" w:rsidRPr="000C5D09" w:rsidRDefault="002766E1" w:rsidP="00194048">
      <w:pPr>
        <w:jc w:val="both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object w:dxaOrig="5070" w:dyaOrig="5490" w14:anchorId="39D81261">
          <v:shape id="_x0000_i1027" type="#_x0000_t75" style="width:199.05pt;height:3in" o:ole="">
            <v:imagedata r:id="rId21" o:title=""/>
          </v:shape>
          <o:OLEObject Type="Embed" ProgID="PBrush" ShapeID="_x0000_i1027" DrawAspect="Content" ObjectID="_1738675027" r:id="rId22"/>
        </w:object>
      </w:r>
    </w:p>
    <w:p w14:paraId="548AE3C4" w14:textId="62F4E1C5" w:rsidR="0003369C" w:rsidRPr="000C5D09" w:rsidRDefault="0003369C" w:rsidP="00194048">
      <w:pPr>
        <w:jc w:val="both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</w:p>
    <w:p w14:paraId="67862D30" w14:textId="0566B3F0" w:rsidR="00531F06" w:rsidRPr="000C5D09" w:rsidRDefault="00BE6667" w:rsidP="00194048">
      <w:pPr>
        <w:jc w:val="both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object w:dxaOrig="5210" w:dyaOrig="3640" w14:anchorId="2180767C">
          <v:shape id="_x0000_i1028" type="#_x0000_t75" style="width:238.35pt;height:166.7pt" o:ole="">
            <v:imagedata r:id="rId23" o:title=""/>
          </v:shape>
          <o:OLEObject Type="Embed" ProgID="PBrush" ShapeID="_x0000_i1028" DrawAspect="Content" ObjectID="_1738675028" r:id="rId24"/>
        </w:object>
      </w:r>
    </w:p>
    <w:p w14:paraId="0D462619" w14:textId="67505A5E" w:rsidR="00AF6F92" w:rsidRPr="000C5D09" w:rsidRDefault="00AF6F92" w:rsidP="0019404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sz w:val="26"/>
          <w:szCs w:val="26"/>
        </w:rPr>
        <w:t>Bài 4:</w:t>
      </w:r>
    </w:p>
    <w:bookmarkStart w:id="0" w:name="MTBlankEqn"/>
    <w:p w14:paraId="10A7C4D5" w14:textId="0C311C0C" w:rsidR="00AF6F92" w:rsidRDefault="00AF6F92" w:rsidP="00194048">
      <w:pPr>
        <w:jc w:val="both"/>
        <w:rPr>
          <w:rFonts w:ascii="Times New Roman" w:hAnsi="Times New Roman" w:cs="Times New Roman"/>
          <w:sz w:val="26"/>
          <w:szCs w:val="26"/>
        </w:rPr>
      </w:pPr>
      <w:r w:rsidRPr="000C5D09">
        <w:rPr>
          <w:rFonts w:ascii="Times New Roman" w:hAnsi="Times New Roman" w:cs="Times New Roman"/>
          <w:position w:val="-4"/>
          <w:sz w:val="26"/>
          <w:szCs w:val="26"/>
        </w:rPr>
        <w:object w:dxaOrig="180" w:dyaOrig="279" w14:anchorId="3C383FB9">
          <v:shape id="_x0000_i1029" type="#_x0000_t75" style="width:10pt;height:13.85pt" o:ole="">
            <v:imagedata r:id="rId25" o:title=""/>
          </v:shape>
          <o:OLEObject Type="Embed" ProgID="Equation.DSMT4" ShapeID="_x0000_i1029" DrawAspect="Content" ObjectID="_1738675029" r:id="rId26"/>
        </w:object>
      </w:r>
      <w:bookmarkEnd w:id="0"/>
      <w:r w:rsidR="000C5D09" w:rsidRPr="000C5D09">
        <w:rPr>
          <w:rFonts w:ascii="Times New Roman" w:hAnsi="Times New Roman" w:cs="Times New Roman"/>
          <w:sz w:val="26"/>
          <w:szCs w:val="26"/>
        </w:rPr>
        <w:object w:dxaOrig="6200" w:dyaOrig="3110" w14:anchorId="7A8948A2">
          <v:shape id="_x0000_i1030" type="#_x0000_t75" style="width:309.95pt;height:155.15pt" o:ole="">
            <v:imagedata r:id="rId27" o:title=""/>
          </v:shape>
          <o:OLEObject Type="Embed" ProgID="PBrush" ShapeID="_x0000_i1030" DrawAspect="Content" ObjectID="_1738675030" r:id="rId28"/>
        </w:object>
      </w:r>
    </w:p>
    <w:p w14:paraId="530DB74C" w14:textId="28D1973D" w:rsidR="00DE1D7A" w:rsidRPr="000C5D09" w:rsidRDefault="00DE1D7A" w:rsidP="0019404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VarX)=(pi^2-8)/4</w:t>
      </w:r>
    </w:p>
    <w:p w14:paraId="1462B2A2" w14:textId="7D42F88D" w:rsidR="001C2587" w:rsidRPr="000C5D09" w:rsidRDefault="009F4D5B" w:rsidP="0019404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16FDE" w:rsidRPr="000C5D0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0C5D0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2EEB8F3" w14:textId="7A147F02" w:rsidR="001C2587" w:rsidRPr="000C5D09" w:rsidRDefault="009F4D5B" w:rsidP="00FA319D">
      <w:pPr>
        <w:pStyle w:val="ListParagraph"/>
        <w:numPr>
          <w:ilvl w:val="0"/>
          <w:numId w:val="39"/>
        </w:numPr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sz w:val="26"/>
          <w:szCs w:val="26"/>
        </w:rPr>
        <w:t xml:space="preserve">Var(X)=5.4; Var(Y)=11.41; </w:t>
      </w:r>
      <w:r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Var(2X-5Y+4)</w:t>
      </w:r>
      <w:r w:rsidR="0052136F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=</w:t>
      </w:r>
      <w:r w:rsidR="0052136F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204CD1" w:rsidRPr="000C5D0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306.85</w:t>
      </w:r>
    </w:p>
    <w:p w14:paraId="7F5969A2" w14:textId="77777777" w:rsidR="00182208" w:rsidRPr="000C5D09" w:rsidRDefault="00182208" w:rsidP="00FA319D">
      <w:pPr>
        <w:pStyle w:val="ListParagraph"/>
        <w:numPr>
          <w:ilvl w:val="0"/>
          <w:numId w:val="39"/>
        </w:numPr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324"/>
        <w:gridCol w:w="1324"/>
        <w:gridCol w:w="1324"/>
      </w:tblGrid>
      <w:tr w:rsidR="00FA319D" w:rsidRPr="000C5D09" w14:paraId="7375ABBB" w14:textId="77777777" w:rsidTr="0079554E">
        <w:trPr>
          <w:trHeight w:val="386"/>
          <w:jc w:val="center"/>
        </w:trPr>
        <w:tc>
          <w:tcPr>
            <w:tcW w:w="1324" w:type="dxa"/>
          </w:tcPr>
          <w:p w14:paraId="73DD6A31" w14:textId="77777777" w:rsidR="00FA319D" w:rsidRPr="000C5D09" w:rsidRDefault="0079554E" w:rsidP="00FA319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    X</w:t>
            </w:r>
          </w:p>
          <w:p w14:paraId="0D9FCBED" w14:textId="103FCF4B" w:rsidR="0079554E" w:rsidRPr="000C5D09" w:rsidRDefault="0079554E" w:rsidP="00FA319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1324" w:type="dxa"/>
          </w:tcPr>
          <w:p w14:paraId="465EED6F" w14:textId="7B001C87" w:rsidR="00FA319D" w:rsidRPr="000C5D09" w:rsidRDefault="0079554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24" w:type="dxa"/>
          </w:tcPr>
          <w:p w14:paraId="42C786DA" w14:textId="4E534E4B" w:rsidR="00FA319D" w:rsidRPr="000C5D09" w:rsidRDefault="0079554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14:paraId="7B8D36A1" w14:textId="6CEF78C6" w:rsidR="00FA319D" w:rsidRPr="000C5D09" w:rsidRDefault="0079554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8</w:t>
            </w:r>
          </w:p>
        </w:tc>
      </w:tr>
      <w:tr w:rsidR="00FA319D" w:rsidRPr="000C5D09" w14:paraId="4A335A7B" w14:textId="77777777" w:rsidTr="0079554E">
        <w:trPr>
          <w:trHeight w:val="386"/>
          <w:jc w:val="center"/>
        </w:trPr>
        <w:tc>
          <w:tcPr>
            <w:tcW w:w="1324" w:type="dxa"/>
          </w:tcPr>
          <w:p w14:paraId="044A1ED9" w14:textId="25ACF83E" w:rsidR="00FA319D" w:rsidRPr="000C5D09" w:rsidRDefault="0079554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-2</w:t>
            </w:r>
          </w:p>
        </w:tc>
        <w:tc>
          <w:tcPr>
            <w:tcW w:w="1324" w:type="dxa"/>
          </w:tcPr>
          <w:p w14:paraId="2A8E0C54" w14:textId="0041DA37" w:rsidR="00FA319D" w:rsidRPr="000C5D09" w:rsidRDefault="006064ED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0.09</w:t>
            </w:r>
          </w:p>
        </w:tc>
        <w:tc>
          <w:tcPr>
            <w:tcW w:w="1324" w:type="dxa"/>
          </w:tcPr>
          <w:p w14:paraId="267BAD69" w14:textId="6D3DC0D9" w:rsidR="00FA319D" w:rsidRPr="000C5D09" w:rsidRDefault="006064ED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</w:t>
            </w:r>
          </w:p>
        </w:tc>
        <w:tc>
          <w:tcPr>
            <w:tcW w:w="1324" w:type="dxa"/>
          </w:tcPr>
          <w:p w14:paraId="71B86624" w14:textId="03EA0366" w:rsidR="00FA319D" w:rsidRPr="000C5D09" w:rsidRDefault="006064ED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0.09</w:t>
            </w:r>
          </w:p>
        </w:tc>
      </w:tr>
      <w:tr w:rsidR="00FA319D" w:rsidRPr="000C5D09" w14:paraId="5E5E0CA1" w14:textId="77777777" w:rsidTr="0079554E">
        <w:trPr>
          <w:trHeight w:val="396"/>
          <w:jc w:val="center"/>
        </w:trPr>
        <w:tc>
          <w:tcPr>
            <w:tcW w:w="1324" w:type="dxa"/>
          </w:tcPr>
          <w:p w14:paraId="2F22EDA3" w14:textId="4710A716" w:rsidR="00FA319D" w:rsidRPr="000C5D09" w:rsidRDefault="005C1FF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24" w:type="dxa"/>
          </w:tcPr>
          <w:p w14:paraId="6A034E98" w14:textId="36A0DEB1" w:rsidR="00FA319D" w:rsidRPr="000C5D09" w:rsidRDefault="005C1FFE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0.06</w:t>
            </w:r>
          </w:p>
        </w:tc>
        <w:tc>
          <w:tcPr>
            <w:tcW w:w="1324" w:type="dxa"/>
          </w:tcPr>
          <w:p w14:paraId="1BEB08E5" w14:textId="2E92BB1E" w:rsidR="00FA319D" w:rsidRPr="000C5D09" w:rsidRDefault="005C1FFE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0.08</w:t>
            </w:r>
          </w:p>
        </w:tc>
        <w:tc>
          <w:tcPr>
            <w:tcW w:w="1324" w:type="dxa"/>
          </w:tcPr>
          <w:p w14:paraId="22C0ED58" w14:textId="01907E0E" w:rsidR="00FA319D" w:rsidRPr="000C5D09" w:rsidRDefault="005C1FFE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0.06</w:t>
            </w:r>
          </w:p>
        </w:tc>
      </w:tr>
      <w:tr w:rsidR="00FA319D" w:rsidRPr="000C5D09" w14:paraId="5D86D655" w14:textId="77777777" w:rsidTr="0079554E">
        <w:trPr>
          <w:trHeight w:val="386"/>
          <w:jc w:val="center"/>
        </w:trPr>
        <w:tc>
          <w:tcPr>
            <w:tcW w:w="1324" w:type="dxa"/>
          </w:tcPr>
          <w:p w14:paraId="59175726" w14:textId="09004902" w:rsidR="00FA319D" w:rsidRPr="000C5D09" w:rsidRDefault="0079554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24" w:type="dxa"/>
          </w:tcPr>
          <w:p w14:paraId="6F7744C3" w14:textId="6E01A3F8" w:rsidR="00FA319D" w:rsidRPr="000C5D09" w:rsidRDefault="005C1FFE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0.03</w:t>
            </w:r>
          </w:p>
        </w:tc>
        <w:tc>
          <w:tcPr>
            <w:tcW w:w="1324" w:type="dxa"/>
          </w:tcPr>
          <w:p w14:paraId="4D95E5A0" w14:textId="405687DE" w:rsidR="00FA319D" w:rsidRPr="000C5D09" w:rsidRDefault="00C5115B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0.04</w:t>
            </w:r>
          </w:p>
        </w:tc>
        <w:tc>
          <w:tcPr>
            <w:tcW w:w="1324" w:type="dxa"/>
          </w:tcPr>
          <w:p w14:paraId="0A96FD7A" w14:textId="6F01A067" w:rsidR="00FA319D" w:rsidRPr="000C5D09" w:rsidRDefault="00C5115B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0.03</w:t>
            </w:r>
          </w:p>
        </w:tc>
      </w:tr>
      <w:tr w:rsidR="00FA319D" w:rsidRPr="000C5D09" w14:paraId="3CD324EC" w14:textId="77777777" w:rsidTr="0079554E">
        <w:trPr>
          <w:trHeight w:val="396"/>
          <w:jc w:val="center"/>
        </w:trPr>
        <w:tc>
          <w:tcPr>
            <w:tcW w:w="1324" w:type="dxa"/>
          </w:tcPr>
          <w:p w14:paraId="18D970BE" w14:textId="6AFD8041" w:rsidR="00FA319D" w:rsidRPr="000C5D09" w:rsidRDefault="0079554E" w:rsidP="006064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324" w:type="dxa"/>
          </w:tcPr>
          <w:p w14:paraId="68C6F825" w14:textId="1CEE5560" w:rsidR="00FA319D" w:rsidRPr="000C5D09" w:rsidRDefault="00C5115B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</w:t>
            </w:r>
          </w:p>
        </w:tc>
        <w:tc>
          <w:tcPr>
            <w:tcW w:w="1324" w:type="dxa"/>
          </w:tcPr>
          <w:p w14:paraId="342A9C74" w14:textId="2CFEC569" w:rsidR="00FA319D" w:rsidRPr="000C5D09" w:rsidRDefault="00C5115B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0.16</w:t>
            </w:r>
          </w:p>
        </w:tc>
        <w:tc>
          <w:tcPr>
            <w:tcW w:w="1324" w:type="dxa"/>
          </w:tcPr>
          <w:p w14:paraId="61C0CF07" w14:textId="60BB0D73" w:rsidR="00FA319D" w:rsidRPr="000C5D09" w:rsidRDefault="00C5115B" w:rsidP="00606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0.12</w:t>
            </w:r>
          </w:p>
        </w:tc>
      </w:tr>
    </w:tbl>
    <w:p w14:paraId="515C8A9C" w14:textId="1C7E35CE" w:rsidR="00FA319D" w:rsidRPr="000C5D09" w:rsidRDefault="00F94DCB" w:rsidP="00FA319D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C5D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</w:t>
      </w:r>
      <w:r w:rsidR="00216FDE" w:rsidRPr="000C5D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0C5D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F94DCB" w:rsidRPr="000C5D09" w14:paraId="404F0ACB" w14:textId="77777777" w:rsidTr="007C38AE">
        <w:trPr>
          <w:trHeight w:val="277"/>
        </w:trPr>
        <w:tc>
          <w:tcPr>
            <w:tcW w:w="1052" w:type="dxa"/>
          </w:tcPr>
          <w:p w14:paraId="5FBEFB60" w14:textId="6B64009E" w:rsidR="00F94DCB" w:rsidRPr="000C5D09" w:rsidRDefault="007C38AE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053" w:type="dxa"/>
          </w:tcPr>
          <w:p w14:paraId="3CBE7934" w14:textId="7678A0C9" w:rsidR="00F94DCB" w:rsidRPr="000C5D09" w:rsidRDefault="007C38AE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14:paraId="723C85DF" w14:textId="0CBD34BC" w:rsidR="00F94DCB" w:rsidRPr="000C5D09" w:rsidRDefault="007C38AE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053" w:type="dxa"/>
          </w:tcPr>
          <w:p w14:paraId="16E8AEE1" w14:textId="519CD18F" w:rsidR="00F94DCB" w:rsidRPr="000C5D09" w:rsidRDefault="007C38AE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7789B2BF" w14:textId="08203CCF" w:rsidR="00F94DCB" w:rsidRPr="000C5D09" w:rsidRDefault="007C38AE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B2E63" w14:textId="6A3B63C6" w:rsidR="00F94DCB" w:rsidRPr="000C5D09" w:rsidRDefault="00F94DCB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53" w:type="dxa"/>
            <w:tcBorders>
              <w:left w:val="single" w:sz="4" w:space="0" w:color="auto"/>
            </w:tcBorders>
          </w:tcPr>
          <w:p w14:paraId="744F8678" w14:textId="346BCA98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1053" w:type="dxa"/>
          </w:tcPr>
          <w:p w14:paraId="29E6A933" w14:textId="7AB02F69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053" w:type="dxa"/>
          </w:tcPr>
          <w:p w14:paraId="10F5C9E5" w14:textId="5417B785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</w:tr>
      <w:tr w:rsidR="00F94DCB" w:rsidRPr="000C5D09" w14:paraId="09C5CA12" w14:textId="77777777" w:rsidTr="007C38AE">
        <w:trPr>
          <w:trHeight w:val="285"/>
        </w:trPr>
        <w:tc>
          <w:tcPr>
            <w:tcW w:w="1052" w:type="dxa"/>
          </w:tcPr>
          <w:p w14:paraId="335DD4DB" w14:textId="2CE84435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1053" w:type="dxa"/>
          </w:tcPr>
          <w:p w14:paraId="31BB977F" w14:textId="13522E39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0.4</w:t>
            </w:r>
          </w:p>
        </w:tc>
        <w:tc>
          <w:tcPr>
            <w:tcW w:w="1053" w:type="dxa"/>
          </w:tcPr>
          <w:p w14:paraId="04AFB6FC" w14:textId="20896D19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1053" w:type="dxa"/>
          </w:tcPr>
          <w:p w14:paraId="640B9ED6" w14:textId="32F093AD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0.3</w:t>
            </w: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2CD967E9" w14:textId="07F79199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42C43" w14:textId="77777777" w:rsidR="00F94DCB" w:rsidRPr="000C5D09" w:rsidRDefault="00F94DCB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53" w:type="dxa"/>
            <w:tcBorders>
              <w:left w:val="single" w:sz="4" w:space="0" w:color="auto"/>
            </w:tcBorders>
          </w:tcPr>
          <w:p w14:paraId="22D2DF48" w14:textId="3F993D34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1053" w:type="dxa"/>
          </w:tcPr>
          <w:p w14:paraId="0ECC97F0" w14:textId="2E191798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0.7</w:t>
            </w:r>
          </w:p>
        </w:tc>
        <w:tc>
          <w:tcPr>
            <w:tcW w:w="1053" w:type="dxa"/>
          </w:tcPr>
          <w:p w14:paraId="59ED904D" w14:textId="502B684F" w:rsidR="00F94DCB" w:rsidRPr="000C5D09" w:rsidRDefault="00F53B4F" w:rsidP="00FA319D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5D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0.3</w:t>
            </w:r>
          </w:p>
        </w:tc>
      </w:tr>
    </w:tbl>
    <w:p w14:paraId="21881148" w14:textId="77777777" w:rsidR="00F94DCB" w:rsidRPr="000C5D09" w:rsidRDefault="00F94DCB" w:rsidP="00FA319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F94DCB" w:rsidRPr="000C5D09" w:rsidSect="000C5D09">
      <w:pgSz w:w="11907" w:h="16839" w:code="9"/>
      <w:pgMar w:top="567" w:right="624" w:bottom="56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R1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CA"/>
    <w:multiLevelType w:val="hybridMultilevel"/>
    <w:tmpl w:val="C532B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E5A"/>
    <w:multiLevelType w:val="hybridMultilevel"/>
    <w:tmpl w:val="F3908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5CF"/>
    <w:multiLevelType w:val="hybridMultilevel"/>
    <w:tmpl w:val="8D6623B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21F"/>
    <w:multiLevelType w:val="hybridMultilevel"/>
    <w:tmpl w:val="2D28D6F8"/>
    <w:lvl w:ilvl="0" w:tplc="68B6670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205B7"/>
    <w:multiLevelType w:val="hybridMultilevel"/>
    <w:tmpl w:val="166C93C2"/>
    <w:lvl w:ilvl="0" w:tplc="80DA8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C742A8"/>
    <w:multiLevelType w:val="hybridMultilevel"/>
    <w:tmpl w:val="8878EA32"/>
    <w:lvl w:ilvl="0" w:tplc="13504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D033C"/>
    <w:multiLevelType w:val="hybridMultilevel"/>
    <w:tmpl w:val="F1760460"/>
    <w:lvl w:ilvl="0" w:tplc="ABBA8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70FFF"/>
    <w:multiLevelType w:val="hybridMultilevel"/>
    <w:tmpl w:val="8E56E23A"/>
    <w:lvl w:ilvl="0" w:tplc="9732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2E0B23"/>
    <w:multiLevelType w:val="hybridMultilevel"/>
    <w:tmpl w:val="9272B274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369C3"/>
    <w:multiLevelType w:val="hybridMultilevel"/>
    <w:tmpl w:val="FC029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7162D"/>
    <w:multiLevelType w:val="hybridMultilevel"/>
    <w:tmpl w:val="A058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42997"/>
    <w:multiLevelType w:val="hybridMultilevel"/>
    <w:tmpl w:val="BD2A7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63A4"/>
    <w:multiLevelType w:val="hybridMultilevel"/>
    <w:tmpl w:val="5A5A9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20122"/>
    <w:multiLevelType w:val="hybridMultilevel"/>
    <w:tmpl w:val="52C0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01495"/>
    <w:multiLevelType w:val="hybridMultilevel"/>
    <w:tmpl w:val="A7225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D1316"/>
    <w:multiLevelType w:val="hybridMultilevel"/>
    <w:tmpl w:val="23CA6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42E3A"/>
    <w:multiLevelType w:val="hybridMultilevel"/>
    <w:tmpl w:val="89C0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02D05"/>
    <w:multiLevelType w:val="hybridMultilevel"/>
    <w:tmpl w:val="88F0DD52"/>
    <w:lvl w:ilvl="0" w:tplc="1F265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5F306B"/>
    <w:multiLevelType w:val="hybridMultilevel"/>
    <w:tmpl w:val="C91A9818"/>
    <w:lvl w:ilvl="0" w:tplc="44BC36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50867"/>
    <w:multiLevelType w:val="hybridMultilevel"/>
    <w:tmpl w:val="7D909538"/>
    <w:lvl w:ilvl="0" w:tplc="92509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94280"/>
    <w:multiLevelType w:val="hybridMultilevel"/>
    <w:tmpl w:val="B66C057E"/>
    <w:lvl w:ilvl="0" w:tplc="3FA87C30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F41C1"/>
    <w:multiLevelType w:val="hybridMultilevel"/>
    <w:tmpl w:val="EDA8DA68"/>
    <w:lvl w:ilvl="0" w:tplc="FD56882E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5585E"/>
    <w:multiLevelType w:val="hybridMultilevel"/>
    <w:tmpl w:val="43DCA2AC"/>
    <w:lvl w:ilvl="0" w:tplc="F316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F6138"/>
    <w:multiLevelType w:val="hybridMultilevel"/>
    <w:tmpl w:val="6D1098D8"/>
    <w:lvl w:ilvl="0" w:tplc="2DDCC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6E0865"/>
    <w:multiLevelType w:val="hybridMultilevel"/>
    <w:tmpl w:val="4B44BC9C"/>
    <w:lvl w:ilvl="0" w:tplc="5D08532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F25977"/>
    <w:multiLevelType w:val="hybridMultilevel"/>
    <w:tmpl w:val="387664F8"/>
    <w:lvl w:ilvl="0" w:tplc="DD882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CD5B52"/>
    <w:multiLevelType w:val="hybridMultilevel"/>
    <w:tmpl w:val="96AE1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9112E"/>
    <w:multiLevelType w:val="hybridMultilevel"/>
    <w:tmpl w:val="19425CEA"/>
    <w:lvl w:ilvl="0" w:tplc="B5E4838C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A01F7"/>
    <w:multiLevelType w:val="hybridMultilevel"/>
    <w:tmpl w:val="54B4F6D4"/>
    <w:lvl w:ilvl="0" w:tplc="0F8A8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7F50FC"/>
    <w:multiLevelType w:val="hybridMultilevel"/>
    <w:tmpl w:val="8780D9E6"/>
    <w:lvl w:ilvl="0" w:tplc="02C209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E34867"/>
    <w:multiLevelType w:val="hybridMultilevel"/>
    <w:tmpl w:val="A2DA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45567"/>
    <w:multiLevelType w:val="hybridMultilevel"/>
    <w:tmpl w:val="21CAB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8673A"/>
    <w:multiLevelType w:val="hybridMultilevel"/>
    <w:tmpl w:val="056442B8"/>
    <w:lvl w:ilvl="0" w:tplc="D55A7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342A02"/>
    <w:multiLevelType w:val="hybridMultilevel"/>
    <w:tmpl w:val="BF62A8DC"/>
    <w:lvl w:ilvl="0" w:tplc="134ED6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15726A"/>
    <w:multiLevelType w:val="hybridMultilevel"/>
    <w:tmpl w:val="3E22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23E6C"/>
    <w:multiLevelType w:val="hybridMultilevel"/>
    <w:tmpl w:val="9ACC075A"/>
    <w:lvl w:ilvl="0" w:tplc="F446C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5A00D0"/>
    <w:multiLevelType w:val="hybridMultilevel"/>
    <w:tmpl w:val="D6B2E1E2"/>
    <w:lvl w:ilvl="0" w:tplc="05A0070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46BED"/>
    <w:multiLevelType w:val="hybridMultilevel"/>
    <w:tmpl w:val="372AA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40884"/>
    <w:multiLevelType w:val="hybridMultilevel"/>
    <w:tmpl w:val="73B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20B15"/>
    <w:multiLevelType w:val="hybridMultilevel"/>
    <w:tmpl w:val="3DD45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B2D60"/>
    <w:multiLevelType w:val="hybridMultilevel"/>
    <w:tmpl w:val="15F24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3666">
    <w:abstractNumId w:val="19"/>
  </w:num>
  <w:num w:numId="2" w16cid:durableId="140853616">
    <w:abstractNumId w:val="33"/>
  </w:num>
  <w:num w:numId="3" w16cid:durableId="1363634343">
    <w:abstractNumId w:val="10"/>
  </w:num>
  <w:num w:numId="4" w16cid:durableId="1193499008">
    <w:abstractNumId w:val="13"/>
  </w:num>
  <w:num w:numId="5" w16cid:durableId="1780946983">
    <w:abstractNumId w:val="22"/>
  </w:num>
  <w:num w:numId="6" w16cid:durableId="507795101">
    <w:abstractNumId w:val="7"/>
  </w:num>
  <w:num w:numId="7" w16cid:durableId="1295209807">
    <w:abstractNumId w:val="25"/>
  </w:num>
  <w:num w:numId="8" w16cid:durableId="1419595718">
    <w:abstractNumId w:val="8"/>
  </w:num>
  <w:num w:numId="9" w16cid:durableId="413404147">
    <w:abstractNumId w:val="28"/>
  </w:num>
  <w:num w:numId="10" w16cid:durableId="2062053721">
    <w:abstractNumId w:val="34"/>
  </w:num>
  <w:num w:numId="11" w16cid:durableId="866455503">
    <w:abstractNumId w:val="32"/>
  </w:num>
  <w:num w:numId="12" w16cid:durableId="1799881772">
    <w:abstractNumId w:val="35"/>
  </w:num>
  <w:num w:numId="13" w16cid:durableId="1077627730">
    <w:abstractNumId w:val="18"/>
  </w:num>
  <w:num w:numId="14" w16cid:durableId="1248879552">
    <w:abstractNumId w:val="23"/>
  </w:num>
  <w:num w:numId="15" w16cid:durableId="2049796104">
    <w:abstractNumId w:val="2"/>
  </w:num>
  <w:num w:numId="16" w16cid:durableId="1971741232">
    <w:abstractNumId w:val="29"/>
  </w:num>
  <w:num w:numId="17" w16cid:durableId="2145148621">
    <w:abstractNumId w:val="17"/>
  </w:num>
  <w:num w:numId="18" w16cid:durableId="1919173016">
    <w:abstractNumId w:val="6"/>
  </w:num>
  <w:num w:numId="19" w16cid:durableId="1557468297">
    <w:abstractNumId w:val="38"/>
  </w:num>
  <w:num w:numId="20" w16cid:durableId="1113131757">
    <w:abstractNumId w:val="4"/>
  </w:num>
  <w:num w:numId="21" w16cid:durableId="627249242">
    <w:abstractNumId w:val="30"/>
  </w:num>
  <w:num w:numId="22" w16cid:durableId="437024464">
    <w:abstractNumId w:val="5"/>
  </w:num>
  <w:num w:numId="23" w16cid:durableId="2069449591">
    <w:abstractNumId w:val="24"/>
  </w:num>
  <w:num w:numId="24" w16cid:durableId="703553020">
    <w:abstractNumId w:val="39"/>
  </w:num>
  <w:num w:numId="25" w16cid:durableId="809399573">
    <w:abstractNumId w:val="16"/>
  </w:num>
  <w:num w:numId="26" w16cid:durableId="1598051905">
    <w:abstractNumId w:val="37"/>
  </w:num>
  <w:num w:numId="27" w16cid:durableId="1060327437">
    <w:abstractNumId w:val="14"/>
  </w:num>
  <w:num w:numId="28" w16cid:durableId="982122735">
    <w:abstractNumId w:val="0"/>
  </w:num>
  <w:num w:numId="29" w16cid:durableId="1707297105">
    <w:abstractNumId w:val="1"/>
  </w:num>
  <w:num w:numId="30" w16cid:durableId="1247500222">
    <w:abstractNumId w:val="12"/>
  </w:num>
  <w:num w:numId="31" w16cid:durableId="567693723">
    <w:abstractNumId w:val="40"/>
  </w:num>
  <w:num w:numId="32" w16cid:durableId="1264993254">
    <w:abstractNumId w:val="27"/>
  </w:num>
  <w:num w:numId="33" w16cid:durableId="2132627248">
    <w:abstractNumId w:val="11"/>
  </w:num>
  <w:num w:numId="34" w16cid:durableId="1159923042">
    <w:abstractNumId w:val="26"/>
  </w:num>
  <w:num w:numId="35" w16cid:durableId="1394304876">
    <w:abstractNumId w:val="31"/>
  </w:num>
  <w:num w:numId="36" w16cid:durableId="99955732">
    <w:abstractNumId w:val="20"/>
  </w:num>
  <w:num w:numId="37" w16cid:durableId="995229743">
    <w:abstractNumId w:val="9"/>
  </w:num>
  <w:num w:numId="38" w16cid:durableId="896090349">
    <w:abstractNumId w:val="3"/>
  </w:num>
  <w:num w:numId="39" w16cid:durableId="1864855877">
    <w:abstractNumId w:val="36"/>
  </w:num>
  <w:num w:numId="40" w16cid:durableId="834803159">
    <w:abstractNumId w:val="15"/>
  </w:num>
  <w:num w:numId="41" w16cid:durableId="20290916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CB"/>
    <w:rsid w:val="000314C9"/>
    <w:rsid w:val="0003369C"/>
    <w:rsid w:val="000617F1"/>
    <w:rsid w:val="000669FF"/>
    <w:rsid w:val="00074A4D"/>
    <w:rsid w:val="00076237"/>
    <w:rsid w:val="00076609"/>
    <w:rsid w:val="00082264"/>
    <w:rsid w:val="00090C9B"/>
    <w:rsid w:val="0009443A"/>
    <w:rsid w:val="000A3C2B"/>
    <w:rsid w:val="000A43D3"/>
    <w:rsid w:val="000B1257"/>
    <w:rsid w:val="000B44E3"/>
    <w:rsid w:val="000C5D09"/>
    <w:rsid w:val="000D6244"/>
    <w:rsid w:val="000E5B27"/>
    <w:rsid w:val="000F75F9"/>
    <w:rsid w:val="00102D31"/>
    <w:rsid w:val="0010382B"/>
    <w:rsid w:val="001123A4"/>
    <w:rsid w:val="0012609D"/>
    <w:rsid w:val="00127B87"/>
    <w:rsid w:val="00131C16"/>
    <w:rsid w:val="00132C30"/>
    <w:rsid w:val="00135E2B"/>
    <w:rsid w:val="0013754E"/>
    <w:rsid w:val="0014003F"/>
    <w:rsid w:val="00153516"/>
    <w:rsid w:val="0016028C"/>
    <w:rsid w:val="00160E35"/>
    <w:rsid w:val="00177C75"/>
    <w:rsid w:val="0018035E"/>
    <w:rsid w:val="00182208"/>
    <w:rsid w:val="001861FD"/>
    <w:rsid w:val="00194048"/>
    <w:rsid w:val="001A5939"/>
    <w:rsid w:val="001B19BE"/>
    <w:rsid w:val="001B3E7E"/>
    <w:rsid w:val="001B4EFD"/>
    <w:rsid w:val="001B5335"/>
    <w:rsid w:val="001B754C"/>
    <w:rsid w:val="001C2587"/>
    <w:rsid w:val="001E0534"/>
    <w:rsid w:val="001E19AA"/>
    <w:rsid w:val="001F4AF5"/>
    <w:rsid w:val="00204CD1"/>
    <w:rsid w:val="00206A95"/>
    <w:rsid w:val="00216FDE"/>
    <w:rsid w:val="0022577A"/>
    <w:rsid w:val="00236A11"/>
    <w:rsid w:val="00244C92"/>
    <w:rsid w:val="00245238"/>
    <w:rsid w:val="00257594"/>
    <w:rsid w:val="00260C15"/>
    <w:rsid w:val="00267A13"/>
    <w:rsid w:val="002756B3"/>
    <w:rsid w:val="002766E1"/>
    <w:rsid w:val="00281016"/>
    <w:rsid w:val="0028221F"/>
    <w:rsid w:val="00282BB5"/>
    <w:rsid w:val="0028432F"/>
    <w:rsid w:val="002875F1"/>
    <w:rsid w:val="0029526C"/>
    <w:rsid w:val="002B1970"/>
    <w:rsid w:val="002C034B"/>
    <w:rsid w:val="002C4A83"/>
    <w:rsid w:val="002D72DE"/>
    <w:rsid w:val="002F5447"/>
    <w:rsid w:val="002F5DEF"/>
    <w:rsid w:val="002F62B8"/>
    <w:rsid w:val="00320F85"/>
    <w:rsid w:val="003262D7"/>
    <w:rsid w:val="00330560"/>
    <w:rsid w:val="00346F3C"/>
    <w:rsid w:val="00355D57"/>
    <w:rsid w:val="0036466A"/>
    <w:rsid w:val="003722B2"/>
    <w:rsid w:val="00376D62"/>
    <w:rsid w:val="00380EB3"/>
    <w:rsid w:val="0038452E"/>
    <w:rsid w:val="003931F8"/>
    <w:rsid w:val="003B0F63"/>
    <w:rsid w:val="003B311D"/>
    <w:rsid w:val="003B3A1E"/>
    <w:rsid w:val="003C252F"/>
    <w:rsid w:val="003D2B0B"/>
    <w:rsid w:val="003D596A"/>
    <w:rsid w:val="003E1FB4"/>
    <w:rsid w:val="003E3628"/>
    <w:rsid w:val="004054B8"/>
    <w:rsid w:val="00405F3A"/>
    <w:rsid w:val="00407184"/>
    <w:rsid w:val="00426EDF"/>
    <w:rsid w:val="00432293"/>
    <w:rsid w:val="00432C07"/>
    <w:rsid w:val="00444632"/>
    <w:rsid w:val="00446C8D"/>
    <w:rsid w:val="004568BC"/>
    <w:rsid w:val="00464BAF"/>
    <w:rsid w:val="00466411"/>
    <w:rsid w:val="00474ADD"/>
    <w:rsid w:val="004777B7"/>
    <w:rsid w:val="004870AC"/>
    <w:rsid w:val="00490D03"/>
    <w:rsid w:val="004920B6"/>
    <w:rsid w:val="004A012A"/>
    <w:rsid w:val="004A2EE5"/>
    <w:rsid w:val="004C0CA4"/>
    <w:rsid w:val="004C572F"/>
    <w:rsid w:val="004C63D5"/>
    <w:rsid w:val="004C79BC"/>
    <w:rsid w:val="004D531C"/>
    <w:rsid w:val="004E1B96"/>
    <w:rsid w:val="004F5A2F"/>
    <w:rsid w:val="004F5BF1"/>
    <w:rsid w:val="004F718F"/>
    <w:rsid w:val="004F778D"/>
    <w:rsid w:val="0050068F"/>
    <w:rsid w:val="00506E2B"/>
    <w:rsid w:val="0052136F"/>
    <w:rsid w:val="0053026B"/>
    <w:rsid w:val="0053036A"/>
    <w:rsid w:val="00531F06"/>
    <w:rsid w:val="005377DA"/>
    <w:rsid w:val="0054198B"/>
    <w:rsid w:val="0056274A"/>
    <w:rsid w:val="00575B77"/>
    <w:rsid w:val="00584126"/>
    <w:rsid w:val="005A099C"/>
    <w:rsid w:val="005A12AD"/>
    <w:rsid w:val="005A6409"/>
    <w:rsid w:val="005B0D8B"/>
    <w:rsid w:val="005B46D7"/>
    <w:rsid w:val="005B59C5"/>
    <w:rsid w:val="005C1FFE"/>
    <w:rsid w:val="005D03A0"/>
    <w:rsid w:val="00602A47"/>
    <w:rsid w:val="006064ED"/>
    <w:rsid w:val="00611858"/>
    <w:rsid w:val="00614491"/>
    <w:rsid w:val="006145FB"/>
    <w:rsid w:val="00626AFB"/>
    <w:rsid w:val="00634C18"/>
    <w:rsid w:val="0064760B"/>
    <w:rsid w:val="0065433C"/>
    <w:rsid w:val="00655FEE"/>
    <w:rsid w:val="00662A50"/>
    <w:rsid w:val="00670FA5"/>
    <w:rsid w:val="0067112B"/>
    <w:rsid w:val="00682290"/>
    <w:rsid w:val="00691761"/>
    <w:rsid w:val="00695085"/>
    <w:rsid w:val="006A131A"/>
    <w:rsid w:val="006A48D9"/>
    <w:rsid w:val="006A53F1"/>
    <w:rsid w:val="006A75CA"/>
    <w:rsid w:val="006C1AD6"/>
    <w:rsid w:val="006C2727"/>
    <w:rsid w:val="006C3A90"/>
    <w:rsid w:val="006D09F6"/>
    <w:rsid w:val="006D1A12"/>
    <w:rsid w:val="006D2780"/>
    <w:rsid w:val="006E00B2"/>
    <w:rsid w:val="006E33E0"/>
    <w:rsid w:val="006E5158"/>
    <w:rsid w:val="006F710E"/>
    <w:rsid w:val="0070136E"/>
    <w:rsid w:val="00724804"/>
    <w:rsid w:val="007253E6"/>
    <w:rsid w:val="007264F8"/>
    <w:rsid w:val="00730C72"/>
    <w:rsid w:val="007357EE"/>
    <w:rsid w:val="00737D8D"/>
    <w:rsid w:val="00756A4E"/>
    <w:rsid w:val="00757551"/>
    <w:rsid w:val="007577C1"/>
    <w:rsid w:val="00766413"/>
    <w:rsid w:val="00780984"/>
    <w:rsid w:val="00780D11"/>
    <w:rsid w:val="00784CFF"/>
    <w:rsid w:val="0078683A"/>
    <w:rsid w:val="007868CC"/>
    <w:rsid w:val="00790E2E"/>
    <w:rsid w:val="0079554E"/>
    <w:rsid w:val="007B5856"/>
    <w:rsid w:val="007C38AE"/>
    <w:rsid w:val="007C39F3"/>
    <w:rsid w:val="007C7DD7"/>
    <w:rsid w:val="007D636A"/>
    <w:rsid w:val="007D7C05"/>
    <w:rsid w:val="007E4C82"/>
    <w:rsid w:val="007F2366"/>
    <w:rsid w:val="00805BB7"/>
    <w:rsid w:val="00811540"/>
    <w:rsid w:val="00812BDA"/>
    <w:rsid w:val="008176E7"/>
    <w:rsid w:val="00825932"/>
    <w:rsid w:val="00825A60"/>
    <w:rsid w:val="00840030"/>
    <w:rsid w:val="00843861"/>
    <w:rsid w:val="008459FA"/>
    <w:rsid w:val="008511E0"/>
    <w:rsid w:val="00851DA2"/>
    <w:rsid w:val="00852192"/>
    <w:rsid w:val="008533B3"/>
    <w:rsid w:val="00863FE3"/>
    <w:rsid w:val="0086468B"/>
    <w:rsid w:val="008705AA"/>
    <w:rsid w:val="00872CE7"/>
    <w:rsid w:val="0089137E"/>
    <w:rsid w:val="00893D4E"/>
    <w:rsid w:val="008965C9"/>
    <w:rsid w:val="008A3BF6"/>
    <w:rsid w:val="008A5623"/>
    <w:rsid w:val="008A7603"/>
    <w:rsid w:val="008A766D"/>
    <w:rsid w:val="008B1806"/>
    <w:rsid w:val="008B306C"/>
    <w:rsid w:val="008B5A3F"/>
    <w:rsid w:val="008D402B"/>
    <w:rsid w:val="008D77FB"/>
    <w:rsid w:val="008F0223"/>
    <w:rsid w:val="008F095B"/>
    <w:rsid w:val="008F0AC9"/>
    <w:rsid w:val="008F0C66"/>
    <w:rsid w:val="00904164"/>
    <w:rsid w:val="0090712C"/>
    <w:rsid w:val="00910EEB"/>
    <w:rsid w:val="009240F1"/>
    <w:rsid w:val="00924954"/>
    <w:rsid w:val="00927BDE"/>
    <w:rsid w:val="00933A18"/>
    <w:rsid w:val="0094187E"/>
    <w:rsid w:val="00942EE7"/>
    <w:rsid w:val="00950BA4"/>
    <w:rsid w:val="00951EAC"/>
    <w:rsid w:val="009526A3"/>
    <w:rsid w:val="00955EC3"/>
    <w:rsid w:val="00960E62"/>
    <w:rsid w:val="0096784A"/>
    <w:rsid w:val="00977DE6"/>
    <w:rsid w:val="00987AAD"/>
    <w:rsid w:val="0099234D"/>
    <w:rsid w:val="00992B36"/>
    <w:rsid w:val="0099409A"/>
    <w:rsid w:val="0099659B"/>
    <w:rsid w:val="009A4C82"/>
    <w:rsid w:val="009B0AFC"/>
    <w:rsid w:val="009B5B5B"/>
    <w:rsid w:val="009C018E"/>
    <w:rsid w:val="009C07F7"/>
    <w:rsid w:val="009C5AF6"/>
    <w:rsid w:val="009C7A8C"/>
    <w:rsid w:val="009D3AD4"/>
    <w:rsid w:val="009E189F"/>
    <w:rsid w:val="009E685C"/>
    <w:rsid w:val="009E704B"/>
    <w:rsid w:val="009F4D5B"/>
    <w:rsid w:val="009F5F1A"/>
    <w:rsid w:val="00A101EE"/>
    <w:rsid w:val="00A24F9B"/>
    <w:rsid w:val="00A41DA2"/>
    <w:rsid w:val="00A44C42"/>
    <w:rsid w:val="00A51EF4"/>
    <w:rsid w:val="00A57AFD"/>
    <w:rsid w:val="00A60430"/>
    <w:rsid w:val="00A60847"/>
    <w:rsid w:val="00A6108A"/>
    <w:rsid w:val="00A70537"/>
    <w:rsid w:val="00A7329E"/>
    <w:rsid w:val="00AA2A92"/>
    <w:rsid w:val="00AA302F"/>
    <w:rsid w:val="00AA33D8"/>
    <w:rsid w:val="00AB0C6F"/>
    <w:rsid w:val="00AB3E29"/>
    <w:rsid w:val="00AB7872"/>
    <w:rsid w:val="00AC282E"/>
    <w:rsid w:val="00AC67C1"/>
    <w:rsid w:val="00AD4490"/>
    <w:rsid w:val="00AE3A38"/>
    <w:rsid w:val="00AF0F03"/>
    <w:rsid w:val="00AF24AA"/>
    <w:rsid w:val="00AF3B0F"/>
    <w:rsid w:val="00AF5376"/>
    <w:rsid w:val="00AF6F92"/>
    <w:rsid w:val="00B045E8"/>
    <w:rsid w:val="00B05662"/>
    <w:rsid w:val="00B206CB"/>
    <w:rsid w:val="00B30C80"/>
    <w:rsid w:val="00B3170D"/>
    <w:rsid w:val="00B32744"/>
    <w:rsid w:val="00B439D1"/>
    <w:rsid w:val="00B5069F"/>
    <w:rsid w:val="00B55EF7"/>
    <w:rsid w:val="00B5715D"/>
    <w:rsid w:val="00B60949"/>
    <w:rsid w:val="00B63A8F"/>
    <w:rsid w:val="00B71418"/>
    <w:rsid w:val="00B8142B"/>
    <w:rsid w:val="00B86A0E"/>
    <w:rsid w:val="00BB38BC"/>
    <w:rsid w:val="00BC1052"/>
    <w:rsid w:val="00BC1312"/>
    <w:rsid w:val="00BD0E71"/>
    <w:rsid w:val="00BD2FFC"/>
    <w:rsid w:val="00BD313B"/>
    <w:rsid w:val="00BE6667"/>
    <w:rsid w:val="00BF5622"/>
    <w:rsid w:val="00C140D3"/>
    <w:rsid w:val="00C26C79"/>
    <w:rsid w:val="00C33888"/>
    <w:rsid w:val="00C37EA4"/>
    <w:rsid w:val="00C41021"/>
    <w:rsid w:val="00C41950"/>
    <w:rsid w:val="00C50B0E"/>
    <w:rsid w:val="00C5115B"/>
    <w:rsid w:val="00C54B5F"/>
    <w:rsid w:val="00C61DED"/>
    <w:rsid w:val="00C6382F"/>
    <w:rsid w:val="00C648DD"/>
    <w:rsid w:val="00C76D1F"/>
    <w:rsid w:val="00C83AC5"/>
    <w:rsid w:val="00C83E88"/>
    <w:rsid w:val="00C9178B"/>
    <w:rsid w:val="00CA4F00"/>
    <w:rsid w:val="00CA6A42"/>
    <w:rsid w:val="00CA7D04"/>
    <w:rsid w:val="00CB409C"/>
    <w:rsid w:val="00CB5DC7"/>
    <w:rsid w:val="00CC3CAC"/>
    <w:rsid w:val="00CE63EA"/>
    <w:rsid w:val="00CF67EB"/>
    <w:rsid w:val="00D0129B"/>
    <w:rsid w:val="00D208E8"/>
    <w:rsid w:val="00D20907"/>
    <w:rsid w:val="00D2244F"/>
    <w:rsid w:val="00D24284"/>
    <w:rsid w:val="00D24D14"/>
    <w:rsid w:val="00D273B4"/>
    <w:rsid w:val="00D375D1"/>
    <w:rsid w:val="00D507B3"/>
    <w:rsid w:val="00D72DCB"/>
    <w:rsid w:val="00D761A2"/>
    <w:rsid w:val="00D76C51"/>
    <w:rsid w:val="00D817C2"/>
    <w:rsid w:val="00D8399D"/>
    <w:rsid w:val="00D859B0"/>
    <w:rsid w:val="00D91AB5"/>
    <w:rsid w:val="00D94FD9"/>
    <w:rsid w:val="00DA3098"/>
    <w:rsid w:val="00DA3507"/>
    <w:rsid w:val="00DB3287"/>
    <w:rsid w:val="00DB695F"/>
    <w:rsid w:val="00DC175B"/>
    <w:rsid w:val="00DC1E48"/>
    <w:rsid w:val="00DC5A22"/>
    <w:rsid w:val="00DC6965"/>
    <w:rsid w:val="00DC7F61"/>
    <w:rsid w:val="00DD0586"/>
    <w:rsid w:val="00DE1D7A"/>
    <w:rsid w:val="00DE6243"/>
    <w:rsid w:val="00DF2F52"/>
    <w:rsid w:val="00DF41D2"/>
    <w:rsid w:val="00DF5EE2"/>
    <w:rsid w:val="00E0738E"/>
    <w:rsid w:val="00E130B7"/>
    <w:rsid w:val="00E15F1E"/>
    <w:rsid w:val="00E2380E"/>
    <w:rsid w:val="00E25950"/>
    <w:rsid w:val="00E34457"/>
    <w:rsid w:val="00E347E6"/>
    <w:rsid w:val="00E34FA7"/>
    <w:rsid w:val="00E410A9"/>
    <w:rsid w:val="00E45B2F"/>
    <w:rsid w:val="00E611C2"/>
    <w:rsid w:val="00E6313D"/>
    <w:rsid w:val="00E70029"/>
    <w:rsid w:val="00E77FCB"/>
    <w:rsid w:val="00E81658"/>
    <w:rsid w:val="00E95A4B"/>
    <w:rsid w:val="00E97C35"/>
    <w:rsid w:val="00EA1B3E"/>
    <w:rsid w:val="00EB0E3E"/>
    <w:rsid w:val="00EB2B6F"/>
    <w:rsid w:val="00EB53F3"/>
    <w:rsid w:val="00EB7DDD"/>
    <w:rsid w:val="00EC3DAF"/>
    <w:rsid w:val="00EC7159"/>
    <w:rsid w:val="00ED0A28"/>
    <w:rsid w:val="00EE0CDC"/>
    <w:rsid w:val="00EF75EA"/>
    <w:rsid w:val="00EF78C7"/>
    <w:rsid w:val="00F11024"/>
    <w:rsid w:val="00F124AD"/>
    <w:rsid w:val="00F235AC"/>
    <w:rsid w:val="00F258C7"/>
    <w:rsid w:val="00F27065"/>
    <w:rsid w:val="00F278C5"/>
    <w:rsid w:val="00F35242"/>
    <w:rsid w:val="00F42150"/>
    <w:rsid w:val="00F42830"/>
    <w:rsid w:val="00F53B4F"/>
    <w:rsid w:val="00F553F7"/>
    <w:rsid w:val="00F56508"/>
    <w:rsid w:val="00F61EE7"/>
    <w:rsid w:val="00F71463"/>
    <w:rsid w:val="00F717CE"/>
    <w:rsid w:val="00F80667"/>
    <w:rsid w:val="00F83C77"/>
    <w:rsid w:val="00F83DF4"/>
    <w:rsid w:val="00F878B0"/>
    <w:rsid w:val="00F90320"/>
    <w:rsid w:val="00F94DCB"/>
    <w:rsid w:val="00FA319D"/>
    <w:rsid w:val="00FA724E"/>
    <w:rsid w:val="00FB16DC"/>
    <w:rsid w:val="00FC7E29"/>
    <w:rsid w:val="00FC7F10"/>
    <w:rsid w:val="00FD4083"/>
    <w:rsid w:val="00FD48A9"/>
    <w:rsid w:val="00FD7DC0"/>
    <w:rsid w:val="00FE14D7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A931"/>
  <w15:docId w15:val="{15CE9469-7189-4EB1-AA23-54222095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863FE3"/>
    <w:pPr>
      <w:tabs>
        <w:tab w:val="center" w:pos="5200"/>
        <w:tab w:val="right" w:pos="10380"/>
      </w:tabs>
      <w:jc w:val="both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863FE3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oleObject" Target="embeddings/oleObject4.bin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oleObject" Target="embeddings/oleObject3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16T10:50:41.214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15 1647 0,'47'1'8'0,"-6"-2"-5"15,-6-2 10-15,-4 0-16 0,-8-2 6 16,-5 2 11-16,-5 2-14 0,-13 1-19 16,0 0-3-16,0 0-1 15,0 0-10-15,0 0-68 0,0 0-49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16T10:50:40.740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0 1341 0,'17'2'2'0,"-2"0"-32"15,-15-2 49-15,12 3-24 0,-12-3 32 16,12 2-79-16,-12-2-27 0,0 0-53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16T10:50:40.569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0 1881 0,'0'0'37'0,"0"0"-21"16,0 0-41-1,0 0-42 1,0 0-33-16,13 9-14 0,-13-9-80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16T10:50:40.369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0 2271 0,'0'0'29'16,"0"0"-50"0,0 0 39-1,6-1-4-15,-6 1-37 0,0 0-38 0,0 0-62 16,0 9-72-16,0-9-61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16T10:50:41.860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0 1635 0,'46'0'-3'15,"-11"0"11"-15,-7 0-10 16,-28 0-50-16,0 0-115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1612.54919" units="1/cm"/>
          <inkml:channelProperty channel="F" name="resolution" value="1023.875" units="1/in"/>
          <inkml:channelProperty channel="T" name="resolution" value="1" units="1/dev"/>
        </inkml:channelProperties>
      </inkml:inkSource>
      <inkml:timestamp xml:id="ts0" timeString="2023-02-16T10:52:30.937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0 1105 0,'4'11'26'0,"-4"-11"22"16,6 9 0-16,-6-9 11 0,3 9-5 0,-3-9 17 16,4 9 3-16,-4-9-31 0,0 0-21 0,4 8-22 0,-2 3-3 15,3-2 1-15,-5-9-72 16,6 11-70-16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Hà</cp:lastModifiedBy>
  <cp:revision>48</cp:revision>
  <dcterms:created xsi:type="dcterms:W3CDTF">2021-09-12T09:28:00Z</dcterms:created>
  <dcterms:modified xsi:type="dcterms:W3CDTF">2023-02-23T09:30:00Z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