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58B1" w:rsidRDefault="00C50ABF">
      <w:hyperlink r:id="rId5" w:history="1">
        <w:r>
          <w:rPr>
            <w:rStyle w:val="Hyperlink"/>
          </w:rPr>
          <w:t>https://facebook-clone-a37da.web.app/</w:t>
        </w:r>
      </w:hyperlink>
      <w:bookmarkStart w:id="0" w:name="_GoBack"/>
      <w:bookmarkEnd w:id="0"/>
    </w:p>
    <w:sectPr w:rsidR="00B458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D9C"/>
    <w:rsid w:val="008F6D9C"/>
    <w:rsid w:val="00B458B1"/>
    <w:rsid w:val="00C50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50AB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50A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facebook-clone-a37da.web.ap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2020-09-01T03:18:00Z</dcterms:created>
  <dcterms:modified xsi:type="dcterms:W3CDTF">2020-09-01T03:18:00Z</dcterms:modified>
</cp:coreProperties>
</file>