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4C6E" w14:textId="77777777" w:rsidR="000004EC" w:rsidRPr="000004EC" w:rsidRDefault="000004EC" w:rsidP="000004EC">
      <w:proofErr w:type="spellStart"/>
      <w:r w:rsidRPr="000004EC">
        <w:t>Kịch</w:t>
      </w:r>
      <w:proofErr w:type="spellEnd"/>
      <w:r w:rsidRPr="000004EC">
        <w:t xml:space="preserve"> </w:t>
      </w:r>
      <w:proofErr w:type="spellStart"/>
      <w:r w:rsidRPr="000004EC">
        <w:t>bản</w:t>
      </w:r>
      <w:proofErr w:type="spellEnd"/>
      <w:r w:rsidRPr="000004EC">
        <w:t xml:space="preserve"> 2: </w:t>
      </w:r>
      <w:proofErr w:type="spellStart"/>
      <w:r w:rsidRPr="000004EC">
        <w:t>Cấu</w:t>
      </w:r>
      <w:proofErr w:type="spellEnd"/>
      <w:r w:rsidRPr="000004EC">
        <w:t xml:space="preserve"> </w:t>
      </w:r>
      <w:proofErr w:type="spellStart"/>
      <w:r w:rsidRPr="000004EC">
        <w:t>hình</w:t>
      </w:r>
      <w:proofErr w:type="spellEnd"/>
      <w:r w:rsidRPr="000004EC">
        <w:t xml:space="preserve"> </w:t>
      </w:r>
      <w:proofErr w:type="spellStart"/>
      <w:r w:rsidRPr="000004EC">
        <w:t>Cấp</w:t>
      </w:r>
      <w:proofErr w:type="spellEnd"/>
      <w:r w:rsidRPr="000004EC">
        <w:t xml:space="preserve"> </w:t>
      </w:r>
      <w:proofErr w:type="spellStart"/>
      <w:r w:rsidRPr="000004EC">
        <w:t>phát</w:t>
      </w:r>
      <w:proofErr w:type="spellEnd"/>
      <w:r w:rsidRPr="000004EC">
        <w:t xml:space="preserve"> </w:t>
      </w:r>
      <w:proofErr w:type="spellStart"/>
      <w:r w:rsidRPr="000004EC">
        <w:t>Địa</w:t>
      </w:r>
      <w:proofErr w:type="spellEnd"/>
      <w:r w:rsidRPr="000004EC">
        <w:t xml:space="preserve"> </w:t>
      </w:r>
      <w:proofErr w:type="spellStart"/>
      <w:r w:rsidRPr="000004EC">
        <w:t>chỉ</w:t>
      </w:r>
      <w:proofErr w:type="spellEnd"/>
      <w:r w:rsidRPr="000004EC">
        <w:t xml:space="preserve"> IP </w:t>
      </w:r>
      <w:proofErr w:type="spellStart"/>
      <w:r w:rsidRPr="000004EC">
        <w:t>Động</w:t>
      </w:r>
      <w:proofErr w:type="spellEnd"/>
      <w:r w:rsidRPr="000004EC">
        <w:t xml:space="preserve"> (DHCP Server Pools)</w:t>
      </w:r>
    </w:p>
    <w:p w14:paraId="5462CA29" w14:textId="3DB786F1" w:rsidR="000004EC" w:rsidRPr="000004EC" w:rsidRDefault="000004EC" w:rsidP="000004EC">
      <w:r w:rsidRPr="000004EC">
        <w:drawing>
          <wp:inline distT="0" distB="0" distL="0" distR="0" wp14:anchorId="18CAFC32" wp14:editId="1DDCE12F">
            <wp:extent cx="5943600" cy="1790700"/>
            <wp:effectExtent l="0" t="0" r="0" b="0"/>
            <wp:docPr id="1920287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7B8F" w14:textId="77777777" w:rsidR="000004EC" w:rsidRPr="000004EC" w:rsidRDefault="000004EC" w:rsidP="000004EC">
      <w:proofErr w:type="spellStart"/>
      <w:r w:rsidRPr="000004EC">
        <w:t>Hình</w:t>
      </w:r>
      <w:proofErr w:type="spellEnd"/>
      <w:r w:rsidRPr="000004EC">
        <w:t xml:space="preserve">: </w:t>
      </w:r>
      <w:proofErr w:type="spellStart"/>
      <w:r w:rsidRPr="000004EC">
        <w:t>Khóa</w:t>
      </w:r>
      <w:proofErr w:type="spellEnd"/>
      <w:r w:rsidRPr="000004EC">
        <w:t xml:space="preserve"> </w:t>
      </w:r>
      <w:proofErr w:type="spellStart"/>
      <w:r w:rsidRPr="000004EC">
        <w:t>dải</w:t>
      </w:r>
      <w:proofErr w:type="spellEnd"/>
      <w:r w:rsidRPr="000004EC">
        <w:t xml:space="preserve"> IP </w:t>
      </w:r>
      <w:proofErr w:type="spellStart"/>
      <w:r w:rsidRPr="000004EC">
        <w:t>tĩnh</w:t>
      </w:r>
      <w:proofErr w:type="spellEnd"/>
      <w:r w:rsidRPr="000004EC">
        <w:t xml:space="preserve"> </w:t>
      </w:r>
      <w:proofErr w:type="spellStart"/>
      <w:r w:rsidRPr="000004EC">
        <w:t>trên</w:t>
      </w:r>
      <w:proofErr w:type="spellEnd"/>
      <w:r w:rsidRPr="000004EC">
        <w:t xml:space="preserve"> CoreSwitch1</w:t>
      </w:r>
    </w:p>
    <w:p w14:paraId="2D7B06AD" w14:textId="77777777" w:rsidR="000004EC" w:rsidRPr="000004EC" w:rsidRDefault="000004EC" w:rsidP="000004EC"/>
    <w:p w14:paraId="63BBD9B6" w14:textId="77777777" w:rsidR="000004EC" w:rsidRPr="000004EC" w:rsidRDefault="000004EC" w:rsidP="000004EC">
      <w:proofErr w:type="spellStart"/>
      <w:r w:rsidRPr="000004EC">
        <w:t>Kết</w:t>
      </w:r>
      <w:proofErr w:type="spellEnd"/>
      <w:r w:rsidRPr="000004EC">
        <w:t xml:space="preserve"> </w:t>
      </w:r>
      <w:proofErr w:type="spellStart"/>
      <w:r w:rsidRPr="000004EC">
        <w:t>quả</w:t>
      </w:r>
      <w:proofErr w:type="spellEnd"/>
      <w:r w:rsidRPr="000004EC">
        <w:t>:</w:t>
      </w:r>
    </w:p>
    <w:p w14:paraId="389C042B" w14:textId="4518A37C" w:rsidR="000004EC" w:rsidRPr="000004EC" w:rsidRDefault="000004EC" w:rsidP="000004EC">
      <w:r w:rsidRPr="000004EC">
        <w:drawing>
          <wp:inline distT="0" distB="0" distL="0" distR="0" wp14:anchorId="3E39C762" wp14:editId="3191E55B">
            <wp:extent cx="5943600" cy="3895725"/>
            <wp:effectExtent l="0" t="0" r="0" b="9525"/>
            <wp:docPr id="348784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B26C" w14:textId="77777777" w:rsidR="000004EC" w:rsidRPr="000004EC" w:rsidRDefault="000004EC" w:rsidP="000004EC">
      <w:proofErr w:type="spellStart"/>
      <w:r w:rsidRPr="000004EC">
        <w:t>Hình</w:t>
      </w:r>
      <w:proofErr w:type="spellEnd"/>
      <w:r w:rsidRPr="000004EC">
        <w:t xml:space="preserve"> 2.1: </w:t>
      </w:r>
      <w:proofErr w:type="spellStart"/>
      <w:r w:rsidRPr="000004EC">
        <w:t>cấu</w:t>
      </w:r>
      <w:proofErr w:type="spellEnd"/>
      <w:r w:rsidRPr="000004EC">
        <w:t xml:space="preserve"> </w:t>
      </w:r>
      <w:proofErr w:type="spellStart"/>
      <w:r w:rsidRPr="000004EC">
        <w:t>hình</w:t>
      </w:r>
      <w:proofErr w:type="spellEnd"/>
      <w:r w:rsidRPr="000004EC">
        <w:t xml:space="preserve"> DHCP pools</w:t>
      </w:r>
    </w:p>
    <w:p w14:paraId="69C1BA0A" w14:textId="34844A73" w:rsidR="000004EC" w:rsidRPr="000004EC" w:rsidRDefault="000004EC" w:rsidP="000004EC">
      <w:r w:rsidRPr="000004EC">
        <w:lastRenderedPageBreak/>
        <w:drawing>
          <wp:inline distT="0" distB="0" distL="0" distR="0" wp14:anchorId="49A2BD70" wp14:editId="54615199">
            <wp:extent cx="5943600" cy="4619625"/>
            <wp:effectExtent l="0" t="0" r="0" b="9525"/>
            <wp:docPr id="1284083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058C" w14:textId="77777777" w:rsidR="000004EC" w:rsidRPr="000004EC" w:rsidRDefault="000004EC" w:rsidP="000004EC">
      <w:proofErr w:type="spellStart"/>
      <w:r w:rsidRPr="000004EC">
        <w:t>Hình</w:t>
      </w:r>
      <w:proofErr w:type="spellEnd"/>
      <w:r w:rsidRPr="000004EC">
        <w:t xml:space="preserve">: IP </w:t>
      </w:r>
      <w:proofErr w:type="spellStart"/>
      <w:r w:rsidRPr="000004EC">
        <w:t>đã</w:t>
      </w:r>
      <w:proofErr w:type="spellEnd"/>
      <w:r w:rsidRPr="000004EC">
        <w:t xml:space="preserve"> </w:t>
      </w:r>
      <w:proofErr w:type="spellStart"/>
      <w:r w:rsidRPr="000004EC">
        <w:t>nhận</w:t>
      </w:r>
      <w:proofErr w:type="spellEnd"/>
      <w:r w:rsidRPr="000004EC">
        <w:t xml:space="preserve"> </w:t>
      </w:r>
      <w:proofErr w:type="spellStart"/>
      <w:r w:rsidRPr="000004EC">
        <w:t>từ</w:t>
      </w:r>
      <w:proofErr w:type="spellEnd"/>
      <w:r w:rsidRPr="000004EC">
        <w:t xml:space="preserve"> DHCP</w:t>
      </w:r>
    </w:p>
    <w:p w14:paraId="44FA6E5E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EC"/>
    <w:rsid w:val="000004EC"/>
    <w:rsid w:val="00207A6F"/>
    <w:rsid w:val="00264CC6"/>
    <w:rsid w:val="0059523B"/>
    <w:rsid w:val="0070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9D74"/>
  <w15:chartTrackingRefBased/>
  <w15:docId w15:val="{D804F1C7-6DF2-4A78-BA34-A7545ACA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2026-06-10T02:22:00Z</dcterms:created>
  <dcterms:modified xsi:type="dcterms:W3CDTF">2026-06-10T02:22:00Z</dcterms:modified>
</cp:coreProperties>
</file>