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FB7F15" w14:textId="77777777" w:rsidR="00393F79" w:rsidRPr="00393F79" w:rsidRDefault="00393F79" w:rsidP="00393F79">
      <w:pPr>
        <w:rPr>
          <w:lang w:val="vi-VN"/>
        </w:rPr>
      </w:pPr>
      <w:proofErr w:type="spellStart"/>
      <w:r w:rsidRPr="00393F79">
        <w:t>Kịch</w:t>
      </w:r>
      <w:proofErr w:type="spellEnd"/>
      <w:r w:rsidRPr="00393F79">
        <w:t xml:space="preserve"> </w:t>
      </w:r>
      <w:proofErr w:type="spellStart"/>
      <w:r w:rsidRPr="00393F79">
        <w:t>bản</w:t>
      </w:r>
      <w:proofErr w:type="spellEnd"/>
      <w:r w:rsidRPr="00393F79">
        <w:t xml:space="preserve"> 4: </w:t>
      </w:r>
      <w:proofErr w:type="spellStart"/>
      <w:r w:rsidRPr="00393F79">
        <w:t>Cấu</w:t>
      </w:r>
      <w:proofErr w:type="spellEnd"/>
      <w:r w:rsidRPr="00393F79">
        <w:t xml:space="preserve"> </w:t>
      </w:r>
      <w:proofErr w:type="spellStart"/>
      <w:r w:rsidRPr="00393F79">
        <w:t>hình</w:t>
      </w:r>
      <w:proofErr w:type="spellEnd"/>
      <w:r w:rsidRPr="00393F79">
        <w:t xml:space="preserve"> </w:t>
      </w:r>
      <w:proofErr w:type="spellStart"/>
      <w:r w:rsidRPr="00393F79">
        <w:t>Đường</w:t>
      </w:r>
      <w:proofErr w:type="spellEnd"/>
      <w:r w:rsidRPr="00393F79">
        <w:t xml:space="preserve"> </w:t>
      </w:r>
      <w:proofErr w:type="spellStart"/>
      <w:r w:rsidRPr="00393F79">
        <w:t>truyền</w:t>
      </w:r>
      <w:proofErr w:type="spellEnd"/>
      <w:r w:rsidRPr="00393F79">
        <w:t xml:space="preserve"> </w:t>
      </w:r>
      <w:proofErr w:type="spellStart"/>
      <w:r w:rsidRPr="00393F79">
        <w:t>Tải</w:t>
      </w:r>
      <w:proofErr w:type="spellEnd"/>
      <w:r w:rsidRPr="00393F79">
        <w:t xml:space="preserve"> </w:t>
      </w:r>
      <w:proofErr w:type="spellStart"/>
      <w:r w:rsidRPr="00393F79">
        <w:t>nhiều</w:t>
      </w:r>
      <w:proofErr w:type="spellEnd"/>
      <w:r w:rsidRPr="00393F79">
        <w:t xml:space="preserve"> VLAN (</w:t>
      </w:r>
      <w:proofErr w:type="spellStart"/>
      <w:r w:rsidRPr="00393F79">
        <w:t>Trunking</w:t>
      </w:r>
      <w:proofErr w:type="spellEnd"/>
      <w:r w:rsidRPr="00393F79">
        <w:t>)</w:t>
      </w:r>
    </w:p>
    <w:p w14:paraId="414739EC" w14:textId="77777777" w:rsidR="00393F79" w:rsidRPr="00393F79" w:rsidRDefault="00393F79" w:rsidP="00393F79">
      <w:pPr>
        <w:rPr>
          <w:lang w:val="vi-VN"/>
        </w:rPr>
      </w:pPr>
      <w:r w:rsidRPr="00393F79">
        <w:rPr>
          <w:lang w:val="vi-VN"/>
        </w:rPr>
        <w:t>Cấu hình:</w:t>
      </w:r>
    </w:p>
    <w:p w14:paraId="6485DEC9" w14:textId="77777777" w:rsidR="00393F79" w:rsidRPr="00393F79" w:rsidRDefault="00393F79" w:rsidP="00393F79">
      <w:pPr>
        <w:rPr>
          <w:lang w:val="vi-VN"/>
        </w:rPr>
      </w:pPr>
      <w:r w:rsidRPr="00393F79">
        <w:rPr>
          <w:lang w:val="vi-VN"/>
        </w:rPr>
        <w:t xml:space="preserve">+ Đặt các cổng uplink ở chế độ trunk và cho phép VLAN 10 - 101 đi qua </w:t>
      </w:r>
    </w:p>
    <w:p w14:paraId="7EC0ACDE" w14:textId="77777777" w:rsidR="00393F79" w:rsidRPr="00393F79" w:rsidRDefault="00393F79" w:rsidP="00393F79">
      <w:r w:rsidRPr="00393F79">
        <w:t>trunk.</w:t>
      </w:r>
    </w:p>
    <w:p w14:paraId="40B4B769" w14:textId="7406CE9F" w:rsidR="00393F79" w:rsidRPr="00393F79" w:rsidRDefault="00393F79" w:rsidP="00393F79">
      <w:pPr>
        <w:rPr>
          <w:lang w:val="vi-VN"/>
        </w:rPr>
      </w:pPr>
      <w:r w:rsidRPr="00393F79">
        <w:drawing>
          <wp:inline distT="0" distB="0" distL="0" distR="0" wp14:anchorId="79717EBA" wp14:editId="0F48B9A6">
            <wp:extent cx="5943600" cy="6343650"/>
            <wp:effectExtent l="0" t="0" r="0" b="0"/>
            <wp:docPr id="872566204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343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ED0D3C" w14:textId="77777777" w:rsidR="00393F79" w:rsidRPr="00393F79" w:rsidRDefault="00393F79" w:rsidP="00393F79">
      <w:pPr>
        <w:rPr>
          <w:lang w:val="vi-VN"/>
        </w:rPr>
      </w:pPr>
      <w:r w:rsidRPr="00393F79">
        <w:rPr>
          <w:lang w:val="vi-VN"/>
        </w:rPr>
        <w:t>Hình: Đặt các cổng uplink ở chế độ trunk trên CoreSwitch1</w:t>
      </w:r>
    </w:p>
    <w:p w14:paraId="7421ABAF" w14:textId="50F9BCDE" w:rsidR="00393F79" w:rsidRPr="00393F79" w:rsidRDefault="00393F79" w:rsidP="00393F79">
      <w:pPr>
        <w:rPr>
          <w:lang w:val="vi-VN"/>
        </w:rPr>
      </w:pPr>
      <w:r w:rsidRPr="00393F79">
        <w:rPr>
          <w:lang w:val="vi-VN"/>
        </w:rPr>
        <w:lastRenderedPageBreak/>
        <w:drawing>
          <wp:inline distT="0" distB="0" distL="0" distR="0" wp14:anchorId="12179092" wp14:editId="2213142D">
            <wp:extent cx="5943600" cy="5429250"/>
            <wp:effectExtent l="0" t="0" r="0" b="0"/>
            <wp:docPr id="174798494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429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C44033" w14:textId="77777777" w:rsidR="00393F79" w:rsidRPr="00393F79" w:rsidRDefault="00393F79" w:rsidP="00393F79">
      <w:pPr>
        <w:rPr>
          <w:lang w:val="vi-VN"/>
        </w:rPr>
      </w:pPr>
      <w:r w:rsidRPr="00393F79">
        <w:rPr>
          <w:lang w:val="vi-VN"/>
        </w:rPr>
        <w:t>Hình: Đặt các cổng uplink ở chế độ trunk trên CoreSwitch2</w:t>
      </w:r>
    </w:p>
    <w:p w14:paraId="65DFC675" w14:textId="77777777" w:rsidR="00393F79" w:rsidRPr="00393F79" w:rsidRDefault="00393F79" w:rsidP="00393F79">
      <w:pPr>
        <w:rPr>
          <w:lang w:val="vi-VN"/>
        </w:rPr>
      </w:pPr>
    </w:p>
    <w:p w14:paraId="54CD5FDA" w14:textId="77777777" w:rsidR="00393F79" w:rsidRPr="00393F79" w:rsidRDefault="00393F79" w:rsidP="00393F79">
      <w:pPr>
        <w:rPr>
          <w:lang w:val="vi-VN"/>
        </w:rPr>
      </w:pPr>
    </w:p>
    <w:p w14:paraId="65E316DE" w14:textId="77777777" w:rsidR="00393F79" w:rsidRPr="00393F79" w:rsidRDefault="00393F79" w:rsidP="00393F79">
      <w:pPr>
        <w:rPr>
          <w:lang w:val="vi-VN"/>
        </w:rPr>
      </w:pPr>
      <w:r w:rsidRPr="00393F79">
        <w:rPr>
          <w:lang w:val="vi-VN"/>
        </w:rPr>
        <w:t>Kết quả:</w:t>
      </w:r>
    </w:p>
    <w:p w14:paraId="53F13955" w14:textId="3B7763E7" w:rsidR="00393F79" w:rsidRPr="00393F79" w:rsidRDefault="00393F79" w:rsidP="00393F79">
      <w:pPr>
        <w:rPr>
          <w:lang w:val="vi-VN"/>
        </w:rPr>
      </w:pPr>
      <w:r w:rsidRPr="00393F79">
        <w:rPr>
          <w:lang w:val="vi-VN"/>
        </w:rPr>
        <w:lastRenderedPageBreak/>
        <w:drawing>
          <wp:inline distT="0" distB="0" distL="0" distR="0" wp14:anchorId="2D11F334" wp14:editId="2D15E177">
            <wp:extent cx="5943600" cy="4676775"/>
            <wp:effectExtent l="0" t="0" r="0" b="9525"/>
            <wp:docPr id="142653443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676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31674A" w14:textId="77777777" w:rsidR="00393F79" w:rsidRPr="00393F79" w:rsidRDefault="00393F79" w:rsidP="00393F79">
      <w:pPr>
        <w:rPr>
          <w:lang w:val="vi-VN"/>
        </w:rPr>
      </w:pPr>
      <w:r w:rsidRPr="00393F79">
        <w:rPr>
          <w:lang w:val="vi-VN"/>
        </w:rPr>
        <w:t>Hình: Kiểm tra trạng thái trunk trên CoreSwitch1</w:t>
      </w:r>
    </w:p>
    <w:p w14:paraId="4A5473EC" w14:textId="77777777" w:rsidR="00393F79" w:rsidRPr="00393F79" w:rsidRDefault="00393F79" w:rsidP="00393F79">
      <w:pPr>
        <w:rPr>
          <w:lang w:val="vi-VN"/>
        </w:rPr>
      </w:pPr>
    </w:p>
    <w:p w14:paraId="24F0101C" w14:textId="62EF9991" w:rsidR="00393F79" w:rsidRPr="00393F79" w:rsidRDefault="00393F79" w:rsidP="00393F79">
      <w:pPr>
        <w:rPr>
          <w:lang w:val="vi-VN"/>
        </w:rPr>
      </w:pPr>
      <w:r w:rsidRPr="00393F79">
        <w:rPr>
          <w:lang w:val="vi-VN"/>
        </w:rPr>
        <w:lastRenderedPageBreak/>
        <w:drawing>
          <wp:inline distT="0" distB="0" distL="0" distR="0" wp14:anchorId="24ABD447" wp14:editId="16EED1B4">
            <wp:extent cx="5943600" cy="4591050"/>
            <wp:effectExtent l="0" t="0" r="0" b="0"/>
            <wp:docPr id="86238418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591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A6C0D0" w14:textId="77777777" w:rsidR="00393F79" w:rsidRPr="00393F79" w:rsidRDefault="00393F79" w:rsidP="00393F79">
      <w:pPr>
        <w:rPr>
          <w:lang w:val="vi-VN"/>
        </w:rPr>
      </w:pPr>
      <w:r w:rsidRPr="00393F79">
        <w:rPr>
          <w:lang w:val="vi-VN"/>
        </w:rPr>
        <w:t>Hình: Kiểm tra trạng thái trunk trên CoreSwitch2</w:t>
      </w:r>
    </w:p>
    <w:p w14:paraId="6F64591B" w14:textId="77777777" w:rsidR="0070378C" w:rsidRDefault="0070378C"/>
    <w:sectPr w:rsidR="0070378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3F79"/>
    <w:rsid w:val="00207A6F"/>
    <w:rsid w:val="00264CC6"/>
    <w:rsid w:val="00393F79"/>
    <w:rsid w:val="0059523B"/>
    <w:rsid w:val="007037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C8F7D6"/>
  <w15:chartTrackingRefBased/>
  <w15:docId w15:val="{1B8B44F3-39F9-4156-9A3D-A35960D779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93F7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93F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93F7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93F7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93F7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93F7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93F7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93F7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93F7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93F7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93F7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93F7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93F7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93F7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93F7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93F7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93F7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93F7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93F7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93F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93F7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93F7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93F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93F7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93F7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93F7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93F7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93F7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93F7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57</Words>
  <Characters>326</Characters>
  <Application>Microsoft Office Word</Application>
  <DocSecurity>0</DocSecurity>
  <Lines>2</Lines>
  <Paragraphs>1</Paragraphs>
  <ScaleCrop>false</ScaleCrop>
  <Company/>
  <LinksUpToDate>false</LinksUpToDate>
  <CharactersWithSpaces>382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Thang Dao</dc:creator>
  <cp:keywords/>
  <dc:description/>
  <cp:lastModifiedBy>Thang Dao</cp:lastModifiedBy>
  <cp:revision>1</cp:revision>
  <dcterms:created xsi:type="dcterms:W3CDTF">2026-06-10T02:25:00Z</dcterms:created>
  <dcterms:modified xsi:type="dcterms:W3CDTF">2026-06-10T02:25:00Z</dcterms:modified>
</cp:coreProperties>
</file>