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7B2" w:rsidRDefault="007D27B2" w:rsidP="007D27B2">
      <w:pPr>
        <w:pStyle w:val="ListParagraph"/>
        <w:numPr>
          <w:ilvl w:val="0"/>
          <w:numId w:val="1"/>
        </w:numPr>
      </w:pPr>
      <w:r>
        <w:t>Git: branch</w:t>
      </w:r>
    </w:p>
    <w:p w:rsidR="007D27B2" w:rsidRDefault="007D27B2" w:rsidP="007D27B2">
      <w:pPr>
        <w:pStyle w:val="ListParagraph"/>
        <w:numPr>
          <w:ilvl w:val="0"/>
          <w:numId w:val="2"/>
        </w:numPr>
      </w:pPr>
      <w:r>
        <w:t>Git branch: kiểm tra xem mình đang ở nhánh nào?</w:t>
      </w:r>
    </w:p>
    <w:p w:rsidR="007D27B2" w:rsidRDefault="007D27B2" w:rsidP="007D27B2">
      <w:pPr>
        <w:pStyle w:val="ListParagraph"/>
        <w:numPr>
          <w:ilvl w:val="0"/>
          <w:numId w:val="2"/>
        </w:numPr>
      </w:pPr>
      <w:r>
        <w:t>Git branch (tên của nhánh mới): để tạo tên của nhánh mới</w:t>
      </w:r>
    </w:p>
    <w:p w:rsidR="007D27B2" w:rsidRDefault="007D27B2" w:rsidP="007D27B2">
      <w:pPr>
        <w:pStyle w:val="ListParagraph"/>
        <w:numPr>
          <w:ilvl w:val="0"/>
          <w:numId w:val="2"/>
        </w:numPr>
      </w:pPr>
      <w:r>
        <w:t xml:space="preserve">Muốn chuyến sang nhánh mới hoặc nhánh bất kì để làm việc ta sử dụng: </w:t>
      </w:r>
    </w:p>
    <w:p w:rsidR="007D27B2" w:rsidRDefault="007D27B2" w:rsidP="007D27B2">
      <w:pPr>
        <w:pStyle w:val="ListParagraph"/>
        <w:numPr>
          <w:ilvl w:val="0"/>
          <w:numId w:val="2"/>
        </w:numPr>
      </w:pPr>
      <w:r>
        <w:t>git checkout tên branch</w:t>
      </w:r>
    </w:p>
    <w:p w:rsidR="00EE02C7" w:rsidRDefault="00EE02C7" w:rsidP="00EE02C7">
      <w:pPr>
        <w:pStyle w:val="ListParagraph"/>
        <w:numPr>
          <w:ilvl w:val="0"/>
          <w:numId w:val="2"/>
        </w:numPr>
      </w:pPr>
      <w:r>
        <w:t>Hợp nhất nhánh phụ với nhánh chính dùng:</w:t>
      </w:r>
    </w:p>
    <w:p w:rsidR="00EE02C7" w:rsidRDefault="00EE02C7" w:rsidP="00EE02C7">
      <w:pPr>
        <w:pStyle w:val="ListParagraph"/>
      </w:pPr>
      <w:r>
        <w:t>Git merge tenNhomPhu</w:t>
      </w:r>
    </w:p>
    <w:p w:rsidR="006A23DE" w:rsidRDefault="00EE02C7" w:rsidP="001622D2">
      <w:pPr>
        <w:autoSpaceDE w:val="0"/>
        <w:autoSpaceDN w:val="0"/>
        <w:adjustRightInd w:val="0"/>
        <w:spacing w:after="0" w:line="240" w:lineRule="auto"/>
        <w:rPr>
          <w:rFonts w:ascii="Lucida Console" w:hAnsi="Lucida Console" w:cs="Lucida Console"/>
          <w:sz w:val="18"/>
          <w:szCs w:val="18"/>
        </w:rPr>
      </w:pPr>
      <w:r>
        <w:tab/>
        <w:t>Khi đã tạo một nhánh mới trên máy tính của mình, khi đã chỉnh sửa xong nhưng bạn muốn đẩ</w:t>
      </w:r>
      <w:r w:rsidR="001622D2">
        <w:t xml:space="preserve">y nó lên thì ta cứ git push như bình thường, sau đó nó sẽ hiện lên một dòng vd </w:t>
      </w:r>
      <w:r w:rsidR="001622D2">
        <w:rPr>
          <w:rFonts w:ascii="Lucida Console" w:hAnsi="Lucida Console" w:cs="Lucida Console"/>
          <w:sz w:val="18"/>
          <w:szCs w:val="18"/>
        </w:rPr>
        <w:t>git pus</w:t>
      </w:r>
      <w:r w:rsidR="001622D2">
        <w:rPr>
          <w:rFonts w:ascii="Lucida Console" w:hAnsi="Lucida Console" w:cs="Lucida Console"/>
          <w:sz w:val="18"/>
          <w:szCs w:val="18"/>
        </w:rPr>
        <w:t>h --set-upstream origin feature . ta copy dòng này paste và chạy như bình thường.</w:t>
      </w:r>
    </w:p>
    <w:p w:rsidR="001622D2" w:rsidRDefault="001622D2" w:rsidP="001622D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Trên git hub sẽ tạo ra một nhánh mới đó là nhánh master và nhánh bạn vừa push lên. Chúng làm việc độc lập với nhau</w:t>
      </w:r>
    </w:p>
    <w:p w:rsidR="001622D2" w:rsidRDefault="001622D2" w:rsidP="001622D2">
      <w:pPr>
        <w:autoSpaceDE w:val="0"/>
        <w:autoSpaceDN w:val="0"/>
        <w:adjustRightInd w:val="0"/>
        <w:spacing w:after="0" w:line="240" w:lineRule="auto"/>
        <w:rPr>
          <w:rFonts w:ascii="Calibri" w:hAnsi="Calibri" w:cs="Calibri"/>
          <w:sz w:val="18"/>
          <w:szCs w:val="18"/>
        </w:rPr>
      </w:pPr>
    </w:p>
    <w:p w:rsidR="00814460" w:rsidRDefault="00814460" w:rsidP="001622D2">
      <w:pPr>
        <w:autoSpaceDE w:val="0"/>
        <w:autoSpaceDN w:val="0"/>
        <w:adjustRightInd w:val="0"/>
        <w:spacing w:after="0" w:line="240" w:lineRule="auto"/>
        <w:rPr>
          <w:rFonts w:ascii="Calibri" w:hAnsi="Calibri" w:cs="Calibri"/>
          <w:sz w:val="18"/>
          <w:szCs w:val="18"/>
        </w:rPr>
      </w:pPr>
    </w:p>
    <w:p w:rsidR="00814460" w:rsidRDefault="00814460" w:rsidP="00814460">
      <w:pPr>
        <w:pStyle w:val="ListParagraph"/>
        <w:numPr>
          <w:ilvl w:val="0"/>
          <w:numId w:val="1"/>
        </w:numPr>
        <w:autoSpaceDE w:val="0"/>
        <w:autoSpaceDN w:val="0"/>
        <w:adjustRightInd w:val="0"/>
        <w:spacing w:after="0" w:line="240" w:lineRule="auto"/>
        <w:rPr>
          <w:rFonts w:ascii="Calibri" w:hAnsi="Calibri" w:cs="Calibri"/>
          <w:sz w:val="18"/>
          <w:szCs w:val="18"/>
        </w:rPr>
      </w:pPr>
      <w:r>
        <w:rPr>
          <w:rFonts w:ascii="Calibri" w:hAnsi="Calibri" w:cs="Calibri"/>
          <w:sz w:val="18"/>
          <w:szCs w:val="18"/>
        </w:rPr>
        <w:t xml:space="preserve">HTML </w:t>
      </w:r>
    </w:p>
    <w:p w:rsidR="00814460" w:rsidRDefault="00814460" w:rsidP="00814460">
      <w:pPr>
        <w:pStyle w:val="ListParagraph"/>
        <w:numPr>
          <w:ilvl w:val="0"/>
          <w:numId w:val="4"/>
        </w:numPr>
        <w:autoSpaceDE w:val="0"/>
        <w:autoSpaceDN w:val="0"/>
        <w:adjustRightInd w:val="0"/>
        <w:spacing w:after="0" w:line="240" w:lineRule="auto"/>
        <w:rPr>
          <w:rFonts w:ascii="Calibri" w:hAnsi="Calibri" w:cs="Calibri"/>
          <w:sz w:val="18"/>
          <w:szCs w:val="18"/>
        </w:rPr>
      </w:pPr>
      <w:r>
        <w:rPr>
          <w:rFonts w:ascii="Calibri" w:hAnsi="Calibri" w:cs="Calibri"/>
          <w:sz w:val="18"/>
          <w:szCs w:val="18"/>
        </w:rPr>
        <w:t>Thẻ liên kết</w:t>
      </w:r>
    </w:p>
    <w:p w:rsidR="00814460" w:rsidRDefault="00814460" w:rsidP="00814460">
      <w:pPr>
        <w:pStyle w:val="ListParagraph"/>
        <w:autoSpaceDE w:val="0"/>
        <w:autoSpaceDN w:val="0"/>
        <w:adjustRightInd w:val="0"/>
        <w:spacing w:after="0" w:line="240" w:lineRule="auto"/>
        <w:ind w:left="1440"/>
        <w:rPr>
          <w:rFonts w:ascii="Calibri" w:hAnsi="Calibri" w:cs="Calibri"/>
          <w:sz w:val="18"/>
          <w:szCs w:val="18"/>
        </w:rPr>
      </w:pPr>
      <w:r>
        <w:rPr>
          <w:rFonts w:ascii="Calibri" w:hAnsi="Calibri" w:cs="Calibri"/>
          <w:sz w:val="18"/>
          <w:szCs w:val="18"/>
        </w:rPr>
        <w:t>&lt;a href=””&gt; click here&lt;/a&gt;</w:t>
      </w:r>
    </w:p>
    <w:p w:rsidR="00814460" w:rsidRDefault="00814460" w:rsidP="00814460">
      <w:pPr>
        <w:pStyle w:val="ListParagraph"/>
        <w:autoSpaceDE w:val="0"/>
        <w:autoSpaceDN w:val="0"/>
        <w:adjustRightInd w:val="0"/>
        <w:spacing w:after="0" w:line="240" w:lineRule="auto"/>
        <w:ind w:left="1440"/>
        <w:rPr>
          <w:rFonts w:ascii="Calibri" w:hAnsi="Calibri" w:cs="Calibri"/>
          <w:sz w:val="18"/>
          <w:szCs w:val="18"/>
        </w:rPr>
      </w:pPr>
      <w:r>
        <w:rPr>
          <w:rFonts w:ascii="Calibri" w:hAnsi="Calibri" w:cs="Calibri"/>
          <w:sz w:val="18"/>
          <w:szCs w:val="18"/>
        </w:rPr>
        <w:t>Thẻ này cho phép liên kết với các siêu liên kết khác, vidu như trang web, file html…</w:t>
      </w:r>
    </w:p>
    <w:p w:rsidR="00814460" w:rsidRDefault="00814460" w:rsidP="00814460">
      <w:pPr>
        <w:pStyle w:val="ListParagraph"/>
        <w:autoSpaceDE w:val="0"/>
        <w:autoSpaceDN w:val="0"/>
        <w:adjustRightInd w:val="0"/>
        <w:spacing w:after="0" w:line="240" w:lineRule="auto"/>
        <w:ind w:left="1440"/>
        <w:rPr>
          <w:rFonts w:ascii="Calibri" w:hAnsi="Calibri" w:cs="Calibri"/>
          <w:sz w:val="24"/>
          <w:szCs w:val="24"/>
        </w:rPr>
      </w:pPr>
      <w:r>
        <w:rPr>
          <w:rFonts w:ascii="Calibri" w:hAnsi="Calibri" w:cs="Calibri"/>
          <w:sz w:val="18"/>
          <w:szCs w:val="18"/>
        </w:rPr>
        <w:t>Href là attribute, chứa link liên kết.</w:t>
      </w:r>
    </w:p>
    <w:p w:rsidR="00E1007F" w:rsidRDefault="00E1007F" w:rsidP="00E1007F">
      <w:pPr>
        <w:autoSpaceDE w:val="0"/>
        <w:autoSpaceDN w:val="0"/>
        <w:adjustRightInd w:val="0"/>
        <w:spacing w:after="0" w:line="240" w:lineRule="auto"/>
        <w:rPr>
          <w:rFonts w:ascii="Calibri" w:hAnsi="Calibri" w:cs="Calibri"/>
          <w:sz w:val="24"/>
          <w:szCs w:val="24"/>
        </w:rPr>
      </w:pPr>
      <w:r>
        <w:rPr>
          <w:rFonts w:ascii="Calibri" w:hAnsi="Calibri" w:cs="Calibri"/>
          <w:sz w:val="24"/>
          <w:szCs w:val="24"/>
        </w:rPr>
        <w:t>Chú ý là : thẻ liên kết trong đây chỉ có tác dụng với Id vid href=”#id1” chứ không có tác dụng với class vì Id là duy nhất còn class có thể có nhiều phần chung nhau nên trang web không thể biết được mình nên chọn phần nào do thế mà người ta không dùng link cho class</w:t>
      </w:r>
    </w:p>
    <w:p w:rsidR="00D075E3" w:rsidRDefault="0087401A" w:rsidP="0087401A">
      <w:pPr>
        <w:pStyle w:val="ListParagraph"/>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Form:</w:t>
      </w:r>
    </w:p>
    <w:p w:rsidR="0087401A" w:rsidRDefault="0087401A" w:rsidP="0087401A">
      <w:pPr>
        <w:pStyle w:val="ListParagraph"/>
        <w:numPr>
          <w:ilvl w:val="1"/>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&lt;input type=”?” name=”” placeholder=”xyz”/&gt;</w:t>
      </w:r>
    </w:p>
    <w:p w:rsidR="0087401A" w:rsidRDefault="0087401A" w:rsidP="0087401A">
      <w:pPr>
        <w:pStyle w:val="ListParagraph"/>
        <w:autoSpaceDE w:val="0"/>
        <w:autoSpaceDN w:val="0"/>
        <w:adjustRightInd w:val="0"/>
        <w:spacing w:after="0" w:line="240" w:lineRule="auto"/>
        <w:ind w:left="2160"/>
        <w:rPr>
          <w:rFonts w:ascii="Calibri" w:hAnsi="Calibri" w:cs="Calibri"/>
          <w:sz w:val="24"/>
          <w:szCs w:val="24"/>
        </w:rPr>
      </w:pPr>
      <w:r>
        <w:rPr>
          <w:rFonts w:ascii="Calibri" w:hAnsi="Calibri" w:cs="Calibri"/>
          <w:sz w:val="24"/>
          <w:szCs w:val="24"/>
        </w:rPr>
        <w:t>? = text : trường văn bản</w:t>
      </w:r>
    </w:p>
    <w:p w:rsidR="0087401A" w:rsidRDefault="0087401A" w:rsidP="0087401A">
      <w:pPr>
        <w:pStyle w:val="ListParagraph"/>
        <w:autoSpaceDE w:val="0"/>
        <w:autoSpaceDN w:val="0"/>
        <w:adjustRightInd w:val="0"/>
        <w:spacing w:after="0" w:line="240" w:lineRule="auto"/>
        <w:ind w:left="2160"/>
        <w:rPr>
          <w:rFonts w:ascii="Calibri" w:hAnsi="Calibri" w:cs="Calibri"/>
          <w:sz w:val="24"/>
          <w:szCs w:val="24"/>
        </w:rPr>
      </w:pPr>
      <w:r>
        <w:rPr>
          <w:rFonts w:ascii="Calibri" w:hAnsi="Calibri" w:cs="Calibri"/>
          <w:sz w:val="24"/>
          <w:szCs w:val="24"/>
        </w:rPr>
        <w:t>?=password: mật khẩu</w:t>
      </w:r>
    </w:p>
    <w:p w:rsidR="0087401A" w:rsidRDefault="0087401A" w:rsidP="0087401A">
      <w:pPr>
        <w:pStyle w:val="ListParagraph"/>
        <w:autoSpaceDE w:val="0"/>
        <w:autoSpaceDN w:val="0"/>
        <w:adjustRightInd w:val="0"/>
        <w:spacing w:after="0" w:line="240" w:lineRule="auto"/>
        <w:ind w:left="2160"/>
        <w:rPr>
          <w:rFonts w:ascii="Calibri" w:hAnsi="Calibri" w:cs="Calibri"/>
          <w:sz w:val="24"/>
          <w:szCs w:val="24"/>
        </w:rPr>
      </w:pPr>
      <w:r>
        <w:rPr>
          <w:rFonts w:ascii="Calibri" w:hAnsi="Calibri" w:cs="Calibri"/>
          <w:sz w:val="24"/>
          <w:szCs w:val="24"/>
        </w:rPr>
        <w:t>?=radio: nút tròn . thuộc tính name =”xyz” bắt buộc phải giống nhau còn value khác nhau</w:t>
      </w:r>
    </w:p>
    <w:p w:rsidR="0087401A" w:rsidRPr="0087401A" w:rsidRDefault="0087401A" w:rsidP="0087401A">
      <w:pPr>
        <w:pStyle w:val="ListParagraph"/>
        <w:autoSpaceDE w:val="0"/>
        <w:autoSpaceDN w:val="0"/>
        <w:adjustRightInd w:val="0"/>
        <w:spacing w:after="0" w:line="240" w:lineRule="auto"/>
        <w:ind w:left="2160"/>
        <w:rPr>
          <w:rFonts w:ascii="Calibri" w:hAnsi="Calibri" w:cs="Calibri"/>
          <w:sz w:val="24"/>
          <w:szCs w:val="24"/>
        </w:rPr>
      </w:pPr>
      <w:r>
        <w:rPr>
          <w:noProof/>
        </w:rPr>
        <w:drawing>
          <wp:inline distT="0" distB="0" distL="0" distR="0" wp14:anchorId="03D9A6F4" wp14:editId="6495DFAF">
            <wp:extent cx="5943600" cy="268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6685"/>
                    </a:xfrm>
                    <a:prstGeom prst="rect">
                      <a:avLst/>
                    </a:prstGeom>
                  </pic:spPr>
                </pic:pic>
              </a:graphicData>
            </a:graphic>
          </wp:inline>
        </w:drawing>
      </w:r>
    </w:p>
    <w:p w:rsidR="00814460" w:rsidRDefault="00814460" w:rsidP="00814460">
      <w:pPr>
        <w:pStyle w:val="ListParagraph"/>
        <w:autoSpaceDE w:val="0"/>
        <w:autoSpaceDN w:val="0"/>
        <w:adjustRightInd w:val="0"/>
        <w:spacing w:after="0" w:line="240" w:lineRule="auto"/>
        <w:rPr>
          <w:rFonts w:ascii="Calibri" w:hAnsi="Calibri" w:cs="Calibri"/>
          <w:sz w:val="18"/>
          <w:szCs w:val="18"/>
        </w:rPr>
      </w:pPr>
    </w:p>
    <w:p w:rsidR="00814460" w:rsidRDefault="00B247F8" w:rsidP="00814460">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Hiển thị danh sách theo datalist:</w:t>
      </w:r>
    </w:p>
    <w:p w:rsidR="00B247F8" w:rsidRDefault="00B247F8" w:rsidP="00814460">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Ví dụ hiển thị danh sách quốc gia:</w:t>
      </w:r>
    </w:p>
    <w:p w:rsidR="00B247F8" w:rsidRDefault="00B247F8" w:rsidP="00814460">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&lt;input name=”contry” list=”contries” placeholder=”contry”&gt;</w:t>
      </w:r>
    </w:p>
    <w:p w:rsidR="00B247F8" w:rsidRDefault="00B247F8" w:rsidP="00814460">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lastRenderedPageBreak/>
        <w:t>&lt;datalist id=”contries”&gt;</w:t>
      </w:r>
    </w:p>
    <w:p w:rsidR="00B247F8" w:rsidRDefault="00B247F8" w:rsidP="00814460">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&lt;option value=”viet nam”&gt;…</w:t>
      </w:r>
    </w:p>
    <w:p w:rsidR="00B247F8" w:rsidRDefault="00B247F8" w:rsidP="00814460">
      <w:pPr>
        <w:pStyle w:val="ListParagraph"/>
        <w:autoSpaceDE w:val="0"/>
        <w:autoSpaceDN w:val="0"/>
        <w:adjustRightInd w:val="0"/>
        <w:spacing w:after="0" w:line="240" w:lineRule="auto"/>
        <w:rPr>
          <w:rFonts w:ascii="Calibri" w:hAnsi="Calibri" w:cs="Calibri"/>
          <w:sz w:val="24"/>
          <w:szCs w:val="24"/>
        </w:rPr>
      </w:pPr>
      <w:bookmarkStart w:id="0" w:name="_GoBack"/>
      <w:r>
        <w:rPr>
          <w:noProof/>
        </w:rPr>
        <w:drawing>
          <wp:inline distT="0" distB="0" distL="0" distR="0" wp14:anchorId="2BF09DFF" wp14:editId="00722B67">
            <wp:extent cx="5943600" cy="1868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68170"/>
                    </a:xfrm>
                    <a:prstGeom prst="rect">
                      <a:avLst/>
                    </a:prstGeom>
                  </pic:spPr>
                </pic:pic>
              </a:graphicData>
            </a:graphic>
          </wp:inline>
        </w:drawing>
      </w:r>
      <w:bookmarkEnd w:id="0"/>
    </w:p>
    <w:p w:rsidR="00B247F8" w:rsidRDefault="00B247F8" w:rsidP="00814460">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Việc nhập tên quốc gia có thể chọn hoặc tự động match với thứ mình điền vào vd:</w:t>
      </w:r>
    </w:p>
    <w:p w:rsidR="00B247F8" w:rsidRDefault="00B247F8" w:rsidP="00814460">
      <w:pPr>
        <w:pStyle w:val="ListParagraph"/>
        <w:autoSpaceDE w:val="0"/>
        <w:autoSpaceDN w:val="0"/>
        <w:adjustRightInd w:val="0"/>
        <w:spacing w:after="0" w:line="240" w:lineRule="auto"/>
        <w:rPr>
          <w:rFonts w:ascii="Calibri" w:hAnsi="Calibri" w:cs="Calibri"/>
          <w:sz w:val="24"/>
          <w:szCs w:val="24"/>
        </w:rPr>
      </w:pPr>
      <w:r>
        <w:rPr>
          <w:noProof/>
        </w:rPr>
        <w:drawing>
          <wp:inline distT="0" distB="0" distL="0" distR="0" wp14:anchorId="25103398" wp14:editId="70894278">
            <wp:extent cx="500062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2505075"/>
                    </a:xfrm>
                    <a:prstGeom prst="rect">
                      <a:avLst/>
                    </a:prstGeom>
                  </pic:spPr>
                </pic:pic>
              </a:graphicData>
            </a:graphic>
          </wp:inline>
        </w:drawing>
      </w:r>
    </w:p>
    <w:p w:rsidR="00C77972" w:rsidRDefault="00C77972" w:rsidP="00C77972">
      <w:pPr>
        <w:pStyle w:val="ListParagraph"/>
        <w:numPr>
          <w:ilvl w:val="0"/>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Selector</w:t>
      </w:r>
    </w:p>
    <w:p w:rsidR="00C77972" w:rsidRDefault="00C77972" w:rsidP="00C77972">
      <w:pPr>
        <w:pStyle w:val="ListParagraph"/>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Dấu &gt; :</w:t>
      </w:r>
    </w:p>
    <w:p w:rsidR="00C77972" w:rsidRDefault="00C77972" w:rsidP="00C77972">
      <w:pPr>
        <w:pStyle w:val="ListParagraph"/>
        <w:numPr>
          <w:ilvl w:val="1"/>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Vd: ul &gt; li{</w:t>
      </w:r>
    </w:p>
    <w:p w:rsidR="00C77972" w:rsidRDefault="00C77972" w:rsidP="00C77972">
      <w:pPr>
        <w:pStyle w:val="ListParagraph"/>
        <w:autoSpaceDE w:val="0"/>
        <w:autoSpaceDN w:val="0"/>
        <w:adjustRightInd w:val="0"/>
        <w:spacing w:after="0" w:line="240" w:lineRule="auto"/>
        <w:ind w:left="2160"/>
        <w:rPr>
          <w:rFonts w:ascii="Calibri" w:hAnsi="Calibri" w:cs="Calibri"/>
          <w:sz w:val="24"/>
          <w:szCs w:val="24"/>
        </w:rPr>
      </w:pPr>
      <w:r>
        <w:rPr>
          <w:rFonts w:ascii="Calibri" w:hAnsi="Calibri" w:cs="Calibri"/>
          <w:sz w:val="24"/>
          <w:szCs w:val="24"/>
        </w:rPr>
        <w:t>Color: red;</w:t>
      </w:r>
    </w:p>
    <w:p w:rsidR="00C77972" w:rsidRDefault="00C77972" w:rsidP="00C77972">
      <w:pPr>
        <w:pStyle w:val="ListParagraph"/>
        <w:autoSpaceDE w:val="0"/>
        <w:autoSpaceDN w:val="0"/>
        <w:adjustRightInd w:val="0"/>
        <w:spacing w:after="0" w:line="240" w:lineRule="auto"/>
        <w:ind w:left="2160"/>
        <w:rPr>
          <w:rFonts w:ascii="Calibri" w:hAnsi="Calibri" w:cs="Calibri"/>
          <w:sz w:val="24"/>
          <w:szCs w:val="24"/>
        </w:rPr>
      </w:pPr>
      <w:r>
        <w:rPr>
          <w:rFonts w:ascii="Calibri" w:hAnsi="Calibri" w:cs="Calibri"/>
          <w:sz w:val="24"/>
          <w:szCs w:val="24"/>
        </w:rPr>
        <w:t>}</w:t>
      </w:r>
    </w:p>
    <w:p w:rsidR="00C77972" w:rsidRDefault="00C77972" w:rsidP="00C77972">
      <w:pPr>
        <w:pStyle w:val="ListParagraph"/>
        <w:autoSpaceDE w:val="0"/>
        <w:autoSpaceDN w:val="0"/>
        <w:adjustRightInd w:val="0"/>
        <w:spacing w:after="0" w:line="240" w:lineRule="auto"/>
        <w:ind w:left="2160"/>
        <w:rPr>
          <w:rFonts w:ascii="Calibri" w:hAnsi="Calibri" w:cs="Calibri"/>
          <w:sz w:val="24"/>
          <w:szCs w:val="24"/>
        </w:rPr>
      </w:pPr>
      <w:r>
        <w:rPr>
          <w:rFonts w:ascii="Calibri" w:hAnsi="Calibri" w:cs="Calibri"/>
          <w:sz w:val="24"/>
          <w:szCs w:val="24"/>
        </w:rPr>
        <w:t>Thì nó sẽ tác dụng màu đỏ lên những thẻ li trực tiếp ngay sau nó, còn những thẻ gián tiếp dù nằm trong nó cũng sẽ không bị tác động</w:t>
      </w:r>
    </w:p>
    <w:p w:rsidR="00DE4D8D" w:rsidRDefault="00DE4D8D" w:rsidP="00C77972">
      <w:pPr>
        <w:pStyle w:val="ListParagraph"/>
        <w:autoSpaceDE w:val="0"/>
        <w:autoSpaceDN w:val="0"/>
        <w:adjustRightInd w:val="0"/>
        <w:spacing w:after="0" w:line="240" w:lineRule="auto"/>
        <w:ind w:left="2160"/>
        <w:rPr>
          <w:rFonts w:ascii="Calibri" w:hAnsi="Calibri" w:cs="Calibri"/>
          <w:sz w:val="24"/>
          <w:szCs w:val="24"/>
        </w:rPr>
      </w:pPr>
      <w:r>
        <w:rPr>
          <w:noProof/>
        </w:rPr>
        <w:lastRenderedPageBreak/>
        <w:drawing>
          <wp:inline distT="0" distB="0" distL="0" distR="0" wp14:anchorId="791C71E0" wp14:editId="2F55618E">
            <wp:extent cx="5943600" cy="3213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3735"/>
                    </a:xfrm>
                    <a:prstGeom prst="rect">
                      <a:avLst/>
                    </a:prstGeom>
                  </pic:spPr>
                </pic:pic>
              </a:graphicData>
            </a:graphic>
          </wp:inline>
        </w:drawing>
      </w:r>
    </w:p>
    <w:p w:rsidR="00C77972" w:rsidRDefault="00042A73" w:rsidP="00042A73">
      <w:pPr>
        <w:pStyle w:val="ListParagraph"/>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Selector theo giá trị của thuộc tính:</w:t>
      </w:r>
    </w:p>
    <w:p w:rsidR="00042A73" w:rsidRDefault="00042A73" w:rsidP="00042A73">
      <w:pPr>
        <w:pStyle w:val="ListParagraph"/>
        <w:numPr>
          <w:ilvl w:val="1"/>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Vidu input[ type=text]{</w:t>
      </w:r>
    </w:p>
    <w:p w:rsidR="00042A73" w:rsidRDefault="00042A73" w:rsidP="00042A73">
      <w:pPr>
        <w:pStyle w:val="ListParagraph"/>
        <w:autoSpaceDE w:val="0"/>
        <w:autoSpaceDN w:val="0"/>
        <w:adjustRightInd w:val="0"/>
        <w:spacing w:after="0" w:line="240" w:lineRule="auto"/>
        <w:ind w:left="2880"/>
        <w:rPr>
          <w:rFonts w:ascii="Calibri" w:hAnsi="Calibri" w:cs="Calibri"/>
          <w:sz w:val="24"/>
          <w:szCs w:val="24"/>
        </w:rPr>
      </w:pPr>
      <w:r>
        <w:rPr>
          <w:rFonts w:ascii="Calibri" w:hAnsi="Calibri" w:cs="Calibri"/>
          <w:sz w:val="24"/>
          <w:szCs w:val="24"/>
        </w:rPr>
        <w:t>Background: blue;</w:t>
      </w:r>
    </w:p>
    <w:p w:rsidR="00042A73" w:rsidRDefault="00042A73" w:rsidP="00042A73">
      <w:pPr>
        <w:pStyle w:val="ListParagraph"/>
        <w:autoSpaceDE w:val="0"/>
        <w:autoSpaceDN w:val="0"/>
        <w:adjustRightInd w:val="0"/>
        <w:spacing w:after="0" w:line="240" w:lineRule="auto"/>
        <w:ind w:left="2880"/>
        <w:rPr>
          <w:rFonts w:ascii="Calibri" w:hAnsi="Calibri" w:cs="Calibri"/>
          <w:sz w:val="24"/>
          <w:szCs w:val="24"/>
        </w:rPr>
      </w:pPr>
      <w:r>
        <w:rPr>
          <w:rFonts w:ascii="Calibri" w:hAnsi="Calibri" w:cs="Calibri"/>
          <w:sz w:val="24"/>
          <w:szCs w:val="24"/>
        </w:rPr>
        <w:t>Color: white;</w:t>
      </w:r>
    </w:p>
    <w:p w:rsidR="00042A73" w:rsidRDefault="00042A73" w:rsidP="00042A73">
      <w:pPr>
        <w:pStyle w:val="ListParagraph"/>
        <w:autoSpaceDE w:val="0"/>
        <w:autoSpaceDN w:val="0"/>
        <w:adjustRightInd w:val="0"/>
        <w:spacing w:after="0" w:line="240" w:lineRule="auto"/>
        <w:ind w:left="2160"/>
        <w:rPr>
          <w:rFonts w:ascii="Calibri" w:hAnsi="Calibri" w:cs="Calibri"/>
          <w:sz w:val="24"/>
          <w:szCs w:val="24"/>
        </w:rPr>
      </w:pPr>
      <w:r>
        <w:rPr>
          <w:rFonts w:ascii="Calibri" w:hAnsi="Calibri" w:cs="Calibri"/>
          <w:sz w:val="24"/>
          <w:szCs w:val="24"/>
        </w:rPr>
        <w:t>}</w:t>
      </w:r>
    </w:p>
    <w:p w:rsidR="00042A73" w:rsidRDefault="00042A73" w:rsidP="00042A73">
      <w:pPr>
        <w:pStyle w:val="ListParagraph"/>
        <w:autoSpaceDE w:val="0"/>
        <w:autoSpaceDN w:val="0"/>
        <w:adjustRightInd w:val="0"/>
        <w:spacing w:after="0" w:line="240" w:lineRule="auto"/>
        <w:ind w:left="2160"/>
        <w:rPr>
          <w:rFonts w:ascii="Calibri" w:hAnsi="Calibri" w:cs="Calibri"/>
          <w:sz w:val="24"/>
          <w:szCs w:val="24"/>
        </w:rPr>
      </w:pPr>
      <w:r>
        <w:rPr>
          <w:rFonts w:ascii="Calibri" w:hAnsi="Calibri" w:cs="Calibri"/>
          <w:sz w:val="24"/>
          <w:szCs w:val="24"/>
        </w:rPr>
        <w:t>Hoặc input[name=name]{</w:t>
      </w:r>
    </w:p>
    <w:p w:rsidR="00042A73" w:rsidRDefault="00042A73" w:rsidP="00042A73">
      <w:pPr>
        <w:pStyle w:val="ListParagraph"/>
        <w:autoSpaceDE w:val="0"/>
        <w:autoSpaceDN w:val="0"/>
        <w:adjustRightInd w:val="0"/>
        <w:spacing w:after="0" w:line="240" w:lineRule="auto"/>
        <w:ind w:left="2160"/>
        <w:rPr>
          <w:rFonts w:ascii="Calibri" w:hAnsi="Calibri" w:cs="Calibri"/>
          <w:sz w:val="24"/>
          <w:szCs w:val="24"/>
        </w:rPr>
      </w:pPr>
      <w:r>
        <w:rPr>
          <w:rFonts w:ascii="Calibri" w:hAnsi="Calibri" w:cs="Calibri"/>
          <w:sz w:val="24"/>
          <w:szCs w:val="24"/>
        </w:rPr>
        <w:tab/>
        <w:t>Background: red;</w:t>
      </w:r>
    </w:p>
    <w:p w:rsidR="00042A73" w:rsidRDefault="00042A73" w:rsidP="00042A73">
      <w:pPr>
        <w:pStyle w:val="ListParagraph"/>
        <w:autoSpaceDE w:val="0"/>
        <w:autoSpaceDN w:val="0"/>
        <w:adjustRightInd w:val="0"/>
        <w:spacing w:after="0" w:line="240" w:lineRule="auto"/>
        <w:ind w:left="2160"/>
        <w:rPr>
          <w:rFonts w:ascii="Calibri" w:hAnsi="Calibri" w:cs="Calibri"/>
          <w:sz w:val="24"/>
          <w:szCs w:val="24"/>
        </w:rPr>
      </w:pPr>
      <w:r>
        <w:rPr>
          <w:rFonts w:ascii="Calibri" w:hAnsi="Calibri" w:cs="Calibri"/>
          <w:sz w:val="24"/>
          <w:szCs w:val="24"/>
        </w:rPr>
        <w:t>}</w:t>
      </w:r>
    </w:p>
    <w:p w:rsidR="00DE4D8D" w:rsidRPr="00042A73" w:rsidRDefault="00DE4D8D" w:rsidP="00042A73">
      <w:pPr>
        <w:pStyle w:val="ListParagraph"/>
        <w:autoSpaceDE w:val="0"/>
        <w:autoSpaceDN w:val="0"/>
        <w:adjustRightInd w:val="0"/>
        <w:spacing w:after="0" w:line="240" w:lineRule="auto"/>
        <w:ind w:left="2160"/>
        <w:rPr>
          <w:rFonts w:ascii="Calibri" w:hAnsi="Calibri" w:cs="Calibri"/>
          <w:sz w:val="24"/>
          <w:szCs w:val="24"/>
        </w:rPr>
      </w:pPr>
      <w:r>
        <w:rPr>
          <w:noProof/>
        </w:rPr>
        <w:drawing>
          <wp:inline distT="0" distB="0" distL="0" distR="0" wp14:anchorId="69A2D6A3" wp14:editId="7218FB52">
            <wp:extent cx="5943600" cy="899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9795"/>
                    </a:xfrm>
                    <a:prstGeom prst="rect">
                      <a:avLst/>
                    </a:prstGeom>
                  </pic:spPr>
                </pic:pic>
              </a:graphicData>
            </a:graphic>
          </wp:inline>
        </w:drawing>
      </w:r>
    </w:p>
    <w:sectPr w:rsidR="00DE4D8D" w:rsidRPr="00042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23547"/>
    <w:multiLevelType w:val="hybridMultilevel"/>
    <w:tmpl w:val="7A0EC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C6756A"/>
    <w:multiLevelType w:val="hybridMultilevel"/>
    <w:tmpl w:val="58C28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2443F"/>
    <w:multiLevelType w:val="hybridMultilevel"/>
    <w:tmpl w:val="B808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8234C"/>
    <w:multiLevelType w:val="hybridMultilevel"/>
    <w:tmpl w:val="8EAA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5AD"/>
    <w:rsid w:val="00042A73"/>
    <w:rsid w:val="001622D2"/>
    <w:rsid w:val="006A23DE"/>
    <w:rsid w:val="007D27B2"/>
    <w:rsid w:val="00814460"/>
    <w:rsid w:val="0087401A"/>
    <w:rsid w:val="00B247F8"/>
    <w:rsid w:val="00BA55AD"/>
    <w:rsid w:val="00C77972"/>
    <w:rsid w:val="00D075E3"/>
    <w:rsid w:val="00D82339"/>
    <w:rsid w:val="00DE4D8D"/>
    <w:rsid w:val="00E1007F"/>
    <w:rsid w:val="00EE0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F252"/>
  <w15:chartTrackingRefBased/>
  <w15:docId w15:val="{0EA4BBEB-4BE6-462A-B086-118560F3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vũ</dc:creator>
  <cp:keywords/>
  <dc:description/>
  <cp:lastModifiedBy>thành vũ</cp:lastModifiedBy>
  <cp:revision>6</cp:revision>
  <dcterms:created xsi:type="dcterms:W3CDTF">2020-03-22T03:54:00Z</dcterms:created>
  <dcterms:modified xsi:type="dcterms:W3CDTF">2020-03-22T08:16:00Z</dcterms:modified>
</cp:coreProperties>
</file>