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14DF6" w14:textId="77777777" w:rsidR="00583452" w:rsidRDefault="00000000">
      <w:pPr>
        <w:pStyle w:val="ListParagraph"/>
        <w:numPr>
          <w:ilvl w:val="0"/>
          <w:numId w:val="1"/>
        </w:numPr>
        <w:spacing w:after="0"/>
      </w:pPr>
      <w:r>
        <w:t>Introduction:</w:t>
      </w:r>
    </w:p>
    <w:p w14:paraId="7DF89D52" w14:textId="44BC44E3" w:rsidR="00583452" w:rsidRDefault="00000000">
      <w:pPr>
        <w:pStyle w:val="ListParagraph"/>
        <w:spacing w:after="0"/>
      </w:pPr>
      <w:r>
        <w:t xml:space="preserve">Ethernet is the basis of LAN networks. The current LAN market is </w:t>
      </w:r>
      <w:r w:rsidR="00061D78">
        <w:t>characterized</w:t>
      </w:r>
      <w:r>
        <w:t xml:space="preserve"> by an, up to now, unknown degree of </w:t>
      </w:r>
      <w:r w:rsidR="00061D78">
        <w:t>standardization</w:t>
      </w:r>
      <w:r>
        <w:t xml:space="preserve"> on Ethernet. Due to its huge market share, Ethernet, despite some disadvantages, scores over all alternative technologies.</w:t>
      </w:r>
    </w:p>
    <w:p w14:paraId="45B85384" w14:textId="77777777" w:rsidR="00583452" w:rsidRDefault="00000000">
      <w:pPr>
        <w:pStyle w:val="ListParagraph"/>
        <w:numPr>
          <w:ilvl w:val="0"/>
          <w:numId w:val="2"/>
        </w:numPr>
        <w:spacing w:after="0"/>
      </w:pPr>
      <w:r>
        <w:t>Time-Sensitive Networking (TSN): is a set of standards that provide the ability to synchronize time and manage data traffic on Ethernet networks, allowing network devices to process data in real-time. This ensures the stability and reliability of the network.</w:t>
      </w:r>
    </w:p>
    <w:p w14:paraId="4B68CB31" w14:textId="77777777" w:rsidR="00583452" w:rsidRDefault="00000000">
      <w:pPr>
        <w:pStyle w:val="ListParagraph"/>
        <w:numPr>
          <w:ilvl w:val="0"/>
          <w:numId w:val="2"/>
        </w:numPr>
        <w:spacing w:after="0"/>
      </w:pPr>
      <w:r>
        <w:t>Audio Video Bridging (AVB): is a set of standards that provide the ability to transmit real-time audio and video over Ethernet networks. AVB includes key features such as Stream Reservation Protocol (SRP), Timing and Synchronization for Time-Sensitive Applications (</w:t>
      </w:r>
      <w:proofErr w:type="spellStart"/>
      <w:r>
        <w:t>gPTP</w:t>
      </w:r>
      <w:proofErr w:type="spellEnd"/>
      <w:r>
        <w:t>), and Quality of Service (QoS).</w:t>
      </w:r>
    </w:p>
    <w:p w14:paraId="0E47E148" w14:textId="77777777" w:rsidR="00583452" w:rsidRDefault="00000000">
      <w:pPr>
        <w:pStyle w:val="ListParagraph"/>
        <w:numPr>
          <w:ilvl w:val="0"/>
          <w:numId w:val="1"/>
        </w:numPr>
        <w:spacing w:after="0"/>
      </w:pPr>
      <w:r>
        <w:t>Physical layer:</w:t>
      </w:r>
    </w:p>
    <w:p w14:paraId="769A4FC2" w14:textId="77777777" w:rsidR="00583452" w:rsidRDefault="00000000">
      <w:pPr>
        <w:pStyle w:val="ListParagraph"/>
        <w:numPr>
          <w:ilvl w:val="0"/>
          <w:numId w:val="3"/>
        </w:numPr>
        <w:spacing w:after="0"/>
      </w:pPr>
      <w:r>
        <w:t>The Layer 1 of Ethernet AVB (Audio Video Bridging) is the Physical layer, which defines the physical parameters of the network, including cable characteristics, connections, signals, and transmission speeds.</w:t>
      </w:r>
    </w:p>
    <w:p w14:paraId="18F2C60E" w14:textId="77777777" w:rsidR="00583452" w:rsidRDefault="00000000">
      <w:pPr>
        <w:pStyle w:val="ListParagraph"/>
        <w:numPr>
          <w:ilvl w:val="0"/>
          <w:numId w:val="3"/>
        </w:numPr>
        <w:spacing w:after="0"/>
      </w:pPr>
      <w:r>
        <w:t>Specifically, the Physical layer in Ethernet AVB defines the basic requirements for the physical structure of an Ethernet AVB network system.</w:t>
      </w:r>
    </w:p>
    <w:p w14:paraId="34A4D53D" w14:textId="77777777" w:rsidR="00583452" w:rsidRDefault="00000000">
      <w:pPr>
        <w:pStyle w:val="ListParagraph"/>
        <w:numPr>
          <w:ilvl w:val="1"/>
          <w:numId w:val="1"/>
        </w:numPr>
        <w:spacing w:after="0"/>
      </w:pPr>
      <w:r>
        <w:t>Bit stream:</w:t>
      </w:r>
    </w:p>
    <w:p w14:paraId="329549F2" w14:textId="77777777" w:rsidR="00583452" w:rsidRDefault="00000000">
      <w:pPr>
        <w:pStyle w:val="ListParagraph"/>
        <w:spacing w:after="0"/>
      </w:pPr>
      <w:r>
        <w:t>The Physical layer in Ethernet AVB defines the physical parameters of the network, including how data is transmitted over physical media such as coaxial cable, optical fiber, or wireless communication. During data transmission, the data is encoded and converted into a sequence of binary digits 0 and 1, known as a bit stream.</w:t>
      </w:r>
    </w:p>
    <w:p w14:paraId="24429904" w14:textId="77777777" w:rsidR="00583452" w:rsidRDefault="00000000">
      <w:pPr>
        <w:pStyle w:val="ListParagraph"/>
        <w:numPr>
          <w:ilvl w:val="1"/>
          <w:numId w:val="1"/>
        </w:numPr>
        <w:spacing w:after="0"/>
      </w:pPr>
      <w:r>
        <w:t xml:space="preserve">Physical Medium: </w:t>
      </w:r>
    </w:p>
    <w:p w14:paraId="29F4E899" w14:textId="77777777" w:rsidR="00583452" w:rsidRDefault="00000000">
      <w:pPr>
        <w:pStyle w:val="ListParagraph"/>
        <w:spacing w:after="0"/>
      </w:pPr>
      <w:r>
        <w:t xml:space="preserve">Physical Medium is a part of the Physical layer in Ethernet AVB, which defines the physical transmission media to transmit the bit stream between devices. The physical transmission media can include coaxial cable, optical fiber, or </w:t>
      </w:r>
      <w:proofErr w:type="gramStart"/>
      <w:r>
        <w:t>wireless</w:t>
      </w:r>
      <w:proofErr w:type="gramEnd"/>
      <w:r>
        <w:t xml:space="preserve"> </w:t>
      </w:r>
    </w:p>
    <w:p w14:paraId="338C0DA0" w14:textId="4232EE1F" w:rsidR="00583452" w:rsidRDefault="00000000">
      <w:pPr>
        <w:pStyle w:val="ListParagraph"/>
        <w:numPr>
          <w:ilvl w:val="1"/>
          <w:numId w:val="1"/>
        </w:numPr>
        <w:spacing w:after="0"/>
      </w:pPr>
      <w:r>
        <w:t>Methods of Trans</w:t>
      </w:r>
      <w:r w:rsidR="00061D78">
        <w:t>f</w:t>
      </w:r>
      <w:r>
        <w:t>erring Data:</w:t>
      </w:r>
    </w:p>
    <w:p w14:paraId="1EF37703" w14:textId="77777777" w:rsidR="00583452" w:rsidRDefault="00583452">
      <w:pPr>
        <w:pStyle w:val="ListParagraph"/>
        <w:spacing w:after="0"/>
      </w:pPr>
    </w:p>
    <w:p w14:paraId="7D29774B" w14:textId="77777777" w:rsidR="00583452" w:rsidRDefault="00000000">
      <w:pPr>
        <w:pStyle w:val="ListParagraph"/>
        <w:numPr>
          <w:ilvl w:val="0"/>
          <w:numId w:val="1"/>
        </w:numPr>
        <w:spacing w:after="0"/>
      </w:pPr>
      <w:r>
        <w:t>Data Link:</w:t>
      </w:r>
    </w:p>
    <w:p w14:paraId="3AD263D8" w14:textId="77777777" w:rsidR="00583452" w:rsidRDefault="00000000">
      <w:pPr>
        <w:pStyle w:val="ListParagraph"/>
        <w:numPr>
          <w:ilvl w:val="1"/>
          <w:numId w:val="1"/>
        </w:numPr>
        <w:spacing w:after="0"/>
      </w:pPr>
      <w:r>
        <w:t xml:space="preserve"> Ethernet Frame</w:t>
      </w:r>
    </w:p>
    <w:p w14:paraId="344D2904" w14:textId="77777777" w:rsidR="00583452" w:rsidRDefault="00583452">
      <w:pPr>
        <w:pStyle w:val="ListParagraph"/>
        <w:spacing w:after="0"/>
      </w:pPr>
    </w:p>
    <w:p w14:paraId="0F2B463D" w14:textId="77777777" w:rsidR="00583452" w:rsidRDefault="00000000">
      <w:pPr>
        <w:pStyle w:val="ListParagraph"/>
        <w:spacing w:after="0"/>
      </w:pPr>
      <w:r>
        <w:rPr>
          <w:noProof/>
        </w:rPr>
        <w:drawing>
          <wp:inline distT="0" distB="0" distL="0" distR="0" wp14:anchorId="16FD4DBB" wp14:editId="0E9BBC61">
            <wp:extent cx="5943600" cy="902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943600" cy="902970"/>
                    </a:xfrm>
                    <a:prstGeom prst="rect">
                      <a:avLst/>
                    </a:prstGeom>
                  </pic:spPr>
                </pic:pic>
              </a:graphicData>
            </a:graphic>
          </wp:inline>
        </w:drawing>
      </w:r>
    </w:p>
    <w:p w14:paraId="0A324617" w14:textId="77777777" w:rsidR="00583452" w:rsidRDefault="00583452">
      <w:pPr>
        <w:pStyle w:val="ListParagraph"/>
        <w:spacing w:after="0"/>
      </w:pPr>
    </w:p>
    <w:p w14:paraId="45B78F1C" w14:textId="77777777" w:rsidR="00583452" w:rsidRDefault="00000000">
      <w:pPr>
        <w:pStyle w:val="ListParagraph"/>
        <w:spacing w:after="0"/>
      </w:pPr>
      <w:r>
        <w:t>Ethernet Frame: A Frame is the basic unit of data in Ethernet. It contains information such as the MAC addresses of the sender and receiver, error control parameters, and the actual data being transmitted. Each frame consists of the following fields:</w:t>
      </w:r>
    </w:p>
    <w:p w14:paraId="2DFA0C33" w14:textId="77777777" w:rsidR="00583452" w:rsidRDefault="00000000">
      <w:pPr>
        <w:pStyle w:val="ListParagraph"/>
        <w:numPr>
          <w:ilvl w:val="0"/>
          <w:numId w:val="4"/>
        </w:numPr>
        <w:spacing w:after="0"/>
      </w:pPr>
      <w:r>
        <w:t>Preamble: 7-byte synchronization sequence used to synchronize data transmission between computers. (7 byte)</w:t>
      </w:r>
    </w:p>
    <w:p w14:paraId="6CB2D0FF" w14:textId="77777777" w:rsidR="00583452" w:rsidRDefault="00000000">
      <w:pPr>
        <w:pStyle w:val="ListParagraph"/>
        <w:numPr>
          <w:ilvl w:val="0"/>
          <w:numId w:val="4"/>
        </w:numPr>
        <w:spacing w:after="0"/>
      </w:pPr>
      <w:r>
        <w:lastRenderedPageBreak/>
        <w:t>Start Frame Delimiter: 1-byte field following the Preamble, with a value of 10101011, used to synchronize data frames as they are transmitted over the network (1 byte)</w:t>
      </w:r>
    </w:p>
    <w:p w14:paraId="2308C9FD" w14:textId="77777777" w:rsidR="00583452" w:rsidRDefault="00000000">
      <w:pPr>
        <w:pStyle w:val="ListParagraph"/>
        <w:numPr>
          <w:ilvl w:val="0"/>
          <w:numId w:val="4"/>
        </w:numPr>
        <w:spacing w:after="0"/>
      </w:pPr>
      <w:r>
        <w:t>Destination Address: the MAC address of the intended recipient of the frame (6 byte)</w:t>
      </w:r>
    </w:p>
    <w:p w14:paraId="2339B26C" w14:textId="77777777" w:rsidR="00583452" w:rsidRDefault="00000000">
      <w:pPr>
        <w:pStyle w:val="ListParagraph"/>
        <w:numPr>
          <w:ilvl w:val="0"/>
          <w:numId w:val="4"/>
        </w:numPr>
        <w:spacing w:after="0"/>
        <w:jc w:val="both"/>
      </w:pPr>
      <w:r>
        <w:t>Source Address: the MAC address of the sender of the frame. (6 byte)</w:t>
      </w:r>
    </w:p>
    <w:p w14:paraId="777EA5F5" w14:textId="77777777" w:rsidR="00583452" w:rsidRDefault="00000000">
      <w:pPr>
        <w:pStyle w:val="ListParagraph"/>
        <w:numPr>
          <w:ilvl w:val="0"/>
          <w:numId w:val="4"/>
        </w:numPr>
        <w:spacing w:after="0"/>
        <w:jc w:val="both"/>
      </w:pPr>
      <w:r>
        <w:t>802.1Q tag: a part of Ethernet Frame used to mark data packets belonging to a specific Virtual LAN (VLAN). The 802.1Q tag consists of 4 bytes (from the 13th byte to the 16th byte in the Ethernet Frame) and includes the following fields: (4 byte)</w:t>
      </w:r>
    </w:p>
    <w:p w14:paraId="50B1A835" w14:textId="77777777" w:rsidR="00583452" w:rsidRDefault="00000000">
      <w:pPr>
        <w:pStyle w:val="ListParagraph"/>
        <w:numPr>
          <w:ilvl w:val="1"/>
          <w:numId w:val="4"/>
        </w:numPr>
        <w:spacing w:after="0"/>
        <w:jc w:val="both"/>
      </w:pPr>
      <w:r>
        <w:t xml:space="preserve">TCI (Tag Control Information): first two bytes of the 802.1Q tag and contains control information, including a 3-bit PRI (Priority Code Point) to determine the priority of the packet in case of network congestion and a 1-bit CFI (Canonical Format Indicator) to determine the format of the MAC address </w:t>
      </w:r>
      <w:proofErr w:type="gramStart"/>
      <w:r>
        <w:t>table</w:t>
      </w:r>
      <w:proofErr w:type="gramEnd"/>
    </w:p>
    <w:p w14:paraId="4A8ECB00" w14:textId="77777777" w:rsidR="00583452" w:rsidRDefault="00000000">
      <w:pPr>
        <w:pStyle w:val="ListParagraph"/>
        <w:numPr>
          <w:ilvl w:val="1"/>
          <w:numId w:val="4"/>
        </w:numPr>
        <w:spacing w:after="0"/>
        <w:jc w:val="both"/>
      </w:pPr>
      <w:r>
        <w:t>VLAN ID: the last 2 bytes of the 802.1Q tag and it contains the VLAN identifier, which is used to tag the data packets belonging to a specific VLAN.</w:t>
      </w:r>
    </w:p>
    <w:p w14:paraId="630E9F5B" w14:textId="77777777" w:rsidR="00583452" w:rsidRDefault="00000000">
      <w:pPr>
        <w:pStyle w:val="ListParagraph"/>
        <w:numPr>
          <w:ilvl w:val="0"/>
          <w:numId w:val="4"/>
        </w:numPr>
        <w:spacing w:after="0"/>
      </w:pPr>
      <w:r>
        <w:t>Type/Length: Determines the type of data being transmitted or the length of the frame. (2 byte)</w:t>
      </w:r>
    </w:p>
    <w:p w14:paraId="43045687" w14:textId="77777777" w:rsidR="00583452" w:rsidRDefault="00000000">
      <w:pPr>
        <w:pStyle w:val="ListParagraph"/>
        <w:numPr>
          <w:ilvl w:val="0"/>
          <w:numId w:val="4"/>
        </w:numPr>
        <w:spacing w:after="0"/>
      </w:pPr>
      <w:r>
        <w:t>Payload: Data to be transmitted (46 - 1500 byte)</w:t>
      </w:r>
    </w:p>
    <w:p w14:paraId="1878452C" w14:textId="77777777" w:rsidR="00583452" w:rsidRDefault="00000000">
      <w:pPr>
        <w:pStyle w:val="ListParagraph"/>
        <w:numPr>
          <w:ilvl w:val="0"/>
          <w:numId w:val="4"/>
        </w:numPr>
        <w:spacing w:after="0"/>
      </w:pPr>
      <w:r>
        <w:t>Frame Check Sequence (FCS): Evaluates the integrity of a frame. (4 byte)</w:t>
      </w:r>
    </w:p>
    <w:p w14:paraId="59027170" w14:textId="77777777" w:rsidR="00583452" w:rsidRDefault="00000000">
      <w:pPr>
        <w:pStyle w:val="ListParagraph"/>
        <w:numPr>
          <w:ilvl w:val="0"/>
          <w:numId w:val="4"/>
        </w:numPr>
        <w:spacing w:after="0"/>
      </w:pPr>
      <w:r>
        <w:t xml:space="preserve">Interframe gap: This is the idle time between consecutive Ethernet frames, used to ensure that frames do not collide when transmitted over the network. The interframe gap has a minimum length of 96 bits (equivalent to 9.6 </w:t>
      </w:r>
      <w:proofErr w:type="spellStart"/>
      <w:r>
        <w:t>μs</w:t>
      </w:r>
      <w:proofErr w:type="spellEnd"/>
      <w:r>
        <w:t xml:space="preserve"> at a data rate of 10 Mbps), but is often used with longer lengths to ensure stability and accuracy in data transmission over Ethernet networks (12 byte)</w:t>
      </w:r>
    </w:p>
    <w:p w14:paraId="4DC6C854" w14:textId="77777777" w:rsidR="00583452" w:rsidRDefault="00000000">
      <w:pPr>
        <w:pStyle w:val="ListParagraph"/>
        <w:numPr>
          <w:ilvl w:val="1"/>
          <w:numId w:val="1"/>
        </w:numPr>
        <w:spacing w:after="0"/>
      </w:pPr>
      <w:r>
        <w:t>MAC</w:t>
      </w:r>
    </w:p>
    <w:p w14:paraId="5E0014E8" w14:textId="77777777" w:rsidR="00583452" w:rsidRDefault="00000000">
      <w:pPr>
        <w:pStyle w:val="ListParagraph"/>
        <w:numPr>
          <w:ilvl w:val="0"/>
          <w:numId w:val="5"/>
        </w:numPr>
        <w:spacing w:after="0"/>
      </w:pPr>
      <w:r>
        <w:t>MAC Addresses: the unique physical addresses of each device connected to an Ethernet network. They are used to identify the sender and receiver of data transmission. MAC address is a 48-bit string represented in hexadecimal format and is typically divided into two parts: the first 24 bits are the OUI (Organizationally Unique Identifier) to identify the device manufacturer, and the remaining 24 bits are the unique address of the device. Example: 00-1B-63-84-45-E6</w:t>
      </w:r>
    </w:p>
    <w:p w14:paraId="442EF2AE" w14:textId="77777777" w:rsidR="00583452" w:rsidRDefault="00000000">
      <w:pPr>
        <w:pStyle w:val="ListParagraph"/>
        <w:numPr>
          <w:ilvl w:val="0"/>
          <w:numId w:val="5"/>
        </w:numPr>
        <w:spacing w:after="0"/>
      </w:pPr>
      <w:r>
        <w:t>MAC addresses are used in the Data Link Layer to identify devices in a network. When an Ethernet frame is transmitted, it will include the source MAC address and destination MAC address. Devices in the network will use the MAC address to determine if the frame is intended for them or not. If the destination MAC address matches the MAC address of the device, then the frame will be accepted and processed. Otherwise, if the destination MAC address does not match the MAC address of the device, then the frame will be discarded.</w:t>
      </w:r>
    </w:p>
    <w:p w14:paraId="5820D45A" w14:textId="77777777" w:rsidR="00583452" w:rsidRDefault="00583452">
      <w:pPr>
        <w:pStyle w:val="ListParagraph"/>
        <w:spacing w:after="0"/>
      </w:pPr>
    </w:p>
    <w:p w14:paraId="7E7F640C" w14:textId="77777777" w:rsidR="00583452" w:rsidRDefault="00000000">
      <w:pPr>
        <w:pStyle w:val="ListParagraph"/>
        <w:numPr>
          <w:ilvl w:val="0"/>
          <w:numId w:val="1"/>
        </w:numPr>
        <w:spacing w:after="0"/>
      </w:pPr>
      <w:r>
        <w:t>Ethernet AVB-IF</w:t>
      </w:r>
    </w:p>
    <w:p w14:paraId="782E1B04" w14:textId="77777777" w:rsidR="00583452" w:rsidRDefault="00000000">
      <w:pPr>
        <w:pStyle w:val="ListParagraph"/>
        <w:numPr>
          <w:ilvl w:val="1"/>
          <w:numId w:val="1"/>
        </w:numPr>
        <w:spacing w:after="0"/>
      </w:pPr>
      <w:r>
        <w:t xml:space="preserve"> Diagram:</w:t>
      </w:r>
    </w:p>
    <w:p w14:paraId="1BCF4FA2" w14:textId="77777777" w:rsidR="00583452" w:rsidRDefault="00000000">
      <w:pPr>
        <w:pStyle w:val="ListParagraph"/>
        <w:spacing w:after="0"/>
      </w:pPr>
      <w:r>
        <w:rPr>
          <w:noProof/>
        </w:rPr>
        <w:lastRenderedPageBreak/>
        <w:drawing>
          <wp:inline distT="0" distB="0" distL="0" distR="0" wp14:anchorId="0796869F" wp14:editId="34B729C6">
            <wp:extent cx="4800600" cy="412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800847" cy="4121362"/>
                    </a:xfrm>
                    <a:prstGeom prst="rect">
                      <a:avLst/>
                    </a:prstGeom>
                  </pic:spPr>
                </pic:pic>
              </a:graphicData>
            </a:graphic>
          </wp:inline>
        </w:drawing>
      </w:r>
    </w:p>
    <w:p w14:paraId="7B2EB1F8" w14:textId="77777777" w:rsidR="00583452" w:rsidRDefault="00583452">
      <w:pPr>
        <w:pStyle w:val="ListParagraph"/>
        <w:spacing w:after="0"/>
        <w:ind w:left="1440"/>
      </w:pPr>
    </w:p>
    <w:p w14:paraId="496E792B" w14:textId="77777777" w:rsidR="00583452" w:rsidRDefault="00000000">
      <w:pPr>
        <w:pStyle w:val="ListParagraph"/>
        <w:numPr>
          <w:ilvl w:val="0"/>
          <w:numId w:val="6"/>
        </w:numPr>
        <w:spacing w:after="0"/>
      </w:pPr>
      <w:r w:rsidRPr="0094646A">
        <w:rPr>
          <w:b/>
          <w:bCs/>
        </w:rPr>
        <w:t>AXI-bus</w:t>
      </w:r>
      <w:r>
        <w:t xml:space="preserve"> (Advanced </w:t>
      </w:r>
      <w:proofErr w:type="spellStart"/>
      <w:r>
        <w:t>eXtensible</w:t>
      </w:r>
      <w:proofErr w:type="spellEnd"/>
      <w:r>
        <w:t xml:space="preserve"> Interface bus): is a high-performance bus interface used for transferring data between modules and hardware in an integrated system. In Ethernet AVB-IF, AXI-bus is used to connect blocks such as E-MAC, AVB-DMAC, and FIFO.</w:t>
      </w:r>
    </w:p>
    <w:p w14:paraId="2E2B4D0D" w14:textId="77777777" w:rsidR="00583452" w:rsidRDefault="00000000">
      <w:pPr>
        <w:pStyle w:val="ListParagraph"/>
        <w:numPr>
          <w:ilvl w:val="0"/>
          <w:numId w:val="6"/>
        </w:numPr>
        <w:spacing w:after="0"/>
      </w:pPr>
      <w:r w:rsidRPr="0094646A">
        <w:rPr>
          <w:b/>
          <w:bCs/>
        </w:rPr>
        <w:t>APB-bus</w:t>
      </w:r>
      <w:r>
        <w:t xml:space="preserve"> (Advanced Peripheral </w:t>
      </w:r>
      <w:proofErr w:type="spellStart"/>
      <w:r>
        <w:t>Busis</w:t>
      </w:r>
      <w:proofErr w:type="spellEnd"/>
      <w:r>
        <w:t xml:space="preserve"> a smaller interface bus used to connect modules to smaller components of the system, such as timing and routing modules. In Ethernet AVB-IF, APB-bus is used to connect to modules such as the PTP timing and routing module.</w:t>
      </w:r>
    </w:p>
    <w:p w14:paraId="4E37AAD0" w14:textId="77777777" w:rsidR="00583452" w:rsidRDefault="00000000">
      <w:pPr>
        <w:pStyle w:val="ListParagraph"/>
        <w:numPr>
          <w:ilvl w:val="0"/>
          <w:numId w:val="6"/>
        </w:numPr>
        <w:spacing w:after="0"/>
      </w:pPr>
      <w:r w:rsidRPr="0094646A">
        <w:rPr>
          <w:b/>
          <w:bCs/>
        </w:rPr>
        <w:t>E-MAC</w:t>
      </w:r>
      <w:r>
        <w:t xml:space="preserve"> (Ethernet Media Access Controller): is a block responsible for controlling the process of transmitting data on the Ethernet network. It performs functions such as error control, packaging data into Ethernet frames, and sending and receiving Ethernet frames on the network. It processes DMA transmission between the receive and transmit FIFO buffer and MII.</w:t>
      </w:r>
    </w:p>
    <w:p w14:paraId="48A0C527" w14:textId="77777777" w:rsidR="00583452" w:rsidRDefault="00000000">
      <w:pPr>
        <w:pStyle w:val="ListParagraph"/>
        <w:numPr>
          <w:ilvl w:val="0"/>
          <w:numId w:val="6"/>
        </w:numPr>
        <w:spacing w:after="0"/>
      </w:pPr>
      <w:r w:rsidRPr="0094646A">
        <w:rPr>
          <w:b/>
          <w:bCs/>
        </w:rPr>
        <w:t>AVB-DMAC</w:t>
      </w:r>
      <w:r>
        <w:t xml:space="preserve"> (DMA transfer controller handles DMA transfers between data storage areas for receive and transmit in URAM and receive and transmit FIFO buffers:</w:t>
      </w:r>
    </w:p>
    <w:p w14:paraId="5AB84FF8" w14:textId="77777777" w:rsidR="00583452" w:rsidRDefault="00000000">
      <w:pPr>
        <w:pStyle w:val="ListParagraph"/>
        <w:numPr>
          <w:ilvl w:val="1"/>
          <w:numId w:val="6"/>
        </w:numPr>
        <w:spacing w:after="0"/>
      </w:pPr>
      <w:r w:rsidRPr="0094646A">
        <w:rPr>
          <w:b/>
          <w:bCs/>
        </w:rPr>
        <w:t>AXI-Bus</w:t>
      </w:r>
      <w:r>
        <w:t>: This is a high-level communication bus used to connect the blocks in the AVB-DMAC block to other blocks in the system.</w:t>
      </w:r>
    </w:p>
    <w:p w14:paraId="6BE0BF06" w14:textId="77777777" w:rsidR="00583452" w:rsidRDefault="00000000">
      <w:pPr>
        <w:pStyle w:val="ListParagraph"/>
        <w:numPr>
          <w:ilvl w:val="1"/>
          <w:numId w:val="6"/>
        </w:numPr>
        <w:spacing w:after="0"/>
      </w:pPr>
      <w:r w:rsidRPr="0094646A">
        <w:rPr>
          <w:b/>
          <w:bCs/>
        </w:rPr>
        <w:t>Receive FIFO</w:t>
      </w:r>
      <w:r>
        <w:t>: his block is used to store received Ethernet frames before they are processed.</w:t>
      </w:r>
    </w:p>
    <w:p w14:paraId="280D3288" w14:textId="77777777" w:rsidR="00583452" w:rsidRDefault="00000000">
      <w:pPr>
        <w:pStyle w:val="ListParagraph"/>
        <w:numPr>
          <w:ilvl w:val="1"/>
          <w:numId w:val="6"/>
        </w:numPr>
        <w:spacing w:after="0"/>
      </w:pPr>
      <w:r w:rsidRPr="0094646A">
        <w:rPr>
          <w:b/>
          <w:bCs/>
        </w:rPr>
        <w:t>Reception control unit</w:t>
      </w:r>
      <w:r>
        <w:t>: This block manages the processing of received Ethernet frames. It checks the destination MAC address and forwards the frame to the corresponding buffer for processing.</w:t>
      </w:r>
    </w:p>
    <w:p w14:paraId="1D584DDF" w14:textId="77777777" w:rsidR="00583452" w:rsidRDefault="00000000">
      <w:pPr>
        <w:pStyle w:val="ListParagraph"/>
        <w:numPr>
          <w:ilvl w:val="1"/>
          <w:numId w:val="6"/>
        </w:numPr>
        <w:spacing w:after="0"/>
      </w:pPr>
      <w:r w:rsidRPr="0094646A">
        <w:rPr>
          <w:b/>
          <w:bCs/>
        </w:rPr>
        <w:lastRenderedPageBreak/>
        <w:t>Transmission control unit</w:t>
      </w:r>
      <w:r>
        <w:t>: This block manages the transmission of Ethernet frames. It checks the transmit buffer and forwards Ethernet frames to the appropriate controller for transmission.</w:t>
      </w:r>
    </w:p>
    <w:p w14:paraId="5FB01BE8" w14:textId="77777777" w:rsidR="00583452" w:rsidRDefault="00000000">
      <w:pPr>
        <w:pStyle w:val="ListParagraph"/>
        <w:numPr>
          <w:ilvl w:val="1"/>
          <w:numId w:val="6"/>
        </w:numPr>
        <w:spacing w:after="0"/>
      </w:pPr>
      <w:r w:rsidRPr="0094646A">
        <w:rPr>
          <w:b/>
          <w:bCs/>
        </w:rPr>
        <w:t>Transmit FIFO</w:t>
      </w:r>
      <w:r>
        <w:t>: This block is used to store Ethernet frames before they are transmitted.</w:t>
      </w:r>
    </w:p>
    <w:p w14:paraId="022B8075" w14:textId="77777777" w:rsidR="00583452" w:rsidRDefault="00000000">
      <w:pPr>
        <w:pStyle w:val="ListParagraph"/>
        <w:numPr>
          <w:ilvl w:val="1"/>
          <w:numId w:val="6"/>
        </w:numPr>
        <w:spacing w:after="0"/>
      </w:pPr>
      <w:proofErr w:type="spellStart"/>
      <w:r w:rsidRPr="0094646A">
        <w:rPr>
          <w:b/>
          <w:bCs/>
        </w:rPr>
        <w:t>gPTP</w:t>
      </w:r>
      <w:proofErr w:type="spellEnd"/>
      <w:r w:rsidRPr="0094646A">
        <w:rPr>
          <w:b/>
          <w:bCs/>
        </w:rPr>
        <w:t xml:space="preserve"> timer</w:t>
      </w:r>
      <w:r>
        <w:t>: This block synchronizes the time between different Ethernet AVB-IF devices in the network using the Generalized Precision Time Protocol (</w:t>
      </w:r>
      <w:proofErr w:type="spellStart"/>
      <w:r>
        <w:t>gPTP</w:t>
      </w:r>
      <w:proofErr w:type="spellEnd"/>
      <w:r>
        <w:t>). It allows for highly accurate time synchronization to support real-time applications in automobiles, such as engine control and infotainment systems.</w:t>
      </w:r>
    </w:p>
    <w:p w14:paraId="59EBAE91" w14:textId="77777777" w:rsidR="00583452" w:rsidRDefault="00583452">
      <w:pPr>
        <w:pStyle w:val="ListParagraph"/>
        <w:spacing w:after="0"/>
        <w:ind w:left="2160"/>
      </w:pPr>
    </w:p>
    <w:p w14:paraId="4194D502" w14:textId="77777777" w:rsidR="00583452" w:rsidRDefault="00000000">
      <w:pPr>
        <w:spacing w:after="0"/>
        <w:ind w:left="720"/>
      </w:pPr>
      <w:r>
        <w:rPr>
          <w:noProof/>
        </w:rPr>
        <w:drawing>
          <wp:inline distT="0" distB="0" distL="0" distR="0" wp14:anchorId="71CA6A9E" wp14:editId="7D69197E">
            <wp:extent cx="4064000" cy="444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4064209" cy="4445228"/>
                    </a:xfrm>
                    <a:prstGeom prst="rect">
                      <a:avLst/>
                    </a:prstGeom>
                  </pic:spPr>
                </pic:pic>
              </a:graphicData>
            </a:graphic>
          </wp:inline>
        </w:drawing>
      </w:r>
    </w:p>
    <w:p w14:paraId="05BC8087" w14:textId="77777777" w:rsidR="00583452" w:rsidRDefault="00000000">
      <w:pPr>
        <w:pStyle w:val="ListParagraph"/>
        <w:numPr>
          <w:ilvl w:val="1"/>
          <w:numId w:val="1"/>
        </w:numPr>
        <w:spacing w:after="0"/>
      </w:pPr>
      <w:r>
        <w:t>Register:</w:t>
      </w:r>
    </w:p>
    <w:p w14:paraId="2B9B6381" w14:textId="77777777" w:rsidR="00583452" w:rsidRDefault="00000000">
      <w:pPr>
        <w:pStyle w:val="ListParagraph"/>
        <w:numPr>
          <w:ilvl w:val="0"/>
          <w:numId w:val="7"/>
        </w:numPr>
        <w:spacing w:after="0"/>
      </w:pPr>
      <w:r>
        <w:t>CCC: specifies the operating mode of the AVB-DMAC</w:t>
      </w:r>
    </w:p>
    <w:p w14:paraId="03452901" w14:textId="77777777" w:rsidR="00583452" w:rsidRDefault="00000000">
      <w:pPr>
        <w:pStyle w:val="ListParagraph"/>
        <w:numPr>
          <w:ilvl w:val="0"/>
          <w:numId w:val="7"/>
        </w:numPr>
        <w:spacing w:after="0"/>
      </w:pPr>
      <w:r>
        <w:t>DBAT: register specifies the base address of the descriptor table in the URAM. Writing to this bit is only possible when the current operating mode is configuration mode.</w:t>
      </w:r>
    </w:p>
    <w:p w14:paraId="0F42B660" w14:textId="77777777" w:rsidR="00583452" w:rsidRDefault="00000000">
      <w:pPr>
        <w:pStyle w:val="ListParagraph"/>
        <w:numPr>
          <w:ilvl w:val="0"/>
          <w:numId w:val="7"/>
        </w:numPr>
        <w:spacing w:after="0"/>
      </w:pPr>
      <w:r>
        <w:t xml:space="preserve">DLR: </w:t>
      </w:r>
    </w:p>
    <w:p w14:paraId="0D5B3E66" w14:textId="77777777" w:rsidR="00583452" w:rsidRDefault="00000000">
      <w:pPr>
        <w:pStyle w:val="ListParagraph"/>
        <w:numPr>
          <w:ilvl w:val="0"/>
          <w:numId w:val="7"/>
        </w:numPr>
        <w:spacing w:after="0"/>
      </w:pPr>
      <w:r>
        <w:t>CSR: register is used to indicate the operating mode in which the AVB-DMAC is running and the individual communications states.</w:t>
      </w:r>
    </w:p>
    <w:p w14:paraId="0075780B" w14:textId="77777777" w:rsidR="00583452" w:rsidRDefault="00000000">
      <w:pPr>
        <w:pStyle w:val="ListParagraph"/>
        <w:numPr>
          <w:ilvl w:val="0"/>
          <w:numId w:val="7"/>
        </w:numPr>
        <w:spacing w:after="0"/>
      </w:pPr>
      <w:r>
        <w:t>RFLR: specifies the maximum length (in bytes) of frames that can be received by this LSI (must not be changed while reception is enabled)</w:t>
      </w:r>
    </w:p>
    <w:p w14:paraId="358AFF2F" w14:textId="77777777" w:rsidR="00583452" w:rsidRDefault="00000000">
      <w:pPr>
        <w:pStyle w:val="ListParagraph"/>
        <w:numPr>
          <w:ilvl w:val="0"/>
          <w:numId w:val="7"/>
        </w:numPr>
        <w:spacing w:after="0"/>
      </w:pPr>
      <w:r>
        <w:t xml:space="preserve">RPC: set padding for received </w:t>
      </w:r>
      <w:proofErr w:type="gramStart"/>
      <w:r>
        <w:t>frames</w:t>
      </w:r>
      <w:proofErr w:type="gramEnd"/>
    </w:p>
    <w:p w14:paraId="306C88F7" w14:textId="77777777" w:rsidR="00583452" w:rsidRDefault="00000000">
      <w:pPr>
        <w:pStyle w:val="ListParagraph"/>
        <w:numPr>
          <w:ilvl w:val="0"/>
          <w:numId w:val="7"/>
        </w:numPr>
        <w:spacing w:after="0"/>
      </w:pPr>
      <w:r>
        <w:lastRenderedPageBreak/>
        <w:t>UFCVs 0 -&gt; 4:</w:t>
      </w:r>
    </w:p>
    <w:p w14:paraId="4ECF3755" w14:textId="77777777" w:rsidR="00583452" w:rsidRDefault="00000000">
      <w:pPr>
        <w:pStyle w:val="ListParagraph"/>
        <w:numPr>
          <w:ilvl w:val="0"/>
          <w:numId w:val="7"/>
        </w:numPr>
        <w:spacing w:after="0"/>
      </w:pPr>
      <w:r>
        <w:t>TGC: make settings related to transmission for the AVB-DMAC</w:t>
      </w:r>
    </w:p>
    <w:p w14:paraId="7E8A9C48" w14:textId="77777777" w:rsidR="00583452" w:rsidRDefault="00000000">
      <w:pPr>
        <w:pStyle w:val="ListParagraph"/>
        <w:numPr>
          <w:ilvl w:val="0"/>
          <w:numId w:val="7"/>
        </w:numPr>
        <w:spacing w:after="0"/>
      </w:pPr>
      <w:r>
        <w:t>TCCR: controls transmission by the AVB-DMAC and is used to make related settings.</w:t>
      </w:r>
    </w:p>
    <w:p w14:paraId="269A5F48" w14:textId="77777777" w:rsidR="00583452" w:rsidRDefault="00000000">
      <w:pPr>
        <w:pStyle w:val="ListParagraph"/>
        <w:numPr>
          <w:ilvl w:val="0"/>
          <w:numId w:val="7"/>
        </w:numPr>
        <w:spacing w:after="0"/>
      </w:pPr>
      <w:r>
        <w:t xml:space="preserve">UFCS: sets the stop levels for unread </w:t>
      </w:r>
      <w:proofErr w:type="gramStart"/>
      <w:r>
        <w:t>frames</w:t>
      </w:r>
      <w:proofErr w:type="gramEnd"/>
    </w:p>
    <w:p w14:paraId="0B462101" w14:textId="77777777" w:rsidR="00583452" w:rsidRDefault="00000000">
      <w:pPr>
        <w:pStyle w:val="ListParagraph"/>
        <w:numPr>
          <w:ilvl w:val="0"/>
          <w:numId w:val="7"/>
        </w:numPr>
        <w:spacing w:after="0"/>
      </w:pPr>
      <w:r>
        <w:t xml:space="preserve">SFO: sets an offset into frames for use by the separation </w:t>
      </w:r>
      <w:proofErr w:type="gramStart"/>
      <w:r>
        <w:t>filter</w:t>
      </w:r>
      <w:proofErr w:type="gramEnd"/>
    </w:p>
    <w:p w14:paraId="1C6CE0A8" w14:textId="77777777" w:rsidR="00583452" w:rsidRDefault="00583452">
      <w:pPr>
        <w:spacing w:after="0"/>
      </w:pPr>
    </w:p>
    <w:p w14:paraId="17F356D7" w14:textId="77777777" w:rsidR="00583452" w:rsidRDefault="00000000">
      <w:pPr>
        <w:pStyle w:val="ListParagraph"/>
        <w:numPr>
          <w:ilvl w:val="1"/>
          <w:numId w:val="1"/>
        </w:numPr>
        <w:spacing w:after="0"/>
      </w:pPr>
      <w:r>
        <w:t>Operation:</w:t>
      </w:r>
    </w:p>
    <w:p w14:paraId="6D57265B" w14:textId="77777777" w:rsidR="00583452" w:rsidRDefault="00000000">
      <w:pPr>
        <w:pStyle w:val="ListParagraph"/>
        <w:numPr>
          <w:ilvl w:val="2"/>
          <w:numId w:val="1"/>
        </w:numPr>
        <w:spacing w:after="0"/>
      </w:pPr>
      <w:r>
        <w:t>AVB-DMAC Operating Modes</w:t>
      </w:r>
    </w:p>
    <w:p w14:paraId="4367705D" w14:textId="77777777" w:rsidR="00583452" w:rsidRDefault="00000000">
      <w:pPr>
        <w:pStyle w:val="ListParagraph"/>
        <w:spacing w:after="0"/>
        <w:ind w:left="1080"/>
      </w:pPr>
      <w:r>
        <w:rPr>
          <w:noProof/>
        </w:rPr>
        <w:drawing>
          <wp:inline distT="0" distB="0" distL="0" distR="0" wp14:anchorId="4403FEC5" wp14:editId="6851991D">
            <wp:extent cx="5321300" cy="26924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pic:cNvPicPr>
                  </pic:nvPicPr>
                  <pic:blipFill>
                    <a:blip r:embed="rId11"/>
                    <a:stretch>
                      <a:fillRect/>
                    </a:stretch>
                  </pic:blipFill>
                  <pic:spPr>
                    <a:xfrm>
                      <a:off x="0" y="0"/>
                      <a:ext cx="5321573" cy="2692538"/>
                    </a:xfrm>
                    <a:prstGeom prst="rect">
                      <a:avLst/>
                    </a:prstGeom>
                  </pic:spPr>
                </pic:pic>
              </a:graphicData>
            </a:graphic>
          </wp:inline>
        </w:drawing>
      </w:r>
    </w:p>
    <w:p w14:paraId="724E6AA3" w14:textId="77777777" w:rsidR="00583452" w:rsidRDefault="00000000">
      <w:pPr>
        <w:pStyle w:val="ListParagraph"/>
        <w:numPr>
          <w:ilvl w:val="3"/>
          <w:numId w:val="1"/>
        </w:numPr>
        <w:spacing w:after="0"/>
      </w:pPr>
      <w:r>
        <w:t>Operating Mode</w:t>
      </w:r>
    </w:p>
    <w:p w14:paraId="455DDAA9" w14:textId="77777777" w:rsidR="00583452" w:rsidRDefault="00000000">
      <w:pPr>
        <w:pStyle w:val="ListParagraph"/>
        <w:numPr>
          <w:ilvl w:val="4"/>
          <w:numId w:val="1"/>
        </w:numPr>
        <w:spacing w:after="0"/>
      </w:pPr>
      <w:r>
        <w:t xml:space="preserve">Reset </w:t>
      </w:r>
      <w:proofErr w:type="gramStart"/>
      <w:r>
        <w:t>mode</w:t>
      </w:r>
      <w:proofErr w:type="gramEnd"/>
    </w:p>
    <w:p w14:paraId="3C9A7184" w14:textId="77777777" w:rsidR="00583452" w:rsidRDefault="00000000">
      <w:pPr>
        <w:pStyle w:val="ListParagraph"/>
        <w:numPr>
          <w:ilvl w:val="0"/>
          <w:numId w:val="8"/>
        </w:numPr>
        <w:spacing w:after="0"/>
        <w:rPr>
          <w:rStyle w:val="fontstyle01"/>
          <w:rFonts w:asciiTheme="minorHAnsi"/>
        </w:rPr>
      </w:pPr>
      <w:r>
        <w:rPr>
          <w:rStyle w:val="fontstyle01"/>
          <w:rFonts w:asciiTheme="minorHAnsi"/>
        </w:rPr>
        <w:t>In reset mode, only the AVB-DMAC operating mode control function is controllable and other functions are all stopped.</w:t>
      </w:r>
    </w:p>
    <w:p w14:paraId="0C01B2EB" w14:textId="77777777" w:rsidR="00583452" w:rsidRDefault="00000000">
      <w:pPr>
        <w:pStyle w:val="ListParagraph"/>
        <w:numPr>
          <w:ilvl w:val="0"/>
          <w:numId w:val="8"/>
        </w:numPr>
        <w:spacing w:after="0"/>
      </w:pPr>
      <w:r>
        <w:rPr>
          <w:rStyle w:val="fontstyle01"/>
          <w:rFonts w:asciiTheme="minorHAnsi"/>
        </w:rPr>
        <w:t xml:space="preserve">This mode is designed for reduced power when the Ethernet function is not </w:t>
      </w:r>
      <w:proofErr w:type="gramStart"/>
      <w:r>
        <w:rPr>
          <w:rStyle w:val="fontstyle01"/>
          <w:rFonts w:asciiTheme="minorHAnsi"/>
        </w:rPr>
        <w:t>necessary</w:t>
      </w:r>
      <w:proofErr w:type="gramEnd"/>
    </w:p>
    <w:p w14:paraId="38398C4E" w14:textId="77777777" w:rsidR="00583452" w:rsidRDefault="00000000">
      <w:pPr>
        <w:pStyle w:val="ListParagraph"/>
        <w:numPr>
          <w:ilvl w:val="4"/>
          <w:numId w:val="1"/>
        </w:numPr>
        <w:spacing w:after="0"/>
      </w:pPr>
      <w:r>
        <w:t>Configuration mode</w:t>
      </w:r>
    </w:p>
    <w:p w14:paraId="12C86940" w14:textId="77777777" w:rsidR="00583452" w:rsidRDefault="00000000">
      <w:pPr>
        <w:pStyle w:val="ListParagraph"/>
        <w:numPr>
          <w:ilvl w:val="0"/>
          <w:numId w:val="9"/>
        </w:numPr>
        <w:spacing w:after="0"/>
        <w:rPr>
          <w:rStyle w:val="fontstyle01"/>
          <w:rFonts w:asciiTheme="minorHAnsi"/>
        </w:rPr>
      </w:pPr>
      <w:r>
        <w:rPr>
          <w:rStyle w:val="fontstyle01"/>
          <w:rFonts w:asciiTheme="minorHAnsi"/>
        </w:rPr>
        <w:t xml:space="preserve">The operation of most functions is </w:t>
      </w:r>
      <w:proofErr w:type="gramStart"/>
      <w:r>
        <w:rPr>
          <w:rStyle w:val="fontstyle01"/>
          <w:rFonts w:asciiTheme="minorHAnsi"/>
        </w:rPr>
        <w:t>stopped</w:t>
      </w:r>
      <w:proofErr w:type="gramEnd"/>
      <w:r>
        <w:rPr>
          <w:rStyle w:val="fontstyle01"/>
          <w:rFonts w:asciiTheme="minorHAnsi"/>
        </w:rPr>
        <w:t xml:space="preserve"> and all status registers are initialized to their reset values.</w:t>
      </w:r>
    </w:p>
    <w:p w14:paraId="2D7A78B8" w14:textId="77777777" w:rsidR="00583452" w:rsidRDefault="00000000">
      <w:pPr>
        <w:pStyle w:val="ListParagraph"/>
        <w:numPr>
          <w:ilvl w:val="0"/>
          <w:numId w:val="9"/>
        </w:numPr>
        <w:spacing w:after="0"/>
      </w:pPr>
      <w:r>
        <w:rPr>
          <w:rStyle w:val="fontstyle01"/>
          <w:rFonts w:asciiTheme="minorHAnsi"/>
        </w:rPr>
        <w:t xml:space="preserve">By </w:t>
      </w:r>
      <w:r>
        <w:rPr>
          <w:rStyle w:val="fontstyle21"/>
          <w:rFonts w:asciiTheme="minorHAnsi"/>
        </w:rPr>
        <w:t xml:space="preserve">CCC.GAC </w:t>
      </w:r>
      <w:r>
        <w:rPr>
          <w:rStyle w:val="fontstyle01"/>
          <w:rFonts w:asciiTheme="minorHAnsi"/>
        </w:rPr>
        <w:t xml:space="preserve">it is possible to enable </w:t>
      </w:r>
      <w:proofErr w:type="spellStart"/>
      <w:r>
        <w:rPr>
          <w:rStyle w:val="fontstyle01"/>
          <w:rFonts w:asciiTheme="minorHAnsi"/>
        </w:rPr>
        <w:t>gPTP</w:t>
      </w:r>
      <w:proofErr w:type="spellEnd"/>
      <w:r>
        <w:rPr>
          <w:rStyle w:val="fontstyle01"/>
          <w:rFonts w:asciiTheme="minorHAnsi"/>
        </w:rPr>
        <w:t xml:space="preserve"> support already in CONFIG mode (pin 7 Register CCC = 1)</w:t>
      </w:r>
    </w:p>
    <w:p w14:paraId="4E75F4B9" w14:textId="77777777" w:rsidR="00583452" w:rsidRDefault="00000000">
      <w:pPr>
        <w:pStyle w:val="ListParagraph"/>
        <w:numPr>
          <w:ilvl w:val="4"/>
          <w:numId w:val="1"/>
        </w:numPr>
        <w:spacing w:after="0"/>
      </w:pPr>
      <w:r>
        <w:t>Operation mode</w:t>
      </w:r>
    </w:p>
    <w:p w14:paraId="1E3A3ACB" w14:textId="77777777" w:rsidR="00583452" w:rsidRDefault="00000000">
      <w:pPr>
        <w:pStyle w:val="ListParagraph"/>
        <w:numPr>
          <w:ilvl w:val="0"/>
          <w:numId w:val="10"/>
        </w:numPr>
        <w:spacing w:after="0"/>
      </w:pPr>
      <w:r>
        <w:rPr>
          <w:rStyle w:val="fontstyle01"/>
          <w:rFonts w:asciiTheme="minorHAnsi"/>
        </w:rPr>
        <w:t xml:space="preserve">All functions of the AVB-DMAC can </w:t>
      </w:r>
      <w:proofErr w:type="gramStart"/>
      <w:r>
        <w:rPr>
          <w:rStyle w:val="fontstyle01"/>
          <w:rFonts w:asciiTheme="minorHAnsi"/>
        </w:rPr>
        <w:t>operate</w:t>
      </w:r>
      <w:proofErr w:type="gramEnd"/>
    </w:p>
    <w:p w14:paraId="3AEE5291" w14:textId="77777777" w:rsidR="00583452" w:rsidRDefault="00000000">
      <w:pPr>
        <w:pStyle w:val="ListParagraph"/>
        <w:numPr>
          <w:ilvl w:val="4"/>
          <w:numId w:val="1"/>
        </w:numPr>
        <w:spacing w:after="0"/>
      </w:pPr>
      <w:r>
        <w:t>Standby mode</w:t>
      </w:r>
    </w:p>
    <w:p w14:paraId="63E24FD4" w14:textId="77777777" w:rsidR="00583452" w:rsidRDefault="00000000">
      <w:pPr>
        <w:pStyle w:val="ListParagraph"/>
        <w:numPr>
          <w:ilvl w:val="0"/>
          <w:numId w:val="10"/>
        </w:numPr>
        <w:spacing w:after="0"/>
      </w:pPr>
      <w:r>
        <w:t>The E-MAC can only be used to control the operating mode. Other functions cannot be used.</w:t>
      </w:r>
    </w:p>
    <w:p w14:paraId="7C1D58F8" w14:textId="77777777" w:rsidR="00583452" w:rsidRDefault="00000000">
      <w:pPr>
        <w:pStyle w:val="ListParagraph"/>
        <w:numPr>
          <w:ilvl w:val="0"/>
          <w:numId w:val="10"/>
        </w:numPr>
        <w:spacing w:after="0"/>
        <w:rPr>
          <w:rStyle w:val="fontstyle01"/>
          <w:rFonts w:asciiTheme="minorHAnsi" w:hAnsiTheme="minorHAnsi"/>
          <w:color w:val="auto"/>
          <w:sz w:val="22"/>
          <w:szCs w:val="22"/>
        </w:rPr>
      </w:pPr>
      <w:r>
        <w:rPr>
          <w:rStyle w:val="fontstyle01"/>
          <w:rFonts w:asciiTheme="minorHAnsi"/>
        </w:rPr>
        <w:t xml:space="preserve">By </w:t>
      </w:r>
      <w:r>
        <w:rPr>
          <w:rStyle w:val="fontstyle21"/>
          <w:rFonts w:asciiTheme="minorHAnsi"/>
        </w:rPr>
        <w:t xml:space="preserve">CCC.GAC </w:t>
      </w:r>
      <w:r>
        <w:rPr>
          <w:rStyle w:val="fontstyle01"/>
          <w:rFonts w:asciiTheme="minorHAnsi"/>
        </w:rPr>
        <w:t xml:space="preserve">(pin 7 Register </w:t>
      </w:r>
      <w:proofErr w:type="gramStart"/>
      <w:r>
        <w:rPr>
          <w:rStyle w:val="fontstyle01"/>
          <w:rFonts w:asciiTheme="minorHAnsi"/>
        </w:rPr>
        <w:t>CCC !</w:t>
      </w:r>
      <w:proofErr w:type="gramEnd"/>
      <w:r>
        <w:rPr>
          <w:rStyle w:val="fontstyle01"/>
          <w:rFonts w:asciiTheme="minorHAnsi"/>
        </w:rPr>
        <w:t>= 1)</w:t>
      </w:r>
    </w:p>
    <w:p w14:paraId="0CEB23F3" w14:textId="77777777" w:rsidR="00583452" w:rsidRDefault="00000000">
      <w:pPr>
        <w:pStyle w:val="ListParagraph"/>
        <w:numPr>
          <w:ilvl w:val="3"/>
          <w:numId w:val="1"/>
        </w:numPr>
        <w:spacing w:after="0"/>
      </w:pPr>
      <w:r>
        <w:t>How to Set the Operating Mode:</w:t>
      </w:r>
    </w:p>
    <w:p w14:paraId="33CECC83" w14:textId="77777777" w:rsidR="00583452" w:rsidRDefault="00000000">
      <w:pPr>
        <w:pStyle w:val="ListParagraph"/>
        <w:spacing w:after="0"/>
        <w:ind w:left="1080"/>
        <w:rPr>
          <w:rStyle w:val="fontstyle01"/>
          <w:rFonts w:asciiTheme="minorHAnsi"/>
        </w:rPr>
      </w:pPr>
      <w:r>
        <w:t xml:space="preserve">By </w:t>
      </w:r>
      <w:r>
        <w:rPr>
          <w:rStyle w:val="fontstyle01"/>
          <w:rFonts w:asciiTheme="minorHAnsi"/>
        </w:rPr>
        <w:t xml:space="preserve">AVB-DMAC mode register (CCC.OPC bit [1:0]) </w:t>
      </w:r>
    </w:p>
    <w:p w14:paraId="1F889003" w14:textId="77777777" w:rsidR="00583452" w:rsidRDefault="00000000">
      <w:pPr>
        <w:pStyle w:val="ListParagraph"/>
        <w:spacing w:after="0"/>
        <w:ind w:left="1080"/>
        <w:rPr>
          <w:rStyle w:val="fontstyle01"/>
          <w:rFonts w:asciiTheme="minorHAnsi"/>
        </w:rPr>
      </w:pPr>
      <w:r>
        <w:rPr>
          <w:rStyle w:val="fontstyle01"/>
          <w:rFonts w:asciiTheme="minorHAnsi"/>
        </w:rPr>
        <w:t>To check current operating mode =&gt; by AVB-DMAC</w:t>
      </w:r>
      <w:r>
        <w:rPr>
          <w:rFonts w:hAnsi="TimesNewRomanPSMT"/>
          <w:color w:val="000000"/>
          <w:sz w:val="20"/>
          <w:szCs w:val="20"/>
        </w:rPr>
        <w:t xml:space="preserve"> </w:t>
      </w:r>
      <w:r>
        <w:rPr>
          <w:rStyle w:val="fontstyle01"/>
          <w:rFonts w:asciiTheme="minorHAnsi"/>
        </w:rPr>
        <w:t>status register (CSR.OPS bit [3:0])</w:t>
      </w:r>
    </w:p>
    <w:p w14:paraId="5509956F" w14:textId="77777777" w:rsidR="00583452" w:rsidRDefault="00000000">
      <w:pPr>
        <w:pStyle w:val="ListParagraph"/>
        <w:numPr>
          <w:ilvl w:val="4"/>
          <w:numId w:val="1"/>
        </w:numPr>
        <w:spacing w:after="0"/>
      </w:pPr>
      <w:r>
        <w:rPr>
          <w:rFonts w:hAnsi="TimesNewRomanPS-BoldMT"/>
          <w:b/>
          <w:bCs/>
          <w:color w:val="000000"/>
          <w:sz w:val="20"/>
          <w:szCs w:val="20"/>
        </w:rPr>
        <w:t>Operation Mode to Configuration Mode</w:t>
      </w:r>
    </w:p>
    <w:p w14:paraId="6BB6B510" w14:textId="77777777" w:rsidR="00583452" w:rsidRDefault="00000000" w:rsidP="00D83BA2">
      <w:pPr>
        <w:spacing w:after="0"/>
        <w:ind w:left="720" w:firstLine="360"/>
      </w:pPr>
      <w:r>
        <w:rPr>
          <w:noProof/>
        </w:rPr>
        <w:lastRenderedPageBreak/>
        <w:drawing>
          <wp:inline distT="0" distB="0" distL="0" distR="0" wp14:anchorId="1D6BEDAA" wp14:editId="50895D76">
            <wp:extent cx="5321300" cy="383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321573" cy="3835597"/>
                    </a:xfrm>
                    <a:prstGeom prst="rect">
                      <a:avLst/>
                    </a:prstGeom>
                  </pic:spPr>
                </pic:pic>
              </a:graphicData>
            </a:graphic>
          </wp:inline>
        </w:drawing>
      </w:r>
    </w:p>
    <w:p w14:paraId="5B4D1CAC" w14:textId="77777777" w:rsidR="00583452" w:rsidRDefault="00000000">
      <w:pPr>
        <w:pStyle w:val="ListParagraph"/>
        <w:numPr>
          <w:ilvl w:val="4"/>
          <w:numId w:val="1"/>
        </w:numPr>
        <w:spacing w:after="0"/>
      </w:pPr>
      <w:r>
        <w:rPr>
          <w:rFonts w:hAnsi="TimesNewRomanPS-BoldMT"/>
          <w:b/>
          <w:bCs/>
          <w:color w:val="000000"/>
          <w:sz w:val="20"/>
          <w:szCs w:val="20"/>
        </w:rPr>
        <w:t>Operation Mode to Configuration Mode</w:t>
      </w:r>
    </w:p>
    <w:p w14:paraId="3851E80C" w14:textId="77777777" w:rsidR="00583452" w:rsidRDefault="00000000" w:rsidP="00D83BA2">
      <w:pPr>
        <w:spacing w:after="0"/>
        <w:ind w:left="720" w:firstLine="360"/>
      </w:pPr>
      <w:r>
        <w:rPr>
          <w:noProof/>
        </w:rPr>
        <w:drawing>
          <wp:inline distT="0" distB="0" distL="0" distR="0" wp14:anchorId="40D35561" wp14:editId="067F3818">
            <wp:extent cx="5321300" cy="375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321573" cy="3753043"/>
                    </a:xfrm>
                    <a:prstGeom prst="rect">
                      <a:avLst/>
                    </a:prstGeom>
                  </pic:spPr>
                </pic:pic>
              </a:graphicData>
            </a:graphic>
          </wp:inline>
        </w:drawing>
      </w:r>
    </w:p>
    <w:p w14:paraId="393FEDF9" w14:textId="77777777" w:rsidR="00583452" w:rsidRDefault="00000000">
      <w:pPr>
        <w:pStyle w:val="ListParagraph"/>
        <w:numPr>
          <w:ilvl w:val="0"/>
          <w:numId w:val="11"/>
        </w:numPr>
        <w:spacing w:after="0"/>
      </w:pPr>
      <w:r>
        <w:rPr>
          <w:b/>
          <w:bCs/>
        </w:rPr>
        <w:t>Notes:</w:t>
      </w:r>
      <w:r>
        <w:t xml:space="preserve"> When the operating mode shifts to configuration mode, all status registers are cleared.</w:t>
      </w:r>
    </w:p>
    <w:p w14:paraId="64994C96" w14:textId="77777777" w:rsidR="00583452" w:rsidRDefault="00000000">
      <w:pPr>
        <w:spacing w:after="0"/>
      </w:pPr>
      <w:r>
        <w:lastRenderedPageBreak/>
        <w:t>When need status register information, the reception and transmission path can be individually disabled and can check the status before leaving operating mode with follow.</w:t>
      </w:r>
    </w:p>
    <w:p w14:paraId="681BFC3E" w14:textId="77777777" w:rsidR="00583452" w:rsidRDefault="00000000">
      <w:pPr>
        <w:spacing w:after="0"/>
      </w:pPr>
      <w:r>
        <w:t>We recommend following the procedure below in the case of this transition.</w:t>
      </w:r>
    </w:p>
    <w:p w14:paraId="14A8C9FE" w14:textId="77777777" w:rsidR="00583452" w:rsidRDefault="00000000">
      <w:pPr>
        <w:pStyle w:val="ListParagraph"/>
        <w:numPr>
          <w:ilvl w:val="0"/>
          <w:numId w:val="12"/>
        </w:numPr>
        <w:spacing w:after="0"/>
      </w:pPr>
      <w:r>
        <w:t>Disable reception.</w:t>
      </w:r>
    </w:p>
    <w:p w14:paraId="2A59C53B" w14:textId="77777777" w:rsidR="00583452" w:rsidRDefault="00000000">
      <w:pPr>
        <w:pStyle w:val="ListParagraph"/>
        <w:numPr>
          <w:ilvl w:val="0"/>
          <w:numId w:val="12"/>
        </w:numPr>
        <w:spacing w:after="0"/>
      </w:pPr>
      <w:r>
        <w:t xml:space="preserve">Since reception </w:t>
      </w:r>
      <w:proofErr w:type="gramStart"/>
      <w:r>
        <w:t>actually stopping</w:t>
      </w:r>
      <w:proofErr w:type="gramEnd"/>
      <w:r>
        <w:t xml:space="preserve"> after being disabled requires time, wait for an interval equivalent to that for</w:t>
      </w:r>
    </w:p>
    <w:p w14:paraId="50F02580" w14:textId="77777777" w:rsidR="00583452" w:rsidRDefault="00000000">
      <w:pPr>
        <w:pStyle w:val="ListParagraph"/>
        <w:numPr>
          <w:ilvl w:val="0"/>
          <w:numId w:val="12"/>
        </w:numPr>
        <w:spacing w:after="0"/>
      </w:pPr>
      <w:r>
        <w:t>reception of a maximum length packet.</w:t>
      </w:r>
    </w:p>
    <w:p w14:paraId="27DB7AC4" w14:textId="77777777" w:rsidR="00583452" w:rsidRDefault="00000000">
      <w:pPr>
        <w:pStyle w:val="ListParagraph"/>
        <w:numPr>
          <w:ilvl w:val="0"/>
          <w:numId w:val="12"/>
        </w:numPr>
        <w:spacing w:after="0"/>
      </w:pPr>
      <w:r>
        <w:t>Stop the software task that is generating data for transmission.</w:t>
      </w:r>
    </w:p>
    <w:p w14:paraId="2A016DD2" w14:textId="77777777" w:rsidR="00583452" w:rsidRDefault="00000000">
      <w:pPr>
        <w:pStyle w:val="ListParagraph"/>
        <w:numPr>
          <w:ilvl w:val="0"/>
          <w:numId w:val="12"/>
        </w:numPr>
        <w:spacing w:after="0"/>
      </w:pPr>
      <w:r>
        <w:t>Wait until the receive process status bit (CSR.RPO) and the transmit process status bits (CSR.TPO0 to 3) in</w:t>
      </w:r>
    </w:p>
    <w:p w14:paraId="13DEE91C" w14:textId="77777777" w:rsidR="00583452" w:rsidRDefault="00000000">
      <w:pPr>
        <w:pStyle w:val="ListParagraph"/>
        <w:numPr>
          <w:ilvl w:val="0"/>
          <w:numId w:val="12"/>
        </w:numPr>
        <w:spacing w:after="0"/>
      </w:pPr>
      <w:r>
        <w:t>the AVB-DMAC status register are set to 0.</w:t>
      </w:r>
    </w:p>
    <w:p w14:paraId="69A18626" w14:textId="77777777" w:rsidR="00583452" w:rsidRDefault="00000000">
      <w:pPr>
        <w:pStyle w:val="ListParagraph"/>
        <w:numPr>
          <w:ilvl w:val="0"/>
          <w:numId w:val="12"/>
        </w:numPr>
        <w:spacing w:after="0"/>
      </w:pPr>
      <w:r>
        <w:t xml:space="preserve">Capture </w:t>
      </w:r>
      <w:proofErr w:type="gramStart"/>
      <w:r>
        <w:t>all of</w:t>
      </w:r>
      <w:proofErr w:type="gramEnd"/>
      <w:r>
        <w:t xml:space="preserve"> the required status information.</w:t>
      </w:r>
    </w:p>
    <w:p w14:paraId="74A45BBC" w14:textId="77777777" w:rsidR="00583452" w:rsidRDefault="00000000">
      <w:pPr>
        <w:pStyle w:val="ListParagraph"/>
        <w:numPr>
          <w:ilvl w:val="0"/>
          <w:numId w:val="12"/>
        </w:numPr>
        <w:spacing w:after="0"/>
      </w:pPr>
      <w:r>
        <w:t>Set the operating mode configuration bits in the AVB-DMAC mode register (CCC.OPC) to initiate the</w:t>
      </w:r>
    </w:p>
    <w:p w14:paraId="606025C5" w14:textId="77777777" w:rsidR="00583452" w:rsidRDefault="00000000">
      <w:pPr>
        <w:pStyle w:val="ListParagraph"/>
        <w:numPr>
          <w:ilvl w:val="0"/>
          <w:numId w:val="12"/>
        </w:numPr>
        <w:spacing w:after="0"/>
      </w:pPr>
      <w:r>
        <w:t>transition to configuration mode.</w:t>
      </w:r>
    </w:p>
    <w:p w14:paraId="6395D4C0" w14:textId="77777777" w:rsidR="00583452" w:rsidRDefault="00583452">
      <w:pPr>
        <w:pStyle w:val="ListParagraph"/>
        <w:spacing w:after="0"/>
        <w:ind w:left="1080"/>
      </w:pPr>
    </w:p>
    <w:p w14:paraId="060FAFF5" w14:textId="77777777" w:rsidR="00583452" w:rsidRDefault="00000000">
      <w:pPr>
        <w:pStyle w:val="ListParagraph"/>
        <w:numPr>
          <w:ilvl w:val="3"/>
          <w:numId w:val="1"/>
        </w:numPr>
        <w:spacing w:after="0"/>
      </w:pPr>
      <w:r>
        <w:t>Leave RESET Mode with Additional Configuration</w:t>
      </w:r>
    </w:p>
    <w:p w14:paraId="22DDF431" w14:textId="77777777" w:rsidR="00583452" w:rsidRDefault="00000000">
      <w:pPr>
        <w:pStyle w:val="ListParagraph"/>
        <w:numPr>
          <w:ilvl w:val="1"/>
          <w:numId w:val="11"/>
        </w:numPr>
        <w:spacing w:after="0"/>
        <w:ind w:left="1080"/>
      </w:pPr>
      <w:r>
        <w:t xml:space="preserve">To enable </w:t>
      </w:r>
      <w:proofErr w:type="spellStart"/>
      <w:r>
        <w:t>gPTP</w:t>
      </w:r>
      <w:proofErr w:type="spellEnd"/>
      <w:r>
        <w:t xml:space="preserve"> support in CONFIG mode:</w:t>
      </w:r>
    </w:p>
    <w:p w14:paraId="37EDB965" w14:textId="77777777" w:rsidR="00583452" w:rsidRDefault="00000000">
      <w:pPr>
        <w:pStyle w:val="ListParagraph"/>
        <w:numPr>
          <w:ilvl w:val="0"/>
          <w:numId w:val="13"/>
        </w:numPr>
        <w:spacing w:after="0"/>
        <w:ind w:left="1530"/>
      </w:pPr>
      <w:r>
        <w:t>Write the value 01b to the CCC.OPC register to enter CONFIG mode.</w:t>
      </w:r>
    </w:p>
    <w:p w14:paraId="35EE1702" w14:textId="77777777" w:rsidR="00583452" w:rsidRDefault="00000000">
      <w:pPr>
        <w:pStyle w:val="ListParagraph"/>
        <w:numPr>
          <w:ilvl w:val="0"/>
          <w:numId w:val="13"/>
        </w:numPr>
        <w:spacing w:after="0"/>
        <w:ind w:left="1530"/>
      </w:pPr>
      <w:r>
        <w:t xml:space="preserve">Use a 32-bit write access to set the corresponding bit for </w:t>
      </w:r>
      <w:proofErr w:type="spellStart"/>
      <w:r>
        <w:t>gPTP</w:t>
      </w:r>
      <w:proofErr w:type="spellEnd"/>
      <w:r>
        <w:t xml:space="preserve"> support in the configuration register (usually the AVB_GPTP_CTRL register).</w:t>
      </w:r>
    </w:p>
    <w:p w14:paraId="09F56DDD" w14:textId="77777777" w:rsidR="00583452" w:rsidRDefault="00000000">
      <w:pPr>
        <w:pStyle w:val="ListParagraph"/>
        <w:numPr>
          <w:ilvl w:val="0"/>
          <w:numId w:val="13"/>
        </w:numPr>
        <w:spacing w:after="0"/>
        <w:ind w:left="1530"/>
      </w:pPr>
      <w:r>
        <w:t>Set CCC.GAC to 1b to confirm the configuration write.</w:t>
      </w:r>
    </w:p>
    <w:p w14:paraId="27846B5D" w14:textId="77777777" w:rsidR="00583452" w:rsidRDefault="00000000">
      <w:pPr>
        <w:pStyle w:val="ListParagraph"/>
        <w:numPr>
          <w:ilvl w:val="0"/>
          <w:numId w:val="13"/>
        </w:numPr>
        <w:spacing w:after="0"/>
        <w:ind w:left="1530"/>
      </w:pPr>
      <w:r>
        <w:t>Set CCC.CSEL to the intended configuration.</w:t>
      </w:r>
    </w:p>
    <w:p w14:paraId="1E178B7B" w14:textId="77777777" w:rsidR="00583452" w:rsidRDefault="00000000">
      <w:pPr>
        <w:pStyle w:val="ListParagraph"/>
        <w:numPr>
          <w:ilvl w:val="0"/>
          <w:numId w:val="13"/>
        </w:numPr>
        <w:spacing w:after="0"/>
        <w:ind w:left="1530"/>
      </w:pPr>
      <w:r>
        <w:t>Finally, write the value 00b to CCC.OPC to exit CONFIG mode and enter operational mode.</w:t>
      </w:r>
    </w:p>
    <w:p w14:paraId="084EA61C" w14:textId="38D27C6B" w:rsidR="00583452" w:rsidRDefault="00000000">
      <w:pPr>
        <w:pStyle w:val="ListParagraph"/>
        <w:numPr>
          <w:ilvl w:val="0"/>
          <w:numId w:val="14"/>
        </w:numPr>
        <w:spacing w:after="0"/>
        <w:ind w:left="1080"/>
      </w:pPr>
      <w:r>
        <w:rPr>
          <w:b/>
          <w:bCs/>
        </w:rPr>
        <w:t>Note</w:t>
      </w:r>
      <w:r>
        <w:t xml:space="preserve">: enabling </w:t>
      </w:r>
      <w:proofErr w:type="spellStart"/>
      <w:r>
        <w:t>gPTP</w:t>
      </w:r>
      <w:proofErr w:type="spellEnd"/>
      <w:r>
        <w:t xml:space="preserve"> support in CONFIG mode can only be done while Ethernet</w:t>
      </w:r>
      <w:r w:rsidR="00061D78">
        <w:t xml:space="preserve"> </w:t>
      </w:r>
      <w:r>
        <w:t>AVB-IF is in RESET mode and the AVB system is properly configured.</w:t>
      </w:r>
    </w:p>
    <w:p w14:paraId="4C472B08" w14:textId="77777777" w:rsidR="00583452" w:rsidRDefault="00583452">
      <w:pPr>
        <w:pStyle w:val="ListParagraph"/>
        <w:spacing w:after="0"/>
        <w:ind w:left="2160"/>
      </w:pPr>
    </w:p>
    <w:p w14:paraId="614AA7D9" w14:textId="77777777" w:rsidR="00583452" w:rsidRDefault="00000000">
      <w:pPr>
        <w:pStyle w:val="ListParagraph"/>
        <w:numPr>
          <w:ilvl w:val="3"/>
          <w:numId w:val="1"/>
        </w:numPr>
        <w:spacing w:after="0"/>
      </w:pPr>
      <w:r>
        <w:t>Operating Mode Transitions Due to Hardware</w:t>
      </w:r>
    </w:p>
    <w:p w14:paraId="081616CA" w14:textId="77777777" w:rsidR="00583452" w:rsidRDefault="00583452">
      <w:pPr>
        <w:pStyle w:val="ListParagraph"/>
        <w:spacing w:after="0"/>
        <w:ind w:left="1080"/>
      </w:pPr>
    </w:p>
    <w:p w14:paraId="5274E686" w14:textId="77777777" w:rsidR="00583452" w:rsidRDefault="00000000">
      <w:pPr>
        <w:pStyle w:val="ListParagraph"/>
        <w:numPr>
          <w:ilvl w:val="2"/>
          <w:numId w:val="1"/>
        </w:numPr>
        <w:spacing w:after="0"/>
      </w:pPr>
      <w:r>
        <w:t>Common Control for Transmission and Reception</w:t>
      </w:r>
    </w:p>
    <w:p w14:paraId="69BC83C9" w14:textId="77777777" w:rsidR="00583452" w:rsidRDefault="00000000">
      <w:pPr>
        <w:pStyle w:val="ListParagraph"/>
        <w:numPr>
          <w:ilvl w:val="3"/>
          <w:numId w:val="1"/>
        </w:numPr>
        <w:spacing w:after="0"/>
      </w:pPr>
      <w:r>
        <w:t>Initialization Procedure</w:t>
      </w:r>
    </w:p>
    <w:p w14:paraId="00189F73" w14:textId="77777777" w:rsidR="00583452" w:rsidRDefault="00000000">
      <w:pPr>
        <w:pStyle w:val="ListParagraph"/>
        <w:spacing w:after="0"/>
        <w:ind w:left="1080"/>
      </w:pPr>
      <w:r>
        <w:rPr>
          <w:noProof/>
        </w:rPr>
        <w:lastRenderedPageBreak/>
        <w:drawing>
          <wp:inline distT="0" distB="0" distL="0" distR="0" wp14:anchorId="599799A1" wp14:editId="27ED9613">
            <wp:extent cx="5321300" cy="282575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pic:cNvPicPr>
                  </pic:nvPicPr>
                  <pic:blipFill>
                    <a:blip r:embed="rId14"/>
                    <a:stretch>
                      <a:fillRect/>
                    </a:stretch>
                  </pic:blipFill>
                  <pic:spPr>
                    <a:xfrm>
                      <a:off x="0" y="0"/>
                      <a:ext cx="5321573" cy="2825895"/>
                    </a:xfrm>
                    <a:prstGeom prst="rect">
                      <a:avLst/>
                    </a:prstGeom>
                  </pic:spPr>
                </pic:pic>
              </a:graphicData>
            </a:graphic>
          </wp:inline>
        </w:drawing>
      </w:r>
    </w:p>
    <w:p w14:paraId="4BA9A1B2" w14:textId="77777777" w:rsidR="00583452" w:rsidRDefault="00583452">
      <w:pPr>
        <w:pStyle w:val="ListParagraph"/>
        <w:spacing w:after="0"/>
        <w:ind w:left="1080"/>
      </w:pPr>
    </w:p>
    <w:p w14:paraId="45ACF5DE" w14:textId="77777777" w:rsidR="00583452" w:rsidRDefault="00000000">
      <w:pPr>
        <w:pStyle w:val="ListParagraph"/>
        <w:numPr>
          <w:ilvl w:val="4"/>
          <w:numId w:val="1"/>
        </w:numPr>
        <w:spacing w:after="0"/>
      </w:pPr>
      <w:r>
        <w:t>Initializing the Receiver Section</w:t>
      </w:r>
    </w:p>
    <w:p w14:paraId="176122B6" w14:textId="77777777" w:rsidR="00583452" w:rsidRDefault="00000000">
      <w:pPr>
        <w:pStyle w:val="ListParagraph"/>
        <w:numPr>
          <w:ilvl w:val="2"/>
          <w:numId w:val="15"/>
        </w:numPr>
        <w:tabs>
          <w:tab w:val="left" w:pos="1440"/>
        </w:tabs>
        <w:spacing w:after="0"/>
      </w:pPr>
      <w:r>
        <w:t>Set the operating mode to configuration mode.</w:t>
      </w:r>
    </w:p>
    <w:p w14:paraId="047D6A86" w14:textId="77777777" w:rsidR="00583452" w:rsidRDefault="00000000">
      <w:pPr>
        <w:pStyle w:val="ListParagraph"/>
        <w:numPr>
          <w:ilvl w:val="2"/>
          <w:numId w:val="15"/>
        </w:numPr>
        <w:tabs>
          <w:tab w:val="left" w:pos="1440"/>
        </w:tabs>
        <w:spacing w:after="0"/>
      </w:pPr>
      <w:r>
        <w:t>Set AVB filtering for network control frames and AVB stream frames to suit the specifications of the product the chip will be used in.</w:t>
      </w:r>
    </w:p>
    <w:p w14:paraId="5A6C5851" w14:textId="77777777" w:rsidR="00583452" w:rsidRDefault="00000000">
      <w:pPr>
        <w:pStyle w:val="ListParagraph"/>
        <w:numPr>
          <w:ilvl w:val="2"/>
          <w:numId w:val="15"/>
        </w:numPr>
        <w:tabs>
          <w:tab w:val="left" w:pos="1440"/>
        </w:tabs>
        <w:spacing w:after="0"/>
      </w:pPr>
      <w:r>
        <w:t>Create a descriptor chain for each queue to be used.</w:t>
      </w:r>
    </w:p>
    <w:p w14:paraId="0984F9C4" w14:textId="77777777" w:rsidR="00583452" w:rsidRDefault="00000000">
      <w:pPr>
        <w:pStyle w:val="ListParagraph"/>
        <w:numPr>
          <w:ilvl w:val="2"/>
          <w:numId w:val="15"/>
        </w:numPr>
        <w:tabs>
          <w:tab w:val="left" w:pos="1440"/>
        </w:tabs>
        <w:spacing w:after="0"/>
      </w:pPr>
      <w:r>
        <w:t>Set the base address for table address in the descriptor base address table register (DBAT).</w:t>
      </w:r>
    </w:p>
    <w:p w14:paraId="4D6E7B9D" w14:textId="77777777" w:rsidR="00583452" w:rsidRDefault="00000000">
      <w:pPr>
        <w:pStyle w:val="ListParagraph"/>
        <w:numPr>
          <w:ilvl w:val="2"/>
          <w:numId w:val="15"/>
        </w:numPr>
        <w:tabs>
          <w:tab w:val="left" w:pos="1440"/>
        </w:tabs>
        <w:spacing w:after="0"/>
      </w:pPr>
      <w:r>
        <w:t>Specify the maximum frame length with the receive frame length upper limit register (RFLR).</w:t>
      </w:r>
    </w:p>
    <w:p w14:paraId="228924B5" w14:textId="77777777" w:rsidR="00583452" w:rsidRDefault="00000000">
      <w:pPr>
        <w:pStyle w:val="ListParagraph"/>
        <w:numPr>
          <w:ilvl w:val="2"/>
          <w:numId w:val="15"/>
        </w:numPr>
        <w:tabs>
          <w:tab w:val="left" w:pos="1440"/>
        </w:tabs>
        <w:spacing w:after="0"/>
      </w:pPr>
      <w:r>
        <w:t>Specify whether padding is to be used with the receive padding configuration register (RPC).</w:t>
      </w:r>
    </w:p>
    <w:p w14:paraId="0251F219" w14:textId="77777777" w:rsidR="00583452" w:rsidRDefault="00000000">
      <w:pPr>
        <w:pStyle w:val="ListParagraph"/>
        <w:numPr>
          <w:ilvl w:val="2"/>
          <w:numId w:val="15"/>
        </w:numPr>
        <w:tabs>
          <w:tab w:val="left" w:pos="1440"/>
        </w:tabs>
        <w:spacing w:after="0"/>
      </w:pPr>
      <w:r>
        <w:t>Set the unread frame counter for each queue with unread frame counter registers (UFCVs) 0 to 4</w:t>
      </w:r>
    </w:p>
    <w:p w14:paraId="1CC1615B" w14:textId="77777777" w:rsidR="00583452" w:rsidRDefault="00000000">
      <w:pPr>
        <w:pStyle w:val="ListParagraph"/>
        <w:numPr>
          <w:ilvl w:val="4"/>
          <w:numId w:val="1"/>
        </w:numPr>
        <w:tabs>
          <w:tab w:val="left" w:pos="1440"/>
        </w:tabs>
        <w:spacing w:after="0"/>
      </w:pPr>
      <w:r>
        <w:t>Initializing the Transmitter Section</w:t>
      </w:r>
    </w:p>
    <w:p w14:paraId="41C0A359" w14:textId="77777777" w:rsidR="00583452" w:rsidRDefault="00000000">
      <w:pPr>
        <w:pStyle w:val="ListParagraph"/>
        <w:tabs>
          <w:tab w:val="left" w:pos="1440"/>
        </w:tabs>
        <w:spacing w:after="0"/>
        <w:ind w:left="1440"/>
      </w:pPr>
      <w:r>
        <w:rPr>
          <w:noProof/>
        </w:rPr>
        <w:lastRenderedPageBreak/>
        <w:drawing>
          <wp:inline distT="0" distB="0" distL="0" distR="0" wp14:anchorId="60A30F8C" wp14:editId="6A9853FC">
            <wp:extent cx="5321300" cy="377825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15"/>
                    <a:stretch>
                      <a:fillRect/>
                    </a:stretch>
                  </pic:blipFill>
                  <pic:spPr>
                    <a:xfrm>
                      <a:off x="0" y="0"/>
                      <a:ext cx="5321573" cy="3778444"/>
                    </a:xfrm>
                    <a:prstGeom prst="rect">
                      <a:avLst/>
                    </a:prstGeom>
                  </pic:spPr>
                </pic:pic>
              </a:graphicData>
            </a:graphic>
          </wp:inline>
        </w:drawing>
      </w:r>
    </w:p>
    <w:p w14:paraId="16475C29" w14:textId="77777777" w:rsidR="00583452" w:rsidRDefault="00000000">
      <w:pPr>
        <w:pStyle w:val="ListParagraph"/>
        <w:numPr>
          <w:ilvl w:val="0"/>
          <w:numId w:val="16"/>
        </w:numPr>
        <w:tabs>
          <w:tab w:val="left" w:pos="1440"/>
        </w:tabs>
        <w:spacing w:after="0"/>
      </w:pPr>
      <w:r>
        <w:t xml:space="preserve">AVB mode: (setting of the </w:t>
      </w:r>
      <w:proofErr w:type="gramStart"/>
      <w:r>
        <w:t>TGC.TQP[</w:t>
      </w:r>
      <w:proofErr w:type="gramEnd"/>
      <w:r>
        <w:t>1:0] bits) being B'01 or B'11</w:t>
      </w:r>
    </w:p>
    <w:p w14:paraId="4AA747AB" w14:textId="77777777" w:rsidR="00583452" w:rsidRDefault="00000000">
      <w:pPr>
        <w:pStyle w:val="ListParagraph"/>
        <w:numPr>
          <w:ilvl w:val="0"/>
          <w:numId w:val="16"/>
        </w:numPr>
        <w:tabs>
          <w:tab w:val="left" w:pos="1440"/>
        </w:tabs>
        <w:spacing w:after="0"/>
      </w:pPr>
      <w:r>
        <w:t xml:space="preserve">Non-AVB mode: (setting of the </w:t>
      </w:r>
      <w:proofErr w:type="gramStart"/>
      <w:r>
        <w:t>TGC.TQP[</w:t>
      </w:r>
      <w:proofErr w:type="gramEnd"/>
      <w:r>
        <w:t>1:0] bits) being B'00</w:t>
      </w:r>
    </w:p>
    <w:p w14:paraId="0E753C7F" w14:textId="77777777" w:rsidR="00583452" w:rsidRDefault="00000000">
      <w:pPr>
        <w:pStyle w:val="ListParagraph"/>
        <w:numPr>
          <w:ilvl w:val="4"/>
          <w:numId w:val="1"/>
        </w:numPr>
        <w:tabs>
          <w:tab w:val="left" w:pos="1440"/>
        </w:tabs>
        <w:spacing w:after="0"/>
      </w:pPr>
      <w:r>
        <w:t>Initializing the E-MAC Section</w:t>
      </w:r>
    </w:p>
    <w:p w14:paraId="429E91A7" w14:textId="77777777" w:rsidR="00583452" w:rsidRDefault="00000000">
      <w:pPr>
        <w:pStyle w:val="ListParagraph"/>
        <w:tabs>
          <w:tab w:val="left" w:pos="1440"/>
        </w:tabs>
        <w:spacing w:after="0"/>
        <w:ind w:left="1440"/>
      </w:pPr>
      <w:r>
        <w:rPr>
          <w:noProof/>
        </w:rPr>
        <w:drawing>
          <wp:inline distT="0" distB="0" distL="0" distR="0" wp14:anchorId="70DADA7D" wp14:editId="16FCD57D">
            <wp:extent cx="5321300" cy="35877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16"/>
                    <a:stretch>
                      <a:fillRect/>
                    </a:stretch>
                  </pic:blipFill>
                  <pic:spPr>
                    <a:xfrm>
                      <a:off x="0" y="0"/>
                      <a:ext cx="5321573" cy="3587934"/>
                    </a:xfrm>
                    <a:prstGeom prst="rect">
                      <a:avLst/>
                    </a:prstGeom>
                  </pic:spPr>
                </pic:pic>
              </a:graphicData>
            </a:graphic>
          </wp:inline>
        </w:drawing>
      </w:r>
    </w:p>
    <w:p w14:paraId="58469260" w14:textId="77777777" w:rsidR="00583452" w:rsidRDefault="00000000">
      <w:pPr>
        <w:pStyle w:val="ListParagraph"/>
        <w:numPr>
          <w:ilvl w:val="4"/>
          <w:numId w:val="1"/>
        </w:numPr>
        <w:tabs>
          <w:tab w:val="left" w:pos="1440"/>
        </w:tabs>
        <w:spacing w:after="0"/>
      </w:pPr>
      <w:r>
        <w:t>Initialization of the Application Unit</w:t>
      </w:r>
    </w:p>
    <w:p w14:paraId="266A5D7E" w14:textId="77777777" w:rsidR="00583452" w:rsidRDefault="00000000">
      <w:pPr>
        <w:pStyle w:val="ListParagraph"/>
        <w:tabs>
          <w:tab w:val="left" w:pos="1440"/>
        </w:tabs>
        <w:spacing w:after="0"/>
        <w:ind w:left="1440"/>
      </w:pPr>
      <w:r>
        <w:rPr>
          <w:noProof/>
        </w:rPr>
        <w:lastRenderedPageBreak/>
        <w:drawing>
          <wp:inline distT="0" distB="0" distL="0" distR="0" wp14:anchorId="7C96DB6C" wp14:editId="426CB538">
            <wp:extent cx="5321300" cy="41021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17"/>
                    <a:stretch>
                      <a:fillRect/>
                    </a:stretch>
                  </pic:blipFill>
                  <pic:spPr>
                    <a:xfrm>
                      <a:off x="0" y="0"/>
                      <a:ext cx="5321573" cy="4102311"/>
                    </a:xfrm>
                    <a:prstGeom prst="rect">
                      <a:avLst/>
                    </a:prstGeom>
                  </pic:spPr>
                </pic:pic>
              </a:graphicData>
            </a:graphic>
          </wp:inline>
        </w:drawing>
      </w:r>
    </w:p>
    <w:p w14:paraId="599184D6" w14:textId="77777777" w:rsidR="00583452" w:rsidRDefault="00000000">
      <w:pPr>
        <w:pStyle w:val="ListParagraph"/>
        <w:numPr>
          <w:ilvl w:val="4"/>
          <w:numId w:val="1"/>
        </w:numPr>
        <w:tabs>
          <w:tab w:val="left" w:pos="1440"/>
        </w:tabs>
        <w:spacing w:after="0"/>
      </w:pPr>
      <w:r>
        <w:t>Relationship between Transmission Queue Numbers and Traffic Classes</w:t>
      </w:r>
    </w:p>
    <w:p w14:paraId="3EA1EC52" w14:textId="77777777" w:rsidR="00583452" w:rsidRDefault="00000000">
      <w:pPr>
        <w:pStyle w:val="ListParagraph"/>
        <w:tabs>
          <w:tab w:val="left" w:pos="1440"/>
        </w:tabs>
        <w:spacing w:after="0"/>
        <w:ind w:left="1440"/>
      </w:pPr>
      <w:r>
        <w:rPr>
          <w:noProof/>
        </w:rPr>
        <w:drawing>
          <wp:inline distT="0" distB="0" distL="0" distR="0" wp14:anchorId="5F711044" wp14:editId="0F89E243">
            <wp:extent cx="5314950" cy="1358900"/>
            <wp:effectExtent l="0" t="0" r="0" b="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a:picLocks noChangeAspect="1"/>
                    </pic:cNvPicPr>
                  </pic:nvPicPr>
                  <pic:blipFill>
                    <a:blip r:embed="rId18"/>
                    <a:stretch>
                      <a:fillRect/>
                    </a:stretch>
                  </pic:blipFill>
                  <pic:spPr>
                    <a:xfrm>
                      <a:off x="0" y="0"/>
                      <a:ext cx="5315223" cy="1358970"/>
                    </a:xfrm>
                    <a:prstGeom prst="rect">
                      <a:avLst/>
                    </a:prstGeom>
                  </pic:spPr>
                </pic:pic>
              </a:graphicData>
            </a:graphic>
          </wp:inline>
        </w:drawing>
      </w:r>
    </w:p>
    <w:p w14:paraId="64F3D2D0" w14:textId="77777777" w:rsidR="00583452" w:rsidRDefault="00000000">
      <w:pPr>
        <w:pStyle w:val="ListParagraph"/>
        <w:numPr>
          <w:ilvl w:val="0"/>
          <w:numId w:val="17"/>
        </w:numPr>
        <w:tabs>
          <w:tab w:val="left" w:pos="1440"/>
        </w:tabs>
        <w:spacing w:after="0"/>
        <w:ind w:left="1440"/>
      </w:pPr>
      <w:r>
        <w:t>When the transmit queue priority bits in the transmit configuration register (TGC.TQP) are B'0, the priority order is Q3 → Q 2 → Q1 → Q0.</w:t>
      </w:r>
    </w:p>
    <w:p w14:paraId="78EB6B46" w14:textId="77777777" w:rsidR="00583452" w:rsidRDefault="00000000">
      <w:pPr>
        <w:pStyle w:val="ListParagraph"/>
        <w:numPr>
          <w:ilvl w:val="0"/>
          <w:numId w:val="17"/>
        </w:numPr>
        <w:tabs>
          <w:tab w:val="left" w:pos="1440"/>
        </w:tabs>
        <w:spacing w:after="0"/>
        <w:ind w:left="1440"/>
      </w:pPr>
      <w:r>
        <w:t xml:space="preserve">When the transmit queue priority bits in the transmit configuration register (TGC.TQP) are B'1, the priority order is Q1→ Q3 → Q2 → </w:t>
      </w:r>
      <w:proofErr w:type="gramStart"/>
      <w:r>
        <w:t>Q0</w:t>
      </w:r>
      <w:proofErr w:type="gramEnd"/>
    </w:p>
    <w:p w14:paraId="7A7F43FA" w14:textId="77777777" w:rsidR="00583452" w:rsidRDefault="00583452">
      <w:pPr>
        <w:pStyle w:val="ListParagraph"/>
        <w:tabs>
          <w:tab w:val="left" w:pos="1440"/>
        </w:tabs>
        <w:spacing w:after="0"/>
        <w:ind w:left="1440"/>
      </w:pPr>
    </w:p>
    <w:p w14:paraId="7F5FCF38" w14:textId="77777777" w:rsidR="00583452" w:rsidRDefault="00000000">
      <w:pPr>
        <w:pStyle w:val="ListParagraph"/>
        <w:numPr>
          <w:ilvl w:val="3"/>
          <w:numId w:val="1"/>
        </w:numPr>
        <w:tabs>
          <w:tab w:val="left" w:pos="1440"/>
        </w:tabs>
        <w:spacing w:after="0"/>
      </w:pPr>
      <w:r>
        <w:t>Checking Integrity</w:t>
      </w:r>
    </w:p>
    <w:p w14:paraId="199D8BDC" w14:textId="77777777" w:rsidR="00583452" w:rsidRDefault="00000000">
      <w:pPr>
        <w:pStyle w:val="ListParagraph"/>
        <w:numPr>
          <w:ilvl w:val="4"/>
          <w:numId w:val="1"/>
        </w:numPr>
        <w:tabs>
          <w:tab w:val="left" w:pos="1440"/>
        </w:tabs>
        <w:spacing w:after="0"/>
      </w:pPr>
      <w:r>
        <w:t>Concept of Integrity Checking in Reception</w:t>
      </w:r>
    </w:p>
    <w:p w14:paraId="4C0B3BC8" w14:textId="77777777" w:rsidR="00583452" w:rsidRDefault="00000000">
      <w:pPr>
        <w:pStyle w:val="ListParagraph"/>
        <w:numPr>
          <w:ilvl w:val="4"/>
          <w:numId w:val="1"/>
        </w:numPr>
        <w:tabs>
          <w:tab w:val="left" w:pos="1440"/>
        </w:tabs>
        <w:spacing w:after="0"/>
      </w:pPr>
      <w:r>
        <w:t>Concept of Integrity Checking in Transmission</w:t>
      </w:r>
    </w:p>
    <w:p w14:paraId="66013EB9" w14:textId="77777777" w:rsidR="00583452" w:rsidRDefault="00000000">
      <w:pPr>
        <w:pStyle w:val="ListParagraph"/>
        <w:numPr>
          <w:ilvl w:val="4"/>
          <w:numId w:val="1"/>
        </w:numPr>
        <w:tabs>
          <w:tab w:val="left" w:pos="1440"/>
        </w:tabs>
        <w:spacing w:after="0"/>
      </w:pPr>
      <w:r>
        <w:t>Items for Monitoring in Both Reception and Transmission</w:t>
      </w:r>
    </w:p>
    <w:p w14:paraId="58D01B98" w14:textId="77777777" w:rsidR="00583452" w:rsidRDefault="00000000">
      <w:pPr>
        <w:pStyle w:val="ListParagraph"/>
        <w:numPr>
          <w:ilvl w:val="4"/>
          <w:numId w:val="1"/>
        </w:numPr>
        <w:tabs>
          <w:tab w:val="left" w:pos="1440"/>
        </w:tabs>
        <w:spacing w:after="0"/>
      </w:pPr>
      <w:r>
        <w:t>Items for Monitoring in Reception</w:t>
      </w:r>
    </w:p>
    <w:p w14:paraId="42BF6EA2" w14:textId="77777777" w:rsidR="00583452" w:rsidRDefault="00000000">
      <w:pPr>
        <w:pStyle w:val="ListParagraph"/>
        <w:numPr>
          <w:ilvl w:val="4"/>
          <w:numId w:val="1"/>
        </w:numPr>
        <w:tabs>
          <w:tab w:val="left" w:pos="1440"/>
        </w:tabs>
        <w:spacing w:after="0"/>
      </w:pPr>
      <w:r>
        <w:t>Items for Monitoring in Transmission</w:t>
      </w:r>
    </w:p>
    <w:p w14:paraId="45042394" w14:textId="77777777" w:rsidR="00583452" w:rsidRDefault="00000000">
      <w:pPr>
        <w:pStyle w:val="ListParagraph"/>
        <w:numPr>
          <w:ilvl w:val="4"/>
          <w:numId w:val="1"/>
        </w:numPr>
        <w:tabs>
          <w:tab w:val="left" w:pos="1440"/>
        </w:tabs>
        <w:spacing w:after="0"/>
      </w:pPr>
      <w:r>
        <w:t xml:space="preserve">Items for Monitoring in </w:t>
      </w:r>
      <w:proofErr w:type="spellStart"/>
      <w:r>
        <w:t>gPTP</w:t>
      </w:r>
      <w:proofErr w:type="spellEnd"/>
    </w:p>
    <w:p w14:paraId="4AD5BFBA" w14:textId="77777777" w:rsidR="00583452" w:rsidRDefault="00583452">
      <w:pPr>
        <w:pStyle w:val="ListParagraph"/>
        <w:tabs>
          <w:tab w:val="left" w:pos="1440"/>
        </w:tabs>
        <w:spacing w:after="0"/>
        <w:ind w:left="1440"/>
      </w:pPr>
    </w:p>
    <w:p w14:paraId="0529300B" w14:textId="77777777" w:rsidR="00583452" w:rsidRDefault="00000000">
      <w:pPr>
        <w:pStyle w:val="ListParagraph"/>
        <w:numPr>
          <w:ilvl w:val="2"/>
          <w:numId w:val="1"/>
        </w:numPr>
        <w:spacing w:after="0"/>
      </w:pPr>
      <w:r>
        <w:lastRenderedPageBreak/>
        <w:t>Descriptors</w:t>
      </w:r>
    </w:p>
    <w:p w14:paraId="1824D7F0" w14:textId="77777777" w:rsidR="00583452" w:rsidRDefault="00000000">
      <w:pPr>
        <w:pStyle w:val="ListParagraph"/>
        <w:numPr>
          <w:ilvl w:val="3"/>
          <w:numId w:val="1"/>
        </w:numPr>
        <w:spacing w:after="0"/>
      </w:pPr>
      <w:r>
        <w:t>Data Representation in URAM</w:t>
      </w:r>
    </w:p>
    <w:p w14:paraId="587CBFAB" w14:textId="77777777" w:rsidR="00583452" w:rsidRDefault="00000000">
      <w:pPr>
        <w:pStyle w:val="ListParagraph"/>
        <w:numPr>
          <w:ilvl w:val="0"/>
          <w:numId w:val="18"/>
        </w:numPr>
        <w:spacing w:after="0"/>
      </w:pPr>
      <w:r>
        <w:t>The memory in the URAM for use by the AVB-DMAC is configured with control structures referred to as descriptors.</w:t>
      </w:r>
    </w:p>
    <w:p w14:paraId="44D1E6C7" w14:textId="77777777" w:rsidR="00583452" w:rsidRDefault="00000000">
      <w:pPr>
        <w:pStyle w:val="ListParagraph"/>
        <w:numPr>
          <w:ilvl w:val="0"/>
          <w:numId w:val="18"/>
        </w:numPr>
        <w:spacing w:after="0"/>
      </w:pPr>
      <w:r>
        <w:t>Example of the memory maps for descriptors and the descriptor data area in the URAM.</w:t>
      </w:r>
    </w:p>
    <w:p w14:paraId="438F2A19" w14:textId="77777777" w:rsidR="00583452" w:rsidRDefault="00000000">
      <w:pPr>
        <w:pStyle w:val="ListParagraph"/>
        <w:spacing w:after="0"/>
        <w:ind w:left="1080"/>
      </w:pPr>
      <w:r>
        <w:rPr>
          <w:noProof/>
        </w:rPr>
        <w:drawing>
          <wp:inline distT="0" distB="0" distL="0" distR="0" wp14:anchorId="37B9EAD9" wp14:editId="72735DBF">
            <wp:extent cx="5321300" cy="2463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321573" cy="2463927"/>
                    </a:xfrm>
                    <a:prstGeom prst="rect">
                      <a:avLst/>
                    </a:prstGeom>
                  </pic:spPr>
                </pic:pic>
              </a:graphicData>
            </a:graphic>
          </wp:inline>
        </w:drawing>
      </w:r>
    </w:p>
    <w:p w14:paraId="664ED7B2" w14:textId="77777777" w:rsidR="00583452" w:rsidRDefault="00000000">
      <w:pPr>
        <w:pStyle w:val="ListParagraph"/>
        <w:numPr>
          <w:ilvl w:val="0"/>
          <w:numId w:val="19"/>
        </w:numPr>
        <w:spacing w:after="0"/>
      </w:pPr>
      <w:r>
        <w:t xml:space="preserve">A descriptor consists of its type (DESCR.DT), which controls the descriptor </w:t>
      </w:r>
      <w:proofErr w:type="gramStart"/>
      <w:r>
        <w:t>functions</w:t>
      </w:r>
      <w:proofErr w:type="gramEnd"/>
    </w:p>
    <w:p w14:paraId="79B5C6F7" w14:textId="77777777" w:rsidR="00583452" w:rsidRDefault="00000000">
      <w:pPr>
        <w:pStyle w:val="ListParagraph"/>
        <w:numPr>
          <w:ilvl w:val="0"/>
          <w:numId w:val="19"/>
        </w:numPr>
        <w:spacing w:after="0"/>
      </w:pPr>
      <w:r>
        <w:t>A descriptor pointer (DESCR.DPTR) indicating the start address for storage of the frame data in the descriptor area.</w:t>
      </w:r>
    </w:p>
    <w:p w14:paraId="4D9EE2DF" w14:textId="77777777" w:rsidR="00583452" w:rsidRDefault="00000000">
      <w:pPr>
        <w:pStyle w:val="ListParagraph"/>
        <w:numPr>
          <w:ilvl w:val="0"/>
          <w:numId w:val="19"/>
        </w:numPr>
        <w:spacing w:after="0"/>
      </w:pPr>
      <w:r>
        <w:t>The data size field (DESCR.DS), indicating the amount of frame data. Post-processing interrupt generation can be set up for each descriptor.</w:t>
      </w:r>
    </w:p>
    <w:p w14:paraId="637269A3" w14:textId="77777777" w:rsidR="00583452" w:rsidRDefault="00000000">
      <w:pPr>
        <w:pStyle w:val="ListParagraph"/>
        <w:numPr>
          <w:ilvl w:val="0"/>
          <w:numId w:val="19"/>
        </w:numPr>
        <w:spacing w:after="0"/>
      </w:pPr>
      <w:r>
        <w:t>Enabling and disabling of the interrupt is controlled by the descriptor interrupt enable bits (DESCR.DIE)</w:t>
      </w:r>
    </w:p>
    <w:p w14:paraId="374B903F" w14:textId="77777777" w:rsidR="00583452" w:rsidRDefault="00000000">
      <w:pPr>
        <w:pStyle w:val="ListParagraph"/>
        <w:numPr>
          <w:ilvl w:val="3"/>
          <w:numId w:val="1"/>
        </w:numPr>
        <w:spacing w:after="0"/>
      </w:pPr>
      <w:r>
        <w:t>Using Descriptor Chains in Queues</w:t>
      </w:r>
    </w:p>
    <w:p w14:paraId="68E9884B" w14:textId="77777777" w:rsidR="00583452" w:rsidRDefault="00000000">
      <w:pPr>
        <w:pStyle w:val="ListParagraph"/>
        <w:numPr>
          <w:ilvl w:val="0"/>
          <w:numId w:val="20"/>
        </w:numPr>
        <w:spacing w:after="0"/>
      </w:pPr>
      <w:r>
        <w:t xml:space="preserve">Descriptor chain: multiple descriptors can be assigned to one queue, combination of multiple </w:t>
      </w:r>
      <w:proofErr w:type="gramStart"/>
      <w:r>
        <w:t>descriptors</w:t>
      </w:r>
      <w:proofErr w:type="gramEnd"/>
    </w:p>
    <w:p w14:paraId="621E830E" w14:textId="77777777" w:rsidR="00583452" w:rsidRDefault="00000000">
      <w:pPr>
        <w:pStyle w:val="ListParagraph"/>
        <w:numPr>
          <w:ilvl w:val="3"/>
          <w:numId w:val="1"/>
        </w:numPr>
        <w:spacing w:after="0"/>
      </w:pPr>
      <w:r>
        <w:t>Descriptor Base Address Table</w:t>
      </w:r>
    </w:p>
    <w:p w14:paraId="479699CF" w14:textId="77777777" w:rsidR="00583452" w:rsidRDefault="00583452">
      <w:pPr>
        <w:pStyle w:val="ListParagraph"/>
        <w:spacing w:after="0"/>
        <w:ind w:left="1080"/>
      </w:pPr>
    </w:p>
    <w:p w14:paraId="77977F59" w14:textId="77777777" w:rsidR="00583452" w:rsidRDefault="00000000">
      <w:pPr>
        <w:pStyle w:val="ListParagraph"/>
        <w:numPr>
          <w:ilvl w:val="3"/>
          <w:numId w:val="1"/>
        </w:numPr>
        <w:spacing w:after="0"/>
      </w:pPr>
      <w:r>
        <w:t>Descriptor Chain Processing</w:t>
      </w:r>
    </w:p>
    <w:p w14:paraId="09FD81C8" w14:textId="77777777" w:rsidR="00583452" w:rsidRDefault="00583452">
      <w:pPr>
        <w:spacing w:after="0"/>
      </w:pPr>
    </w:p>
    <w:p w14:paraId="5D68804A" w14:textId="77777777" w:rsidR="00583452" w:rsidRDefault="00000000">
      <w:pPr>
        <w:pStyle w:val="ListParagraph"/>
        <w:numPr>
          <w:ilvl w:val="3"/>
          <w:numId w:val="1"/>
        </w:numPr>
        <w:spacing w:after="0"/>
      </w:pPr>
      <w:r>
        <w:t>Descriptor Interrupts</w:t>
      </w:r>
    </w:p>
    <w:p w14:paraId="0D0E7E4A" w14:textId="77730B6D" w:rsidR="00583452" w:rsidRDefault="00000000">
      <w:pPr>
        <w:spacing w:after="0"/>
        <w:ind w:left="1080"/>
      </w:pPr>
      <w:r>
        <w:t>Ethernet</w:t>
      </w:r>
      <w:r w:rsidR="00061D78">
        <w:t xml:space="preserve"> </w:t>
      </w:r>
      <w:r>
        <w:t>AVB-IF provides two kinds of descriptor interrupts:</w:t>
      </w:r>
    </w:p>
    <w:p w14:paraId="000F837A" w14:textId="77777777" w:rsidR="00583452" w:rsidRDefault="00000000">
      <w:pPr>
        <w:pStyle w:val="ListParagraph"/>
        <w:numPr>
          <w:ilvl w:val="0"/>
          <w:numId w:val="20"/>
        </w:numPr>
        <w:spacing w:after="0"/>
      </w:pPr>
      <w:r>
        <w:t>Queue specific descriptor interrupt (1 per receive/transmit queue)</w:t>
      </w:r>
    </w:p>
    <w:p w14:paraId="6E338156" w14:textId="77777777" w:rsidR="00583452" w:rsidRDefault="00000000">
      <w:pPr>
        <w:pStyle w:val="ListParagraph"/>
        <w:numPr>
          <w:ilvl w:val="0"/>
          <w:numId w:val="20"/>
        </w:numPr>
        <w:spacing w:after="0"/>
      </w:pPr>
      <w:r>
        <w:t>Universal descriptor interrupt (15 shared between all receive/transmit queues)</w:t>
      </w:r>
    </w:p>
    <w:p w14:paraId="48F5ABEA" w14:textId="402B84D2" w:rsidR="00583452" w:rsidRDefault="00000000">
      <w:pPr>
        <w:pStyle w:val="ListParagraph"/>
        <w:numPr>
          <w:ilvl w:val="3"/>
          <w:numId w:val="1"/>
        </w:numPr>
        <w:spacing w:after="0"/>
      </w:pPr>
      <w:r>
        <w:t>Descriptor Type</w:t>
      </w:r>
    </w:p>
    <w:p w14:paraId="60933232" w14:textId="43D9E5BD" w:rsidR="008973AB" w:rsidRDefault="008973AB" w:rsidP="008973AB">
      <w:pPr>
        <w:pStyle w:val="ListParagraph"/>
        <w:spacing w:after="0"/>
        <w:ind w:left="1080"/>
      </w:pPr>
      <w:r w:rsidRPr="008973AB">
        <w:rPr>
          <w:noProof/>
        </w:rPr>
        <w:lastRenderedPageBreak/>
        <w:drawing>
          <wp:inline distT="0" distB="0" distL="0" distR="0" wp14:anchorId="7DC7F0F4" wp14:editId="7A73B454">
            <wp:extent cx="4191215" cy="54866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1215" cy="5486682"/>
                    </a:xfrm>
                    <a:prstGeom prst="rect">
                      <a:avLst/>
                    </a:prstGeom>
                  </pic:spPr>
                </pic:pic>
              </a:graphicData>
            </a:graphic>
          </wp:inline>
        </w:drawing>
      </w:r>
    </w:p>
    <w:p w14:paraId="194F5ACE" w14:textId="77777777" w:rsidR="008973AB" w:rsidRDefault="008973AB" w:rsidP="008973AB">
      <w:pPr>
        <w:pStyle w:val="ListParagraph"/>
        <w:spacing w:after="0"/>
        <w:ind w:left="1080"/>
      </w:pPr>
    </w:p>
    <w:p w14:paraId="13D1183C" w14:textId="77777777" w:rsidR="00583452" w:rsidRDefault="00000000">
      <w:pPr>
        <w:pStyle w:val="ListParagraph"/>
        <w:numPr>
          <w:ilvl w:val="3"/>
          <w:numId w:val="1"/>
        </w:numPr>
        <w:spacing w:after="0"/>
      </w:pPr>
      <w:r>
        <w:t>Layout of General Descriptors in the URAM</w:t>
      </w:r>
    </w:p>
    <w:p w14:paraId="579B82AC" w14:textId="77777777" w:rsidR="00583452" w:rsidRDefault="00000000">
      <w:pPr>
        <w:pStyle w:val="ListParagraph"/>
        <w:numPr>
          <w:ilvl w:val="3"/>
          <w:numId w:val="1"/>
        </w:numPr>
        <w:spacing w:after="0"/>
      </w:pPr>
      <w:r>
        <w:t>How to Use Frame Data Descriptors</w:t>
      </w:r>
    </w:p>
    <w:p w14:paraId="03F0E844" w14:textId="77777777" w:rsidR="00583452" w:rsidRDefault="00000000">
      <w:pPr>
        <w:pStyle w:val="ListParagraph"/>
        <w:numPr>
          <w:ilvl w:val="3"/>
          <w:numId w:val="1"/>
        </w:numPr>
        <w:spacing w:after="0"/>
      </w:pPr>
      <w:r>
        <w:t>How to Use Chain Control Descriptors</w:t>
      </w:r>
    </w:p>
    <w:p w14:paraId="4C0B1BC5" w14:textId="77777777" w:rsidR="00583452" w:rsidRDefault="00000000">
      <w:pPr>
        <w:pStyle w:val="ListParagraph"/>
        <w:numPr>
          <w:ilvl w:val="3"/>
          <w:numId w:val="1"/>
        </w:numPr>
        <w:spacing w:after="0"/>
      </w:pPr>
      <w:r>
        <w:t>How to Use Hardware and Software Arbitration Descriptors</w:t>
      </w:r>
    </w:p>
    <w:p w14:paraId="61352EB4" w14:textId="77777777" w:rsidR="00583452" w:rsidRDefault="00000000">
      <w:pPr>
        <w:pStyle w:val="ListParagraph"/>
        <w:numPr>
          <w:ilvl w:val="3"/>
          <w:numId w:val="1"/>
        </w:numPr>
        <w:spacing w:after="0"/>
      </w:pPr>
      <w:r>
        <w:t>Synchronization Between Descriptor Access by Hardware and Software</w:t>
      </w:r>
    </w:p>
    <w:p w14:paraId="504D9CEF" w14:textId="77777777" w:rsidR="00583452" w:rsidRDefault="00000000">
      <w:pPr>
        <w:pStyle w:val="ListParagraph"/>
        <w:numPr>
          <w:ilvl w:val="3"/>
          <w:numId w:val="1"/>
        </w:numPr>
        <w:spacing w:after="0"/>
      </w:pPr>
      <w:r>
        <w:t>Tips for Optimizing Performance in Handling Descriptors</w:t>
      </w:r>
    </w:p>
    <w:p w14:paraId="4C8A6C18" w14:textId="77777777" w:rsidR="00583452" w:rsidRDefault="00000000">
      <w:pPr>
        <w:pStyle w:val="ListParagraph"/>
        <w:numPr>
          <w:ilvl w:val="2"/>
          <w:numId w:val="1"/>
        </w:numPr>
        <w:spacing w:after="0"/>
      </w:pPr>
      <w:r>
        <w:t>Control in Reception</w:t>
      </w:r>
    </w:p>
    <w:p w14:paraId="7561A471" w14:textId="77777777" w:rsidR="00583452" w:rsidRDefault="00000000">
      <w:pPr>
        <w:pStyle w:val="ListParagraph"/>
        <w:spacing w:after="0"/>
        <w:ind w:left="1080"/>
        <w:rPr>
          <w:rFonts w:eastAsia="TimesNewRomanPSMT" w:hAnsi="TimesNewRomanPSMT" w:cs="TimesNewRomanPSMT"/>
          <w:color w:val="000000"/>
          <w:sz w:val="20"/>
          <w:szCs w:val="20"/>
        </w:rPr>
      </w:pPr>
      <w:r>
        <w:rPr>
          <w:rFonts w:eastAsia="TimesNewRomanPSMT" w:hAnsi="TimesNewRomanPSMT" w:cs="TimesNewRomanPSMT"/>
          <w:color w:val="000000"/>
          <w:sz w:val="20"/>
          <w:szCs w:val="20"/>
        </w:rPr>
        <w:t xml:space="preserve">The point of the AVB-DMAC is to transfer data between the E-MAC and URAM without intervention by the </w:t>
      </w:r>
      <w:proofErr w:type="gramStart"/>
      <w:r>
        <w:rPr>
          <w:rFonts w:eastAsia="TimesNewRomanPSMT" w:hAnsi="TimesNewRomanPSMT" w:cs="TimesNewRomanPSMT"/>
          <w:color w:val="000000"/>
          <w:sz w:val="20"/>
          <w:szCs w:val="20"/>
        </w:rPr>
        <w:t>CPU</w:t>
      </w:r>
      <w:proofErr w:type="gramEnd"/>
    </w:p>
    <w:p w14:paraId="3DEE6715" w14:textId="77777777" w:rsidR="00583452" w:rsidRDefault="00000000">
      <w:pPr>
        <w:pStyle w:val="ListParagraph"/>
        <w:spacing w:after="0"/>
        <w:ind w:left="1080"/>
      </w:pPr>
      <w:r>
        <w:rPr>
          <w:noProof/>
        </w:rPr>
        <w:lastRenderedPageBreak/>
        <w:drawing>
          <wp:inline distT="0" distB="0" distL="114300" distR="114300" wp14:anchorId="4EE05D33" wp14:editId="10644E43">
            <wp:extent cx="5943600" cy="2456815"/>
            <wp:effectExtent l="0" t="0" r="0" b="698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1"/>
                    <a:stretch>
                      <a:fillRect/>
                    </a:stretch>
                  </pic:blipFill>
                  <pic:spPr>
                    <a:xfrm>
                      <a:off x="0" y="0"/>
                      <a:ext cx="5943600" cy="2456815"/>
                    </a:xfrm>
                    <a:prstGeom prst="rect">
                      <a:avLst/>
                    </a:prstGeom>
                    <a:noFill/>
                    <a:ln>
                      <a:noFill/>
                    </a:ln>
                  </pic:spPr>
                </pic:pic>
              </a:graphicData>
            </a:graphic>
          </wp:inline>
        </w:drawing>
      </w:r>
    </w:p>
    <w:p w14:paraId="7DF556FC" w14:textId="77777777" w:rsidR="00583452" w:rsidRDefault="00000000">
      <w:pPr>
        <w:pStyle w:val="ListParagraph"/>
        <w:numPr>
          <w:ilvl w:val="3"/>
          <w:numId w:val="1"/>
        </w:numPr>
        <w:spacing w:after="0"/>
      </w:pPr>
      <w:r>
        <w:t>Reception Queues</w:t>
      </w:r>
    </w:p>
    <w:p w14:paraId="4816F0E4" w14:textId="601B296C" w:rsidR="00583452" w:rsidRDefault="00000000">
      <w:pPr>
        <w:pStyle w:val="ListParagraph"/>
        <w:spacing w:after="0"/>
        <w:ind w:left="360" w:firstLine="716"/>
      </w:pPr>
      <w:r>
        <w:rPr>
          <w:noProof/>
        </w:rPr>
        <w:drawing>
          <wp:inline distT="0" distB="0" distL="114300" distR="114300" wp14:anchorId="731B26EB" wp14:editId="73B1099E">
            <wp:extent cx="5937250" cy="4432935"/>
            <wp:effectExtent l="0" t="0" r="6350" b="1206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2"/>
                    <a:stretch>
                      <a:fillRect/>
                    </a:stretch>
                  </pic:blipFill>
                  <pic:spPr>
                    <a:xfrm>
                      <a:off x="0" y="0"/>
                      <a:ext cx="5937250" cy="4432935"/>
                    </a:xfrm>
                    <a:prstGeom prst="rect">
                      <a:avLst/>
                    </a:prstGeom>
                    <a:noFill/>
                    <a:ln>
                      <a:noFill/>
                    </a:ln>
                  </pic:spPr>
                </pic:pic>
              </a:graphicData>
            </a:graphic>
          </wp:inline>
        </w:drawing>
      </w:r>
    </w:p>
    <w:p w14:paraId="0D10FF63" w14:textId="596B491D" w:rsidR="006B22E1" w:rsidRDefault="006B22E1">
      <w:pPr>
        <w:pStyle w:val="ListParagraph"/>
        <w:spacing w:after="0"/>
        <w:ind w:left="360" w:firstLine="716"/>
      </w:pPr>
      <w:r w:rsidRPr="006B22E1">
        <w:t>Separation Filtering</w:t>
      </w:r>
      <w:r>
        <w:t>:</w:t>
      </w:r>
    </w:p>
    <w:p w14:paraId="332431AC" w14:textId="660EC7FD" w:rsidR="00583452" w:rsidRDefault="006B22E1">
      <w:pPr>
        <w:pStyle w:val="ListParagraph"/>
        <w:numPr>
          <w:ilvl w:val="3"/>
          <w:numId w:val="1"/>
        </w:numPr>
        <w:spacing w:after="0"/>
      </w:pPr>
      <w:r w:rsidRPr="006B22E1">
        <w:t>Setting Up Reception Descriptors</w:t>
      </w:r>
    </w:p>
    <w:p w14:paraId="0E925AF8" w14:textId="48695424" w:rsidR="00583452" w:rsidRDefault="00000000">
      <w:pPr>
        <w:pStyle w:val="ListParagraph"/>
        <w:numPr>
          <w:ilvl w:val="2"/>
          <w:numId w:val="1"/>
        </w:numPr>
        <w:spacing w:after="0"/>
      </w:pPr>
      <w:r>
        <w:t>Transmission Control</w:t>
      </w:r>
    </w:p>
    <w:p w14:paraId="0BCDC997" w14:textId="7CD09477" w:rsidR="00CF6632" w:rsidRDefault="00CF6632" w:rsidP="00CF6632">
      <w:pPr>
        <w:pStyle w:val="ListParagraph"/>
        <w:numPr>
          <w:ilvl w:val="3"/>
          <w:numId w:val="1"/>
        </w:numPr>
        <w:spacing w:after="0"/>
      </w:pPr>
      <w:r w:rsidRPr="00CF6632">
        <w:t>Transmission Modes</w:t>
      </w:r>
    </w:p>
    <w:p w14:paraId="68DC87AC" w14:textId="622FCCDC" w:rsidR="00AB2DF6" w:rsidRDefault="00AB2DF6" w:rsidP="00AB2DF6">
      <w:pPr>
        <w:pStyle w:val="ListParagraph"/>
        <w:numPr>
          <w:ilvl w:val="4"/>
          <w:numId w:val="1"/>
        </w:numPr>
        <w:spacing w:after="0"/>
      </w:pPr>
      <w:r w:rsidRPr="00AB2DF6">
        <w:t>AVB Transmission Mode</w:t>
      </w:r>
    </w:p>
    <w:p w14:paraId="35E95748" w14:textId="77777777" w:rsidR="00AB2DF6" w:rsidRDefault="00AB2DF6" w:rsidP="00AB2DF6">
      <w:pPr>
        <w:pStyle w:val="ListParagraph"/>
        <w:numPr>
          <w:ilvl w:val="0"/>
          <w:numId w:val="24"/>
        </w:numPr>
        <w:spacing w:after="0"/>
      </w:pPr>
      <w:r>
        <w:t>Four transmission queues (Q3, Q2, Q1, and Q0) are available.</w:t>
      </w:r>
    </w:p>
    <w:p w14:paraId="53C6346E" w14:textId="6A78D818" w:rsidR="00AB2DF6" w:rsidRDefault="00AB2DF6" w:rsidP="00AB2DF6">
      <w:pPr>
        <w:pStyle w:val="ListParagraph"/>
        <w:numPr>
          <w:ilvl w:val="0"/>
          <w:numId w:val="22"/>
        </w:numPr>
        <w:spacing w:after="0"/>
      </w:pPr>
      <w:r>
        <w:lastRenderedPageBreak/>
        <w:t xml:space="preserve">Q3 and Q2 are for SR streams (one each for </w:t>
      </w:r>
      <w:r w:rsidRPr="004F6BDE">
        <w:rPr>
          <w:b/>
          <w:bCs/>
        </w:rPr>
        <w:t>class A</w:t>
      </w:r>
      <w:r>
        <w:t xml:space="preserve"> and </w:t>
      </w:r>
      <w:r w:rsidRPr="004F6BDE">
        <w:rPr>
          <w:b/>
          <w:bCs/>
        </w:rPr>
        <w:t>class B</w:t>
      </w:r>
      <w:r>
        <w:t>).</w:t>
      </w:r>
    </w:p>
    <w:p w14:paraId="75D6408A" w14:textId="00AE51A9" w:rsidR="00AB2DF6" w:rsidRDefault="00AB2DF6" w:rsidP="00AB2DF6">
      <w:pPr>
        <w:pStyle w:val="ListParagraph"/>
        <w:numPr>
          <w:ilvl w:val="0"/>
          <w:numId w:val="22"/>
        </w:numPr>
        <w:spacing w:after="0"/>
      </w:pPr>
      <w:r>
        <w:t>Q1 is for low-bandwidth network control (</w:t>
      </w:r>
      <w:r w:rsidRPr="004F6BDE">
        <w:rPr>
          <w:b/>
          <w:bCs/>
        </w:rPr>
        <w:t>NC</w:t>
      </w:r>
      <w:r>
        <w:t>) traffic (</w:t>
      </w:r>
      <w:proofErr w:type="spellStart"/>
      <w:r w:rsidRPr="004F6BDE">
        <w:rPr>
          <w:b/>
          <w:bCs/>
        </w:rPr>
        <w:t>gPTP</w:t>
      </w:r>
      <w:proofErr w:type="spellEnd"/>
      <w:r w:rsidRPr="004F6BDE">
        <w:rPr>
          <w:b/>
          <w:bCs/>
        </w:rPr>
        <w:t xml:space="preserve"> frames</w:t>
      </w:r>
      <w:r>
        <w:t>)</w:t>
      </w:r>
    </w:p>
    <w:p w14:paraId="5ED30117" w14:textId="3457B45E" w:rsidR="00AB2DF6" w:rsidRDefault="00AB2DF6" w:rsidP="00AB2DF6">
      <w:pPr>
        <w:pStyle w:val="ListParagraph"/>
        <w:numPr>
          <w:ilvl w:val="0"/>
          <w:numId w:val="22"/>
        </w:numPr>
        <w:spacing w:after="0"/>
      </w:pPr>
      <w:r>
        <w:t>Q0 is for other types of traffic (</w:t>
      </w:r>
      <w:r w:rsidRPr="004F6BDE">
        <w:rPr>
          <w:b/>
          <w:bCs/>
        </w:rPr>
        <w:t>MSRPDU*1</w:t>
      </w:r>
      <w:r>
        <w:t xml:space="preserve">, </w:t>
      </w:r>
      <w:r w:rsidRPr="004F6BDE">
        <w:rPr>
          <w:b/>
          <w:bCs/>
        </w:rPr>
        <w:t>MVRPDU*2</w:t>
      </w:r>
      <w:r>
        <w:t>, best effort (</w:t>
      </w:r>
      <w:r w:rsidRPr="004F6BDE">
        <w:rPr>
          <w:b/>
          <w:bCs/>
        </w:rPr>
        <w:t>BE</w:t>
      </w:r>
      <w:r>
        <w:t>), etc.)</w:t>
      </w:r>
    </w:p>
    <w:p w14:paraId="23AF49F3" w14:textId="79C78839" w:rsidR="00AB2DF6" w:rsidRDefault="00AB2DF6" w:rsidP="00AB2DF6">
      <w:pPr>
        <w:pStyle w:val="ListParagraph"/>
        <w:numPr>
          <w:ilvl w:val="0"/>
          <w:numId w:val="24"/>
        </w:numPr>
        <w:spacing w:after="0"/>
      </w:pPr>
      <w:r w:rsidRPr="00AB2DF6">
        <w:t>Notes:</w:t>
      </w:r>
    </w:p>
    <w:p w14:paraId="76C1DDED" w14:textId="45094943" w:rsidR="004F6BDE" w:rsidRDefault="004F6BDE" w:rsidP="004F6BDE">
      <w:pPr>
        <w:pStyle w:val="ListParagraph"/>
        <w:numPr>
          <w:ilvl w:val="1"/>
          <w:numId w:val="25"/>
        </w:numPr>
        <w:spacing w:after="0"/>
      </w:pPr>
      <w:r w:rsidRPr="004F6BDE">
        <w:t>MSRPDU: Multiple Stream Registration Protocol Data Unit</w:t>
      </w:r>
    </w:p>
    <w:p w14:paraId="104C637D" w14:textId="0E4181B9" w:rsidR="004F6BDE" w:rsidRDefault="004F6BDE" w:rsidP="004F6BDE">
      <w:pPr>
        <w:pStyle w:val="ListParagraph"/>
        <w:numPr>
          <w:ilvl w:val="1"/>
          <w:numId w:val="25"/>
        </w:numPr>
        <w:spacing w:after="0"/>
      </w:pPr>
      <w:r w:rsidRPr="004F6BDE">
        <w:t>MVRPDU: Multiple VLAN Registration Protocol Data Unit</w:t>
      </w:r>
    </w:p>
    <w:p w14:paraId="393E8C99" w14:textId="3637A004" w:rsidR="00AB2DF6" w:rsidRDefault="00AB2DF6" w:rsidP="00AB2DF6">
      <w:pPr>
        <w:pStyle w:val="ListParagraph"/>
        <w:numPr>
          <w:ilvl w:val="4"/>
          <w:numId w:val="1"/>
        </w:numPr>
        <w:spacing w:after="0"/>
      </w:pPr>
      <w:r w:rsidRPr="00AB2DF6">
        <w:t>Non-AVB Transmission Mode</w:t>
      </w:r>
    </w:p>
    <w:p w14:paraId="0F029385" w14:textId="043F2FEE" w:rsidR="009113EA" w:rsidRDefault="009113EA" w:rsidP="009113EA">
      <w:pPr>
        <w:pStyle w:val="ListParagraph"/>
        <w:numPr>
          <w:ilvl w:val="0"/>
          <w:numId w:val="26"/>
        </w:numPr>
        <w:spacing w:after="0"/>
        <w:ind w:left="1800"/>
      </w:pPr>
      <w:r>
        <w:t xml:space="preserve">The SR class is not </w:t>
      </w:r>
      <w:proofErr w:type="gramStart"/>
      <w:r>
        <w:t>supported</w:t>
      </w:r>
      <w:proofErr w:type="gramEnd"/>
      <w:r>
        <w:t xml:space="preserve"> and the CBS algorithm is not used.</w:t>
      </w:r>
    </w:p>
    <w:p w14:paraId="071E6AF2" w14:textId="5626E875" w:rsidR="009113EA" w:rsidRDefault="009113EA" w:rsidP="009113EA">
      <w:pPr>
        <w:pStyle w:val="ListParagraph"/>
        <w:numPr>
          <w:ilvl w:val="0"/>
          <w:numId w:val="26"/>
        </w:numPr>
        <w:spacing w:after="0"/>
        <w:ind w:left="1800"/>
      </w:pPr>
      <w:r>
        <w:t>D</w:t>
      </w:r>
      <w:r w:rsidRPr="009113EA">
        <w:t>ata is fetched for transmission in a strict order of priority (Q3 &gt; Q2 &gt; Q1 &gt; Q0)</w:t>
      </w:r>
    </w:p>
    <w:p w14:paraId="2DB0AD92" w14:textId="77777777" w:rsidR="00C0445D" w:rsidRDefault="00C0445D" w:rsidP="00C0445D">
      <w:pPr>
        <w:pStyle w:val="ListParagraph"/>
        <w:spacing w:after="0"/>
        <w:ind w:left="1800"/>
      </w:pPr>
    </w:p>
    <w:p w14:paraId="25DA4DAA" w14:textId="2F93B996" w:rsidR="009113EA" w:rsidRDefault="009113EA" w:rsidP="009113EA">
      <w:pPr>
        <w:pStyle w:val="ListParagraph"/>
        <w:numPr>
          <w:ilvl w:val="3"/>
          <w:numId w:val="1"/>
        </w:numPr>
        <w:spacing w:after="0"/>
      </w:pPr>
      <w:r>
        <w:t>Setting Up Transmission Descriptors</w:t>
      </w:r>
    </w:p>
    <w:p w14:paraId="51436BA9" w14:textId="77777777" w:rsidR="00573C15" w:rsidRDefault="00573C15" w:rsidP="00573C15">
      <w:pPr>
        <w:pStyle w:val="ListParagraph"/>
        <w:spacing w:after="0"/>
        <w:ind w:left="1080"/>
      </w:pPr>
    </w:p>
    <w:p w14:paraId="34BEF203" w14:textId="4A53529F" w:rsidR="009113EA" w:rsidRDefault="009113EA" w:rsidP="009113EA">
      <w:pPr>
        <w:pStyle w:val="ListParagraph"/>
        <w:numPr>
          <w:ilvl w:val="4"/>
          <w:numId w:val="1"/>
        </w:numPr>
        <w:spacing w:after="0"/>
      </w:pPr>
      <w:r w:rsidRPr="009113EA">
        <w:t>Transmission Descriptor Type</w:t>
      </w:r>
    </w:p>
    <w:p w14:paraId="79956BE9" w14:textId="209FDBDE" w:rsidR="009113EA" w:rsidRDefault="009113EA" w:rsidP="009113EA">
      <w:pPr>
        <w:pStyle w:val="ListParagraph"/>
        <w:spacing w:after="0"/>
        <w:ind w:left="1440"/>
      </w:pPr>
      <w:r w:rsidRPr="009113EA">
        <w:rPr>
          <w:noProof/>
        </w:rPr>
        <w:drawing>
          <wp:inline distT="0" distB="0" distL="0" distR="0" wp14:anchorId="237EAAB6" wp14:editId="4D67C290">
            <wp:extent cx="5239019" cy="40451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9019" cy="4045158"/>
                    </a:xfrm>
                    <a:prstGeom prst="rect">
                      <a:avLst/>
                    </a:prstGeom>
                  </pic:spPr>
                </pic:pic>
              </a:graphicData>
            </a:graphic>
          </wp:inline>
        </w:drawing>
      </w:r>
    </w:p>
    <w:p w14:paraId="2FC2870D" w14:textId="77777777" w:rsidR="009113EA" w:rsidRDefault="009113EA" w:rsidP="009113EA">
      <w:pPr>
        <w:pStyle w:val="ListParagraph"/>
        <w:spacing w:after="0"/>
        <w:ind w:left="1440"/>
      </w:pPr>
    </w:p>
    <w:p w14:paraId="6C90BA3C" w14:textId="6D521DF0" w:rsidR="009113EA" w:rsidRDefault="009113EA" w:rsidP="00177C58">
      <w:pPr>
        <w:pStyle w:val="ListParagraph"/>
        <w:numPr>
          <w:ilvl w:val="4"/>
          <w:numId w:val="1"/>
        </w:numPr>
        <w:spacing w:after="0"/>
        <w:ind w:left="1260" w:hanging="900"/>
      </w:pPr>
      <w:r w:rsidRPr="009113EA">
        <w:t>Configuration of Transmission Frame Data Descriptors</w:t>
      </w:r>
    </w:p>
    <w:p w14:paraId="0253711C" w14:textId="77777777" w:rsidR="00C0445D" w:rsidRDefault="00C0445D" w:rsidP="00C0445D">
      <w:pPr>
        <w:pStyle w:val="ListParagraph"/>
        <w:spacing w:after="0"/>
        <w:ind w:left="1440"/>
      </w:pPr>
    </w:p>
    <w:p w14:paraId="75ECDB1B" w14:textId="3C0565CB" w:rsidR="009113EA" w:rsidRDefault="009113EA" w:rsidP="009113EA">
      <w:pPr>
        <w:pStyle w:val="ListParagraph"/>
        <w:numPr>
          <w:ilvl w:val="3"/>
          <w:numId w:val="1"/>
        </w:numPr>
        <w:spacing w:after="0"/>
      </w:pPr>
      <w:r w:rsidRPr="009113EA">
        <w:t>Transmission</w:t>
      </w:r>
    </w:p>
    <w:p w14:paraId="361EDED5" w14:textId="023EB3BD" w:rsidR="009113EA" w:rsidRDefault="009113EA" w:rsidP="00177C58">
      <w:pPr>
        <w:pStyle w:val="ListParagraph"/>
        <w:numPr>
          <w:ilvl w:val="4"/>
          <w:numId w:val="1"/>
        </w:numPr>
        <w:spacing w:after="0"/>
        <w:ind w:left="1260" w:hanging="900"/>
      </w:pPr>
      <w:r w:rsidRPr="009113EA">
        <w:t>Transmitting Frames</w:t>
      </w:r>
    </w:p>
    <w:p w14:paraId="3A82021F" w14:textId="77777777" w:rsidR="007354DA" w:rsidRDefault="007354DA" w:rsidP="007354DA">
      <w:pPr>
        <w:pStyle w:val="ListParagraph"/>
        <w:spacing w:after="0"/>
        <w:ind w:left="1440"/>
      </w:pPr>
    </w:p>
    <w:p w14:paraId="4C6320C0" w14:textId="70D51A80" w:rsidR="009113EA" w:rsidRDefault="009113EA" w:rsidP="00177C58">
      <w:pPr>
        <w:pStyle w:val="ListParagraph"/>
        <w:numPr>
          <w:ilvl w:val="4"/>
          <w:numId w:val="1"/>
        </w:numPr>
        <w:spacing w:after="0"/>
        <w:ind w:left="1260" w:hanging="900"/>
      </w:pPr>
      <w:r w:rsidRPr="009113EA">
        <w:t>Examples of Descriptor Usage</w:t>
      </w:r>
    </w:p>
    <w:p w14:paraId="1FB89A83" w14:textId="77777777" w:rsidR="00583452" w:rsidRDefault="00000000">
      <w:pPr>
        <w:pStyle w:val="ListParagraph"/>
        <w:numPr>
          <w:ilvl w:val="2"/>
          <w:numId w:val="1"/>
        </w:numPr>
        <w:spacing w:after="0"/>
      </w:pPr>
      <w:r>
        <w:t>CBS (Credit-Based Shaping)</w:t>
      </w:r>
    </w:p>
    <w:p w14:paraId="080C52D5" w14:textId="77777777" w:rsidR="00583452" w:rsidRDefault="00000000">
      <w:pPr>
        <w:pStyle w:val="ListParagraph"/>
        <w:numPr>
          <w:ilvl w:val="2"/>
          <w:numId w:val="1"/>
        </w:numPr>
        <w:spacing w:after="0"/>
      </w:pPr>
      <w:r>
        <w:t>Flow Control</w:t>
      </w:r>
    </w:p>
    <w:p w14:paraId="5BD2748B" w14:textId="77777777" w:rsidR="00583452" w:rsidRDefault="00000000">
      <w:pPr>
        <w:pStyle w:val="ListParagraph"/>
        <w:numPr>
          <w:ilvl w:val="2"/>
          <w:numId w:val="1"/>
        </w:numPr>
        <w:spacing w:after="0"/>
      </w:pPr>
      <w:r>
        <w:lastRenderedPageBreak/>
        <w:t>Magic Packet Detection</w:t>
      </w:r>
    </w:p>
    <w:p w14:paraId="33CDD70F" w14:textId="77777777" w:rsidR="00583452" w:rsidRDefault="00000000">
      <w:pPr>
        <w:pStyle w:val="ListParagraph"/>
        <w:numPr>
          <w:ilvl w:val="2"/>
          <w:numId w:val="1"/>
        </w:numPr>
        <w:spacing w:after="0"/>
      </w:pPr>
      <w:r>
        <w:t>Interrupts</w:t>
      </w:r>
    </w:p>
    <w:p w14:paraId="7AC016C3" w14:textId="504C8ADA" w:rsidR="00583452" w:rsidRDefault="00000000">
      <w:pPr>
        <w:pStyle w:val="ListParagraph"/>
        <w:numPr>
          <w:ilvl w:val="2"/>
          <w:numId w:val="1"/>
        </w:numPr>
        <w:spacing w:after="0"/>
      </w:pPr>
      <w:r>
        <w:t>Flows of Operations</w:t>
      </w:r>
    </w:p>
    <w:p w14:paraId="2377BAE4" w14:textId="7CF57366" w:rsidR="00E4395F" w:rsidRDefault="00E4395F" w:rsidP="00E4395F">
      <w:pPr>
        <w:pStyle w:val="ListParagraph"/>
        <w:numPr>
          <w:ilvl w:val="3"/>
          <w:numId w:val="1"/>
        </w:numPr>
        <w:spacing w:after="0"/>
      </w:pPr>
      <w:r w:rsidRPr="00E4395F">
        <w:t>Flow of E-MAC Initialization</w:t>
      </w:r>
    </w:p>
    <w:p w14:paraId="6F591B1E" w14:textId="65D07F77" w:rsidR="00E4395F" w:rsidRDefault="00E4395F" w:rsidP="00E4395F">
      <w:pPr>
        <w:pStyle w:val="ListParagraph"/>
        <w:spacing w:after="0"/>
        <w:ind w:left="1080"/>
      </w:pPr>
      <w:r w:rsidRPr="00E4395F">
        <w:drawing>
          <wp:inline distT="0" distB="0" distL="0" distR="0" wp14:anchorId="0AB6E6FA" wp14:editId="25C7CA22">
            <wp:extent cx="4254719" cy="47119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4719" cy="4711942"/>
                    </a:xfrm>
                    <a:prstGeom prst="rect">
                      <a:avLst/>
                    </a:prstGeom>
                  </pic:spPr>
                </pic:pic>
              </a:graphicData>
            </a:graphic>
          </wp:inline>
        </w:drawing>
      </w:r>
    </w:p>
    <w:p w14:paraId="1085CC2D" w14:textId="7CA22E80" w:rsidR="00E4395F" w:rsidRDefault="00E4395F" w:rsidP="00E4395F">
      <w:pPr>
        <w:pStyle w:val="ListParagraph"/>
        <w:numPr>
          <w:ilvl w:val="3"/>
          <w:numId w:val="1"/>
        </w:numPr>
        <w:spacing w:after="0"/>
      </w:pPr>
      <w:r w:rsidRPr="00E4395F">
        <w:t>Flow of AVB-DMAC Initialization</w:t>
      </w:r>
    </w:p>
    <w:p w14:paraId="74DECE85" w14:textId="60278DFE" w:rsidR="00E4395F" w:rsidRDefault="00E4395F" w:rsidP="00E4395F">
      <w:pPr>
        <w:pStyle w:val="ListParagraph"/>
        <w:spacing w:after="0"/>
        <w:ind w:left="1080"/>
      </w:pPr>
      <w:r w:rsidRPr="00E4395F">
        <w:lastRenderedPageBreak/>
        <w:drawing>
          <wp:inline distT="0" distB="0" distL="0" distR="0" wp14:anchorId="687F32B2" wp14:editId="72C8C64E">
            <wp:extent cx="4254719" cy="4883401"/>
            <wp:effectExtent l="0" t="0" r="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25"/>
                    <a:stretch>
                      <a:fillRect/>
                    </a:stretch>
                  </pic:blipFill>
                  <pic:spPr>
                    <a:xfrm>
                      <a:off x="0" y="0"/>
                      <a:ext cx="4254719" cy="4883401"/>
                    </a:xfrm>
                    <a:prstGeom prst="rect">
                      <a:avLst/>
                    </a:prstGeom>
                  </pic:spPr>
                </pic:pic>
              </a:graphicData>
            </a:graphic>
          </wp:inline>
        </w:drawing>
      </w:r>
    </w:p>
    <w:p w14:paraId="786003BD" w14:textId="1B6C90E7" w:rsidR="00E4395F" w:rsidRDefault="00E4395F" w:rsidP="00E4395F">
      <w:pPr>
        <w:pStyle w:val="ListParagraph"/>
        <w:numPr>
          <w:ilvl w:val="3"/>
          <w:numId w:val="1"/>
        </w:numPr>
        <w:spacing w:after="0"/>
      </w:pPr>
      <w:r w:rsidRPr="00E4395F">
        <w:t>Flow for the AVB-DMAC in Reception</w:t>
      </w:r>
    </w:p>
    <w:p w14:paraId="2EFFBD6B" w14:textId="26B5D757" w:rsidR="00E4395F" w:rsidRDefault="00E4395F" w:rsidP="00E4395F">
      <w:pPr>
        <w:pStyle w:val="ListParagraph"/>
        <w:spacing w:after="0"/>
        <w:ind w:left="1080"/>
      </w:pPr>
      <w:r w:rsidRPr="00E4395F">
        <w:lastRenderedPageBreak/>
        <w:drawing>
          <wp:inline distT="0" distB="0" distL="0" distR="0" wp14:anchorId="2912E412" wp14:editId="54C45A9C">
            <wp:extent cx="4267419" cy="5296172"/>
            <wp:effectExtent l="0" t="0" r="0"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26"/>
                    <a:stretch>
                      <a:fillRect/>
                    </a:stretch>
                  </pic:blipFill>
                  <pic:spPr>
                    <a:xfrm>
                      <a:off x="0" y="0"/>
                      <a:ext cx="4267419" cy="5296172"/>
                    </a:xfrm>
                    <a:prstGeom prst="rect">
                      <a:avLst/>
                    </a:prstGeom>
                  </pic:spPr>
                </pic:pic>
              </a:graphicData>
            </a:graphic>
          </wp:inline>
        </w:drawing>
      </w:r>
    </w:p>
    <w:p w14:paraId="0C42ED07" w14:textId="0BD4E4DF" w:rsidR="00E4395F" w:rsidRDefault="00E4395F" w:rsidP="00E4395F">
      <w:pPr>
        <w:pStyle w:val="ListParagraph"/>
        <w:numPr>
          <w:ilvl w:val="3"/>
          <w:numId w:val="1"/>
        </w:numPr>
        <w:spacing w:after="0"/>
      </w:pPr>
      <w:r w:rsidRPr="00E4395F">
        <w:t>Flow for the AVB-DMAC in Transmission</w:t>
      </w:r>
    </w:p>
    <w:p w14:paraId="015CFC75" w14:textId="5E2A32F6" w:rsidR="00E4395F" w:rsidRDefault="00E4395F" w:rsidP="00E4395F">
      <w:pPr>
        <w:pStyle w:val="ListParagraph"/>
        <w:spacing w:after="0"/>
        <w:ind w:left="1080"/>
      </w:pPr>
      <w:r w:rsidRPr="00E4395F">
        <w:lastRenderedPageBreak/>
        <w:drawing>
          <wp:inline distT="0" distB="0" distL="0" distR="0" wp14:anchorId="13F1FCB5" wp14:editId="45787077">
            <wp:extent cx="4254719" cy="5321573"/>
            <wp:effectExtent l="0" t="0" r="0" b="0"/>
            <wp:docPr id="23" name="Picture 23"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hematic&#10;&#10;Description automatically generated with low confidence"/>
                    <pic:cNvPicPr/>
                  </pic:nvPicPr>
                  <pic:blipFill>
                    <a:blip r:embed="rId27"/>
                    <a:stretch>
                      <a:fillRect/>
                    </a:stretch>
                  </pic:blipFill>
                  <pic:spPr>
                    <a:xfrm>
                      <a:off x="0" y="0"/>
                      <a:ext cx="4254719" cy="5321573"/>
                    </a:xfrm>
                    <a:prstGeom prst="rect">
                      <a:avLst/>
                    </a:prstGeom>
                  </pic:spPr>
                </pic:pic>
              </a:graphicData>
            </a:graphic>
          </wp:inline>
        </w:drawing>
      </w:r>
    </w:p>
    <w:p w14:paraId="7F41CE7D" w14:textId="387F4E5C" w:rsidR="00E4395F" w:rsidRDefault="00E4395F" w:rsidP="00E4395F">
      <w:pPr>
        <w:pStyle w:val="ListParagraph"/>
        <w:numPr>
          <w:ilvl w:val="3"/>
          <w:numId w:val="1"/>
        </w:numPr>
        <w:spacing w:after="0"/>
      </w:pPr>
      <w:r w:rsidRPr="00E4395F">
        <w:t>Flow for Stopping AVB-DMAC Operation in Reception</w:t>
      </w:r>
    </w:p>
    <w:p w14:paraId="06EE040E" w14:textId="77536932" w:rsidR="00E4395F" w:rsidRDefault="00E4395F" w:rsidP="00E4395F">
      <w:pPr>
        <w:pStyle w:val="ListParagraph"/>
        <w:spacing w:after="0"/>
        <w:ind w:left="1080"/>
      </w:pPr>
      <w:r w:rsidRPr="00E4395F">
        <w:drawing>
          <wp:inline distT="0" distB="0" distL="0" distR="0" wp14:anchorId="55F7955B" wp14:editId="16299702">
            <wp:extent cx="4254719" cy="185429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8"/>
                    <a:stretch>
                      <a:fillRect/>
                    </a:stretch>
                  </pic:blipFill>
                  <pic:spPr>
                    <a:xfrm>
                      <a:off x="0" y="0"/>
                      <a:ext cx="4254719" cy="1854295"/>
                    </a:xfrm>
                    <a:prstGeom prst="rect">
                      <a:avLst/>
                    </a:prstGeom>
                  </pic:spPr>
                </pic:pic>
              </a:graphicData>
            </a:graphic>
          </wp:inline>
        </w:drawing>
      </w:r>
    </w:p>
    <w:p w14:paraId="632C621C" w14:textId="5492DE20" w:rsidR="00E4395F" w:rsidRDefault="00E4395F" w:rsidP="00E4395F">
      <w:pPr>
        <w:pStyle w:val="ListParagraph"/>
        <w:numPr>
          <w:ilvl w:val="3"/>
          <w:numId w:val="1"/>
        </w:numPr>
        <w:spacing w:after="0"/>
      </w:pPr>
      <w:r w:rsidRPr="00E4395F">
        <w:t>Flow for Stopping AVB-DMAC Operation in Transmission</w:t>
      </w:r>
    </w:p>
    <w:p w14:paraId="21604685" w14:textId="3E95823E" w:rsidR="00E4395F" w:rsidRDefault="00E4395F" w:rsidP="00E4395F">
      <w:pPr>
        <w:pStyle w:val="ListParagraph"/>
        <w:spacing w:after="0"/>
        <w:ind w:left="1080"/>
      </w:pPr>
      <w:r w:rsidRPr="00E4395F">
        <w:lastRenderedPageBreak/>
        <w:drawing>
          <wp:inline distT="0" distB="0" distL="0" distR="0" wp14:anchorId="08B263C3" wp14:editId="3EA9DE25">
            <wp:extent cx="4254719" cy="213371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9"/>
                    <a:stretch>
                      <a:fillRect/>
                    </a:stretch>
                  </pic:blipFill>
                  <pic:spPr>
                    <a:xfrm>
                      <a:off x="0" y="0"/>
                      <a:ext cx="4254719" cy="2133710"/>
                    </a:xfrm>
                    <a:prstGeom prst="rect">
                      <a:avLst/>
                    </a:prstGeom>
                  </pic:spPr>
                </pic:pic>
              </a:graphicData>
            </a:graphic>
          </wp:inline>
        </w:drawing>
      </w:r>
    </w:p>
    <w:p w14:paraId="65EB67C3" w14:textId="15BC1506" w:rsidR="00E4395F" w:rsidRDefault="00E4395F" w:rsidP="00E4395F">
      <w:pPr>
        <w:pStyle w:val="ListParagraph"/>
        <w:numPr>
          <w:ilvl w:val="3"/>
          <w:numId w:val="1"/>
        </w:numPr>
        <w:spacing w:after="0"/>
      </w:pPr>
      <w:r w:rsidRPr="00E4395F">
        <w:t>Flow for Stopping and Resetting the AVB-DMAC</w:t>
      </w:r>
    </w:p>
    <w:p w14:paraId="6B7F4A03" w14:textId="0E6D9155" w:rsidR="00E4395F" w:rsidRDefault="00E4395F" w:rsidP="00E4395F">
      <w:pPr>
        <w:pStyle w:val="ListParagraph"/>
        <w:spacing w:after="0"/>
        <w:ind w:left="1080"/>
      </w:pPr>
      <w:r w:rsidRPr="00E4395F">
        <w:drawing>
          <wp:inline distT="0" distB="0" distL="0" distR="0" wp14:anchorId="1C6D2CF1" wp14:editId="2361E2D5">
            <wp:extent cx="4267419" cy="2806844"/>
            <wp:effectExtent l="0" t="0" r="0" b="0"/>
            <wp:docPr id="26" name="Picture 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medium confidence"/>
                    <pic:cNvPicPr/>
                  </pic:nvPicPr>
                  <pic:blipFill>
                    <a:blip r:embed="rId30"/>
                    <a:stretch>
                      <a:fillRect/>
                    </a:stretch>
                  </pic:blipFill>
                  <pic:spPr>
                    <a:xfrm>
                      <a:off x="0" y="0"/>
                      <a:ext cx="4267419" cy="2806844"/>
                    </a:xfrm>
                    <a:prstGeom prst="rect">
                      <a:avLst/>
                    </a:prstGeom>
                  </pic:spPr>
                </pic:pic>
              </a:graphicData>
            </a:graphic>
          </wp:inline>
        </w:drawing>
      </w:r>
    </w:p>
    <w:p w14:paraId="672566B2" w14:textId="7D47D194" w:rsidR="00E4395F" w:rsidRDefault="00E4395F" w:rsidP="00E4395F">
      <w:pPr>
        <w:pStyle w:val="ListParagraph"/>
        <w:numPr>
          <w:ilvl w:val="3"/>
          <w:numId w:val="1"/>
        </w:numPr>
        <w:spacing w:after="0"/>
      </w:pPr>
      <w:r w:rsidRPr="00E4395F">
        <w:t>Flow for Emergency Stopping the AVB-DMAC</w:t>
      </w:r>
    </w:p>
    <w:p w14:paraId="4740108E" w14:textId="7A43B62C" w:rsidR="00E4395F" w:rsidRDefault="00E4395F" w:rsidP="00E4395F">
      <w:pPr>
        <w:pStyle w:val="ListParagraph"/>
        <w:spacing w:after="0"/>
        <w:ind w:left="1080"/>
      </w:pPr>
      <w:r w:rsidRPr="00E4395F">
        <w:drawing>
          <wp:inline distT="0" distB="0" distL="0" distR="0" wp14:anchorId="12B0BA50" wp14:editId="20E83A26">
            <wp:extent cx="4267419" cy="2806844"/>
            <wp:effectExtent l="0" t="0" r="0" b="0"/>
            <wp:docPr id="27" name="Picture 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diagram&#10;&#10;Description automatically generated"/>
                    <pic:cNvPicPr/>
                  </pic:nvPicPr>
                  <pic:blipFill>
                    <a:blip r:embed="rId31"/>
                    <a:stretch>
                      <a:fillRect/>
                    </a:stretch>
                  </pic:blipFill>
                  <pic:spPr>
                    <a:xfrm>
                      <a:off x="0" y="0"/>
                      <a:ext cx="4267419" cy="2806844"/>
                    </a:xfrm>
                    <a:prstGeom prst="rect">
                      <a:avLst/>
                    </a:prstGeom>
                  </pic:spPr>
                </pic:pic>
              </a:graphicData>
            </a:graphic>
          </wp:inline>
        </w:drawing>
      </w:r>
    </w:p>
    <w:p w14:paraId="6CC8775E" w14:textId="080B884B" w:rsidR="00E4395F" w:rsidRDefault="00E4395F" w:rsidP="00E4395F">
      <w:pPr>
        <w:pStyle w:val="ListParagraph"/>
        <w:numPr>
          <w:ilvl w:val="3"/>
          <w:numId w:val="1"/>
        </w:numPr>
        <w:spacing w:after="0"/>
      </w:pPr>
      <w:r w:rsidRPr="00E4395F">
        <w:lastRenderedPageBreak/>
        <w:t xml:space="preserve">Flow of </w:t>
      </w:r>
      <w:proofErr w:type="spellStart"/>
      <w:r w:rsidRPr="00E4395F">
        <w:t>gPTP</w:t>
      </w:r>
      <w:proofErr w:type="spellEnd"/>
      <w:r w:rsidRPr="00E4395F">
        <w:t xml:space="preserve"> Initialization</w:t>
      </w:r>
    </w:p>
    <w:p w14:paraId="3D785979" w14:textId="6293B6B4" w:rsidR="00E4395F" w:rsidRDefault="00E4395F" w:rsidP="00E4395F">
      <w:pPr>
        <w:pStyle w:val="ListParagraph"/>
        <w:spacing w:after="0"/>
        <w:ind w:left="1080"/>
      </w:pPr>
      <w:r w:rsidRPr="00E4395F">
        <w:drawing>
          <wp:inline distT="0" distB="0" distL="0" distR="0" wp14:anchorId="57D4F2F4" wp14:editId="1F795322">
            <wp:extent cx="4254719" cy="2806844"/>
            <wp:effectExtent l="0" t="0" r="0" b="0"/>
            <wp:docPr id="28" name="Picture 2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low confidence"/>
                    <pic:cNvPicPr/>
                  </pic:nvPicPr>
                  <pic:blipFill>
                    <a:blip r:embed="rId32"/>
                    <a:stretch>
                      <a:fillRect/>
                    </a:stretch>
                  </pic:blipFill>
                  <pic:spPr>
                    <a:xfrm>
                      <a:off x="0" y="0"/>
                      <a:ext cx="4254719" cy="2806844"/>
                    </a:xfrm>
                    <a:prstGeom prst="rect">
                      <a:avLst/>
                    </a:prstGeom>
                  </pic:spPr>
                </pic:pic>
              </a:graphicData>
            </a:graphic>
          </wp:inline>
        </w:drawing>
      </w:r>
    </w:p>
    <w:p w14:paraId="44B22FCC" w14:textId="0C7706B0" w:rsidR="00E4395F" w:rsidRDefault="00E4395F" w:rsidP="00E4395F">
      <w:pPr>
        <w:pStyle w:val="ListParagraph"/>
        <w:numPr>
          <w:ilvl w:val="3"/>
          <w:numId w:val="1"/>
        </w:numPr>
        <w:spacing w:after="0"/>
      </w:pPr>
      <w:r w:rsidRPr="00E4395F">
        <w:t xml:space="preserve">Flow of </w:t>
      </w:r>
      <w:proofErr w:type="spellStart"/>
      <w:r w:rsidRPr="00E4395F">
        <w:t>gPTP</w:t>
      </w:r>
      <w:proofErr w:type="spellEnd"/>
      <w:r w:rsidRPr="00E4395F">
        <w:t xml:space="preserve"> Time Stamping in Transmission</w:t>
      </w:r>
    </w:p>
    <w:p w14:paraId="4D483E6A" w14:textId="10D2BA66" w:rsidR="00E4395F" w:rsidRDefault="00E4395F" w:rsidP="00E4395F">
      <w:pPr>
        <w:pStyle w:val="ListParagraph"/>
        <w:spacing w:after="0"/>
        <w:ind w:left="1080"/>
      </w:pPr>
      <w:r w:rsidRPr="00E4395F">
        <w:drawing>
          <wp:inline distT="0" distB="0" distL="0" distR="0" wp14:anchorId="7F45874C" wp14:editId="2964658F">
            <wp:extent cx="4254719" cy="3810196"/>
            <wp:effectExtent l="0" t="0" r="0" b="0"/>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33"/>
                    <a:stretch>
                      <a:fillRect/>
                    </a:stretch>
                  </pic:blipFill>
                  <pic:spPr>
                    <a:xfrm>
                      <a:off x="0" y="0"/>
                      <a:ext cx="4254719" cy="3810196"/>
                    </a:xfrm>
                    <a:prstGeom prst="rect">
                      <a:avLst/>
                    </a:prstGeom>
                  </pic:spPr>
                </pic:pic>
              </a:graphicData>
            </a:graphic>
          </wp:inline>
        </w:drawing>
      </w:r>
    </w:p>
    <w:p w14:paraId="6B18EC9F" w14:textId="0B98F33F" w:rsidR="00E4395F" w:rsidRDefault="00E4395F" w:rsidP="00E4395F">
      <w:pPr>
        <w:pStyle w:val="ListParagraph"/>
        <w:numPr>
          <w:ilvl w:val="3"/>
          <w:numId w:val="1"/>
        </w:numPr>
        <w:spacing w:after="0"/>
      </w:pPr>
      <w:r w:rsidRPr="00E4395F">
        <w:t xml:space="preserve">Flow of </w:t>
      </w:r>
      <w:proofErr w:type="spellStart"/>
      <w:r w:rsidRPr="00E4395F">
        <w:t>gPTP</w:t>
      </w:r>
      <w:proofErr w:type="spellEnd"/>
      <w:r w:rsidRPr="00E4395F">
        <w:t xml:space="preserve"> Time Stamping and Synchronization in Reception</w:t>
      </w:r>
    </w:p>
    <w:p w14:paraId="05B878A1" w14:textId="34893E6D" w:rsidR="00E4395F" w:rsidRDefault="00E4395F" w:rsidP="00E4395F">
      <w:pPr>
        <w:pStyle w:val="ListParagraph"/>
        <w:spacing w:after="0"/>
        <w:ind w:left="1080"/>
      </w:pPr>
      <w:r w:rsidRPr="00E4395F">
        <w:lastRenderedPageBreak/>
        <w:drawing>
          <wp:inline distT="0" distB="0" distL="0" distR="0" wp14:anchorId="102CA422" wp14:editId="1BA1593C">
            <wp:extent cx="4254719" cy="4305521"/>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4"/>
                    <a:stretch>
                      <a:fillRect/>
                    </a:stretch>
                  </pic:blipFill>
                  <pic:spPr>
                    <a:xfrm>
                      <a:off x="0" y="0"/>
                      <a:ext cx="4254719" cy="4305521"/>
                    </a:xfrm>
                    <a:prstGeom prst="rect">
                      <a:avLst/>
                    </a:prstGeom>
                  </pic:spPr>
                </pic:pic>
              </a:graphicData>
            </a:graphic>
          </wp:inline>
        </w:drawing>
      </w:r>
    </w:p>
    <w:p w14:paraId="7B32A2CF" w14:textId="17E92512" w:rsidR="00E4395F" w:rsidRDefault="00E4395F" w:rsidP="00E4395F">
      <w:pPr>
        <w:pStyle w:val="ListParagraph"/>
        <w:numPr>
          <w:ilvl w:val="3"/>
          <w:numId w:val="1"/>
        </w:numPr>
        <w:spacing w:after="0"/>
      </w:pPr>
      <w:r w:rsidRPr="00E4395F">
        <w:t xml:space="preserve">Flow of Capturing </w:t>
      </w:r>
      <w:proofErr w:type="spellStart"/>
      <w:r w:rsidRPr="00E4395F">
        <w:t>gPTP</w:t>
      </w:r>
      <w:proofErr w:type="spellEnd"/>
      <w:r w:rsidRPr="00E4395F">
        <w:t xml:space="preserve"> Presentation Times</w:t>
      </w:r>
    </w:p>
    <w:p w14:paraId="663FE7F2" w14:textId="5A5DB56E" w:rsidR="00E4395F" w:rsidRDefault="00E4395F" w:rsidP="00E4395F">
      <w:pPr>
        <w:pStyle w:val="ListParagraph"/>
        <w:spacing w:after="0"/>
        <w:ind w:left="1080"/>
      </w:pPr>
      <w:r w:rsidRPr="00E4395F">
        <w:drawing>
          <wp:inline distT="0" distB="0" distL="0" distR="0" wp14:anchorId="58061C1E" wp14:editId="7D719EF5">
            <wp:extent cx="4254719" cy="3200564"/>
            <wp:effectExtent l="0" t="0" r="0" b="0"/>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medium confidence"/>
                    <pic:cNvPicPr/>
                  </pic:nvPicPr>
                  <pic:blipFill>
                    <a:blip r:embed="rId35"/>
                    <a:stretch>
                      <a:fillRect/>
                    </a:stretch>
                  </pic:blipFill>
                  <pic:spPr>
                    <a:xfrm>
                      <a:off x="0" y="0"/>
                      <a:ext cx="4254719" cy="3200564"/>
                    </a:xfrm>
                    <a:prstGeom prst="rect">
                      <a:avLst/>
                    </a:prstGeom>
                  </pic:spPr>
                </pic:pic>
              </a:graphicData>
            </a:graphic>
          </wp:inline>
        </w:drawing>
      </w:r>
    </w:p>
    <w:p w14:paraId="67D9C6B1" w14:textId="0AEC2B12" w:rsidR="00E4395F" w:rsidRDefault="00E4395F" w:rsidP="00E4395F">
      <w:pPr>
        <w:pStyle w:val="ListParagraph"/>
        <w:numPr>
          <w:ilvl w:val="3"/>
          <w:numId w:val="1"/>
        </w:numPr>
        <w:spacing w:after="0"/>
      </w:pPr>
      <w:r w:rsidRPr="00E4395F">
        <w:t>Flow of AVTP Presentation Time Comparison</w:t>
      </w:r>
    </w:p>
    <w:p w14:paraId="213D1401" w14:textId="32BCF9D1" w:rsidR="00E4395F" w:rsidRDefault="00E4395F" w:rsidP="00E4395F">
      <w:pPr>
        <w:pStyle w:val="ListParagraph"/>
        <w:spacing w:after="0"/>
        <w:ind w:left="1080"/>
      </w:pPr>
      <w:r w:rsidRPr="00E4395F">
        <w:lastRenderedPageBreak/>
        <w:drawing>
          <wp:inline distT="0" distB="0" distL="0" distR="0" wp14:anchorId="16C89AA0" wp14:editId="28E09B7B">
            <wp:extent cx="4267419" cy="2997354"/>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6"/>
                    <a:stretch>
                      <a:fillRect/>
                    </a:stretch>
                  </pic:blipFill>
                  <pic:spPr>
                    <a:xfrm>
                      <a:off x="0" y="0"/>
                      <a:ext cx="4267419" cy="2997354"/>
                    </a:xfrm>
                    <a:prstGeom prst="rect">
                      <a:avLst/>
                    </a:prstGeom>
                  </pic:spPr>
                </pic:pic>
              </a:graphicData>
            </a:graphic>
          </wp:inline>
        </w:drawing>
      </w:r>
    </w:p>
    <w:p w14:paraId="4315445B" w14:textId="600D6556" w:rsidR="00E4395F" w:rsidRDefault="00E4395F" w:rsidP="00E4395F">
      <w:pPr>
        <w:pStyle w:val="ListParagraph"/>
        <w:numPr>
          <w:ilvl w:val="3"/>
          <w:numId w:val="1"/>
        </w:numPr>
        <w:spacing w:after="0"/>
      </w:pPr>
      <w:r w:rsidRPr="00E4395F">
        <w:t>Flow of Loopback Mode Operation</w:t>
      </w:r>
    </w:p>
    <w:p w14:paraId="2B541F91" w14:textId="5C3FA444" w:rsidR="00024BF0" w:rsidRDefault="00E4395F" w:rsidP="00024BF0">
      <w:pPr>
        <w:pStyle w:val="ListParagraph"/>
        <w:spacing w:after="0"/>
        <w:ind w:left="1080"/>
      </w:pPr>
      <w:r w:rsidRPr="00E4395F">
        <w:drawing>
          <wp:inline distT="0" distB="0" distL="0" distR="0" wp14:anchorId="108DB566" wp14:editId="2774C4BA">
            <wp:extent cx="4254719" cy="1778091"/>
            <wp:effectExtent l="0" t="0" r="0" b="0"/>
            <wp:docPr id="33" name="Picture 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diagram&#10;&#10;Description automatically generated"/>
                    <pic:cNvPicPr/>
                  </pic:nvPicPr>
                  <pic:blipFill>
                    <a:blip r:embed="rId37"/>
                    <a:stretch>
                      <a:fillRect/>
                    </a:stretch>
                  </pic:blipFill>
                  <pic:spPr>
                    <a:xfrm>
                      <a:off x="0" y="0"/>
                      <a:ext cx="4254719" cy="1778091"/>
                    </a:xfrm>
                    <a:prstGeom prst="rect">
                      <a:avLst/>
                    </a:prstGeom>
                  </pic:spPr>
                </pic:pic>
              </a:graphicData>
            </a:graphic>
          </wp:inline>
        </w:drawing>
      </w:r>
    </w:p>
    <w:p w14:paraId="487C5577" w14:textId="554BD14B" w:rsidR="00024BF0" w:rsidRDefault="00024BF0" w:rsidP="00024BF0">
      <w:pPr>
        <w:pStyle w:val="ListParagraph"/>
        <w:numPr>
          <w:ilvl w:val="0"/>
          <w:numId w:val="1"/>
        </w:numPr>
        <w:spacing w:after="0"/>
      </w:pPr>
      <w:bookmarkStart w:id="0" w:name="_Hlk129270451"/>
      <w:r>
        <w:t>Ethernet TSN</w:t>
      </w:r>
    </w:p>
    <w:p w14:paraId="58A91F5C" w14:textId="7BF30672" w:rsidR="00024BF0" w:rsidRDefault="00024BF0" w:rsidP="00024BF0">
      <w:pPr>
        <w:pStyle w:val="ListParagraph"/>
        <w:numPr>
          <w:ilvl w:val="1"/>
          <w:numId w:val="1"/>
        </w:numPr>
        <w:spacing w:after="0"/>
      </w:pPr>
      <w:r>
        <w:t>Block Diagram</w:t>
      </w:r>
    </w:p>
    <w:bookmarkEnd w:id="0"/>
    <w:p w14:paraId="354B4C75" w14:textId="7707D3D7" w:rsidR="00024BF0" w:rsidRDefault="00024BF0" w:rsidP="00024BF0">
      <w:pPr>
        <w:pStyle w:val="ListParagraph"/>
        <w:spacing w:after="0"/>
        <w:ind w:firstLine="720"/>
      </w:pPr>
      <w:r w:rsidRPr="00024BF0">
        <w:rPr>
          <w:noProof/>
        </w:rPr>
        <w:drawing>
          <wp:inline distT="0" distB="0" distL="0" distR="0" wp14:anchorId="1D3D33DC" wp14:editId="4FFB4EB8">
            <wp:extent cx="3549832" cy="2730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9832" cy="2730640"/>
                    </a:xfrm>
                    <a:prstGeom prst="rect">
                      <a:avLst/>
                    </a:prstGeom>
                  </pic:spPr>
                </pic:pic>
              </a:graphicData>
            </a:graphic>
          </wp:inline>
        </w:drawing>
      </w:r>
    </w:p>
    <w:p w14:paraId="0256C7A2" w14:textId="56355450" w:rsidR="00024BF0" w:rsidRDefault="00024BF0" w:rsidP="00024BF0">
      <w:pPr>
        <w:pStyle w:val="ListParagraph"/>
        <w:spacing w:after="0"/>
        <w:ind w:firstLine="720"/>
      </w:pPr>
    </w:p>
    <w:p w14:paraId="56F05F53" w14:textId="78751626" w:rsidR="00024BF0" w:rsidRDefault="00024BF0" w:rsidP="00024BF0">
      <w:pPr>
        <w:pStyle w:val="ListParagraph"/>
        <w:numPr>
          <w:ilvl w:val="0"/>
          <w:numId w:val="27"/>
        </w:numPr>
        <w:spacing w:after="0"/>
      </w:pPr>
      <w:bookmarkStart w:id="1" w:name="_Hlk129270466"/>
      <w:r>
        <w:t>User RAM:</w:t>
      </w:r>
      <w:r w:rsidR="0069128F">
        <w:t xml:space="preserve"> </w:t>
      </w:r>
      <w:r w:rsidR="0069128F" w:rsidRPr="0069128F">
        <w:t xml:space="preserve">the local RAM </w:t>
      </w:r>
    </w:p>
    <w:p w14:paraId="5F010B9D" w14:textId="1CA70228" w:rsidR="00024BF0" w:rsidRDefault="00024BF0" w:rsidP="00024BF0">
      <w:pPr>
        <w:pStyle w:val="ListParagraph"/>
        <w:numPr>
          <w:ilvl w:val="0"/>
          <w:numId w:val="27"/>
        </w:numPr>
        <w:spacing w:after="0"/>
      </w:pPr>
      <w:proofErr w:type="spellStart"/>
      <w:r w:rsidRPr="0094646A">
        <w:rPr>
          <w:b/>
          <w:bCs/>
        </w:rPr>
        <w:t>gPTP</w:t>
      </w:r>
      <w:proofErr w:type="spellEnd"/>
      <w:r w:rsidR="0069128F" w:rsidRPr="0069128F">
        <w:t xml:space="preserve"> (Generalized Precision Time Protocol)</w:t>
      </w:r>
      <w:r w:rsidR="0069128F">
        <w:t xml:space="preserve">: </w:t>
      </w:r>
      <w:r w:rsidR="0069128F" w:rsidRPr="0069128F">
        <w:t xml:space="preserve">As a form of the PTP protocol, </w:t>
      </w:r>
      <w:proofErr w:type="spellStart"/>
      <w:r w:rsidR="0069128F" w:rsidRPr="0069128F">
        <w:t>gPTP</w:t>
      </w:r>
      <w:proofErr w:type="spellEnd"/>
      <w:r w:rsidR="0069128F" w:rsidRPr="0069128F">
        <w:t xml:space="preserve"> is used to synchronize time over TSN Ethernet networks. </w:t>
      </w:r>
      <w:proofErr w:type="spellStart"/>
      <w:r w:rsidR="0069128F" w:rsidRPr="0069128F">
        <w:t>gPTP</w:t>
      </w:r>
      <w:proofErr w:type="spellEnd"/>
      <w:r w:rsidR="0069128F" w:rsidRPr="0069128F">
        <w:t xml:space="preserve"> helps ensure higher time accuracy, suitable for applications that require it.</w:t>
      </w:r>
    </w:p>
    <w:p w14:paraId="4E0A7440" w14:textId="44923A20" w:rsidR="0069128F" w:rsidRDefault="0069128F" w:rsidP="0069128F">
      <w:pPr>
        <w:pStyle w:val="ListParagraph"/>
        <w:numPr>
          <w:ilvl w:val="1"/>
          <w:numId w:val="27"/>
        </w:numPr>
        <w:spacing w:after="0"/>
      </w:pPr>
      <w:r w:rsidRPr="0069128F">
        <w:rPr>
          <w:b/>
          <w:bCs/>
        </w:rPr>
        <w:t>PTP</w:t>
      </w:r>
      <w:r w:rsidRPr="0069128F">
        <w:t xml:space="preserve"> (Precision Time Protocol) is a network protocol used to synchronize the clocks of devices on a network. It is designed to provide accurate and precise time synchronization, particularly for industrial control systems, multimedia applications, and other scenarios where timing is critical. PTP uses a master-slave architecture, where one device acts as the master and other devices act as slaves, and exchanges timing information to synchronize their clocks. PTP can operate over Ethernet and other network </w:t>
      </w:r>
      <w:proofErr w:type="gramStart"/>
      <w:r w:rsidRPr="0069128F">
        <w:t>protocols, and</w:t>
      </w:r>
      <w:proofErr w:type="gramEnd"/>
      <w:r w:rsidRPr="0069128F">
        <w:t xml:space="preserve"> supports both unicast and multicast messaging. It is commonly used in applications such as audio and video production, industrial automation, and </w:t>
      </w:r>
      <w:proofErr w:type="gramStart"/>
      <w:r w:rsidRPr="0069128F">
        <w:t>telecommunications</w:t>
      </w:r>
      <w:proofErr w:type="gramEnd"/>
    </w:p>
    <w:p w14:paraId="68B9D520" w14:textId="0786AE99" w:rsidR="00024BF0" w:rsidRDefault="00024BF0" w:rsidP="00024BF0">
      <w:pPr>
        <w:pStyle w:val="ListParagraph"/>
        <w:numPr>
          <w:ilvl w:val="0"/>
          <w:numId w:val="27"/>
        </w:numPr>
        <w:spacing w:after="0"/>
      </w:pPr>
      <w:proofErr w:type="gramStart"/>
      <w:r>
        <w:t>PHY</w:t>
      </w:r>
      <w:r w:rsidR="0069128F">
        <w:t>(</w:t>
      </w:r>
      <w:proofErr w:type="gramEnd"/>
      <w:r w:rsidR="0069128F" w:rsidRPr="0069128F">
        <w:t>Ethernet physical layer</w:t>
      </w:r>
      <w:r w:rsidR="0069128F">
        <w:t>):</w:t>
      </w:r>
      <w:r w:rsidR="0069128F" w:rsidRPr="0069128F">
        <w:t xml:space="preserve"> is the layer of the Ethernet network that ensures the transmission of signals between devices on the network.</w:t>
      </w:r>
    </w:p>
    <w:p w14:paraId="2AEE4D34" w14:textId="0471C29E" w:rsidR="00024BF0" w:rsidRDefault="00024BF0" w:rsidP="00024BF0">
      <w:pPr>
        <w:pStyle w:val="ListParagraph"/>
        <w:numPr>
          <w:ilvl w:val="0"/>
          <w:numId w:val="27"/>
        </w:numPr>
        <w:spacing w:after="0"/>
      </w:pPr>
      <w:r w:rsidRPr="0094646A">
        <w:rPr>
          <w:b/>
          <w:bCs/>
        </w:rPr>
        <w:t>TSNES</w:t>
      </w:r>
      <w:r w:rsidR="003E1F1B">
        <w:t xml:space="preserve"> </w:t>
      </w:r>
      <w:r w:rsidR="003E1F1B" w:rsidRPr="00AE07AA">
        <w:t>(Time-Sensitive Networking Endpoint Subsystem):</w:t>
      </w:r>
      <w:r w:rsidR="003E1F1B">
        <w:t xml:space="preserve"> </w:t>
      </w:r>
      <w:r w:rsidR="003E1F1B" w:rsidRPr="003E1F1B">
        <w:t>the communication control block on the TSN Ethernet network, responsible for managing data packets and other functions related to time synchronization on the TSN Ethernet network. TSNES includes components such as APB Slave I/F, AXI Master I/F, MHD, RMAC System to connect with other devices on the TSN Ethernet network.</w:t>
      </w:r>
    </w:p>
    <w:p w14:paraId="3A6F6099" w14:textId="2E107A16" w:rsidR="00024BF0" w:rsidRDefault="00024BF0" w:rsidP="00024BF0">
      <w:pPr>
        <w:pStyle w:val="ListParagraph"/>
        <w:numPr>
          <w:ilvl w:val="1"/>
          <w:numId w:val="27"/>
        </w:numPr>
        <w:spacing w:after="0"/>
      </w:pPr>
      <w:r w:rsidRPr="0094646A">
        <w:rPr>
          <w:b/>
          <w:bCs/>
        </w:rPr>
        <w:t>APB Slave I/F</w:t>
      </w:r>
      <w:r w:rsidR="003E1F1B">
        <w:t xml:space="preserve"> </w:t>
      </w:r>
      <w:r w:rsidR="003E1F1B" w:rsidRPr="00AE07AA">
        <w:t>(Advanced Peripheral Bus Slave Interface)</w:t>
      </w:r>
      <w:r>
        <w:t>:</w:t>
      </w:r>
      <w:r w:rsidR="003E1F1B">
        <w:t xml:space="preserve"> </w:t>
      </w:r>
      <w:r w:rsidR="003E1F1B" w:rsidRPr="003E1F1B">
        <w:t>This is the interface that connects TSNES to other peripheral devices, facilitating the transmission of data and control commands between them.</w:t>
      </w:r>
    </w:p>
    <w:p w14:paraId="1FF30734" w14:textId="6428A112" w:rsidR="00024BF0" w:rsidRDefault="00024BF0" w:rsidP="00024BF0">
      <w:pPr>
        <w:pStyle w:val="ListParagraph"/>
        <w:numPr>
          <w:ilvl w:val="1"/>
          <w:numId w:val="27"/>
        </w:numPr>
        <w:spacing w:after="0"/>
      </w:pPr>
      <w:r w:rsidRPr="0094646A">
        <w:rPr>
          <w:b/>
          <w:bCs/>
        </w:rPr>
        <w:t>AXI Master I/F</w:t>
      </w:r>
      <w:r w:rsidR="003E1F1B">
        <w:t xml:space="preserve"> </w:t>
      </w:r>
      <w:r w:rsidR="003E1F1B" w:rsidRPr="00AE07AA">
        <w:t xml:space="preserve">(Advanced </w:t>
      </w:r>
      <w:proofErr w:type="spellStart"/>
      <w:r w:rsidR="003E1F1B" w:rsidRPr="00AE07AA">
        <w:t>eXtensible</w:t>
      </w:r>
      <w:proofErr w:type="spellEnd"/>
      <w:r w:rsidR="003E1F1B" w:rsidRPr="00AE07AA">
        <w:t xml:space="preserve"> Interface Master Interface):</w:t>
      </w:r>
      <w:r w:rsidR="003E1F1B">
        <w:t xml:space="preserve"> </w:t>
      </w:r>
      <w:r w:rsidR="003E1F1B" w:rsidRPr="003E1F1B">
        <w:t>This is the interface that connects TSNES to other devices on the TSN Ethernet network, facilitating the transmission of data and control commands between them.</w:t>
      </w:r>
    </w:p>
    <w:p w14:paraId="5A9699B5" w14:textId="49FC7246" w:rsidR="00024BF0" w:rsidRDefault="00024BF0" w:rsidP="00024BF0">
      <w:pPr>
        <w:pStyle w:val="ListParagraph"/>
        <w:numPr>
          <w:ilvl w:val="1"/>
          <w:numId w:val="27"/>
        </w:numPr>
        <w:spacing w:after="0"/>
      </w:pPr>
      <w:r w:rsidRPr="0094646A">
        <w:rPr>
          <w:b/>
          <w:bCs/>
        </w:rPr>
        <w:t>MHD</w:t>
      </w:r>
      <w:r w:rsidR="003E1F1B">
        <w:t xml:space="preserve"> </w:t>
      </w:r>
      <w:r w:rsidR="006332DB" w:rsidRPr="006332DB">
        <w:t>(Media Independent Interface with Data Interface)</w:t>
      </w:r>
      <w:r w:rsidR="006332DB">
        <w:t xml:space="preserve">: </w:t>
      </w:r>
      <w:r w:rsidR="006332DB" w:rsidRPr="006332DB">
        <w:t>provides a communication interface between PHY and TSNES through the MII or RMII protocol. It is used to transmit data between the physical layer and other functional elements of the system</w:t>
      </w:r>
      <w:r w:rsidR="003E1F1B" w:rsidRPr="003E1F1B">
        <w:t>.</w:t>
      </w:r>
    </w:p>
    <w:p w14:paraId="716F6E37" w14:textId="27E5B081" w:rsidR="00024BF0" w:rsidRDefault="00024BF0" w:rsidP="007A0018">
      <w:pPr>
        <w:pStyle w:val="ListParagraph"/>
        <w:numPr>
          <w:ilvl w:val="1"/>
          <w:numId w:val="27"/>
        </w:numPr>
        <w:spacing w:after="0"/>
      </w:pPr>
      <w:r w:rsidRPr="0094646A">
        <w:rPr>
          <w:b/>
          <w:bCs/>
        </w:rPr>
        <w:t>RMAC System</w:t>
      </w:r>
      <w:r w:rsidR="003E1F1B">
        <w:t xml:space="preserve"> </w:t>
      </w:r>
      <w:r w:rsidR="003E1F1B" w:rsidRPr="00AE07AA">
        <w:t>(</w:t>
      </w:r>
      <w:r w:rsidR="007A0018" w:rsidRPr="007A0018">
        <w:t>Renesas MAC</w:t>
      </w:r>
      <w:r w:rsidR="007A0018">
        <w:t xml:space="preserve"> </w:t>
      </w:r>
      <w:r w:rsidR="003E1F1B" w:rsidRPr="00AE07AA">
        <w:t>System):</w:t>
      </w:r>
      <w:r w:rsidR="003E1F1B">
        <w:t xml:space="preserve"> </w:t>
      </w:r>
      <w:r w:rsidR="007A0018">
        <w:t>This IP is an Ethernet controller that conforms to the definition of the MAC (Media Access Control) layer for Ethernet in</w:t>
      </w:r>
      <w:r w:rsidR="007A0018">
        <w:t xml:space="preserve"> </w:t>
      </w:r>
      <w:r w:rsidR="007A0018">
        <w:t>the IEEE 802.3 standard</w:t>
      </w:r>
      <w:r w:rsidR="003E1F1B" w:rsidRPr="003E1F1B">
        <w:t>.</w:t>
      </w:r>
    </w:p>
    <w:p w14:paraId="31B0FC89" w14:textId="63408087" w:rsidR="007A0018" w:rsidRDefault="007A0018" w:rsidP="007A0018">
      <w:pPr>
        <w:pStyle w:val="ListParagraph"/>
        <w:numPr>
          <w:ilvl w:val="2"/>
          <w:numId w:val="27"/>
        </w:numPr>
        <w:spacing w:after="0"/>
      </w:pPr>
      <w:r w:rsidRPr="007A0018">
        <w:drawing>
          <wp:inline distT="0" distB="0" distL="0" distR="0" wp14:anchorId="54C8E27F" wp14:editId="2E35DBDD">
            <wp:extent cx="3310206" cy="1347370"/>
            <wp:effectExtent l="0" t="0" r="508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0035" cy="1351371"/>
                    </a:xfrm>
                    <a:prstGeom prst="rect">
                      <a:avLst/>
                    </a:prstGeom>
                  </pic:spPr>
                </pic:pic>
              </a:graphicData>
            </a:graphic>
          </wp:inline>
        </w:drawing>
      </w:r>
    </w:p>
    <w:p w14:paraId="6E18B100" w14:textId="3AFC3E02" w:rsidR="0094646A" w:rsidRDefault="0094646A" w:rsidP="0094646A">
      <w:pPr>
        <w:pStyle w:val="ListParagraph"/>
        <w:numPr>
          <w:ilvl w:val="3"/>
          <w:numId w:val="27"/>
        </w:numPr>
        <w:spacing w:after="0"/>
      </w:pPr>
      <w:r w:rsidRPr="0094646A">
        <w:lastRenderedPageBreak/>
        <w:t>RX filtering</w:t>
      </w:r>
      <w:r>
        <w:t xml:space="preserve">: </w:t>
      </w:r>
      <w:r w:rsidRPr="0094646A">
        <w:t>Frame filtering</w:t>
      </w:r>
    </w:p>
    <w:p w14:paraId="3C8FB3AE" w14:textId="423A82A7" w:rsidR="007A0018" w:rsidRDefault="0094646A" w:rsidP="0094646A">
      <w:pPr>
        <w:pStyle w:val="ListParagraph"/>
        <w:numPr>
          <w:ilvl w:val="4"/>
          <w:numId w:val="27"/>
        </w:numPr>
        <w:spacing w:after="0"/>
      </w:pPr>
      <w:r w:rsidRPr="0094646A">
        <w:t>Rejection of unknown packets for security purposes</w:t>
      </w:r>
    </w:p>
    <w:p w14:paraId="59B30EE4" w14:textId="268B99DD" w:rsidR="0094646A" w:rsidRDefault="0094646A" w:rsidP="0094646A">
      <w:pPr>
        <w:pStyle w:val="ListParagraph"/>
        <w:numPr>
          <w:ilvl w:val="4"/>
          <w:numId w:val="27"/>
        </w:numPr>
        <w:spacing w:after="0"/>
      </w:pPr>
      <w:r w:rsidRPr="0094646A">
        <w:t>Selection of CPU sub destination</w:t>
      </w:r>
    </w:p>
    <w:p w14:paraId="549A718D" w14:textId="26EE2E12" w:rsidR="0094646A" w:rsidRDefault="0094646A" w:rsidP="0094646A">
      <w:pPr>
        <w:pStyle w:val="ListParagraph"/>
        <w:numPr>
          <w:ilvl w:val="3"/>
          <w:numId w:val="27"/>
        </w:numPr>
        <w:spacing w:after="0"/>
      </w:pPr>
      <w:r w:rsidRPr="0094646A">
        <w:t>Cut- through</w:t>
      </w:r>
      <w:r>
        <w:t xml:space="preserve">: </w:t>
      </w:r>
      <w:r w:rsidRPr="0094646A">
        <w:t xml:space="preserve">MAC to MAC data forwarding depending on MAC destination </w:t>
      </w:r>
      <w:proofErr w:type="gramStart"/>
      <w:r w:rsidRPr="0094646A">
        <w:t>address</w:t>
      </w:r>
      <w:proofErr w:type="gramEnd"/>
    </w:p>
    <w:p w14:paraId="3D68B280" w14:textId="14DC52CF" w:rsidR="0094646A" w:rsidRDefault="0094646A" w:rsidP="0094646A">
      <w:pPr>
        <w:pStyle w:val="ListParagraph"/>
        <w:numPr>
          <w:ilvl w:val="4"/>
          <w:numId w:val="27"/>
        </w:numPr>
        <w:spacing w:after="0"/>
      </w:pPr>
      <w:r w:rsidRPr="0094646A">
        <w:t>E-Frame cut-</w:t>
      </w:r>
      <w:proofErr w:type="gramStart"/>
      <w:r w:rsidRPr="0094646A">
        <w:t>throug</w:t>
      </w:r>
      <w:r>
        <w:t>h</w:t>
      </w:r>
      <w:proofErr w:type="gramEnd"/>
    </w:p>
    <w:p w14:paraId="1C470C28" w14:textId="40939101" w:rsidR="0094646A" w:rsidRDefault="0094646A" w:rsidP="0094646A">
      <w:pPr>
        <w:pStyle w:val="ListParagraph"/>
        <w:numPr>
          <w:ilvl w:val="4"/>
          <w:numId w:val="27"/>
        </w:numPr>
        <w:spacing w:after="0"/>
      </w:pPr>
      <w:r w:rsidRPr="0094646A">
        <w:t>P-frame cut-</w:t>
      </w:r>
      <w:proofErr w:type="gramStart"/>
      <w:r w:rsidRPr="0094646A">
        <w:t>through</w:t>
      </w:r>
      <w:proofErr w:type="gramEnd"/>
    </w:p>
    <w:p w14:paraId="782EA46F" w14:textId="391D895C" w:rsidR="0094646A" w:rsidRDefault="0094646A" w:rsidP="0094646A">
      <w:pPr>
        <w:pStyle w:val="ListParagraph"/>
        <w:numPr>
          <w:ilvl w:val="4"/>
          <w:numId w:val="27"/>
        </w:numPr>
        <w:spacing w:after="0"/>
      </w:pPr>
      <w:r w:rsidRPr="0094646A">
        <w:t>TAS based cut-</w:t>
      </w:r>
      <w:proofErr w:type="gramStart"/>
      <w:r w:rsidRPr="0094646A">
        <w:t>through</w:t>
      </w:r>
      <w:proofErr w:type="gramEnd"/>
    </w:p>
    <w:p w14:paraId="3D2B614B" w14:textId="677FB13D" w:rsidR="0094646A" w:rsidRDefault="0094646A" w:rsidP="0094646A">
      <w:pPr>
        <w:pStyle w:val="ListParagraph"/>
        <w:numPr>
          <w:ilvl w:val="3"/>
          <w:numId w:val="27"/>
        </w:numPr>
        <w:spacing w:after="0"/>
      </w:pPr>
      <w:r w:rsidRPr="0094646A">
        <w:t>Wrapper</w:t>
      </w:r>
      <w:r>
        <w:t xml:space="preserve">: </w:t>
      </w:r>
      <w:r w:rsidRPr="0094646A">
        <w:t xml:space="preserve">Asynchronous modules for synchronization between PHY clocks and bus </w:t>
      </w:r>
      <w:proofErr w:type="gramStart"/>
      <w:r w:rsidRPr="0094646A">
        <w:t>clock</w:t>
      </w:r>
      <w:proofErr w:type="gramEnd"/>
    </w:p>
    <w:p w14:paraId="28BF5591" w14:textId="1EAB39C1" w:rsidR="0094646A" w:rsidRDefault="0094646A" w:rsidP="0094646A">
      <w:pPr>
        <w:pStyle w:val="ListParagraph"/>
        <w:numPr>
          <w:ilvl w:val="3"/>
          <w:numId w:val="27"/>
        </w:numPr>
        <w:spacing w:after="0"/>
      </w:pPr>
      <w:r w:rsidRPr="0094646A">
        <w:t>Statistics counters</w:t>
      </w:r>
      <w:r>
        <w:t xml:space="preserve">: </w:t>
      </w:r>
      <w:r w:rsidRPr="0094646A">
        <w:t xml:space="preserve"> Counter aiming at monitoring the system.</w:t>
      </w:r>
    </w:p>
    <w:bookmarkEnd w:id="1"/>
    <w:p w14:paraId="485BE4BF" w14:textId="5B3331EF" w:rsidR="00024BF0" w:rsidRDefault="003E1F1B" w:rsidP="00024BF0">
      <w:pPr>
        <w:pStyle w:val="ListParagraph"/>
        <w:numPr>
          <w:ilvl w:val="0"/>
          <w:numId w:val="27"/>
        </w:numPr>
        <w:spacing w:after="0"/>
      </w:pPr>
      <w:r w:rsidRPr="003E1F1B">
        <w:drawing>
          <wp:inline distT="0" distB="0" distL="0" distR="0" wp14:anchorId="560F8958" wp14:editId="2D14E7E9">
            <wp:extent cx="5169166" cy="17971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9166" cy="1797142"/>
                    </a:xfrm>
                    <a:prstGeom prst="rect">
                      <a:avLst/>
                    </a:prstGeom>
                  </pic:spPr>
                </pic:pic>
              </a:graphicData>
            </a:graphic>
          </wp:inline>
        </w:drawing>
      </w:r>
    </w:p>
    <w:p w14:paraId="36363F83" w14:textId="77777777" w:rsidR="00583452" w:rsidRDefault="00583452">
      <w:pPr>
        <w:pStyle w:val="ListParagraph"/>
        <w:spacing w:after="0"/>
        <w:ind w:left="1080"/>
      </w:pPr>
    </w:p>
    <w:p w14:paraId="5A2F440E" w14:textId="77777777" w:rsidR="00583452" w:rsidRDefault="00583452">
      <w:pPr>
        <w:spacing w:after="0"/>
        <w:ind w:left="720"/>
      </w:pPr>
    </w:p>
    <w:p w14:paraId="6252A127" w14:textId="636182F9" w:rsidR="00583452" w:rsidRDefault="00AD7BDB" w:rsidP="00AD7BDB">
      <w:pPr>
        <w:pStyle w:val="ListParagraph"/>
        <w:numPr>
          <w:ilvl w:val="1"/>
          <w:numId w:val="1"/>
        </w:numPr>
        <w:spacing w:after="0"/>
      </w:pPr>
      <w:r>
        <w:t>Register</w:t>
      </w:r>
    </w:p>
    <w:p w14:paraId="2EEA7801" w14:textId="563AFFE1" w:rsidR="0094646A" w:rsidRDefault="000C5006" w:rsidP="000C5006">
      <w:pPr>
        <w:pStyle w:val="ListParagraph"/>
        <w:numPr>
          <w:ilvl w:val="2"/>
          <w:numId w:val="1"/>
        </w:numPr>
        <w:spacing w:after="0"/>
      </w:pPr>
      <w:r w:rsidRPr="000C5006">
        <w:t>GPOUT</w:t>
      </w:r>
    </w:p>
    <w:p w14:paraId="303092E4" w14:textId="77777777" w:rsidR="000C5006" w:rsidRPr="000C5006" w:rsidRDefault="000C5006" w:rsidP="000C5006">
      <w:pPr>
        <w:pStyle w:val="ListParagraph"/>
        <w:numPr>
          <w:ilvl w:val="2"/>
          <w:numId w:val="1"/>
        </w:numPr>
      </w:pPr>
      <w:r w:rsidRPr="000C5006">
        <w:t>AXIBMI</w:t>
      </w:r>
    </w:p>
    <w:p w14:paraId="67076A48" w14:textId="77777777" w:rsidR="000C5006" w:rsidRPr="000C5006" w:rsidRDefault="000C5006" w:rsidP="000C5006">
      <w:pPr>
        <w:pStyle w:val="ListParagraph"/>
        <w:numPr>
          <w:ilvl w:val="2"/>
          <w:numId w:val="1"/>
        </w:numPr>
      </w:pPr>
      <w:r w:rsidRPr="000C5006">
        <w:t>MHD</w:t>
      </w:r>
    </w:p>
    <w:p w14:paraId="0BE204E2" w14:textId="77777777" w:rsidR="000C5006" w:rsidRPr="000C5006" w:rsidRDefault="000C5006" w:rsidP="000C5006">
      <w:pPr>
        <w:pStyle w:val="ListParagraph"/>
        <w:numPr>
          <w:ilvl w:val="2"/>
          <w:numId w:val="1"/>
        </w:numPr>
      </w:pPr>
      <w:r w:rsidRPr="000C5006">
        <w:t>RMAC</w:t>
      </w:r>
    </w:p>
    <w:p w14:paraId="30775074" w14:textId="77777777" w:rsidR="000C5006" w:rsidRDefault="000C5006" w:rsidP="000C5006">
      <w:pPr>
        <w:pStyle w:val="ListParagraph"/>
        <w:spacing w:after="0"/>
        <w:ind w:left="1080"/>
      </w:pPr>
    </w:p>
    <w:p w14:paraId="7300B50E" w14:textId="175BA1F5" w:rsidR="00AD7BDB" w:rsidRDefault="00AD7BDB" w:rsidP="00AD7BDB">
      <w:pPr>
        <w:pStyle w:val="ListParagraph"/>
        <w:numPr>
          <w:ilvl w:val="1"/>
          <w:numId w:val="1"/>
        </w:numPr>
        <w:spacing w:after="0"/>
      </w:pPr>
      <w:r>
        <w:t>Operation</w:t>
      </w:r>
    </w:p>
    <w:p w14:paraId="3160F56B" w14:textId="77777777" w:rsidR="000C5006" w:rsidRDefault="000C5006" w:rsidP="000C5006">
      <w:pPr>
        <w:pStyle w:val="ListParagraph"/>
        <w:numPr>
          <w:ilvl w:val="2"/>
          <w:numId w:val="1"/>
        </w:numPr>
        <w:spacing w:after="0"/>
      </w:pPr>
    </w:p>
    <w:sectPr w:rsidR="000C50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4C53E" w14:textId="77777777" w:rsidR="001122A6" w:rsidRDefault="001122A6" w:rsidP="00BC7030">
      <w:pPr>
        <w:spacing w:after="0" w:line="240" w:lineRule="auto"/>
      </w:pPr>
      <w:r>
        <w:separator/>
      </w:r>
    </w:p>
  </w:endnote>
  <w:endnote w:type="continuationSeparator" w:id="0">
    <w:p w14:paraId="6354A0A1" w14:textId="77777777" w:rsidR="001122A6" w:rsidRDefault="001122A6" w:rsidP="00BC7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548C9" w14:textId="77777777" w:rsidR="001122A6" w:rsidRDefault="001122A6" w:rsidP="00BC7030">
      <w:pPr>
        <w:spacing w:after="0" w:line="240" w:lineRule="auto"/>
      </w:pPr>
      <w:r>
        <w:separator/>
      </w:r>
    </w:p>
  </w:footnote>
  <w:footnote w:type="continuationSeparator" w:id="0">
    <w:p w14:paraId="1D74371B" w14:textId="77777777" w:rsidR="001122A6" w:rsidRDefault="001122A6" w:rsidP="00BC7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10.95pt;height:10.95pt" o:bullet="t">
        <v:imagedata r:id="rId1" o:title=""/>
      </v:shape>
    </w:pict>
  </w:numPicBullet>
  <w:abstractNum w:abstractNumId="0" w15:restartNumberingAfterBreak="0">
    <w:nsid w:val="02761186"/>
    <w:multiLevelType w:val="multilevel"/>
    <w:tmpl w:val="02761186"/>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 w15:restartNumberingAfterBreak="0">
    <w:nsid w:val="05E12B31"/>
    <w:multiLevelType w:val="multilevel"/>
    <w:tmpl w:val="05E12B3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EF37899"/>
    <w:multiLevelType w:val="multilevel"/>
    <w:tmpl w:val="1EF3789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221114FF"/>
    <w:multiLevelType w:val="multilevel"/>
    <w:tmpl w:val="221114FF"/>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 w15:restartNumberingAfterBreak="0">
    <w:nsid w:val="22234D4F"/>
    <w:multiLevelType w:val="multilevel"/>
    <w:tmpl w:val="22234D4F"/>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5" w15:restartNumberingAfterBreak="0">
    <w:nsid w:val="23A94019"/>
    <w:multiLevelType w:val="hybridMultilevel"/>
    <w:tmpl w:val="6AE2EF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954475C"/>
    <w:multiLevelType w:val="multilevel"/>
    <w:tmpl w:val="2954475C"/>
    <w:lvl w:ilvl="0">
      <w:start w:val="1"/>
      <w:numFmt w:val="bullet"/>
      <w:lvlText w:val=""/>
      <w:lvlPicBulletId w:val="0"/>
      <w:lvlJc w:val="left"/>
      <w:pPr>
        <w:ind w:left="720" w:hanging="360"/>
      </w:pPr>
      <w:rPr>
        <w:rFonts w:ascii="Symbol" w:hAnsi="Symbol" w:hint="default"/>
      </w:rPr>
    </w:lvl>
    <w:lvl w:ilvl="1">
      <w:start w:val="1"/>
      <w:numFmt w:val="bullet"/>
      <w:lvlText w:val=""/>
      <w:lvlPicBulletId w:val="0"/>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AAE1B79"/>
    <w:multiLevelType w:val="multilevel"/>
    <w:tmpl w:val="2AAE1B79"/>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C666E60"/>
    <w:multiLevelType w:val="multilevel"/>
    <w:tmpl w:val="2C666E6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3E446649"/>
    <w:multiLevelType w:val="hybridMultilevel"/>
    <w:tmpl w:val="B136EC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41D50F6"/>
    <w:multiLevelType w:val="hybridMultilevel"/>
    <w:tmpl w:val="7688BEF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C5C1CA0"/>
    <w:multiLevelType w:val="multilevel"/>
    <w:tmpl w:val="4C5C1CA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4C9C3DD8"/>
    <w:multiLevelType w:val="multilevel"/>
    <w:tmpl w:val="4C9C3DD8"/>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3" w15:restartNumberingAfterBreak="0">
    <w:nsid w:val="506C7A61"/>
    <w:multiLevelType w:val="hybridMultilevel"/>
    <w:tmpl w:val="37A06ACE"/>
    <w:lvl w:ilvl="0" w:tplc="A4B4FA3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1DA589D"/>
    <w:multiLevelType w:val="multilevel"/>
    <w:tmpl w:val="51DA589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52D2154B"/>
    <w:multiLevelType w:val="multilevel"/>
    <w:tmpl w:val="52D2154B"/>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41E481E"/>
    <w:multiLevelType w:val="multilevel"/>
    <w:tmpl w:val="541E481E"/>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612F0458"/>
    <w:multiLevelType w:val="hybridMultilevel"/>
    <w:tmpl w:val="CE644F10"/>
    <w:lvl w:ilvl="0" w:tplc="FFFFFFFF">
      <w:start w:val="1"/>
      <w:numFmt w:val="bullet"/>
      <w:lvlText w:val=""/>
      <w:lvlPicBulletId w:val="0"/>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623F5652"/>
    <w:multiLevelType w:val="multilevel"/>
    <w:tmpl w:val="623F5652"/>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9" w15:restartNumberingAfterBreak="0">
    <w:nsid w:val="6581487F"/>
    <w:multiLevelType w:val="multilevel"/>
    <w:tmpl w:val="6581487F"/>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0" w15:restartNumberingAfterBreak="0">
    <w:nsid w:val="66354730"/>
    <w:multiLevelType w:val="hybridMultilevel"/>
    <w:tmpl w:val="656C4C2E"/>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7475A4D"/>
    <w:multiLevelType w:val="multilevel"/>
    <w:tmpl w:val="67475A4D"/>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2" w15:restartNumberingAfterBreak="0">
    <w:nsid w:val="6B5C64AD"/>
    <w:multiLevelType w:val="multilevel"/>
    <w:tmpl w:val="6B5C64AD"/>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6EC36C4F"/>
    <w:multiLevelType w:val="multilevel"/>
    <w:tmpl w:val="6EC36C4F"/>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4" w15:restartNumberingAfterBreak="0">
    <w:nsid w:val="7A0C0194"/>
    <w:multiLevelType w:val="multilevel"/>
    <w:tmpl w:val="7A0C0194"/>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5" w15:restartNumberingAfterBreak="0">
    <w:nsid w:val="7EAB427B"/>
    <w:multiLevelType w:val="hybridMultilevel"/>
    <w:tmpl w:val="C2D4F2F4"/>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F053FCA"/>
    <w:multiLevelType w:val="multilevel"/>
    <w:tmpl w:val="7F053FCA"/>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num w:numId="1" w16cid:durableId="1493179784">
    <w:abstractNumId w:val="15"/>
  </w:num>
  <w:num w:numId="2" w16cid:durableId="943151548">
    <w:abstractNumId w:val="16"/>
  </w:num>
  <w:num w:numId="3" w16cid:durableId="276714677">
    <w:abstractNumId w:val="2"/>
  </w:num>
  <w:num w:numId="4" w16cid:durableId="1724939904">
    <w:abstractNumId w:val="7"/>
  </w:num>
  <w:num w:numId="5" w16cid:durableId="790368730">
    <w:abstractNumId w:val="11"/>
  </w:num>
  <w:num w:numId="6" w16cid:durableId="634527336">
    <w:abstractNumId w:val="22"/>
  </w:num>
  <w:num w:numId="7" w16cid:durableId="1375618982">
    <w:abstractNumId w:val="8"/>
  </w:num>
  <w:num w:numId="8" w16cid:durableId="1202791925">
    <w:abstractNumId w:val="21"/>
  </w:num>
  <w:num w:numId="9" w16cid:durableId="504053856">
    <w:abstractNumId w:val="23"/>
  </w:num>
  <w:num w:numId="10" w16cid:durableId="972253404">
    <w:abstractNumId w:val="4"/>
  </w:num>
  <w:num w:numId="11" w16cid:durableId="774373849">
    <w:abstractNumId w:val="6"/>
  </w:num>
  <w:num w:numId="12" w16cid:durableId="584416902">
    <w:abstractNumId w:val="14"/>
  </w:num>
  <w:num w:numId="13" w16cid:durableId="997341758">
    <w:abstractNumId w:val="26"/>
  </w:num>
  <w:num w:numId="14" w16cid:durableId="289362429">
    <w:abstractNumId w:val="24"/>
  </w:num>
  <w:num w:numId="15" w16cid:durableId="849297844">
    <w:abstractNumId w:val="1"/>
  </w:num>
  <w:num w:numId="16" w16cid:durableId="1286544579">
    <w:abstractNumId w:val="0"/>
  </w:num>
  <w:num w:numId="17" w16cid:durableId="1992251483">
    <w:abstractNumId w:val="12"/>
  </w:num>
  <w:num w:numId="18" w16cid:durableId="1400593642">
    <w:abstractNumId w:val="19"/>
  </w:num>
  <w:num w:numId="19" w16cid:durableId="1392654120">
    <w:abstractNumId w:val="18"/>
  </w:num>
  <w:num w:numId="20" w16cid:durableId="1120487460">
    <w:abstractNumId w:val="3"/>
  </w:num>
  <w:num w:numId="21" w16cid:durableId="1409570331">
    <w:abstractNumId w:val="5"/>
  </w:num>
  <w:num w:numId="22" w16cid:durableId="1846361160">
    <w:abstractNumId w:val="13"/>
  </w:num>
  <w:num w:numId="23" w16cid:durableId="938949257">
    <w:abstractNumId w:val="20"/>
  </w:num>
  <w:num w:numId="24" w16cid:durableId="175509507">
    <w:abstractNumId w:val="25"/>
  </w:num>
  <w:num w:numId="25" w16cid:durableId="1454978564">
    <w:abstractNumId w:val="17"/>
  </w:num>
  <w:num w:numId="26" w16cid:durableId="1080641188">
    <w:abstractNumId w:val="9"/>
  </w:num>
  <w:num w:numId="27" w16cid:durableId="12027907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856"/>
    <w:rsid w:val="00024BF0"/>
    <w:rsid w:val="00061D78"/>
    <w:rsid w:val="00062F07"/>
    <w:rsid w:val="00076EE4"/>
    <w:rsid w:val="00097EF7"/>
    <w:rsid w:val="000C3537"/>
    <w:rsid w:val="000C5006"/>
    <w:rsid w:val="000D6301"/>
    <w:rsid w:val="00111E1F"/>
    <w:rsid w:val="001122A6"/>
    <w:rsid w:val="00136A5C"/>
    <w:rsid w:val="00145907"/>
    <w:rsid w:val="00177C58"/>
    <w:rsid w:val="001F713E"/>
    <w:rsid w:val="00273D55"/>
    <w:rsid w:val="003313D7"/>
    <w:rsid w:val="00340D65"/>
    <w:rsid w:val="003521AE"/>
    <w:rsid w:val="003664F5"/>
    <w:rsid w:val="003B327D"/>
    <w:rsid w:val="003C5B2D"/>
    <w:rsid w:val="003C6CB5"/>
    <w:rsid w:val="003E1F1B"/>
    <w:rsid w:val="00410F8E"/>
    <w:rsid w:val="004253E5"/>
    <w:rsid w:val="004558A4"/>
    <w:rsid w:val="004569A6"/>
    <w:rsid w:val="004659A3"/>
    <w:rsid w:val="0049355B"/>
    <w:rsid w:val="004A14CA"/>
    <w:rsid w:val="004B1A13"/>
    <w:rsid w:val="004C75DF"/>
    <w:rsid w:val="004E1E78"/>
    <w:rsid w:val="004F32A7"/>
    <w:rsid w:val="004F6BDE"/>
    <w:rsid w:val="004F727A"/>
    <w:rsid w:val="0051355B"/>
    <w:rsid w:val="0053382B"/>
    <w:rsid w:val="00573C15"/>
    <w:rsid w:val="00583452"/>
    <w:rsid w:val="005B3807"/>
    <w:rsid w:val="005B4C13"/>
    <w:rsid w:val="005D07DA"/>
    <w:rsid w:val="005E7B1D"/>
    <w:rsid w:val="005F367C"/>
    <w:rsid w:val="006332DB"/>
    <w:rsid w:val="006509FF"/>
    <w:rsid w:val="00655904"/>
    <w:rsid w:val="00687201"/>
    <w:rsid w:val="0069128F"/>
    <w:rsid w:val="006B22E1"/>
    <w:rsid w:val="006C45A7"/>
    <w:rsid w:val="007354DA"/>
    <w:rsid w:val="0073556F"/>
    <w:rsid w:val="007466DA"/>
    <w:rsid w:val="007A0018"/>
    <w:rsid w:val="007B0B3D"/>
    <w:rsid w:val="007B77E7"/>
    <w:rsid w:val="007C7AF4"/>
    <w:rsid w:val="007F248E"/>
    <w:rsid w:val="008973AB"/>
    <w:rsid w:val="009113EA"/>
    <w:rsid w:val="0094646A"/>
    <w:rsid w:val="009B1D48"/>
    <w:rsid w:val="009F2F59"/>
    <w:rsid w:val="00A605E0"/>
    <w:rsid w:val="00AB2DF6"/>
    <w:rsid w:val="00AD7BDB"/>
    <w:rsid w:val="00B00602"/>
    <w:rsid w:val="00B03856"/>
    <w:rsid w:val="00B225C3"/>
    <w:rsid w:val="00B449ED"/>
    <w:rsid w:val="00B47908"/>
    <w:rsid w:val="00B83D6F"/>
    <w:rsid w:val="00BC7030"/>
    <w:rsid w:val="00C0445D"/>
    <w:rsid w:val="00C44F24"/>
    <w:rsid w:val="00C52F1B"/>
    <w:rsid w:val="00CA3E0F"/>
    <w:rsid w:val="00CF6632"/>
    <w:rsid w:val="00CF7777"/>
    <w:rsid w:val="00D20C11"/>
    <w:rsid w:val="00D23C98"/>
    <w:rsid w:val="00D45EC3"/>
    <w:rsid w:val="00D83BA2"/>
    <w:rsid w:val="00D87466"/>
    <w:rsid w:val="00DC35B0"/>
    <w:rsid w:val="00DE2AB9"/>
    <w:rsid w:val="00E0338F"/>
    <w:rsid w:val="00E413ED"/>
    <w:rsid w:val="00E4395F"/>
    <w:rsid w:val="00E708B4"/>
    <w:rsid w:val="00E74424"/>
    <w:rsid w:val="00EB3651"/>
    <w:rsid w:val="00EC6A79"/>
    <w:rsid w:val="00F16A73"/>
    <w:rsid w:val="00FB7498"/>
    <w:rsid w:val="458D62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9AA56"/>
  <w15:docId w15:val="{5D9C9742-ACF0-4336-B89B-C9A3E7F70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fontstyle01">
    <w:name w:val="fontstyle01"/>
    <w:basedOn w:val="DefaultParagraphFont"/>
    <w:rPr>
      <w:rFonts w:ascii="TimesNewRomanPSMT" w:hAnsi="TimesNewRomanPSMT" w:hint="default"/>
      <w:color w:val="000000"/>
      <w:sz w:val="20"/>
      <w:szCs w:val="20"/>
    </w:rPr>
  </w:style>
  <w:style w:type="character" w:customStyle="1" w:styleId="fontstyle21">
    <w:name w:val="fontstyle21"/>
    <w:basedOn w:val="DefaultParagraphFont"/>
    <w:rPr>
      <w:rFonts w:ascii="TimesNewRomanPS-BoldMT" w:hAnsi="TimesNewRomanPS-BoldMT" w:hint="default"/>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019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2752</TotalTime>
  <Pages>24</Pages>
  <Words>2638</Words>
  <Characters>15040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 Dinh Vinh</dc:creator>
  <cp:lastModifiedBy>Ngo Dinh Vinh</cp:lastModifiedBy>
  <cp:revision>12</cp:revision>
  <dcterms:created xsi:type="dcterms:W3CDTF">2023-03-07T08:47:00Z</dcterms:created>
  <dcterms:modified xsi:type="dcterms:W3CDTF">2023-03-13T07:15:00Z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