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AF46D" w14:textId="77777777" w:rsidR="006C4A0C" w:rsidRPr="009263E3" w:rsidRDefault="006C4A0C" w:rsidP="006C4A0C">
      <w:pPr>
        <w:rPr>
          <w:b/>
          <w:bCs/>
        </w:rPr>
      </w:pPr>
      <w:r w:rsidRPr="009263E3">
        <w:rPr>
          <w:b/>
          <w:bCs/>
        </w:rPr>
        <w:t>Bài tập 3.2: Phân tích log hệ thống với Wireshark</w:t>
      </w:r>
    </w:p>
    <w:p w14:paraId="68943AE8" w14:textId="77777777" w:rsidR="006C4A0C" w:rsidRPr="006C4A0C" w:rsidRDefault="006C4A0C" w:rsidP="006C4A0C">
      <w:pPr>
        <w:rPr>
          <w:b/>
          <w:bCs/>
        </w:rPr>
      </w:pPr>
      <w:r w:rsidRPr="006C4A0C">
        <w:rPr>
          <w:b/>
          <w:bCs/>
        </w:rPr>
        <w:t>I. TỔNG QUAN VỀ PHẦN MỀM WIRESHARK</w:t>
      </w:r>
    </w:p>
    <w:p w14:paraId="19A4B6DE" w14:textId="77777777" w:rsidR="006C4A0C" w:rsidRPr="006C4A0C" w:rsidRDefault="006C4A0C" w:rsidP="006C4A0C">
      <w:pPr>
        <w:rPr>
          <w:b/>
          <w:bCs/>
        </w:rPr>
      </w:pPr>
      <w:r w:rsidRPr="006C4A0C">
        <w:rPr>
          <w:b/>
          <w:bCs/>
        </w:rPr>
        <w:t>1. Khái niệm và nguyên lý:</w:t>
      </w:r>
    </w:p>
    <w:p w14:paraId="5F081B4B" w14:textId="77777777" w:rsidR="006C4A0C" w:rsidRPr="006C4A0C" w:rsidRDefault="006C4A0C" w:rsidP="006C4A0C">
      <w:r w:rsidRPr="006C4A0C">
        <w:t>Wireshark là phần mềm phân tích giao thức mạng (Packet Analyzer) mã nguồn mở. Khác với log sự kiện cấp hệ điều hành (Event Log chỉ ghi trạng thái tóm tắt), Wireshark chụp (capture) nguyên vẹn cấu trúc nhị phân của từng gói tin (packet) di chuyển qua card mạng (NIC) theo mô hình OSI từ tầng Data Link tới Application.</w:t>
      </w:r>
    </w:p>
    <w:p w14:paraId="550BF25F" w14:textId="77777777" w:rsidR="006C4A0C" w:rsidRPr="006C4A0C" w:rsidRDefault="006C4A0C" w:rsidP="006C4A0C">
      <w:pPr>
        <w:rPr>
          <w:b/>
          <w:bCs/>
        </w:rPr>
      </w:pPr>
      <w:r w:rsidRPr="006C4A0C">
        <w:rPr>
          <w:b/>
          <w:bCs/>
        </w:rPr>
        <w:t>2. Định dạng lưu trữ:</w:t>
      </w:r>
    </w:p>
    <w:p w14:paraId="465E1674" w14:textId="77777777" w:rsidR="006C4A0C" w:rsidRPr="006C4A0C" w:rsidRDefault="006C4A0C" w:rsidP="006C4A0C">
      <w:r w:rsidRPr="006C4A0C">
        <w:t>Các phiên bản hiện nay lưu trữ gói tin dưới định dạng chuẩn PCAP hoặc PCAPNG (Packet Capture Next Generation), cho phép lưu chi tiết thời gian, thông tin card mạng, cờ TCP và toàn bộ tải trọng dữ liệu (payload).</w:t>
      </w:r>
    </w:p>
    <w:p w14:paraId="22904838" w14:textId="77777777" w:rsidR="006C4A0C" w:rsidRPr="006C4A0C" w:rsidRDefault="006C4A0C" w:rsidP="006C4A0C">
      <w:pPr>
        <w:rPr>
          <w:b/>
          <w:bCs/>
        </w:rPr>
      </w:pPr>
      <w:r w:rsidRPr="006C4A0C">
        <w:rPr>
          <w:b/>
          <w:bCs/>
        </w:rPr>
        <w:t>II. HƯỚNG DẪN CÀI ĐẶT WIRESHARK TRÊN WINDOWS</w:t>
      </w:r>
    </w:p>
    <w:p w14:paraId="142F4B49" w14:textId="77777777" w:rsidR="006C4A0C" w:rsidRPr="006C4A0C" w:rsidRDefault="006C4A0C" w:rsidP="006C4A0C">
      <w:pPr>
        <w:rPr>
          <w:b/>
          <w:bCs/>
        </w:rPr>
      </w:pPr>
      <w:r w:rsidRPr="006C4A0C">
        <w:rPr>
          <w:b/>
          <w:bCs/>
        </w:rPr>
        <w:t>1. Chuẩn bị</w:t>
      </w:r>
    </w:p>
    <w:p w14:paraId="7567F92C" w14:textId="77777777" w:rsidR="006C4A0C" w:rsidRPr="006C4A0C" w:rsidRDefault="006C4A0C" w:rsidP="006C4A0C">
      <w:r w:rsidRPr="006C4A0C">
        <w:t xml:space="preserve">Truy cập trang chủ: </w:t>
      </w:r>
      <w:hyperlink r:id="rId5" w:history="1">
        <w:r w:rsidRPr="006C4A0C">
          <w:rPr>
            <w:rStyle w:val="Hyperlink"/>
          </w:rPr>
          <w:t>https://www.wireshark.org/download.html</w:t>
        </w:r>
      </w:hyperlink>
      <w:r w:rsidRPr="006C4A0C">
        <w:t xml:space="preserve"> (Tải bản "Windows Installer (64-bit)").</w:t>
      </w:r>
    </w:p>
    <w:p w14:paraId="30CEFC08" w14:textId="77777777" w:rsidR="006C4A0C" w:rsidRPr="006C4A0C" w:rsidRDefault="006C4A0C" w:rsidP="006C4A0C">
      <w:pPr>
        <w:rPr>
          <w:b/>
          <w:bCs/>
        </w:rPr>
      </w:pPr>
      <w:r w:rsidRPr="006C4A0C">
        <w:rPr>
          <w:b/>
          <w:bCs/>
        </w:rPr>
        <w:t>2. Quy trình cài đặt</w:t>
      </w:r>
    </w:p>
    <w:p w14:paraId="0FA779E1" w14:textId="77777777" w:rsidR="006C4A0C" w:rsidRPr="006C4A0C" w:rsidRDefault="006C4A0C" w:rsidP="006C4A0C">
      <w:pPr>
        <w:numPr>
          <w:ilvl w:val="0"/>
          <w:numId w:val="1"/>
        </w:numPr>
      </w:pPr>
      <w:r w:rsidRPr="006C4A0C">
        <w:rPr>
          <w:b/>
          <w:bCs/>
        </w:rPr>
        <w:t>Bước 1:</w:t>
      </w:r>
      <w:r w:rsidRPr="006C4A0C">
        <w:t xml:space="preserve"> Chạy tệp cài đặt dưới quyền Administrator.</w:t>
      </w:r>
    </w:p>
    <w:p w14:paraId="26FB5E58" w14:textId="77777777" w:rsidR="006C4A0C" w:rsidRPr="006C4A0C" w:rsidRDefault="006C4A0C" w:rsidP="006C4A0C">
      <w:pPr>
        <w:numPr>
          <w:ilvl w:val="0"/>
          <w:numId w:val="1"/>
        </w:numPr>
      </w:pPr>
      <w:r w:rsidRPr="006C4A0C">
        <w:t>Bước 2: Tại bước "Choose Components", giữ nguyên các tùy chọn mặc định (Wireshark, TShark, Plugins).</w:t>
      </w:r>
    </w:p>
    <w:p w14:paraId="145F12E3" w14:textId="77777777" w:rsidR="006C4A0C" w:rsidRPr="006C4A0C" w:rsidRDefault="006C4A0C" w:rsidP="006C4A0C">
      <w:pPr>
        <w:numPr>
          <w:ilvl w:val="0"/>
          <w:numId w:val="1"/>
        </w:numPr>
      </w:pPr>
      <w:r w:rsidRPr="006C4A0C">
        <w:t>Bước 3: Tại bước "Install Npcap", bắt buộc tích chọn cài đặt Npcap (thư viện hạt nhân quan trọng giúp Wireshark bắt được gói tin trên Windows).</w:t>
      </w:r>
    </w:p>
    <w:p w14:paraId="1E645BCB" w14:textId="77777777" w:rsidR="006C4A0C" w:rsidRPr="006C4A0C" w:rsidRDefault="006C4A0C" w:rsidP="006C4A0C">
      <w:pPr>
        <w:numPr>
          <w:ilvl w:val="0"/>
          <w:numId w:val="1"/>
        </w:numPr>
      </w:pPr>
      <w:r w:rsidRPr="006C4A0C">
        <w:t>Bước 4: Trong hộp thoại thiết lập Npcap, tích chọn "Install Npcap in WinPcap API-compatible Mode".</w:t>
      </w:r>
    </w:p>
    <w:p w14:paraId="0B223F9C" w14:textId="77777777" w:rsidR="006C4A0C" w:rsidRPr="006C4A0C" w:rsidRDefault="006C4A0C" w:rsidP="006C4A0C">
      <w:pPr>
        <w:numPr>
          <w:ilvl w:val="0"/>
          <w:numId w:val="1"/>
        </w:numPr>
      </w:pPr>
      <w:r w:rsidRPr="006C4A0C">
        <w:t>Bước 5: Nhấn Install và khởi động lại card mạng hoặc máy tính nếu có thông báo yêu cầu.</w:t>
      </w:r>
    </w:p>
    <w:p w14:paraId="3BEEF460" w14:textId="77777777" w:rsidR="006C4A0C" w:rsidRPr="006C4A0C" w:rsidRDefault="006C4A0C" w:rsidP="006C4A0C">
      <w:pPr>
        <w:rPr>
          <w:b/>
          <w:bCs/>
        </w:rPr>
      </w:pPr>
      <w:r w:rsidRPr="006C4A0C">
        <w:rPr>
          <w:b/>
          <w:bCs/>
        </w:rPr>
        <w:t>III. CÁC THAO TÁC CƠ BẢN VỚI WIRESHARK</w:t>
      </w:r>
    </w:p>
    <w:p w14:paraId="5921E343" w14:textId="77777777" w:rsidR="006C4A0C" w:rsidRPr="006C4A0C" w:rsidRDefault="006C4A0C" w:rsidP="006C4A0C">
      <w:pPr>
        <w:rPr>
          <w:b/>
          <w:bCs/>
        </w:rPr>
      </w:pPr>
      <w:r w:rsidRPr="006C4A0C">
        <w:rPr>
          <w:b/>
          <w:bCs/>
        </w:rPr>
        <w:t>1. Bắt đầu phiên làm việc:</w:t>
      </w:r>
    </w:p>
    <w:p w14:paraId="041859C2" w14:textId="77777777" w:rsidR="006C4A0C" w:rsidRPr="006C4A0C" w:rsidRDefault="006C4A0C" w:rsidP="006C4A0C">
      <w:r w:rsidRPr="006C4A0C">
        <w:t>Mở ứng dụng Wireshark. Tại màn hình chính, quan sát danh sách các card mạng (Interfaces). Nhấp đúp vào card mạng đang có lưu lượng sóng dao động (thường là Wi-Fi hoặc Ethernet) để bắt đầu capture.</w:t>
      </w:r>
    </w:p>
    <w:p w14:paraId="353827D7" w14:textId="77777777" w:rsidR="006C4A0C" w:rsidRPr="006C4A0C" w:rsidRDefault="006C4A0C" w:rsidP="006C4A0C">
      <w:pPr>
        <w:rPr>
          <w:b/>
          <w:bCs/>
        </w:rPr>
      </w:pPr>
      <w:r w:rsidRPr="006C4A0C">
        <w:rPr>
          <w:b/>
          <w:bCs/>
        </w:rPr>
        <w:t>2. Cấu trúc 3 vùng hiển thị chính:</w:t>
      </w:r>
    </w:p>
    <w:p w14:paraId="465D3E11" w14:textId="77777777" w:rsidR="006C4A0C" w:rsidRPr="006C4A0C" w:rsidRDefault="006C4A0C" w:rsidP="006C4A0C">
      <w:pPr>
        <w:numPr>
          <w:ilvl w:val="0"/>
          <w:numId w:val="2"/>
        </w:numPr>
      </w:pPr>
      <w:r w:rsidRPr="006C4A0C">
        <w:lastRenderedPageBreak/>
        <w:t>Khung 1 (Packet List): Danh sách từng gói tin gồm Số thứ tự, Thời gian, IP nguồn, IP đích, Giao thức, Độ dài và Thông tin tóm tắt.</w:t>
      </w:r>
    </w:p>
    <w:p w14:paraId="0222FFA6" w14:textId="77777777" w:rsidR="006C4A0C" w:rsidRPr="006C4A0C" w:rsidRDefault="006C4A0C" w:rsidP="006C4A0C">
      <w:pPr>
        <w:numPr>
          <w:ilvl w:val="0"/>
          <w:numId w:val="2"/>
        </w:numPr>
      </w:pPr>
      <w:r w:rsidRPr="006C4A0C">
        <w:t>Khung 2 (Packet Details): Chi tiết phân tích các trường tiêu đề của gói tin được chọn theo từng tầng giao thức (Frame, Ethernet, IPv4/IPv6, TCP/UDP, Application Protocol).</w:t>
      </w:r>
    </w:p>
    <w:p w14:paraId="13B6453F" w14:textId="77777777" w:rsidR="006C4A0C" w:rsidRPr="006C4A0C" w:rsidRDefault="006C4A0C" w:rsidP="006C4A0C">
      <w:pPr>
        <w:numPr>
          <w:ilvl w:val="0"/>
          <w:numId w:val="2"/>
        </w:numPr>
      </w:pPr>
      <w:r w:rsidRPr="006C4A0C">
        <w:t>Khung 3 (Packet Bytes): Hiển thị luồng dữ liệu thô dạng Hexadecimal và mã ASCII tương ứng.</w:t>
      </w:r>
    </w:p>
    <w:p w14:paraId="528B2F5F" w14:textId="77777777" w:rsidR="006C4A0C" w:rsidRPr="006C4A0C" w:rsidRDefault="006C4A0C" w:rsidP="006C4A0C">
      <w:pPr>
        <w:rPr>
          <w:b/>
          <w:bCs/>
        </w:rPr>
      </w:pPr>
      <w:r w:rsidRPr="006C4A0C">
        <w:rPr>
          <w:b/>
          <w:bCs/>
        </w:rPr>
        <w:t>3. Dừng và lưu dữ liệu:</w:t>
      </w:r>
    </w:p>
    <w:p w14:paraId="40A523CE" w14:textId="77777777" w:rsidR="006C4A0C" w:rsidRPr="006C4A0C" w:rsidRDefault="006C4A0C" w:rsidP="006C4A0C">
      <w:r w:rsidRPr="006C4A0C">
        <w:t>Dừng bắt gói: Nhấn nút biểu tượng hình vuông màu đỏ (Stop Capture). Lưu tệp phân tích: Vào menu File -&gt; Save As -&gt; Đặt tên tệp với đuôi .pcapng.</w:t>
      </w:r>
    </w:p>
    <w:p w14:paraId="1A5B7CF1" w14:textId="77777777" w:rsidR="006C4A0C" w:rsidRPr="006C4A0C" w:rsidRDefault="006C4A0C" w:rsidP="006C4A0C">
      <w:pPr>
        <w:rPr>
          <w:b/>
          <w:bCs/>
        </w:rPr>
      </w:pPr>
      <w:r w:rsidRPr="006C4A0C">
        <w:rPr>
          <w:b/>
          <w:bCs/>
        </w:rPr>
        <w:t>IV. PHÂN TÍCH VÀ PHÁT HIỆN LƯU LƯỢNG BẤT THƯỜNG</w:t>
      </w:r>
    </w:p>
    <w:p w14:paraId="42D4DAA1" w14:textId="77777777" w:rsidR="006C4A0C" w:rsidRPr="006C4A0C" w:rsidRDefault="006C4A0C" w:rsidP="006C4A0C">
      <w:pPr>
        <w:rPr>
          <w:b/>
          <w:bCs/>
        </w:rPr>
      </w:pPr>
      <w:r w:rsidRPr="006C4A0C">
        <w:rPr>
          <w:b/>
          <w:bCs/>
        </w:rPr>
        <w:t>1. Phát hiện tấn công quét cổng (Port Scanning / SYN Scan)</w:t>
      </w:r>
    </w:p>
    <w:p w14:paraId="7AD42B5A" w14:textId="77777777" w:rsidR="006C4A0C" w:rsidRPr="006C4A0C" w:rsidRDefault="006C4A0C" w:rsidP="006C4A0C">
      <w:pPr>
        <w:numPr>
          <w:ilvl w:val="0"/>
          <w:numId w:val="3"/>
        </w:numPr>
      </w:pPr>
      <w:r w:rsidRPr="006C4A0C">
        <w:rPr>
          <w:b/>
          <w:bCs/>
        </w:rPr>
        <w:t>Đặc điểm:</w:t>
      </w:r>
      <w:r w:rsidRPr="006C4A0C">
        <w:t xml:space="preserve"> Một địa chỉ IP liên tục gửi các gói tin TCP có cờ SYN (khởi tạo kết nối) tới hàng loạt cổng khác nhau trong thời gian ngắn mà không hoàn tất bắt tay ba bước.</w:t>
      </w:r>
    </w:p>
    <w:p w14:paraId="389005DF" w14:textId="77777777" w:rsidR="006C4A0C" w:rsidRPr="006C4A0C" w:rsidRDefault="006C4A0C" w:rsidP="006C4A0C">
      <w:pPr>
        <w:numPr>
          <w:ilvl w:val="0"/>
          <w:numId w:val="3"/>
        </w:numPr>
      </w:pPr>
      <w:r w:rsidRPr="006C4A0C">
        <w:t>Bộ lọc hiển thị (Display Filter): tcp.flags.syn == 1 and tcp.flags.ack == 0</w:t>
      </w:r>
    </w:p>
    <w:p w14:paraId="083DFE54" w14:textId="77777777" w:rsidR="006C4A0C" w:rsidRPr="006C4A0C" w:rsidRDefault="006C4A0C" w:rsidP="006C4A0C">
      <w:pPr>
        <w:numPr>
          <w:ilvl w:val="0"/>
          <w:numId w:val="3"/>
        </w:numPr>
      </w:pPr>
      <w:r w:rsidRPr="006C4A0C">
        <w:t>Thao tác thống kê: Vào Statistics -&gt; Conversations -&gt; Chọn tab IPv4 hoặc TCP. Sắp xếp theo cột "Packets" để xác định IP nào gửi số lượng gói tin đột biến.</w:t>
      </w:r>
    </w:p>
    <w:p w14:paraId="4D52867A" w14:textId="77777777" w:rsidR="006C4A0C" w:rsidRPr="006C4A0C" w:rsidRDefault="006C4A0C" w:rsidP="006C4A0C">
      <w:pPr>
        <w:rPr>
          <w:b/>
          <w:bCs/>
        </w:rPr>
      </w:pPr>
      <w:r w:rsidRPr="006C4A0C">
        <w:rPr>
          <w:b/>
          <w:bCs/>
        </w:rPr>
        <w:t>2. Phát hiện tấn công từ chối dịch vụ (DoS / SYN Flood)</w:t>
      </w:r>
    </w:p>
    <w:p w14:paraId="71FDC55E" w14:textId="77777777" w:rsidR="006C4A0C" w:rsidRPr="006C4A0C" w:rsidRDefault="006C4A0C" w:rsidP="006C4A0C">
      <w:pPr>
        <w:numPr>
          <w:ilvl w:val="0"/>
          <w:numId w:val="4"/>
        </w:numPr>
      </w:pPr>
      <w:r w:rsidRPr="006C4A0C">
        <w:rPr>
          <w:b/>
          <w:bCs/>
        </w:rPr>
        <w:t>Đặc điểm:</w:t>
      </w:r>
      <w:r w:rsidRPr="006C4A0C">
        <w:t xml:space="preserve"> Lưu lượng mạng tăng vọt bất thường với số lượng gói tin SYN hoặc RST chiếm tỉ lệ áp đảo.</w:t>
      </w:r>
    </w:p>
    <w:p w14:paraId="2F899931" w14:textId="77777777" w:rsidR="006C4A0C" w:rsidRPr="006C4A0C" w:rsidRDefault="006C4A0C" w:rsidP="006C4A0C">
      <w:pPr>
        <w:numPr>
          <w:ilvl w:val="0"/>
          <w:numId w:val="4"/>
        </w:numPr>
      </w:pPr>
      <w:r w:rsidRPr="006C4A0C">
        <w:t>Thao tác trực quan: Vào menu Statistics -&gt; I/O Graphs. Nếu thấy biểu đồ đường vọt lên cao đột ngột (traffic spike), đó là dấu hiệu của đợt tấn công hoặc quá tải lưu lượng.</w:t>
      </w:r>
    </w:p>
    <w:p w14:paraId="4CC6B1F6" w14:textId="77777777" w:rsidR="006C4A0C" w:rsidRPr="006C4A0C" w:rsidRDefault="006C4A0C" w:rsidP="006C4A0C">
      <w:pPr>
        <w:rPr>
          <w:b/>
          <w:bCs/>
        </w:rPr>
      </w:pPr>
      <w:r w:rsidRPr="006C4A0C">
        <w:rPr>
          <w:b/>
          <w:bCs/>
        </w:rPr>
        <w:t>3. Phát hiện truy vấn DNS bất thường (DNS Tunneling / DNS Amplification)</w:t>
      </w:r>
    </w:p>
    <w:p w14:paraId="7DA5F6F1" w14:textId="77777777" w:rsidR="006C4A0C" w:rsidRPr="006C4A0C" w:rsidRDefault="006C4A0C" w:rsidP="006C4A0C">
      <w:pPr>
        <w:numPr>
          <w:ilvl w:val="0"/>
          <w:numId w:val="5"/>
        </w:numPr>
      </w:pPr>
      <w:r w:rsidRPr="006C4A0C">
        <w:rPr>
          <w:b/>
          <w:bCs/>
        </w:rPr>
        <w:t>Đặc điểm:</w:t>
      </w:r>
      <w:r w:rsidRPr="006C4A0C">
        <w:t xml:space="preserve"> Số lượng gói tin DNS (UDP port 53) gửi đi liên tục với các tên miền con (subdomain) dài bất thường hoặc trả về nhiều mã lỗi NXDomain.</w:t>
      </w:r>
    </w:p>
    <w:p w14:paraId="62FF6DD1" w14:textId="77777777" w:rsidR="006C4A0C" w:rsidRPr="006C4A0C" w:rsidRDefault="006C4A0C" w:rsidP="006C4A0C">
      <w:pPr>
        <w:numPr>
          <w:ilvl w:val="0"/>
          <w:numId w:val="5"/>
        </w:numPr>
      </w:pPr>
      <w:r w:rsidRPr="006C4A0C">
        <w:rPr>
          <w:b/>
          <w:bCs/>
        </w:rPr>
        <w:t>Bộ lọc:</w:t>
      </w:r>
      <w:r w:rsidRPr="006C4A0C">
        <w:t xml:space="preserve"> dns.flags.response == 1 and dns.flags.rcode != 0</w:t>
      </w:r>
    </w:p>
    <w:p w14:paraId="7C24C4E9" w14:textId="77777777" w:rsidR="006C4A0C" w:rsidRPr="006C4A0C" w:rsidRDefault="006C4A0C" w:rsidP="006C4A0C">
      <w:pPr>
        <w:rPr>
          <w:b/>
          <w:bCs/>
        </w:rPr>
      </w:pPr>
      <w:r w:rsidRPr="006C4A0C">
        <w:rPr>
          <w:b/>
          <w:bCs/>
        </w:rPr>
        <w:t>V. PHÁT HIỆN YÊU CẦU ĐĂNG NHẬP THẤT BẠI (FAILED LOGINS)</w:t>
      </w:r>
    </w:p>
    <w:p w14:paraId="29A3249E" w14:textId="77777777" w:rsidR="006C4A0C" w:rsidRPr="006C4A0C" w:rsidRDefault="006C4A0C" w:rsidP="006C4A0C">
      <w:pPr>
        <w:rPr>
          <w:b/>
          <w:bCs/>
        </w:rPr>
      </w:pPr>
      <w:r w:rsidRPr="006C4A0C">
        <w:rPr>
          <w:b/>
          <w:bCs/>
        </w:rPr>
        <w:t>1. Đăng nhập thất bại trên nền tảng Web (HTTP):</w:t>
      </w:r>
    </w:p>
    <w:p w14:paraId="72C0928B" w14:textId="77777777" w:rsidR="006C4A0C" w:rsidRPr="006C4A0C" w:rsidRDefault="006C4A0C" w:rsidP="006C4A0C">
      <w:pPr>
        <w:numPr>
          <w:ilvl w:val="0"/>
          <w:numId w:val="6"/>
        </w:numPr>
      </w:pPr>
      <w:r w:rsidRPr="006C4A0C">
        <w:lastRenderedPageBreak/>
        <w:t>Đặc điểm: Khi người dùng gửi form đăng nhập qua phương thức POST, nếu sai thông tin, máy chủ thường phản hồi bằng mã lỗi HTTP 401 (Unauthorized), 403 (Forbidden), hoặc trả về trang thông báo lỗi.</w:t>
      </w:r>
    </w:p>
    <w:p w14:paraId="60C2D3D5" w14:textId="77777777" w:rsidR="006C4A0C" w:rsidRPr="006C4A0C" w:rsidRDefault="006C4A0C" w:rsidP="006C4A0C">
      <w:pPr>
        <w:numPr>
          <w:ilvl w:val="0"/>
          <w:numId w:val="6"/>
        </w:numPr>
      </w:pPr>
      <w:r w:rsidRPr="006C4A0C">
        <w:t>Bộ lọc tìm kiếm các phản hồi lỗi xác thực: http.response.code == 401 or http.response.code == 403</w:t>
      </w:r>
    </w:p>
    <w:p w14:paraId="2D457D9A" w14:textId="77777777" w:rsidR="006C4A0C" w:rsidRPr="006C4A0C" w:rsidRDefault="006C4A0C" w:rsidP="006C4A0C">
      <w:pPr>
        <w:numPr>
          <w:ilvl w:val="0"/>
          <w:numId w:val="6"/>
        </w:numPr>
      </w:pPr>
      <w:r w:rsidRPr="006C4A0C">
        <w:t>Bộ lọc tìm các yêu cầu gửi thông tin đăng nhập: http.request.method == "POST"</w:t>
      </w:r>
    </w:p>
    <w:p w14:paraId="5DF05403" w14:textId="77777777" w:rsidR="006C4A0C" w:rsidRPr="006C4A0C" w:rsidRDefault="006C4A0C" w:rsidP="006C4A0C">
      <w:pPr>
        <w:numPr>
          <w:ilvl w:val="0"/>
          <w:numId w:val="6"/>
        </w:numPr>
      </w:pPr>
      <w:r w:rsidRPr="006C4A0C">
        <w:t>Tìm kiếm từ khóa báo lỗi trong nội dung gói tin: frame contains "Invalid password" or frame contains "that bai" or frame contains "login failed"</w:t>
      </w:r>
    </w:p>
    <w:p w14:paraId="67D3D379" w14:textId="77777777" w:rsidR="006C4A0C" w:rsidRPr="006C4A0C" w:rsidRDefault="006C4A0C" w:rsidP="006C4A0C">
      <w:pPr>
        <w:numPr>
          <w:ilvl w:val="0"/>
          <w:numId w:val="6"/>
        </w:numPr>
      </w:pPr>
      <w:r w:rsidRPr="006C4A0C">
        <w:t>Xem lại toàn bộ tiến trình đăng nhập: Nhấp chuột phải vào gói tin -&gt; Chọn Follow -&gt; HTTP Stream. Cửa sổ hiện ra sẽ hiển thị chi tiết tài khoản đã gửi và thông báo lỗi tương ứng.</w:t>
      </w:r>
    </w:p>
    <w:p w14:paraId="4464C7BC" w14:textId="77777777" w:rsidR="006C4A0C" w:rsidRPr="006C4A0C" w:rsidRDefault="006C4A0C" w:rsidP="006C4A0C">
      <w:pPr>
        <w:rPr>
          <w:b/>
          <w:bCs/>
        </w:rPr>
      </w:pPr>
      <w:r w:rsidRPr="006C4A0C">
        <w:rPr>
          <w:b/>
          <w:bCs/>
        </w:rPr>
        <w:t>2. Đăng nhập thất bại qua giao thức FTP</w:t>
      </w:r>
    </w:p>
    <w:p w14:paraId="694F5E05" w14:textId="77777777" w:rsidR="006C4A0C" w:rsidRPr="006C4A0C" w:rsidRDefault="006C4A0C" w:rsidP="006C4A0C">
      <w:pPr>
        <w:numPr>
          <w:ilvl w:val="0"/>
          <w:numId w:val="7"/>
        </w:numPr>
      </w:pPr>
      <w:r w:rsidRPr="006C4A0C">
        <w:rPr>
          <w:b/>
          <w:bCs/>
        </w:rPr>
        <w:t>Đặc điểm:</w:t>
      </w:r>
      <w:r w:rsidRPr="006C4A0C">
        <w:t xml:space="preserve"> Giao thức FTP truyền thông tin dạng văn bản rõ (cleartext). Khi đăng nhập sai mật khẩu, FTP Server phản hồi mã trạng thái 530 (Login incorrect / Not logged in).</w:t>
      </w:r>
    </w:p>
    <w:p w14:paraId="24D6E725" w14:textId="77777777" w:rsidR="006C4A0C" w:rsidRPr="006C4A0C" w:rsidRDefault="006C4A0C" w:rsidP="006C4A0C">
      <w:pPr>
        <w:numPr>
          <w:ilvl w:val="0"/>
          <w:numId w:val="7"/>
        </w:numPr>
      </w:pPr>
      <w:r w:rsidRPr="006C4A0C">
        <w:rPr>
          <w:b/>
          <w:bCs/>
        </w:rPr>
        <w:t>Bộ lọc hiển thị:</w:t>
      </w:r>
      <w:r w:rsidRPr="006C4A0C">
        <w:t xml:space="preserve"> ftp.response.code == 530</w:t>
      </w:r>
    </w:p>
    <w:p w14:paraId="636E3D8C" w14:textId="77777777" w:rsidR="006C4A0C" w:rsidRPr="006C4A0C" w:rsidRDefault="006C4A0C" w:rsidP="006C4A0C">
      <w:pPr>
        <w:numPr>
          <w:ilvl w:val="0"/>
          <w:numId w:val="7"/>
        </w:numPr>
      </w:pPr>
      <w:r w:rsidRPr="006C4A0C">
        <w:rPr>
          <w:b/>
          <w:bCs/>
        </w:rPr>
        <w:t>Xem lệnh người dùng:</w:t>
      </w:r>
      <w:r w:rsidRPr="006C4A0C">
        <w:t xml:space="preserve"> ftp.request.command == "USER" or ftp.request.command == "PASS"</w:t>
      </w:r>
    </w:p>
    <w:p w14:paraId="173C0C2A" w14:textId="77777777" w:rsidR="006C4A0C" w:rsidRPr="006C4A0C" w:rsidRDefault="006C4A0C" w:rsidP="006C4A0C">
      <w:pPr>
        <w:rPr>
          <w:b/>
          <w:bCs/>
        </w:rPr>
      </w:pPr>
      <w:r w:rsidRPr="006C4A0C">
        <w:rPr>
          <w:b/>
          <w:bCs/>
        </w:rPr>
        <w:t>3. Đăng nhập thất bại qua giao thức SMB / NTLM</w:t>
      </w:r>
    </w:p>
    <w:p w14:paraId="75AB54BD" w14:textId="77777777" w:rsidR="006C4A0C" w:rsidRPr="006C4A0C" w:rsidRDefault="006C4A0C" w:rsidP="006C4A0C">
      <w:pPr>
        <w:numPr>
          <w:ilvl w:val="0"/>
          <w:numId w:val="8"/>
        </w:numPr>
      </w:pPr>
      <w:r w:rsidRPr="006C4A0C">
        <w:rPr>
          <w:b/>
          <w:bCs/>
        </w:rPr>
        <w:t>Đặc điểm:</w:t>
      </w:r>
      <w:r w:rsidRPr="006C4A0C">
        <w:t xml:space="preserve"> Cố gắng đăng nhập thư mục chia sẻ với tài khoản/mật khẩu sai.</w:t>
      </w:r>
    </w:p>
    <w:p w14:paraId="48DEBA51" w14:textId="77777777" w:rsidR="006C4A0C" w:rsidRPr="006C4A0C" w:rsidRDefault="006C4A0C" w:rsidP="006C4A0C">
      <w:pPr>
        <w:numPr>
          <w:ilvl w:val="0"/>
          <w:numId w:val="8"/>
        </w:numPr>
      </w:pPr>
      <w:r w:rsidRPr="006C4A0C">
        <w:t>Bộ lọc hiển thị: smb2.nt_status == 0xc000006d (tương ứng với mã STATUS_LOGON_FAILURE).</w:t>
      </w:r>
    </w:p>
    <w:p w14:paraId="115BF607" w14:textId="77777777" w:rsidR="006C4A0C" w:rsidRDefault="006C4A0C" w:rsidP="006C4A0C">
      <w:pPr>
        <w:rPr>
          <w:b/>
          <w:bCs/>
        </w:rPr>
      </w:pPr>
    </w:p>
    <w:p w14:paraId="07928C2F" w14:textId="77777777" w:rsidR="006C4A0C" w:rsidRDefault="006C4A0C" w:rsidP="006C4A0C">
      <w:pPr>
        <w:rPr>
          <w:b/>
          <w:bCs/>
        </w:rPr>
      </w:pPr>
    </w:p>
    <w:p w14:paraId="77F09941" w14:textId="77777777" w:rsidR="006C4A0C" w:rsidRDefault="006C4A0C" w:rsidP="006C4A0C">
      <w:pPr>
        <w:rPr>
          <w:b/>
          <w:bCs/>
        </w:rPr>
      </w:pPr>
    </w:p>
    <w:p w14:paraId="42719AAE" w14:textId="77777777" w:rsidR="006C4A0C" w:rsidRDefault="006C4A0C" w:rsidP="006C4A0C">
      <w:pPr>
        <w:rPr>
          <w:b/>
          <w:bCs/>
        </w:rPr>
      </w:pPr>
    </w:p>
    <w:p w14:paraId="2CB28503" w14:textId="77777777" w:rsidR="006C4A0C" w:rsidRDefault="006C4A0C" w:rsidP="006C4A0C">
      <w:pPr>
        <w:rPr>
          <w:b/>
          <w:bCs/>
        </w:rPr>
      </w:pPr>
    </w:p>
    <w:p w14:paraId="054A006D" w14:textId="77777777" w:rsidR="006C4A0C" w:rsidRDefault="006C4A0C" w:rsidP="006C4A0C">
      <w:pPr>
        <w:rPr>
          <w:b/>
          <w:bCs/>
        </w:rPr>
      </w:pPr>
    </w:p>
    <w:p w14:paraId="0B0F2678" w14:textId="77777777" w:rsidR="006C4A0C" w:rsidRDefault="006C4A0C" w:rsidP="006C4A0C">
      <w:pPr>
        <w:rPr>
          <w:b/>
          <w:bCs/>
        </w:rPr>
      </w:pPr>
    </w:p>
    <w:p w14:paraId="3B24E413" w14:textId="77777777" w:rsidR="006C4A0C" w:rsidRDefault="006C4A0C" w:rsidP="006C4A0C">
      <w:pPr>
        <w:rPr>
          <w:b/>
          <w:bCs/>
        </w:rPr>
      </w:pPr>
    </w:p>
    <w:p w14:paraId="239E7F62" w14:textId="5F437D25" w:rsidR="006C4A0C" w:rsidRPr="006C4A0C" w:rsidRDefault="006C4A0C" w:rsidP="006C4A0C">
      <w:pPr>
        <w:rPr>
          <w:b/>
          <w:bCs/>
        </w:rPr>
      </w:pPr>
      <w:r w:rsidRPr="006C4A0C">
        <w:rPr>
          <w:b/>
          <w:bCs/>
        </w:rPr>
        <w:lastRenderedPageBreak/>
        <w:t>VI. BẢNG TỔNG HỢP CÁC BỘ LỌC (DISPLAY FILTERS) QUAN TRỌNG</w:t>
      </w:r>
    </w:p>
    <w:p w14:paraId="128990CC" w14:textId="77777777" w:rsidR="006C4A0C" w:rsidRPr="006C4A0C" w:rsidRDefault="006C4A0C" w:rsidP="006C4A0C"/>
    <w:tbl>
      <w:tblPr>
        <w:tblW w:w="0" w:type="auto"/>
        <w:tblCellMar>
          <w:top w:w="15" w:type="dxa"/>
          <w:left w:w="15" w:type="dxa"/>
          <w:bottom w:w="15" w:type="dxa"/>
          <w:right w:w="15" w:type="dxa"/>
        </w:tblCellMar>
        <w:tblLook w:val="04A0" w:firstRow="1" w:lastRow="0" w:firstColumn="1" w:lastColumn="0" w:noHBand="0" w:noVBand="1"/>
      </w:tblPr>
      <w:tblGrid>
        <w:gridCol w:w="2294"/>
        <w:gridCol w:w="3552"/>
        <w:gridCol w:w="3226"/>
      </w:tblGrid>
      <w:tr w:rsidR="006C4A0C" w:rsidRPr="006C4A0C" w14:paraId="77E51EDD" w14:textId="77777777">
        <w:trPr>
          <w:tblHeader/>
        </w:trPr>
        <w:tc>
          <w:tcPr>
            <w:tcW w:w="0" w:type="auto"/>
            <w:tcBorders>
              <w:top w:val="single" w:sz="8" w:space="0" w:color="CFD8DC"/>
              <w:bottom w:val="single" w:sz="8" w:space="0" w:color="ECEFF1"/>
              <w:right w:val="single" w:sz="8" w:space="0" w:color="ECEFF1"/>
            </w:tcBorders>
            <w:shd w:val="clear" w:color="auto" w:fill="F5F7F9"/>
            <w:tcMar>
              <w:top w:w="160" w:type="dxa"/>
              <w:left w:w="200" w:type="dxa"/>
              <w:bottom w:w="160" w:type="dxa"/>
              <w:right w:w="200" w:type="dxa"/>
            </w:tcMar>
            <w:vAlign w:val="center"/>
            <w:hideMark/>
          </w:tcPr>
          <w:p w14:paraId="42848C72" w14:textId="77777777" w:rsidR="006C4A0C" w:rsidRPr="006C4A0C" w:rsidRDefault="006C4A0C" w:rsidP="006C4A0C">
            <w:pPr>
              <w:rPr>
                <w:b/>
                <w:bCs/>
              </w:rPr>
            </w:pPr>
            <w:r w:rsidRPr="006C4A0C">
              <w:rPr>
                <w:b/>
                <w:bCs/>
              </w:rPr>
              <w:t>Mục tiêu phân tích</w:t>
            </w:r>
          </w:p>
        </w:tc>
        <w:tc>
          <w:tcPr>
            <w:tcW w:w="0" w:type="auto"/>
            <w:tcBorders>
              <w:top w:val="single" w:sz="8" w:space="0" w:color="CFD8DC"/>
              <w:left w:val="single" w:sz="8" w:space="0" w:color="ECEFF1"/>
              <w:bottom w:val="single" w:sz="8" w:space="0" w:color="ECEFF1"/>
              <w:right w:val="single" w:sz="8" w:space="0" w:color="ECEFF1"/>
            </w:tcBorders>
            <w:shd w:val="clear" w:color="auto" w:fill="F5F7F9"/>
            <w:tcMar>
              <w:top w:w="160" w:type="dxa"/>
              <w:left w:w="200" w:type="dxa"/>
              <w:bottom w:w="160" w:type="dxa"/>
              <w:right w:w="200" w:type="dxa"/>
            </w:tcMar>
            <w:vAlign w:val="center"/>
            <w:hideMark/>
          </w:tcPr>
          <w:p w14:paraId="720CBCF0" w14:textId="77777777" w:rsidR="006C4A0C" w:rsidRPr="006C4A0C" w:rsidRDefault="006C4A0C" w:rsidP="006C4A0C">
            <w:pPr>
              <w:rPr>
                <w:b/>
                <w:bCs/>
              </w:rPr>
            </w:pPr>
            <w:r w:rsidRPr="006C4A0C">
              <w:rPr>
                <w:b/>
                <w:bCs/>
              </w:rPr>
              <w:t>Bộ lọc Display Filter</w:t>
            </w:r>
          </w:p>
        </w:tc>
        <w:tc>
          <w:tcPr>
            <w:tcW w:w="0" w:type="auto"/>
            <w:tcBorders>
              <w:top w:val="single" w:sz="8" w:space="0" w:color="CFD8DC"/>
              <w:left w:val="single" w:sz="8" w:space="0" w:color="ECEFF1"/>
              <w:bottom w:val="single" w:sz="8" w:space="0" w:color="ECEFF1"/>
            </w:tcBorders>
            <w:shd w:val="clear" w:color="auto" w:fill="F5F7F9"/>
            <w:tcMar>
              <w:top w:w="160" w:type="dxa"/>
              <w:left w:w="200" w:type="dxa"/>
              <w:bottom w:w="160" w:type="dxa"/>
              <w:right w:w="200" w:type="dxa"/>
            </w:tcMar>
            <w:vAlign w:val="center"/>
            <w:hideMark/>
          </w:tcPr>
          <w:p w14:paraId="6DB946FC" w14:textId="77777777" w:rsidR="006C4A0C" w:rsidRPr="006C4A0C" w:rsidRDefault="006C4A0C" w:rsidP="006C4A0C">
            <w:pPr>
              <w:rPr>
                <w:b/>
                <w:bCs/>
              </w:rPr>
            </w:pPr>
            <w:r w:rsidRPr="006C4A0C">
              <w:rPr>
                <w:b/>
                <w:bCs/>
              </w:rPr>
              <w:t>Ý nghĩa áp dụng</w:t>
            </w:r>
          </w:p>
        </w:tc>
      </w:tr>
      <w:tr w:rsidR="006C4A0C" w:rsidRPr="006C4A0C" w14:paraId="3CB4E5B4" w14:textId="77777777">
        <w:tc>
          <w:tcPr>
            <w:tcW w:w="0" w:type="auto"/>
            <w:tcBorders>
              <w:top w:val="single" w:sz="8" w:space="0" w:color="ECEFF1"/>
              <w:bottom w:val="single" w:sz="8" w:space="0" w:color="ECEFF1"/>
              <w:right w:val="single" w:sz="8" w:space="0" w:color="ECEFF1"/>
            </w:tcBorders>
            <w:shd w:val="clear" w:color="auto" w:fill="FFFFFF"/>
            <w:tcMar>
              <w:top w:w="160" w:type="dxa"/>
              <w:left w:w="200" w:type="dxa"/>
              <w:bottom w:w="160" w:type="dxa"/>
              <w:right w:w="200" w:type="dxa"/>
            </w:tcMar>
            <w:vAlign w:val="center"/>
            <w:hideMark/>
          </w:tcPr>
          <w:p w14:paraId="2BDE0517" w14:textId="77777777" w:rsidR="006C4A0C" w:rsidRPr="006C4A0C" w:rsidRDefault="006C4A0C" w:rsidP="006C4A0C">
            <w:r w:rsidRPr="006C4A0C">
              <w:t>Lọc theo IP cụ thể</w:t>
            </w:r>
          </w:p>
        </w:tc>
        <w:tc>
          <w:tcPr>
            <w:tcW w:w="0" w:type="auto"/>
            <w:tcBorders>
              <w:top w:val="single" w:sz="8" w:space="0" w:color="ECEFF1"/>
              <w:left w:val="single" w:sz="8" w:space="0" w:color="ECEFF1"/>
              <w:bottom w:val="single" w:sz="8" w:space="0" w:color="ECEFF1"/>
              <w:right w:val="single" w:sz="8" w:space="0" w:color="ECEFF1"/>
            </w:tcBorders>
            <w:shd w:val="clear" w:color="auto" w:fill="FFFFFF"/>
            <w:tcMar>
              <w:top w:w="160" w:type="dxa"/>
              <w:left w:w="200" w:type="dxa"/>
              <w:bottom w:w="160" w:type="dxa"/>
              <w:right w:w="200" w:type="dxa"/>
            </w:tcMar>
            <w:vAlign w:val="center"/>
            <w:hideMark/>
          </w:tcPr>
          <w:p w14:paraId="7F76001E" w14:textId="77777777" w:rsidR="006C4A0C" w:rsidRPr="006C4A0C" w:rsidRDefault="006C4A0C" w:rsidP="006C4A0C">
            <w:r w:rsidRPr="006C4A0C">
              <w:t>ip.addr == 192.168.1.50</w:t>
            </w:r>
          </w:p>
        </w:tc>
        <w:tc>
          <w:tcPr>
            <w:tcW w:w="0" w:type="auto"/>
            <w:tcBorders>
              <w:top w:val="single" w:sz="8" w:space="0" w:color="ECEFF1"/>
              <w:left w:val="single" w:sz="8" w:space="0" w:color="ECEFF1"/>
              <w:bottom w:val="single" w:sz="8" w:space="0" w:color="ECEFF1"/>
            </w:tcBorders>
            <w:shd w:val="clear" w:color="auto" w:fill="FFFFFF"/>
            <w:tcMar>
              <w:top w:w="160" w:type="dxa"/>
              <w:left w:w="200" w:type="dxa"/>
              <w:bottom w:w="160" w:type="dxa"/>
              <w:right w:w="200" w:type="dxa"/>
            </w:tcMar>
            <w:vAlign w:val="center"/>
            <w:hideMark/>
          </w:tcPr>
          <w:p w14:paraId="6CEF8B03" w14:textId="77777777" w:rsidR="006C4A0C" w:rsidRPr="006C4A0C" w:rsidRDefault="006C4A0C" w:rsidP="006C4A0C">
            <w:r w:rsidRPr="006C4A0C">
              <w:t>Xem mọi gói tin gửi hoặc nhận từ IP này</w:t>
            </w:r>
          </w:p>
        </w:tc>
      </w:tr>
      <w:tr w:rsidR="006C4A0C" w:rsidRPr="006C4A0C" w14:paraId="1E295C25" w14:textId="77777777">
        <w:tc>
          <w:tcPr>
            <w:tcW w:w="0" w:type="auto"/>
            <w:tcBorders>
              <w:top w:val="single" w:sz="8" w:space="0" w:color="ECEFF1"/>
              <w:bottom w:val="single" w:sz="8" w:space="0" w:color="ECEFF1"/>
              <w:right w:val="single" w:sz="8" w:space="0" w:color="ECEFF1"/>
            </w:tcBorders>
            <w:shd w:val="clear" w:color="auto" w:fill="FFFFFF"/>
            <w:tcMar>
              <w:top w:w="160" w:type="dxa"/>
              <w:left w:w="200" w:type="dxa"/>
              <w:bottom w:w="160" w:type="dxa"/>
              <w:right w:w="200" w:type="dxa"/>
            </w:tcMar>
            <w:vAlign w:val="center"/>
            <w:hideMark/>
          </w:tcPr>
          <w:p w14:paraId="02DD0EB9" w14:textId="77777777" w:rsidR="006C4A0C" w:rsidRPr="006C4A0C" w:rsidRDefault="006C4A0C" w:rsidP="006C4A0C">
            <w:r w:rsidRPr="006C4A0C">
              <w:t>Lọc các gói TCP SYN</w:t>
            </w:r>
          </w:p>
        </w:tc>
        <w:tc>
          <w:tcPr>
            <w:tcW w:w="0" w:type="auto"/>
            <w:tcBorders>
              <w:top w:val="single" w:sz="8" w:space="0" w:color="ECEFF1"/>
              <w:left w:val="single" w:sz="8" w:space="0" w:color="ECEFF1"/>
              <w:bottom w:val="single" w:sz="8" w:space="0" w:color="ECEFF1"/>
              <w:right w:val="single" w:sz="8" w:space="0" w:color="ECEFF1"/>
            </w:tcBorders>
            <w:shd w:val="clear" w:color="auto" w:fill="FFFFFF"/>
            <w:tcMar>
              <w:top w:w="160" w:type="dxa"/>
              <w:left w:w="200" w:type="dxa"/>
              <w:bottom w:w="160" w:type="dxa"/>
              <w:right w:w="200" w:type="dxa"/>
            </w:tcMar>
            <w:vAlign w:val="center"/>
            <w:hideMark/>
          </w:tcPr>
          <w:p w14:paraId="758A8AFF" w14:textId="77777777" w:rsidR="006C4A0C" w:rsidRPr="006C4A0C" w:rsidRDefault="006C4A0C" w:rsidP="006C4A0C">
            <w:r w:rsidRPr="006C4A0C">
              <w:t>tcp.flags.syn == 1 and tcp.flags.ack == 0</w:t>
            </w:r>
          </w:p>
        </w:tc>
        <w:tc>
          <w:tcPr>
            <w:tcW w:w="0" w:type="auto"/>
            <w:tcBorders>
              <w:top w:val="single" w:sz="8" w:space="0" w:color="ECEFF1"/>
              <w:left w:val="single" w:sz="8" w:space="0" w:color="ECEFF1"/>
              <w:bottom w:val="single" w:sz="8" w:space="0" w:color="ECEFF1"/>
            </w:tcBorders>
            <w:shd w:val="clear" w:color="auto" w:fill="FFFFFF"/>
            <w:tcMar>
              <w:top w:w="160" w:type="dxa"/>
              <w:left w:w="200" w:type="dxa"/>
              <w:bottom w:w="160" w:type="dxa"/>
              <w:right w:w="200" w:type="dxa"/>
            </w:tcMar>
            <w:vAlign w:val="center"/>
            <w:hideMark/>
          </w:tcPr>
          <w:p w14:paraId="5F0356E4" w14:textId="77777777" w:rsidR="006C4A0C" w:rsidRPr="006C4A0C" w:rsidRDefault="006C4A0C" w:rsidP="006C4A0C">
            <w:r w:rsidRPr="006C4A0C">
              <w:t>Phát hiện quét cổng và khởi tạo kết nối</w:t>
            </w:r>
          </w:p>
        </w:tc>
      </w:tr>
      <w:tr w:rsidR="006C4A0C" w:rsidRPr="006C4A0C" w14:paraId="5A5492C3" w14:textId="77777777">
        <w:tc>
          <w:tcPr>
            <w:tcW w:w="0" w:type="auto"/>
            <w:tcBorders>
              <w:top w:val="single" w:sz="8" w:space="0" w:color="ECEFF1"/>
              <w:bottom w:val="single" w:sz="8" w:space="0" w:color="ECEFF1"/>
              <w:right w:val="single" w:sz="8" w:space="0" w:color="ECEFF1"/>
            </w:tcBorders>
            <w:shd w:val="clear" w:color="auto" w:fill="FFFFFF"/>
            <w:tcMar>
              <w:top w:w="160" w:type="dxa"/>
              <w:left w:w="200" w:type="dxa"/>
              <w:bottom w:w="160" w:type="dxa"/>
              <w:right w:w="200" w:type="dxa"/>
            </w:tcMar>
            <w:vAlign w:val="center"/>
            <w:hideMark/>
          </w:tcPr>
          <w:p w14:paraId="33C0BFD3" w14:textId="77777777" w:rsidR="006C4A0C" w:rsidRPr="006C4A0C" w:rsidRDefault="006C4A0C" w:rsidP="006C4A0C">
            <w:r w:rsidRPr="006C4A0C">
              <w:t>Phản hồi lỗi HTTP</w:t>
            </w:r>
          </w:p>
        </w:tc>
        <w:tc>
          <w:tcPr>
            <w:tcW w:w="0" w:type="auto"/>
            <w:tcBorders>
              <w:top w:val="single" w:sz="8" w:space="0" w:color="ECEFF1"/>
              <w:left w:val="single" w:sz="8" w:space="0" w:color="ECEFF1"/>
              <w:bottom w:val="single" w:sz="8" w:space="0" w:color="ECEFF1"/>
              <w:right w:val="single" w:sz="8" w:space="0" w:color="ECEFF1"/>
            </w:tcBorders>
            <w:shd w:val="clear" w:color="auto" w:fill="FFFFFF"/>
            <w:tcMar>
              <w:top w:w="160" w:type="dxa"/>
              <w:left w:w="200" w:type="dxa"/>
              <w:bottom w:w="160" w:type="dxa"/>
              <w:right w:w="200" w:type="dxa"/>
            </w:tcMar>
            <w:vAlign w:val="center"/>
            <w:hideMark/>
          </w:tcPr>
          <w:p w14:paraId="048BC6F7" w14:textId="77777777" w:rsidR="006C4A0C" w:rsidRPr="006C4A0C" w:rsidRDefault="006C4A0C" w:rsidP="006C4A0C">
            <w:r w:rsidRPr="006C4A0C">
              <w:t>http.response.code == 401</w:t>
            </w:r>
          </w:p>
        </w:tc>
        <w:tc>
          <w:tcPr>
            <w:tcW w:w="0" w:type="auto"/>
            <w:tcBorders>
              <w:top w:val="single" w:sz="8" w:space="0" w:color="ECEFF1"/>
              <w:left w:val="single" w:sz="8" w:space="0" w:color="ECEFF1"/>
              <w:bottom w:val="single" w:sz="8" w:space="0" w:color="ECEFF1"/>
            </w:tcBorders>
            <w:shd w:val="clear" w:color="auto" w:fill="FFFFFF"/>
            <w:tcMar>
              <w:top w:w="160" w:type="dxa"/>
              <w:left w:w="200" w:type="dxa"/>
              <w:bottom w:w="160" w:type="dxa"/>
              <w:right w:w="200" w:type="dxa"/>
            </w:tcMar>
            <w:vAlign w:val="center"/>
            <w:hideMark/>
          </w:tcPr>
          <w:p w14:paraId="015CA5E2" w14:textId="77777777" w:rsidR="006C4A0C" w:rsidRPr="006C4A0C" w:rsidRDefault="006C4A0C" w:rsidP="006C4A0C">
            <w:r w:rsidRPr="006C4A0C">
              <w:t>Bắt các phiên đăng nhập web bị từ chối</w:t>
            </w:r>
          </w:p>
        </w:tc>
      </w:tr>
      <w:tr w:rsidR="006C4A0C" w:rsidRPr="006C4A0C" w14:paraId="5C2D363E" w14:textId="77777777">
        <w:tc>
          <w:tcPr>
            <w:tcW w:w="0" w:type="auto"/>
            <w:tcBorders>
              <w:top w:val="single" w:sz="8" w:space="0" w:color="ECEFF1"/>
              <w:bottom w:val="single" w:sz="8" w:space="0" w:color="ECEFF1"/>
              <w:right w:val="single" w:sz="8" w:space="0" w:color="ECEFF1"/>
            </w:tcBorders>
            <w:shd w:val="clear" w:color="auto" w:fill="FFFFFF"/>
            <w:tcMar>
              <w:top w:w="160" w:type="dxa"/>
              <w:left w:w="200" w:type="dxa"/>
              <w:bottom w:w="160" w:type="dxa"/>
              <w:right w:w="200" w:type="dxa"/>
            </w:tcMar>
            <w:vAlign w:val="center"/>
            <w:hideMark/>
          </w:tcPr>
          <w:p w14:paraId="798F1D80" w14:textId="77777777" w:rsidR="006C4A0C" w:rsidRPr="006C4A0C" w:rsidRDefault="006C4A0C" w:rsidP="006C4A0C">
            <w:r w:rsidRPr="006C4A0C">
              <w:t>Đăng nhập FTP lỗi</w:t>
            </w:r>
          </w:p>
        </w:tc>
        <w:tc>
          <w:tcPr>
            <w:tcW w:w="0" w:type="auto"/>
            <w:tcBorders>
              <w:top w:val="single" w:sz="8" w:space="0" w:color="ECEFF1"/>
              <w:left w:val="single" w:sz="8" w:space="0" w:color="ECEFF1"/>
              <w:bottom w:val="single" w:sz="8" w:space="0" w:color="ECEFF1"/>
              <w:right w:val="single" w:sz="8" w:space="0" w:color="ECEFF1"/>
            </w:tcBorders>
            <w:shd w:val="clear" w:color="auto" w:fill="FFFFFF"/>
            <w:tcMar>
              <w:top w:w="160" w:type="dxa"/>
              <w:left w:w="200" w:type="dxa"/>
              <w:bottom w:w="160" w:type="dxa"/>
              <w:right w:w="200" w:type="dxa"/>
            </w:tcMar>
            <w:vAlign w:val="center"/>
            <w:hideMark/>
          </w:tcPr>
          <w:p w14:paraId="026BBAEE" w14:textId="77777777" w:rsidR="006C4A0C" w:rsidRPr="006C4A0C" w:rsidRDefault="006C4A0C" w:rsidP="006C4A0C">
            <w:r w:rsidRPr="006C4A0C">
              <w:t>ftp.response.code == 530</w:t>
            </w:r>
          </w:p>
        </w:tc>
        <w:tc>
          <w:tcPr>
            <w:tcW w:w="0" w:type="auto"/>
            <w:tcBorders>
              <w:top w:val="single" w:sz="8" w:space="0" w:color="ECEFF1"/>
              <w:left w:val="single" w:sz="8" w:space="0" w:color="ECEFF1"/>
              <w:bottom w:val="single" w:sz="8" w:space="0" w:color="ECEFF1"/>
            </w:tcBorders>
            <w:shd w:val="clear" w:color="auto" w:fill="FFFFFF"/>
            <w:tcMar>
              <w:top w:w="160" w:type="dxa"/>
              <w:left w:w="200" w:type="dxa"/>
              <w:bottom w:w="160" w:type="dxa"/>
              <w:right w:w="200" w:type="dxa"/>
            </w:tcMar>
            <w:vAlign w:val="center"/>
            <w:hideMark/>
          </w:tcPr>
          <w:p w14:paraId="79EEE0A6" w14:textId="77777777" w:rsidR="006C4A0C" w:rsidRPr="006C4A0C" w:rsidRDefault="006C4A0C" w:rsidP="006C4A0C">
            <w:r w:rsidRPr="006C4A0C">
              <w:t>Bắt gói tin xác thực FTP thất bại</w:t>
            </w:r>
          </w:p>
        </w:tc>
      </w:tr>
      <w:tr w:rsidR="006C4A0C" w:rsidRPr="006C4A0C" w14:paraId="033783BC" w14:textId="77777777">
        <w:tc>
          <w:tcPr>
            <w:tcW w:w="0" w:type="auto"/>
            <w:tcBorders>
              <w:top w:val="single" w:sz="8" w:space="0" w:color="ECEFF1"/>
              <w:bottom w:val="single" w:sz="8" w:space="0" w:color="ECEFF1"/>
              <w:right w:val="single" w:sz="8" w:space="0" w:color="ECEFF1"/>
            </w:tcBorders>
            <w:shd w:val="clear" w:color="auto" w:fill="FFFFFF"/>
            <w:tcMar>
              <w:top w:w="160" w:type="dxa"/>
              <w:left w:w="200" w:type="dxa"/>
              <w:bottom w:w="160" w:type="dxa"/>
              <w:right w:w="200" w:type="dxa"/>
            </w:tcMar>
            <w:vAlign w:val="center"/>
            <w:hideMark/>
          </w:tcPr>
          <w:p w14:paraId="4D86D5B2" w14:textId="77777777" w:rsidR="006C4A0C" w:rsidRPr="006C4A0C" w:rsidRDefault="006C4A0C" w:rsidP="006C4A0C">
            <w:r w:rsidRPr="006C4A0C">
              <w:t>Quét gói tin chứa ký tự</w:t>
            </w:r>
          </w:p>
        </w:tc>
        <w:tc>
          <w:tcPr>
            <w:tcW w:w="0" w:type="auto"/>
            <w:tcBorders>
              <w:top w:val="single" w:sz="8" w:space="0" w:color="ECEFF1"/>
              <w:left w:val="single" w:sz="8" w:space="0" w:color="ECEFF1"/>
              <w:bottom w:val="single" w:sz="8" w:space="0" w:color="ECEFF1"/>
              <w:right w:val="single" w:sz="8" w:space="0" w:color="ECEFF1"/>
            </w:tcBorders>
            <w:shd w:val="clear" w:color="auto" w:fill="FFFFFF"/>
            <w:tcMar>
              <w:top w:w="160" w:type="dxa"/>
              <w:left w:w="200" w:type="dxa"/>
              <w:bottom w:w="160" w:type="dxa"/>
              <w:right w:w="200" w:type="dxa"/>
            </w:tcMar>
            <w:vAlign w:val="center"/>
            <w:hideMark/>
          </w:tcPr>
          <w:p w14:paraId="48C0DA17" w14:textId="77777777" w:rsidR="006C4A0C" w:rsidRPr="006C4A0C" w:rsidRDefault="006C4A0C" w:rsidP="006C4A0C">
            <w:r w:rsidRPr="006C4A0C">
              <w:t>frame contains "failed"</w:t>
            </w:r>
          </w:p>
        </w:tc>
        <w:tc>
          <w:tcPr>
            <w:tcW w:w="0" w:type="auto"/>
            <w:tcBorders>
              <w:top w:val="single" w:sz="8" w:space="0" w:color="ECEFF1"/>
              <w:left w:val="single" w:sz="8" w:space="0" w:color="ECEFF1"/>
              <w:bottom w:val="single" w:sz="8" w:space="0" w:color="ECEFF1"/>
            </w:tcBorders>
            <w:shd w:val="clear" w:color="auto" w:fill="FFFFFF"/>
            <w:tcMar>
              <w:top w:w="160" w:type="dxa"/>
              <w:left w:w="200" w:type="dxa"/>
              <w:bottom w:w="160" w:type="dxa"/>
              <w:right w:w="200" w:type="dxa"/>
            </w:tcMar>
            <w:vAlign w:val="center"/>
            <w:hideMark/>
          </w:tcPr>
          <w:p w14:paraId="297B88B0" w14:textId="77777777" w:rsidR="006C4A0C" w:rsidRPr="006C4A0C" w:rsidRDefault="006C4A0C" w:rsidP="006C4A0C">
            <w:r w:rsidRPr="006C4A0C">
              <w:t>Tìm gói tin có chuỗi thông báo lỗi</w:t>
            </w:r>
          </w:p>
        </w:tc>
      </w:tr>
      <w:tr w:rsidR="006C4A0C" w:rsidRPr="006C4A0C" w14:paraId="08B7347C" w14:textId="77777777">
        <w:tc>
          <w:tcPr>
            <w:tcW w:w="0" w:type="auto"/>
            <w:tcBorders>
              <w:top w:val="single" w:sz="8" w:space="0" w:color="ECEFF1"/>
              <w:bottom w:val="single" w:sz="8" w:space="0" w:color="CFD8DC"/>
              <w:right w:val="single" w:sz="8" w:space="0" w:color="ECEFF1"/>
            </w:tcBorders>
            <w:shd w:val="clear" w:color="auto" w:fill="FFFFFF"/>
            <w:tcMar>
              <w:top w:w="160" w:type="dxa"/>
              <w:left w:w="200" w:type="dxa"/>
              <w:bottom w:w="160" w:type="dxa"/>
              <w:right w:w="200" w:type="dxa"/>
            </w:tcMar>
            <w:vAlign w:val="center"/>
            <w:hideMark/>
          </w:tcPr>
          <w:p w14:paraId="03C574D4" w14:textId="77777777" w:rsidR="006C4A0C" w:rsidRPr="006C4A0C" w:rsidRDefault="006C4A0C" w:rsidP="006C4A0C">
            <w:r w:rsidRPr="006C4A0C">
              <w:t>Mã lỗi xác thực Windows</w:t>
            </w:r>
          </w:p>
        </w:tc>
        <w:tc>
          <w:tcPr>
            <w:tcW w:w="0" w:type="auto"/>
            <w:tcBorders>
              <w:top w:val="single" w:sz="8" w:space="0" w:color="ECEFF1"/>
              <w:left w:val="single" w:sz="8" w:space="0" w:color="ECEFF1"/>
              <w:bottom w:val="single" w:sz="8" w:space="0" w:color="CFD8DC"/>
              <w:right w:val="single" w:sz="8" w:space="0" w:color="ECEFF1"/>
            </w:tcBorders>
            <w:shd w:val="clear" w:color="auto" w:fill="FFFFFF"/>
            <w:tcMar>
              <w:top w:w="160" w:type="dxa"/>
              <w:left w:w="200" w:type="dxa"/>
              <w:bottom w:w="160" w:type="dxa"/>
              <w:right w:w="200" w:type="dxa"/>
            </w:tcMar>
            <w:vAlign w:val="center"/>
            <w:hideMark/>
          </w:tcPr>
          <w:p w14:paraId="491F9EF7" w14:textId="77777777" w:rsidR="006C4A0C" w:rsidRPr="006C4A0C" w:rsidRDefault="006C4A0C" w:rsidP="006C4A0C">
            <w:r w:rsidRPr="006C4A0C">
              <w:t>smb2.nt_status == 0xc000006d</w:t>
            </w:r>
          </w:p>
        </w:tc>
        <w:tc>
          <w:tcPr>
            <w:tcW w:w="0" w:type="auto"/>
            <w:tcBorders>
              <w:top w:val="single" w:sz="8" w:space="0" w:color="ECEFF1"/>
              <w:left w:val="single" w:sz="8" w:space="0" w:color="ECEFF1"/>
              <w:bottom w:val="single" w:sz="8" w:space="0" w:color="CFD8DC"/>
            </w:tcBorders>
            <w:shd w:val="clear" w:color="auto" w:fill="FFFFFF"/>
            <w:tcMar>
              <w:top w:w="160" w:type="dxa"/>
              <w:left w:w="200" w:type="dxa"/>
              <w:bottom w:w="160" w:type="dxa"/>
              <w:right w:w="200" w:type="dxa"/>
            </w:tcMar>
            <w:vAlign w:val="center"/>
            <w:hideMark/>
          </w:tcPr>
          <w:p w14:paraId="5D22522B" w14:textId="77777777" w:rsidR="006C4A0C" w:rsidRPr="006C4A0C" w:rsidRDefault="006C4A0C" w:rsidP="006C4A0C">
            <w:r w:rsidRPr="006C4A0C">
              <w:t>Nhận diện đăng nhập sai tài khoản chia sẻ file</w:t>
            </w:r>
          </w:p>
        </w:tc>
      </w:tr>
    </w:tbl>
    <w:p w14:paraId="0DFE2867" w14:textId="77777777" w:rsidR="006C4A0C" w:rsidRDefault="006C4A0C">
      <w:pPr>
        <w:rPr>
          <w:b/>
          <w:bCs/>
        </w:rPr>
      </w:pPr>
    </w:p>
    <w:p w14:paraId="1C23C6DD" w14:textId="77777777" w:rsidR="006C4A0C" w:rsidRDefault="006C4A0C">
      <w:pPr>
        <w:rPr>
          <w:b/>
          <w:bCs/>
        </w:rPr>
      </w:pPr>
    </w:p>
    <w:p w14:paraId="037B291E" w14:textId="77777777" w:rsidR="006C4A0C" w:rsidRDefault="006C4A0C">
      <w:pPr>
        <w:rPr>
          <w:b/>
          <w:bCs/>
        </w:rPr>
      </w:pPr>
    </w:p>
    <w:p w14:paraId="3FACF94E" w14:textId="77777777" w:rsidR="006C4A0C" w:rsidRDefault="006C4A0C">
      <w:pPr>
        <w:rPr>
          <w:b/>
          <w:bCs/>
        </w:rPr>
      </w:pPr>
    </w:p>
    <w:p w14:paraId="0E4F935B" w14:textId="77777777" w:rsidR="006C4A0C" w:rsidRDefault="006C4A0C">
      <w:pPr>
        <w:rPr>
          <w:b/>
          <w:bCs/>
        </w:rPr>
      </w:pPr>
    </w:p>
    <w:p w14:paraId="04920CCB" w14:textId="77777777" w:rsidR="006C4A0C" w:rsidRDefault="006C4A0C">
      <w:pPr>
        <w:rPr>
          <w:b/>
          <w:bCs/>
        </w:rPr>
      </w:pPr>
    </w:p>
    <w:p w14:paraId="3B79E70E" w14:textId="77777777" w:rsidR="006C4A0C" w:rsidRDefault="006C4A0C">
      <w:pPr>
        <w:rPr>
          <w:b/>
          <w:bCs/>
        </w:rPr>
      </w:pPr>
    </w:p>
    <w:p w14:paraId="32A92053" w14:textId="77777777" w:rsidR="006C4A0C" w:rsidRDefault="006C4A0C">
      <w:pPr>
        <w:rPr>
          <w:b/>
          <w:bCs/>
        </w:rPr>
      </w:pPr>
    </w:p>
    <w:p w14:paraId="408DD3B2" w14:textId="77777777" w:rsidR="006C4A0C" w:rsidRDefault="006C4A0C">
      <w:pPr>
        <w:rPr>
          <w:b/>
          <w:bCs/>
        </w:rPr>
      </w:pPr>
    </w:p>
    <w:p w14:paraId="0940A556" w14:textId="2B2188E7" w:rsidR="006C4A0C" w:rsidRDefault="006C4A0C">
      <w:pPr>
        <w:rPr>
          <w:b/>
          <w:bCs/>
        </w:rPr>
      </w:pPr>
      <w:r w:rsidRPr="006C4A0C">
        <w:rPr>
          <w:b/>
          <w:bCs/>
        </w:rPr>
        <w:lastRenderedPageBreak/>
        <w:t>Kết quả thực hiện</w:t>
      </w:r>
    </w:p>
    <w:p w14:paraId="555C0B94" w14:textId="58C3F48C" w:rsidR="006C4A0C" w:rsidRPr="006C4A0C" w:rsidRDefault="006C4A0C">
      <w:pPr>
        <w:rPr>
          <w:b/>
          <w:bCs/>
        </w:rPr>
      </w:pPr>
      <w:r>
        <w:rPr>
          <w:b/>
          <w:bCs/>
          <w:noProof/>
        </w:rPr>
        <w:drawing>
          <wp:inline distT="0" distB="0" distL="0" distR="0" wp14:anchorId="70898AFA" wp14:editId="35D9F7A7">
            <wp:extent cx="5760720" cy="3917950"/>
            <wp:effectExtent l="0" t="0" r="0" b="6350"/>
            <wp:docPr id="64026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60329" name="Picture 640260329"/>
                    <pic:cNvPicPr/>
                  </pic:nvPicPr>
                  <pic:blipFill>
                    <a:blip r:embed="rId6">
                      <a:extLst>
                        <a:ext uri="{28A0092B-C50C-407E-A947-70E740481C1C}">
                          <a14:useLocalDpi xmlns:a14="http://schemas.microsoft.com/office/drawing/2010/main" val="0"/>
                        </a:ext>
                      </a:extLst>
                    </a:blip>
                    <a:stretch>
                      <a:fillRect/>
                    </a:stretch>
                  </pic:blipFill>
                  <pic:spPr>
                    <a:xfrm>
                      <a:off x="0" y="0"/>
                      <a:ext cx="5760720" cy="3917950"/>
                    </a:xfrm>
                    <a:prstGeom prst="rect">
                      <a:avLst/>
                    </a:prstGeom>
                  </pic:spPr>
                </pic:pic>
              </a:graphicData>
            </a:graphic>
          </wp:inline>
        </w:drawing>
      </w:r>
    </w:p>
    <w:sectPr w:rsidR="006C4A0C" w:rsidRPr="006C4A0C" w:rsidSect="00F27472">
      <w:pgSz w:w="11907" w:h="16840" w:code="9"/>
      <w:pgMar w:top="1418" w:right="1134" w:bottom="1418" w:left="1701" w:header="720" w:footer="8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441E"/>
    <w:multiLevelType w:val="multilevel"/>
    <w:tmpl w:val="C8CE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469C6"/>
    <w:multiLevelType w:val="multilevel"/>
    <w:tmpl w:val="3C64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FF79DF"/>
    <w:multiLevelType w:val="multilevel"/>
    <w:tmpl w:val="6A60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243582"/>
    <w:multiLevelType w:val="multilevel"/>
    <w:tmpl w:val="0332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2804C0"/>
    <w:multiLevelType w:val="multilevel"/>
    <w:tmpl w:val="C556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C65DCA"/>
    <w:multiLevelType w:val="multilevel"/>
    <w:tmpl w:val="9F2E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B97DB1"/>
    <w:multiLevelType w:val="multilevel"/>
    <w:tmpl w:val="809E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3C2779"/>
    <w:multiLevelType w:val="multilevel"/>
    <w:tmpl w:val="FDE0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978409">
    <w:abstractNumId w:val="2"/>
  </w:num>
  <w:num w:numId="2" w16cid:durableId="1185050594">
    <w:abstractNumId w:val="0"/>
  </w:num>
  <w:num w:numId="3" w16cid:durableId="1603370381">
    <w:abstractNumId w:val="6"/>
  </w:num>
  <w:num w:numId="4" w16cid:durableId="354111307">
    <w:abstractNumId w:val="4"/>
  </w:num>
  <w:num w:numId="5" w16cid:durableId="765804970">
    <w:abstractNumId w:val="3"/>
  </w:num>
  <w:num w:numId="6" w16cid:durableId="835152309">
    <w:abstractNumId w:val="5"/>
  </w:num>
  <w:num w:numId="7" w16cid:durableId="1176723875">
    <w:abstractNumId w:val="1"/>
  </w:num>
  <w:num w:numId="8" w16cid:durableId="19628037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A0C"/>
    <w:rsid w:val="001443BD"/>
    <w:rsid w:val="001F5AA3"/>
    <w:rsid w:val="00221FEC"/>
    <w:rsid w:val="003C7193"/>
    <w:rsid w:val="003D7747"/>
    <w:rsid w:val="00417D66"/>
    <w:rsid w:val="005902A0"/>
    <w:rsid w:val="006C4A0C"/>
    <w:rsid w:val="00727D16"/>
    <w:rsid w:val="007A3870"/>
    <w:rsid w:val="007B15D6"/>
    <w:rsid w:val="00810539"/>
    <w:rsid w:val="008A3C8D"/>
    <w:rsid w:val="00A31B84"/>
    <w:rsid w:val="00AA03C5"/>
    <w:rsid w:val="00C26370"/>
    <w:rsid w:val="00DC1CFF"/>
    <w:rsid w:val="00E15252"/>
    <w:rsid w:val="00E8188B"/>
    <w:rsid w:val="00EB31A8"/>
    <w:rsid w:val="00F27472"/>
    <w:rsid w:val="00FD69E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49D8C"/>
  <w15:chartTrackingRefBased/>
  <w15:docId w15:val="{19476846-F097-461C-BCBA-8A9C7CB76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000000"/>
        <w:sz w:val="26"/>
        <w:szCs w:val="26"/>
        <w:lang w:val="en-US" w:eastAsia="en-US" w:bidi="th-TH"/>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A0C"/>
  </w:style>
  <w:style w:type="paragraph" w:styleId="Heading1">
    <w:name w:val="heading 1"/>
    <w:basedOn w:val="Normal"/>
    <w:next w:val="Normal"/>
    <w:link w:val="Heading1Char"/>
    <w:uiPriority w:val="9"/>
    <w:qFormat/>
    <w:rsid w:val="00C26370"/>
    <w:pPr>
      <w:keepNext/>
      <w:keepLines/>
      <w:spacing w:before="360" w:after="80"/>
      <w:outlineLvl w:val="0"/>
    </w:pPr>
    <w:rPr>
      <w:rFonts w:eastAsiaTheme="majorEastAsia" w:cstheme="majorBidi"/>
      <w:b/>
      <w:color w:val="000000" w:themeColor="text1"/>
      <w:sz w:val="28"/>
      <w:szCs w:val="50"/>
    </w:rPr>
  </w:style>
  <w:style w:type="paragraph" w:styleId="Heading2">
    <w:name w:val="heading 2"/>
    <w:basedOn w:val="Normal"/>
    <w:next w:val="Normal"/>
    <w:link w:val="Heading2Char"/>
    <w:uiPriority w:val="9"/>
    <w:unhideWhenUsed/>
    <w:qFormat/>
    <w:rsid w:val="00C26370"/>
    <w:pPr>
      <w:keepNext/>
      <w:keepLines/>
      <w:spacing w:before="160" w:after="80"/>
      <w:outlineLvl w:val="1"/>
    </w:pPr>
    <w:rPr>
      <w:rFonts w:eastAsiaTheme="majorEastAsia" w:cstheme="majorBidi"/>
      <w:b/>
      <w:color w:val="000000" w:themeColor="text1"/>
      <w:sz w:val="28"/>
      <w:szCs w:val="40"/>
    </w:rPr>
  </w:style>
  <w:style w:type="paragraph" w:styleId="Heading3">
    <w:name w:val="heading 3"/>
    <w:basedOn w:val="Normal"/>
    <w:next w:val="Normal"/>
    <w:link w:val="Heading3Char"/>
    <w:uiPriority w:val="9"/>
    <w:unhideWhenUsed/>
    <w:qFormat/>
    <w:rsid w:val="00C26370"/>
    <w:pPr>
      <w:keepNext/>
      <w:keepLines/>
      <w:spacing w:before="160" w:after="80"/>
      <w:outlineLvl w:val="2"/>
    </w:pPr>
    <w:rPr>
      <w:rFonts w:eastAsiaTheme="majorEastAsia" w:cstheme="majorBidi"/>
      <w:b/>
      <w:color w:val="000000" w:themeColor="text1"/>
      <w:sz w:val="28"/>
      <w:szCs w:val="35"/>
    </w:rPr>
  </w:style>
  <w:style w:type="paragraph" w:styleId="Heading4">
    <w:name w:val="heading 4"/>
    <w:basedOn w:val="Normal"/>
    <w:next w:val="Normal"/>
    <w:link w:val="Heading4Char"/>
    <w:uiPriority w:val="9"/>
    <w:unhideWhenUsed/>
    <w:qFormat/>
    <w:rsid w:val="00C26370"/>
    <w:pPr>
      <w:keepNext/>
      <w:keepLines/>
      <w:spacing w:before="80" w:after="40"/>
      <w:outlineLvl w:val="3"/>
    </w:pPr>
    <w:rPr>
      <w:rFonts w:eastAsiaTheme="majorEastAsia" w:cstheme="majorBidi"/>
      <w:b/>
      <w:iCs/>
      <w:color w:val="000000" w:themeColor="text1"/>
      <w:sz w:val="28"/>
      <w:szCs w:val="33"/>
    </w:rPr>
  </w:style>
  <w:style w:type="paragraph" w:styleId="Heading5">
    <w:name w:val="heading 5"/>
    <w:basedOn w:val="Normal"/>
    <w:next w:val="Normal"/>
    <w:link w:val="Heading5Char"/>
    <w:uiPriority w:val="9"/>
    <w:semiHidden/>
    <w:unhideWhenUsed/>
    <w:qFormat/>
    <w:rsid w:val="006C4A0C"/>
    <w:pPr>
      <w:keepNext/>
      <w:keepLines/>
      <w:spacing w:before="80" w:after="40"/>
      <w:outlineLvl w:val="4"/>
    </w:pPr>
    <w:rPr>
      <w:rFonts w:asciiTheme="minorHAnsi" w:eastAsiaTheme="majorEastAsia" w:hAnsiTheme="minorHAnsi" w:cstheme="majorBidi"/>
      <w:color w:val="2F5496" w:themeColor="accent1" w:themeShade="BF"/>
      <w:szCs w:val="33"/>
    </w:rPr>
  </w:style>
  <w:style w:type="paragraph" w:styleId="Heading6">
    <w:name w:val="heading 6"/>
    <w:basedOn w:val="Normal"/>
    <w:next w:val="Normal"/>
    <w:link w:val="Heading6Char"/>
    <w:uiPriority w:val="9"/>
    <w:semiHidden/>
    <w:unhideWhenUsed/>
    <w:qFormat/>
    <w:rsid w:val="006C4A0C"/>
    <w:pPr>
      <w:keepNext/>
      <w:keepLines/>
      <w:spacing w:before="40" w:after="0"/>
      <w:outlineLvl w:val="5"/>
    </w:pPr>
    <w:rPr>
      <w:rFonts w:asciiTheme="minorHAnsi" w:eastAsiaTheme="majorEastAsia" w:hAnsiTheme="minorHAnsi" w:cstheme="majorBidi"/>
      <w:i/>
      <w:iCs/>
      <w:color w:val="595959" w:themeColor="text1" w:themeTint="A6"/>
      <w:szCs w:val="33"/>
    </w:rPr>
  </w:style>
  <w:style w:type="paragraph" w:styleId="Heading7">
    <w:name w:val="heading 7"/>
    <w:basedOn w:val="Normal"/>
    <w:next w:val="Normal"/>
    <w:link w:val="Heading7Char"/>
    <w:uiPriority w:val="9"/>
    <w:semiHidden/>
    <w:unhideWhenUsed/>
    <w:qFormat/>
    <w:rsid w:val="006C4A0C"/>
    <w:pPr>
      <w:keepNext/>
      <w:keepLines/>
      <w:spacing w:before="40" w:after="0"/>
      <w:outlineLvl w:val="6"/>
    </w:pPr>
    <w:rPr>
      <w:rFonts w:asciiTheme="minorHAnsi" w:eastAsiaTheme="majorEastAsia" w:hAnsiTheme="minorHAnsi" w:cstheme="majorBidi"/>
      <w:color w:val="595959" w:themeColor="text1" w:themeTint="A6"/>
      <w:szCs w:val="33"/>
    </w:rPr>
  </w:style>
  <w:style w:type="paragraph" w:styleId="Heading8">
    <w:name w:val="heading 8"/>
    <w:basedOn w:val="Normal"/>
    <w:next w:val="Normal"/>
    <w:link w:val="Heading8Char"/>
    <w:uiPriority w:val="9"/>
    <w:semiHidden/>
    <w:unhideWhenUsed/>
    <w:qFormat/>
    <w:rsid w:val="006C4A0C"/>
    <w:pPr>
      <w:keepNext/>
      <w:keepLines/>
      <w:spacing w:after="0"/>
      <w:outlineLvl w:val="7"/>
    </w:pPr>
    <w:rPr>
      <w:rFonts w:asciiTheme="minorHAnsi" w:eastAsiaTheme="majorEastAsia" w:hAnsiTheme="minorHAnsi" w:cstheme="majorBidi"/>
      <w:i/>
      <w:iCs/>
      <w:color w:val="272727" w:themeColor="text1" w:themeTint="D8"/>
      <w:szCs w:val="33"/>
    </w:rPr>
  </w:style>
  <w:style w:type="paragraph" w:styleId="Heading9">
    <w:name w:val="heading 9"/>
    <w:basedOn w:val="Normal"/>
    <w:next w:val="Normal"/>
    <w:link w:val="Heading9Char"/>
    <w:uiPriority w:val="9"/>
    <w:semiHidden/>
    <w:unhideWhenUsed/>
    <w:qFormat/>
    <w:rsid w:val="006C4A0C"/>
    <w:pPr>
      <w:keepNext/>
      <w:keepLines/>
      <w:spacing w:after="0"/>
      <w:outlineLvl w:val="8"/>
    </w:pPr>
    <w:rPr>
      <w:rFonts w:asciiTheme="minorHAnsi" w:eastAsiaTheme="majorEastAsia" w:hAnsiTheme="minorHAnsi" w:cstheme="majorBidi"/>
      <w:color w:val="272727" w:themeColor="text1" w:themeTint="D8"/>
      <w:szCs w:val="3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6370"/>
    <w:rPr>
      <w:rFonts w:eastAsiaTheme="majorEastAsia" w:cstheme="majorBidi"/>
      <w:b/>
      <w:color w:val="000000" w:themeColor="text1"/>
      <w:sz w:val="28"/>
      <w:szCs w:val="50"/>
    </w:rPr>
  </w:style>
  <w:style w:type="paragraph" w:styleId="TOC1">
    <w:name w:val="toc 1"/>
    <w:basedOn w:val="Normal"/>
    <w:next w:val="Normal"/>
    <w:autoRedefine/>
    <w:uiPriority w:val="39"/>
    <w:unhideWhenUsed/>
    <w:rsid w:val="005902A0"/>
    <w:pPr>
      <w:spacing w:after="100" w:line="312" w:lineRule="auto"/>
      <w:ind w:firstLine="562"/>
      <w:jc w:val="both"/>
    </w:pPr>
    <w:rPr>
      <w:rFonts w:cstheme="minorBidi"/>
      <w:b/>
      <w:color w:val="000000" w:themeColor="text1"/>
      <w:sz w:val="28"/>
      <w:szCs w:val="22"/>
      <w:lang w:bidi="ar-SA"/>
    </w:rPr>
  </w:style>
  <w:style w:type="paragraph" w:styleId="TOC2">
    <w:name w:val="toc 2"/>
    <w:basedOn w:val="Normal"/>
    <w:next w:val="Normal"/>
    <w:autoRedefine/>
    <w:uiPriority w:val="39"/>
    <w:unhideWhenUsed/>
    <w:rsid w:val="005902A0"/>
    <w:pPr>
      <w:spacing w:after="100" w:line="312" w:lineRule="auto"/>
      <w:ind w:left="260" w:firstLine="562"/>
      <w:jc w:val="both"/>
    </w:pPr>
    <w:rPr>
      <w:rFonts w:cstheme="minorBidi"/>
      <w:color w:val="000000" w:themeColor="text1"/>
      <w:sz w:val="28"/>
      <w:szCs w:val="22"/>
      <w:lang w:bidi="ar-SA"/>
    </w:rPr>
  </w:style>
  <w:style w:type="character" w:customStyle="1" w:styleId="Heading2Char">
    <w:name w:val="Heading 2 Char"/>
    <w:basedOn w:val="DefaultParagraphFont"/>
    <w:link w:val="Heading2"/>
    <w:uiPriority w:val="9"/>
    <w:rsid w:val="00C26370"/>
    <w:rPr>
      <w:rFonts w:eastAsiaTheme="majorEastAsia" w:cstheme="majorBidi"/>
      <w:b/>
      <w:color w:val="000000" w:themeColor="text1"/>
      <w:sz w:val="28"/>
      <w:szCs w:val="40"/>
    </w:rPr>
  </w:style>
  <w:style w:type="character" w:customStyle="1" w:styleId="Heading3Char">
    <w:name w:val="Heading 3 Char"/>
    <w:basedOn w:val="DefaultParagraphFont"/>
    <w:link w:val="Heading3"/>
    <w:uiPriority w:val="9"/>
    <w:rsid w:val="00C26370"/>
    <w:rPr>
      <w:rFonts w:eastAsiaTheme="majorEastAsia" w:cstheme="majorBidi"/>
      <w:b/>
      <w:color w:val="000000" w:themeColor="text1"/>
      <w:sz w:val="28"/>
      <w:szCs w:val="35"/>
    </w:rPr>
  </w:style>
  <w:style w:type="character" w:customStyle="1" w:styleId="Heading4Char">
    <w:name w:val="Heading 4 Char"/>
    <w:basedOn w:val="DefaultParagraphFont"/>
    <w:link w:val="Heading4"/>
    <w:uiPriority w:val="9"/>
    <w:rsid w:val="00C26370"/>
    <w:rPr>
      <w:rFonts w:eastAsiaTheme="majorEastAsia" w:cstheme="majorBidi"/>
      <w:b/>
      <w:iCs/>
      <w:color w:val="000000" w:themeColor="text1"/>
      <w:sz w:val="28"/>
      <w:szCs w:val="33"/>
    </w:rPr>
  </w:style>
  <w:style w:type="character" w:customStyle="1" w:styleId="Heading5Char">
    <w:name w:val="Heading 5 Char"/>
    <w:basedOn w:val="DefaultParagraphFont"/>
    <w:link w:val="Heading5"/>
    <w:uiPriority w:val="9"/>
    <w:semiHidden/>
    <w:rsid w:val="006C4A0C"/>
    <w:rPr>
      <w:rFonts w:asciiTheme="minorHAnsi" w:eastAsiaTheme="majorEastAsia" w:hAnsiTheme="minorHAnsi" w:cstheme="majorBidi"/>
      <w:color w:val="2F5496" w:themeColor="accent1" w:themeShade="BF"/>
      <w:szCs w:val="33"/>
    </w:rPr>
  </w:style>
  <w:style w:type="character" w:customStyle="1" w:styleId="Heading6Char">
    <w:name w:val="Heading 6 Char"/>
    <w:basedOn w:val="DefaultParagraphFont"/>
    <w:link w:val="Heading6"/>
    <w:uiPriority w:val="9"/>
    <w:semiHidden/>
    <w:rsid w:val="006C4A0C"/>
    <w:rPr>
      <w:rFonts w:asciiTheme="minorHAnsi" w:eastAsiaTheme="majorEastAsia" w:hAnsiTheme="minorHAnsi" w:cstheme="majorBidi"/>
      <w:i/>
      <w:iCs/>
      <w:color w:val="595959" w:themeColor="text1" w:themeTint="A6"/>
      <w:szCs w:val="33"/>
    </w:rPr>
  </w:style>
  <w:style w:type="character" w:customStyle="1" w:styleId="Heading7Char">
    <w:name w:val="Heading 7 Char"/>
    <w:basedOn w:val="DefaultParagraphFont"/>
    <w:link w:val="Heading7"/>
    <w:uiPriority w:val="9"/>
    <w:semiHidden/>
    <w:rsid w:val="006C4A0C"/>
    <w:rPr>
      <w:rFonts w:asciiTheme="minorHAnsi" w:eastAsiaTheme="majorEastAsia" w:hAnsiTheme="minorHAnsi" w:cstheme="majorBidi"/>
      <w:color w:val="595959" w:themeColor="text1" w:themeTint="A6"/>
      <w:szCs w:val="33"/>
    </w:rPr>
  </w:style>
  <w:style w:type="character" w:customStyle="1" w:styleId="Heading8Char">
    <w:name w:val="Heading 8 Char"/>
    <w:basedOn w:val="DefaultParagraphFont"/>
    <w:link w:val="Heading8"/>
    <w:uiPriority w:val="9"/>
    <w:semiHidden/>
    <w:rsid w:val="006C4A0C"/>
    <w:rPr>
      <w:rFonts w:asciiTheme="minorHAnsi" w:eastAsiaTheme="majorEastAsia" w:hAnsiTheme="minorHAnsi" w:cstheme="majorBidi"/>
      <w:i/>
      <w:iCs/>
      <w:color w:val="272727" w:themeColor="text1" w:themeTint="D8"/>
      <w:szCs w:val="33"/>
    </w:rPr>
  </w:style>
  <w:style w:type="character" w:customStyle="1" w:styleId="Heading9Char">
    <w:name w:val="Heading 9 Char"/>
    <w:basedOn w:val="DefaultParagraphFont"/>
    <w:link w:val="Heading9"/>
    <w:uiPriority w:val="9"/>
    <w:semiHidden/>
    <w:rsid w:val="006C4A0C"/>
    <w:rPr>
      <w:rFonts w:asciiTheme="minorHAnsi" w:eastAsiaTheme="majorEastAsia" w:hAnsiTheme="minorHAnsi" w:cstheme="majorBidi"/>
      <w:color w:val="272727" w:themeColor="text1" w:themeTint="D8"/>
      <w:szCs w:val="33"/>
    </w:rPr>
  </w:style>
  <w:style w:type="paragraph" w:styleId="Title">
    <w:name w:val="Title"/>
    <w:basedOn w:val="Normal"/>
    <w:next w:val="Normal"/>
    <w:link w:val="TitleChar"/>
    <w:uiPriority w:val="10"/>
    <w:qFormat/>
    <w:rsid w:val="006C4A0C"/>
    <w:pPr>
      <w:spacing w:after="80" w:line="240" w:lineRule="auto"/>
      <w:contextualSpacing/>
    </w:pPr>
    <w:rPr>
      <w:rFonts w:asciiTheme="majorHAnsi" w:eastAsiaTheme="majorEastAsia" w:hAnsiTheme="majorHAnsi" w:cstheme="majorBidi"/>
      <w:color w:val="auto"/>
      <w:spacing w:val="-10"/>
      <w:kern w:val="28"/>
      <w:sz w:val="56"/>
      <w:szCs w:val="71"/>
    </w:rPr>
  </w:style>
  <w:style w:type="character" w:customStyle="1" w:styleId="TitleChar">
    <w:name w:val="Title Char"/>
    <w:basedOn w:val="DefaultParagraphFont"/>
    <w:link w:val="Title"/>
    <w:uiPriority w:val="10"/>
    <w:rsid w:val="006C4A0C"/>
    <w:rPr>
      <w:rFonts w:asciiTheme="majorHAnsi" w:eastAsiaTheme="majorEastAsia" w:hAnsiTheme="majorHAnsi" w:cstheme="majorBidi"/>
      <w:color w:val="auto"/>
      <w:spacing w:val="-10"/>
      <w:kern w:val="28"/>
      <w:sz w:val="56"/>
      <w:szCs w:val="71"/>
    </w:rPr>
  </w:style>
  <w:style w:type="paragraph" w:styleId="Subtitle">
    <w:name w:val="Subtitle"/>
    <w:basedOn w:val="Normal"/>
    <w:next w:val="Normal"/>
    <w:link w:val="SubtitleChar"/>
    <w:uiPriority w:val="11"/>
    <w:qFormat/>
    <w:rsid w:val="006C4A0C"/>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C4A0C"/>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6C4A0C"/>
    <w:pPr>
      <w:spacing w:before="160"/>
      <w:jc w:val="center"/>
    </w:pPr>
    <w:rPr>
      <w:rFonts w:cs="Cordia New"/>
      <w:i/>
      <w:iCs/>
      <w:color w:val="404040" w:themeColor="text1" w:themeTint="BF"/>
      <w:szCs w:val="33"/>
    </w:rPr>
  </w:style>
  <w:style w:type="character" w:customStyle="1" w:styleId="QuoteChar">
    <w:name w:val="Quote Char"/>
    <w:basedOn w:val="DefaultParagraphFont"/>
    <w:link w:val="Quote"/>
    <w:uiPriority w:val="29"/>
    <w:rsid w:val="006C4A0C"/>
    <w:rPr>
      <w:rFonts w:cs="Cordia New"/>
      <w:i/>
      <w:iCs/>
      <w:color w:val="404040" w:themeColor="text1" w:themeTint="BF"/>
      <w:szCs w:val="33"/>
    </w:rPr>
  </w:style>
  <w:style w:type="paragraph" w:styleId="ListParagraph">
    <w:name w:val="List Paragraph"/>
    <w:basedOn w:val="Normal"/>
    <w:uiPriority w:val="34"/>
    <w:qFormat/>
    <w:rsid w:val="006C4A0C"/>
    <w:pPr>
      <w:ind w:left="720"/>
      <w:contextualSpacing/>
    </w:pPr>
    <w:rPr>
      <w:rFonts w:cs="Cordia New"/>
      <w:szCs w:val="33"/>
    </w:rPr>
  </w:style>
  <w:style w:type="character" w:styleId="IntenseEmphasis">
    <w:name w:val="Intense Emphasis"/>
    <w:basedOn w:val="DefaultParagraphFont"/>
    <w:uiPriority w:val="21"/>
    <w:qFormat/>
    <w:rsid w:val="006C4A0C"/>
    <w:rPr>
      <w:i/>
      <w:iCs/>
      <w:color w:val="2F5496" w:themeColor="accent1" w:themeShade="BF"/>
    </w:rPr>
  </w:style>
  <w:style w:type="paragraph" w:styleId="IntenseQuote">
    <w:name w:val="Intense Quote"/>
    <w:basedOn w:val="Normal"/>
    <w:next w:val="Normal"/>
    <w:link w:val="IntenseQuoteChar"/>
    <w:uiPriority w:val="30"/>
    <w:qFormat/>
    <w:rsid w:val="006C4A0C"/>
    <w:pPr>
      <w:pBdr>
        <w:top w:val="single" w:sz="4" w:space="10" w:color="2F5496" w:themeColor="accent1" w:themeShade="BF"/>
        <w:bottom w:val="single" w:sz="4" w:space="10" w:color="2F5496" w:themeColor="accent1" w:themeShade="BF"/>
      </w:pBdr>
      <w:spacing w:before="360" w:after="360"/>
      <w:ind w:left="864" w:right="864"/>
      <w:jc w:val="center"/>
    </w:pPr>
    <w:rPr>
      <w:rFonts w:cs="Cordia New"/>
      <w:i/>
      <w:iCs/>
      <w:color w:val="2F5496" w:themeColor="accent1" w:themeShade="BF"/>
      <w:szCs w:val="33"/>
    </w:rPr>
  </w:style>
  <w:style w:type="character" w:customStyle="1" w:styleId="IntenseQuoteChar">
    <w:name w:val="Intense Quote Char"/>
    <w:basedOn w:val="DefaultParagraphFont"/>
    <w:link w:val="IntenseQuote"/>
    <w:uiPriority w:val="30"/>
    <w:rsid w:val="006C4A0C"/>
    <w:rPr>
      <w:rFonts w:cs="Cordia New"/>
      <w:i/>
      <w:iCs/>
      <w:color w:val="2F5496" w:themeColor="accent1" w:themeShade="BF"/>
      <w:szCs w:val="33"/>
    </w:rPr>
  </w:style>
  <w:style w:type="character" w:styleId="IntenseReference">
    <w:name w:val="Intense Reference"/>
    <w:basedOn w:val="DefaultParagraphFont"/>
    <w:uiPriority w:val="32"/>
    <w:qFormat/>
    <w:rsid w:val="006C4A0C"/>
    <w:rPr>
      <w:b/>
      <w:bCs/>
      <w:smallCaps/>
      <w:color w:val="2F5496" w:themeColor="accent1" w:themeShade="BF"/>
      <w:spacing w:val="5"/>
    </w:rPr>
  </w:style>
  <w:style w:type="character" w:styleId="Hyperlink">
    <w:name w:val="Hyperlink"/>
    <w:basedOn w:val="DefaultParagraphFont"/>
    <w:uiPriority w:val="99"/>
    <w:unhideWhenUsed/>
    <w:rsid w:val="006C4A0C"/>
    <w:rPr>
      <w:color w:val="0563C1" w:themeColor="hyperlink"/>
      <w:u w:val="single"/>
    </w:rPr>
  </w:style>
  <w:style w:type="character" w:styleId="UnresolvedMention">
    <w:name w:val="Unresolved Mention"/>
    <w:basedOn w:val="DefaultParagraphFont"/>
    <w:uiPriority w:val="99"/>
    <w:semiHidden/>
    <w:unhideWhenUsed/>
    <w:rsid w:val="006C4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wireshark.org/download.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802</Words>
  <Characters>4576</Characters>
  <Application>Microsoft Office Word</Application>
  <DocSecurity>0</DocSecurity>
  <Lines>38</Lines>
  <Paragraphs>10</Paragraphs>
  <ScaleCrop>false</ScaleCrop>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Lưu Tùng</dc:creator>
  <cp:keywords/>
  <dc:description/>
  <cp:lastModifiedBy>Lưu Tùng</cp:lastModifiedBy>
  <cp:revision>1</cp:revision>
  <dcterms:created xsi:type="dcterms:W3CDTF">2026-09-16T12:47:00Z</dcterms:created>
  <dcterms:modified xsi:type="dcterms:W3CDTF">2026-09-16T12:55:00Z</dcterms:modified>
</cp:coreProperties>
</file>