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067" w:rsidRDefault="00E35460">
      <w:pPr>
        <w:pStyle w:val="affb"/>
      </w:pPr>
      <w:r>
        <w:t>X</w:t>
      </w:r>
      <w:r>
        <w:rPr>
          <w:rFonts w:hint="eastAsia"/>
          <w:lang w:eastAsia="zh-CN"/>
        </w:rPr>
        <w:t>uan</w:t>
      </w:r>
      <w:r>
        <w:t>(James) Zhai</w:t>
      </w:r>
    </w:p>
    <w:p w:rsidR="00B44067" w:rsidRDefault="000C0BC6">
      <w:pPr>
        <w:pStyle w:val="affb"/>
      </w:pPr>
      <w:r>
        <w:t>Dr</w:t>
      </w:r>
      <w:r w:rsidR="00E35460">
        <w:t xml:space="preserve">. </w:t>
      </w:r>
      <w:r>
        <w:t>C</w:t>
      </w:r>
      <w:r>
        <w:rPr>
          <w:rFonts w:hint="eastAsia"/>
          <w:lang w:eastAsia="zh-CN"/>
        </w:rPr>
        <w:t>o</w:t>
      </w:r>
      <w:r>
        <w:t>rey Clark</w:t>
      </w:r>
    </w:p>
    <w:p w:rsidR="00B44067" w:rsidRDefault="000C0BC6">
      <w:pPr>
        <w:pStyle w:val="affb"/>
      </w:pPr>
      <w:r>
        <w:t>CS 3353</w:t>
      </w:r>
    </w:p>
    <w:p w:rsidR="00B44067" w:rsidRDefault="000C0BC6">
      <w:pPr>
        <w:pStyle w:val="affb"/>
      </w:pPr>
      <w:r>
        <w:rPr>
          <w:rFonts w:ascii="Times New Roman" w:hAnsi="Times New Roman" w:cs="Times New Roman"/>
        </w:rPr>
        <w:t>Oct</w:t>
      </w:r>
      <w:r w:rsidR="00E35460" w:rsidRPr="00E35460">
        <w:rPr>
          <w:rFonts w:ascii="Times New Roman" w:hAnsi="Times New Roman" w:cs="Times New Roman"/>
        </w:rPr>
        <w:t xml:space="preserve"> </w:t>
      </w:r>
      <w:r>
        <w:rPr>
          <w:rFonts w:ascii="Times New Roman" w:hAnsi="Times New Roman" w:cs="Times New Roman"/>
        </w:rPr>
        <w:t>16</w:t>
      </w:r>
      <w:r w:rsidRPr="000C0BC6">
        <w:rPr>
          <w:rFonts w:ascii="Times New Roman" w:hAnsi="Times New Roman" w:cs="Times New Roman"/>
          <w:vertAlign w:val="superscript"/>
        </w:rPr>
        <w:t>th</w:t>
      </w:r>
      <w:r w:rsidR="00E35460" w:rsidRPr="00E35460">
        <w:rPr>
          <w:rFonts w:ascii="Times New Roman" w:hAnsi="Times New Roman" w:cs="Times New Roman"/>
        </w:rPr>
        <w:t>, 201</w:t>
      </w:r>
      <w:r w:rsidR="006E71AA">
        <w:rPr>
          <w:rFonts w:ascii="Times New Roman" w:hAnsi="Times New Roman" w:cs="Times New Roman"/>
        </w:rPr>
        <w:t>9</w:t>
      </w:r>
    </w:p>
    <w:p w:rsidR="00B44067" w:rsidRDefault="0087626B">
      <w:pPr>
        <w:pStyle w:val="afffa"/>
      </w:pPr>
      <w:r>
        <w:rPr>
          <w:rFonts w:ascii="Times New Roman" w:hAnsi="Times New Roman" w:cs="Times New Roman"/>
        </w:rPr>
        <w:t>CS 3353- Lab 2 Report</w:t>
      </w:r>
    </w:p>
    <w:p w:rsidR="00D452B5" w:rsidRDefault="00094236" w:rsidP="00416344">
      <w:pPr>
        <w:rPr>
          <w:rFonts w:ascii="Times New Roman" w:hAnsi="Times New Roman" w:cs="Times New Roman"/>
          <w:lang w:eastAsia="zh-CN"/>
        </w:rPr>
      </w:pPr>
      <w:r>
        <w:rPr>
          <w:rFonts w:ascii="Times New Roman" w:hAnsi="Times New Roman" w:cs="Times New Roman"/>
          <w:lang w:eastAsia="zh-CN"/>
        </w:rPr>
        <w:t xml:space="preserve">In this lab, we are going to use </w:t>
      </w:r>
      <w:r w:rsidR="00105866">
        <w:rPr>
          <w:rFonts w:ascii="Times New Roman" w:hAnsi="Times New Roman" w:cs="Times New Roman" w:hint="eastAsia"/>
          <w:lang w:eastAsia="zh-CN"/>
        </w:rPr>
        <w:t>6</w:t>
      </w:r>
      <w:r w:rsidR="00105866">
        <w:rPr>
          <w:rFonts w:ascii="Times New Roman" w:hAnsi="Times New Roman" w:cs="Times New Roman"/>
          <w:lang w:eastAsia="zh-CN"/>
        </w:rPr>
        <w:t xml:space="preserve"> </w:t>
      </w:r>
      <w:r w:rsidR="00105866">
        <w:rPr>
          <w:rFonts w:ascii="Times New Roman" w:hAnsi="Times New Roman" w:cs="Times New Roman" w:hint="eastAsia"/>
          <w:lang w:eastAsia="zh-CN"/>
        </w:rPr>
        <w:t>differ</w:t>
      </w:r>
      <w:r w:rsidR="00105866">
        <w:rPr>
          <w:rFonts w:ascii="Times New Roman" w:hAnsi="Times New Roman" w:cs="Times New Roman"/>
          <w:lang w:eastAsia="zh-CN"/>
        </w:rPr>
        <w:t xml:space="preserve">ent algorithms to find the </w:t>
      </w:r>
      <w:r w:rsidR="000529EB" w:rsidRPr="000529EB">
        <w:rPr>
          <w:rFonts w:ascii="Times New Roman" w:hAnsi="Times New Roman" w:cs="Times New Roman"/>
          <w:lang w:eastAsia="zh-CN"/>
        </w:rPr>
        <w:t>Returned Path, Number of nodes in returned path, Total Cost of path, Total distance of path, Number of nodes explored in path, Execution time to find path</w:t>
      </w:r>
      <w:r w:rsidR="000529EB">
        <w:rPr>
          <w:rFonts w:ascii="Times New Roman" w:hAnsi="Times New Roman" w:cs="Times New Roman"/>
          <w:lang w:eastAsia="zh-CN"/>
        </w:rPr>
        <w:t>. Since there is a bad-</w:t>
      </w:r>
      <w:proofErr w:type="spellStart"/>
      <w:proofErr w:type="gramStart"/>
      <w:r w:rsidR="000529EB">
        <w:rPr>
          <w:rFonts w:ascii="Times New Roman" w:hAnsi="Times New Roman" w:cs="Times New Roman"/>
          <w:lang w:eastAsia="zh-CN"/>
        </w:rPr>
        <w:t>alloc</w:t>
      </w:r>
      <w:proofErr w:type="spellEnd"/>
      <w:r w:rsidR="000529EB">
        <w:rPr>
          <w:rFonts w:ascii="Times New Roman" w:hAnsi="Times New Roman" w:cs="Times New Roman"/>
          <w:lang w:eastAsia="zh-CN"/>
        </w:rPr>
        <w:t>(</w:t>
      </w:r>
      <w:proofErr w:type="gramEnd"/>
      <w:r w:rsidR="000529EB">
        <w:rPr>
          <w:rFonts w:ascii="Times New Roman" w:hAnsi="Times New Roman" w:cs="Times New Roman"/>
          <w:lang w:eastAsia="zh-CN"/>
        </w:rPr>
        <w:t>) failure when running the 100 files or sometimes even the 50 files with DFS/BFS iterative, I could only use the sample graph to do the analysis.</w:t>
      </w:r>
    </w:p>
    <w:p w:rsidR="000529EB" w:rsidRPr="000529EB" w:rsidRDefault="0066735E" w:rsidP="00416344">
      <w:pPr>
        <w:rPr>
          <w:lang w:eastAsia="zh-CN"/>
        </w:rPr>
      </w:pPr>
      <w:r>
        <w:rPr>
          <w:noProof/>
        </w:rPr>
        <w:drawing>
          <wp:inline distT="0" distB="0" distL="0" distR="0">
            <wp:extent cx="5315211" cy="26161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1196" cy="2624019"/>
                    </a:xfrm>
                    <a:prstGeom prst="rect">
                      <a:avLst/>
                    </a:prstGeom>
                    <a:noFill/>
                    <a:ln>
                      <a:noFill/>
                    </a:ln>
                  </pic:spPr>
                </pic:pic>
              </a:graphicData>
            </a:graphic>
          </wp:inline>
        </w:drawing>
      </w:r>
    </w:p>
    <w:p w:rsidR="00B44067" w:rsidRDefault="0066735E">
      <w:pPr>
        <w:rPr>
          <w:lang w:eastAsia="zh-CN"/>
        </w:rPr>
      </w:pPr>
      <w:r>
        <w:rPr>
          <w:lang w:eastAsia="zh-CN"/>
        </w:rPr>
        <w:t xml:space="preserve">From the chart we could find out that </w:t>
      </w:r>
      <w:r w:rsidR="00C168E2">
        <w:rPr>
          <w:lang w:eastAsia="zh-CN"/>
        </w:rPr>
        <w:t xml:space="preserve">A* and Dijkstra will always return the lowest cost (lowest distance) path even they have longer execution time. That may be caused by the number of paths it found. For those two algorithms, they need to find nearly all the paths to find the </w:t>
      </w:r>
      <w:proofErr w:type="spellStart"/>
      <w:r w:rsidR="00C168E2">
        <w:rPr>
          <w:lang w:eastAsia="zh-CN"/>
        </w:rPr>
        <w:t>shortes</w:t>
      </w:r>
      <w:proofErr w:type="spellEnd"/>
      <w:r w:rsidR="00C168E2">
        <w:rPr>
          <w:lang w:eastAsia="zh-CN"/>
        </w:rPr>
        <w:t>.</w:t>
      </w:r>
    </w:p>
    <w:p w:rsidR="00C168E2" w:rsidRDefault="00C168E2">
      <w:pPr>
        <w:rPr>
          <w:rFonts w:hint="eastAsia"/>
          <w:lang w:eastAsia="zh-CN"/>
        </w:rPr>
      </w:pPr>
      <w:r>
        <w:rPr>
          <w:lang w:eastAsia="zh-CN"/>
        </w:rPr>
        <w:t>For DFS and BFS, their data are relatively similar, but iterative more close to the path with shortest node.</w:t>
      </w:r>
      <w:bookmarkStart w:id="0" w:name="_GoBack"/>
      <w:bookmarkEnd w:id="0"/>
    </w:p>
    <w:p w:rsidR="00B44067" w:rsidRDefault="008054EF">
      <w:pPr>
        <w:pStyle w:val="SectionTitle"/>
      </w:pPr>
      <w:r>
        <w:lastRenderedPageBreak/>
        <w:t>Works Cited</w:t>
      </w:r>
    </w:p>
    <w:sdt>
      <w:sdtPr>
        <w:id w:val="444585968"/>
        <w:placeholder>
          <w:docPart w:val="3E9727CE1407DE4C9937F35C39DA4EA0"/>
        </w:placeholder>
        <w:temporary/>
        <w:showingPlcHdr/>
        <w15:appearance w15:val="hidden"/>
        <w:text/>
      </w:sdtPr>
      <w:sdtEndPr/>
      <w:sdtContent>
        <w:p w:rsidR="00B44067" w:rsidRDefault="008054EF">
          <w:pPr>
            <w:pStyle w:val="a9"/>
            <w:ind w:left="720" w:hanging="720"/>
            <w:rPr>
              <w:noProof/>
            </w:rPr>
          </w:pPr>
          <w:r>
            <w:rPr>
              <w:noProof/>
            </w:rPr>
            <w:t xml:space="preserve">AuthorLastName, FirstName. </w:t>
          </w:r>
          <w:r>
            <w:rPr>
              <w:i/>
              <w:iCs/>
              <w:noProof/>
            </w:rPr>
            <w:t>Title of the Book Being Referenced</w:t>
          </w:r>
          <w:r>
            <w:rPr>
              <w:noProof/>
            </w:rPr>
            <w:t>. City Name: Name of Publisher, Year. Type of Medium (e.g. Print).</w:t>
          </w:r>
        </w:p>
        <w:p w:rsidR="00B44067" w:rsidRDefault="008054EF">
          <w:r>
            <w:rPr>
              <w:noProof/>
            </w:rPr>
            <w:t xml:space="preserve">LastName, First, Middle. "Article Title." </w:t>
          </w:r>
          <w:r>
            <w:rPr>
              <w:i/>
              <w:iCs/>
              <w:noProof/>
            </w:rPr>
            <w:t>Journal Title</w:t>
          </w:r>
          <w:r>
            <w:rPr>
              <w:noProof/>
            </w:rPr>
            <w:t xml:space="preserve"> (Year): Pages From - To. Print.</w:t>
          </w:r>
        </w:p>
      </w:sdtContent>
    </w:sdt>
    <w:p w:rsidR="00B44067" w:rsidRDefault="00E1594E">
      <w:r w:rsidRPr="00E1594E">
        <w:t>University of Georgia. "Continued destruction of Earth's plant life places humans in jeopardy." ScienceDaily. ScienceDaily, 14 July 2015. &lt;www.sciencedaily.com/releases/2015/07/150714160923.htm&gt;.</w:t>
      </w:r>
    </w:p>
    <w:sectPr w:rsidR="00B44067">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D33" w:rsidRDefault="00AF2D33">
      <w:pPr>
        <w:spacing w:line="240" w:lineRule="auto"/>
      </w:pPr>
      <w:r>
        <w:separator/>
      </w:r>
    </w:p>
  </w:endnote>
  <w:endnote w:type="continuationSeparator" w:id="0">
    <w:p w:rsidR="00AF2D33" w:rsidRDefault="00AF2D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D33" w:rsidRDefault="00AF2D33">
      <w:pPr>
        <w:spacing w:line="240" w:lineRule="auto"/>
      </w:pPr>
      <w:r>
        <w:separator/>
      </w:r>
    </w:p>
  </w:footnote>
  <w:footnote w:type="continuationSeparator" w:id="0">
    <w:p w:rsidR="00AF2D33" w:rsidRDefault="00AF2D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4067" w:rsidRDefault="00AF2D33">
    <w:pPr>
      <w:pStyle w:val="a5"/>
    </w:pPr>
    <w:sdt>
      <w:sdtPr>
        <w:id w:val="1568531701"/>
        <w:placeholder>
          <w:docPart w:val="E9D7162DCC8EAC48811BCB4A75289D17"/>
        </w:placeholder>
        <w:dataBinding w:prefixMappings="xmlns:ns0='http://schemas.microsoft.com/office/2006/coverPageProps' " w:xpath="/ns0:CoverPageProperties[1]/ns0:Abstract[1]" w:storeItemID="{55AF091B-3C7A-41E3-B477-F2FDAA23CFDA}"/>
        <w15:appearance w15:val="hidden"/>
        <w:text/>
      </w:sdtPr>
      <w:sdtEndPr/>
      <w:sdtContent>
        <w:r w:rsidR="00E35460">
          <w:t>Zhai</w:t>
        </w:r>
      </w:sdtContent>
    </w:sdt>
    <w:r w:rsidR="008054EF">
      <w:t xml:space="preserve"> </w:t>
    </w:r>
    <w:r w:rsidR="008054EF">
      <w:fldChar w:fldCharType="begin"/>
    </w:r>
    <w:r w:rsidR="008054EF">
      <w:instrText xml:space="preserve"> PAGE   \* MERGEFORMAT </w:instrText>
    </w:r>
    <w:r w:rsidR="008054EF">
      <w:fldChar w:fldCharType="separate"/>
    </w:r>
    <w:r w:rsidR="008054EF">
      <w:rPr>
        <w:noProof/>
      </w:rPr>
      <w:t>2</w:t>
    </w:r>
    <w:r w:rsidR="008054EF">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4067" w:rsidRDefault="00AF2D33">
    <w:pPr>
      <w:pStyle w:val="a5"/>
    </w:pPr>
    <w:sdt>
      <w:sdtPr>
        <w:rPr>
          <w:rFonts w:hint="eastAsia"/>
          <w:lang w:eastAsia="zh-CN"/>
        </w:rPr>
        <w:id w:val="-348181431"/>
        <w:placeholder>
          <w:docPart w:val="2BE033A3A37FB547A8B9BEFCB6C5A3B1"/>
        </w:placeholder>
        <w:dataBinding w:prefixMappings="xmlns:ns0='http://schemas.microsoft.com/office/2006/coverPageProps' " w:xpath="/ns0:CoverPageProperties[1]/ns0:Abstract[1]" w:storeItemID="{55AF091B-3C7A-41E3-B477-F2FDAA23CFDA}"/>
        <w15:appearance w15:val="hidden"/>
        <w:text/>
      </w:sdtPr>
      <w:sdtEndPr/>
      <w:sdtContent>
        <w:r w:rsidR="00E35460">
          <w:rPr>
            <w:rFonts w:hint="eastAsia"/>
            <w:lang w:eastAsia="zh-CN"/>
          </w:rPr>
          <w:t>Zhai</w:t>
        </w:r>
      </w:sdtContent>
    </w:sdt>
    <w:r w:rsidR="008054EF">
      <w:t xml:space="preserve"> </w:t>
    </w:r>
    <w:r w:rsidR="008054EF">
      <w:fldChar w:fldCharType="begin"/>
    </w:r>
    <w:r w:rsidR="008054EF">
      <w:instrText xml:space="preserve"> PAGE   \* MERGEFORMAT </w:instrText>
    </w:r>
    <w:r w:rsidR="008054EF">
      <w:fldChar w:fldCharType="separate"/>
    </w:r>
    <w:r w:rsidR="008054EF">
      <w:rPr>
        <w:noProof/>
      </w:rPr>
      <w:t>1</w:t>
    </w:r>
    <w:r w:rsidR="008054EF">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52"/>
    <w:rsid w:val="000529EB"/>
    <w:rsid w:val="00094236"/>
    <w:rsid w:val="000C0BC6"/>
    <w:rsid w:val="000D6717"/>
    <w:rsid w:val="000E1577"/>
    <w:rsid w:val="00105866"/>
    <w:rsid w:val="001249B7"/>
    <w:rsid w:val="001747FD"/>
    <w:rsid w:val="001B29DF"/>
    <w:rsid w:val="001B54A3"/>
    <w:rsid w:val="00200E25"/>
    <w:rsid w:val="00227EBD"/>
    <w:rsid w:val="002433AE"/>
    <w:rsid w:val="00294FDE"/>
    <w:rsid w:val="00310FB3"/>
    <w:rsid w:val="00315250"/>
    <w:rsid w:val="00342252"/>
    <w:rsid w:val="00364F12"/>
    <w:rsid w:val="003C2AEB"/>
    <w:rsid w:val="003F18C4"/>
    <w:rsid w:val="00400539"/>
    <w:rsid w:val="0041049A"/>
    <w:rsid w:val="00416344"/>
    <w:rsid w:val="004A6782"/>
    <w:rsid w:val="005E4BF0"/>
    <w:rsid w:val="00600198"/>
    <w:rsid w:val="00634CEB"/>
    <w:rsid w:val="006377F1"/>
    <w:rsid w:val="0066735E"/>
    <w:rsid w:val="00696635"/>
    <w:rsid w:val="006E71AA"/>
    <w:rsid w:val="00776CB2"/>
    <w:rsid w:val="007A5B92"/>
    <w:rsid w:val="007A71A2"/>
    <w:rsid w:val="007F446D"/>
    <w:rsid w:val="008054EF"/>
    <w:rsid w:val="008127C3"/>
    <w:rsid w:val="00834360"/>
    <w:rsid w:val="0087626B"/>
    <w:rsid w:val="0088751C"/>
    <w:rsid w:val="00A47448"/>
    <w:rsid w:val="00AC6A4C"/>
    <w:rsid w:val="00AE0010"/>
    <w:rsid w:val="00AF2D33"/>
    <w:rsid w:val="00B44067"/>
    <w:rsid w:val="00B6560A"/>
    <w:rsid w:val="00BD2A7C"/>
    <w:rsid w:val="00C168E2"/>
    <w:rsid w:val="00C64B0D"/>
    <w:rsid w:val="00CF0E9E"/>
    <w:rsid w:val="00D25D83"/>
    <w:rsid w:val="00D452B5"/>
    <w:rsid w:val="00D818CA"/>
    <w:rsid w:val="00E1594E"/>
    <w:rsid w:val="00E35460"/>
    <w:rsid w:val="00F52FAA"/>
    <w:rsid w:val="00F620F9"/>
    <w:rsid w:val="00F9655C"/>
    <w:rsid w:val="00FA1DAC"/>
    <w:rsid w:val="00FB1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EDA1F"/>
  <w15:chartTrackingRefBased/>
  <w15:docId w15:val="{8CBE0C32-1358-9442-9F3B-D366D095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suppressAutoHyphens/>
    </w:pPr>
  </w:style>
  <w:style w:type="paragraph" w:styleId="1">
    <w:name w:val="heading 1"/>
    <w:basedOn w:val="a1"/>
    <w:next w:val="a1"/>
    <w:link w:val="10"/>
    <w:uiPriority w:val="9"/>
    <w:qFormat/>
    <w:pPr>
      <w:keepNext/>
      <w:keepLines/>
      <w:ind w:firstLine="0"/>
      <w:outlineLvl w:val="0"/>
    </w:pPr>
    <w:rPr>
      <w:rFonts w:asciiTheme="majorHAnsi" w:eastAsiaTheme="majorEastAsia" w:hAnsiTheme="majorHAnsi" w:cstheme="majorBidi"/>
    </w:rPr>
  </w:style>
  <w:style w:type="paragraph" w:styleId="21">
    <w:name w:val="heading 2"/>
    <w:basedOn w:val="a1"/>
    <w:next w:val="a1"/>
    <w:link w:val="22"/>
    <w:uiPriority w:val="9"/>
    <w:semiHidden/>
    <w:unhideWhenUsed/>
    <w:qFormat/>
    <w:pPr>
      <w:keepNext/>
      <w:keepLines/>
      <w:ind w:firstLine="0"/>
      <w:outlineLvl w:val="1"/>
    </w:pPr>
    <w:rPr>
      <w:rFonts w:asciiTheme="majorHAnsi" w:eastAsiaTheme="majorEastAsia" w:hAnsiTheme="majorHAnsi" w:cstheme="majorBidi"/>
    </w:rPr>
  </w:style>
  <w:style w:type="paragraph" w:styleId="31">
    <w:name w:val="heading 3"/>
    <w:basedOn w:val="a1"/>
    <w:next w:val="a1"/>
    <w:link w:val="32"/>
    <w:uiPriority w:val="9"/>
    <w:semiHidden/>
    <w:unhideWhenUsed/>
    <w:qFormat/>
    <w:pPr>
      <w:keepNext/>
      <w:keepLines/>
      <w:ind w:firstLine="0"/>
      <w:outlineLvl w:val="2"/>
    </w:pPr>
    <w:rPr>
      <w:rFonts w:asciiTheme="majorHAnsi" w:eastAsiaTheme="majorEastAsia" w:hAnsiTheme="majorHAnsi" w:cstheme="majorBidi"/>
    </w:rPr>
  </w:style>
  <w:style w:type="paragraph" w:styleId="41">
    <w:name w:val="heading 4"/>
    <w:basedOn w:val="a1"/>
    <w:next w:val="a1"/>
    <w:link w:val="42"/>
    <w:uiPriority w:val="9"/>
    <w:semiHidden/>
    <w:unhideWhenUsed/>
    <w:qFormat/>
    <w:pPr>
      <w:keepNext/>
      <w:keepLines/>
      <w:ind w:firstLine="0"/>
      <w:outlineLvl w:val="3"/>
    </w:pPr>
    <w:rPr>
      <w:rFonts w:asciiTheme="majorHAnsi" w:eastAsiaTheme="majorEastAsia" w:hAnsiTheme="majorHAnsi" w:cstheme="majorBidi"/>
    </w:rPr>
  </w:style>
  <w:style w:type="paragraph" w:styleId="51">
    <w:name w:val="heading 5"/>
    <w:basedOn w:val="a1"/>
    <w:next w:val="a1"/>
    <w:link w:val="52"/>
    <w:uiPriority w:val="9"/>
    <w:semiHidden/>
    <w:unhideWhenUsed/>
    <w:qFormat/>
    <w:pPr>
      <w:keepNext/>
      <w:keepLines/>
      <w:ind w:firstLine="0"/>
      <w:outlineLvl w:val="4"/>
    </w:pPr>
    <w:rPr>
      <w:rFonts w:asciiTheme="majorHAnsi" w:eastAsiaTheme="majorEastAsia" w:hAnsiTheme="majorHAnsi" w:cstheme="majorBidi"/>
    </w:rPr>
  </w:style>
  <w:style w:type="paragraph" w:styleId="6">
    <w:name w:val="heading 6"/>
    <w:basedOn w:val="a1"/>
    <w:next w:val="a1"/>
    <w:link w:val="60"/>
    <w:uiPriority w:val="9"/>
    <w:semiHidden/>
    <w:unhideWhenUsed/>
    <w:qFormat/>
    <w:pPr>
      <w:keepNext/>
      <w:keepLines/>
      <w:ind w:firstLine="0"/>
      <w:outlineLvl w:val="5"/>
    </w:pPr>
    <w:rPr>
      <w:rFonts w:asciiTheme="majorHAnsi" w:eastAsiaTheme="majorEastAsia" w:hAnsiTheme="majorHAnsi" w:cstheme="majorBidi"/>
    </w:rPr>
  </w:style>
  <w:style w:type="paragraph" w:styleId="7">
    <w:name w:val="heading 7"/>
    <w:basedOn w:val="a1"/>
    <w:next w:val="a1"/>
    <w:link w:val="70"/>
    <w:uiPriority w:val="9"/>
    <w:semiHidden/>
    <w:unhideWhenUsed/>
    <w:qFormat/>
    <w:pPr>
      <w:keepNext/>
      <w:keepLines/>
      <w:ind w:firstLine="0"/>
      <w:outlineLvl w:val="6"/>
    </w:pPr>
    <w:rPr>
      <w:rFonts w:asciiTheme="majorHAnsi" w:eastAsiaTheme="majorEastAsia" w:hAnsiTheme="majorHAnsi" w:cstheme="majorBidi"/>
    </w:rPr>
  </w:style>
  <w:style w:type="paragraph" w:styleId="8">
    <w:name w:val="heading 8"/>
    <w:basedOn w:val="a1"/>
    <w:next w:val="a1"/>
    <w:link w:val="80"/>
    <w:uiPriority w:val="9"/>
    <w:semiHidden/>
    <w:unhideWhenUsed/>
    <w:qFormat/>
    <w:pPr>
      <w:keepNext/>
      <w:keepLines/>
      <w:ind w:firstLine="0"/>
      <w:outlineLvl w:val="7"/>
    </w:pPr>
    <w:rPr>
      <w:rFonts w:asciiTheme="majorHAnsi" w:eastAsiaTheme="majorEastAsia" w:hAnsiTheme="majorHAnsi" w:cstheme="majorBidi"/>
    </w:rPr>
  </w:style>
  <w:style w:type="paragraph" w:styleId="9">
    <w:name w:val="heading 9"/>
    <w:basedOn w:val="a1"/>
    <w:next w:val="a1"/>
    <w:link w:val="90"/>
    <w:uiPriority w:val="9"/>
    <w:semiHidden/>
    <w:unhideWhenUsed/>
    <w:qFormat/>
    <w:pPr>
      <w:keepNext/>
      <w:keepLines/>
      <w:ind w:firstLine="0"/>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qFormat/>
    <w:pPr>
      <w:spacing w:line="240" w:lineRule="auto"/>
      <w:ind w:firstLine="0"/>
      <w:jc w:val="right"/>
    </w:pPr>
  </w:style>
  <w:style w:type="character" w:customStyle="1" w:styleId="a6">
    <w:name w:val="页眉 字符"/>
    <w:basedOn w:val="a2"/>
    <w:link w:val="a5"/>
    <w:uiPriority w:val="99"/>
  </w:style>
  <w:style w:type="paragraph" w:styleId="a7">
    <w:name w:val="Balloon Text"/>
    <w:basedOn w:val="a1"/>
    <w:link w:val="a8"/>
    <w:uiPriority w:val="99"/>
    <w:semiHidden/>
    <w:unhideWhenUsed/>
    <w:pPr>
      <w:spacing w:line="240" w:lineRule="auto"/>
      <w:ind w:firstLine="0"/>
    </w:pPr>
    <w:rPr>
      <w:rFonts w:ascii="Segoe UI" w:hAnsi="Segoe UI" w:cs="Segoe UI"/>
      <w:sz w:val="18"/>
      <w:szCs w:val="18"/>
    </w:rPr>
  </w:style>
  <w:style w:type="character" w:customStyle="1" w:styleId="a8">
    <w:name w:val="批注框文本 字符"/>
    <w:basedOn w:val="a2"/>
    <w:link w:val="a7"/>
    <w:uiPriority w:val="99"/>
    <w:semiHidden/>
    <w:rPr>
      <w:rFonts w:ascii="Segoe UI" w:hAnsi="Segoe UI" w:cs="Segoe UI"/>
      <w:sz w:val="18"/>
      <w:szCs w:val="18"/>
    </w:rPr>
  </w:style>
  <w:style w:type="paragraph" w:styleId="a9">
    <w:name w:val="Bibliography"/>
    <w:basedOn w:val="a1"/>
    <w:next w:val="a1"/>
    <w:uiPriority w:val="37"/>
    <w:unhideWhenUsed/>
    <w:qFormat/>
    <w:pPr>
      <w:ind w:firstLine="0"/>
    </w:pPr>
  </w:style>
  <w:style w:type="paragraph" w:styleId="aa">
    <w:name w:val="Block Text"/>
    <w:basedOn w:val="a1"/>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ab">
    <w:name w:val="Body Text"/>
    <w:basedOn w:val="a1"/>
    <w:link w:val="ac"/>
    <w:uiPriority w:val="99"/>
    <w:semiHidden/>
    <w:unhideWhenUsed/>
    <w:pPr>
      <w:spacing w:after="120"/>
      <w:ind w:firstLine="0"/>
    </w:pPr>
  </w:style>
  <w:style w:type="character" w:customStyle="1" w:styleId="ac">
    <w:name w:val="正文文本 字符"/>
    <w:basedOn w:val="a2"/>
    <w:link w:val="ab"/>
    <w:uiPriority w:val="99"/>
    <w:semiHidden/>
  </w:style>
  <w:style w:type="paragraph" w:styleId="23">
    <w:name w:val="Body Text 2"/>
    <w:basedOn w:val="a1"/>
    <w:link w:val="24"/>
    <w:uiPriority w:val="99"/>
    <w:semiHidden/>
    <w:unhideWhenUsed/>
    <w:pPr>
      <w:spacing w:after="120"/>
      <w:ind w:firstLine="0"/>
    </w:pPr>
  </w:style>
  <w:style w:type="character" w:customStyle="1" w:styleId="24">
    <w:name w:val="正文文本 2 字符"/>
    <w:basedOn w:val="a2"/>
    <w:link w:val="23"/>
    <w:uiPriority w:val="99"/>
    <w:semiHidden/>
  </w:style>
  <w:style w:type="paragraph" w:styleId="33">
    <w:name w:val="Body Text 3"/>
    <w:basedOn w:val="a1"/>
    <w:link w:val="34"/>
    <w:uiPriority w:val="99"/>
    <w:semiHidden/>
    <w:unhideWhenUsed/>
    <w:pPr>
      <w:spacing w:after="120"/>
      <w:ind w:firstLine="0"/>
    </w:pPr>
    <w:rPr>
      <w:sz w:val="16"/>
      <w:szCs w:val="16"/>
    </w:rPr>
  </w:style>
  <w:style w:type="character" w:customStyle="1" w:styleId="34">
    <w:name w:val="正文文本 3 字符"/>
    <w:basedOn w:val="a2"/>
    <w:link w:val="33"/>
    <w:uiPriority w:val="99"/>
    <w:semiHidden/>
    <w:rPr>
      <w:sz w:val="16"/>
      <w:szCs w:val="16"/>
    </w:rPr>
  </w:style>
  <w:style w:type="paragraph" w:styleId="ad">
    <w:name w:val="Body Text First Indent"/>
    <w:basedOn w:val="ab"/>
    <w:link w:val="ae"/>
    <w:uiPriority w:val="99"/>
    <w:semiHidden/>
    <w:unhideWhenUsed/>
    <w:pPr>
      <w:spacing w:after="0"/>
    </w:pPr>
  </w:style>
  <w:style w:type="character" w:customStyle="1" w:styleId="ae">
    <w:name w:val="正文文本首行缩进 字符"/>
    <w:basedOn w:val="ac"/>
    <w:link w:val="ad"/>
    <w:uiPriority w:val="99"/>
    <w:semiHidden/>
  </w:style>
  <w:style w:type="paragraph" w:styleId="af">
    <w:name w:val="Body Text Indent"/>
    <w:basedOn w:val="a1"/>
    <w:link w:val="af0"/>
    <w:uiPriority w:val="99"/>
    <w:semiHidden/>
    <w:unhideWhenUsed/>
    <w:pPr>
      <w:spacing w:after="120"/>
      <w:ind w:left="360" w:firstLine="0"/>
    </w:pPr>
  </w:style>
  <w:style w:type="character" w:customStyle="1" w:styleId="af0">
    <w:name w:val="正文文本缩进 字符"/>
    <w:basedOn w:val="a2"/>
    <w:link w:val="af"/>
    <w:uiPriority w:val="99"/>
    <w:semiHidden/>
  </w:style>
  <w:style w:type="paragraph" w:styleId="25">
    <w:name w:val="Body Text First Indent 2"/>
    <w:basedOn w:val="af"/>
    <w:link w:val="26"/>
    <w:uiPriority w:val="99"/>
    <w:semiHidden/>
    <w:unhideWhenUsed/>
    <w:pPr>
      <w:spacing w:after="0"/>
    </w:pPr>
  </w:style>
  <w:style w:type="character" w:customStyle="1" w:styleId="26">
    <w:name w:val="正文文本首行缩进 2 字符"/>
    <w:basedOn w:val="af0"/>
    <w:link w:val="25"/>
    <w:uiPriority w:val="99"/>
    <w:semiHidden/>
  </w:style>
  <w:style w:type="paragraph" w:styleId="27">
    <w:name w:val="Body Text Indent 2"/>
    <w:basedOn w:val="a1"/>
    <w:link w:val="28"/>
    <w:uiPriority w:val="99"/>
    <w:semiHidden/>
    <w:unhideWhenUsed/>
    <w:pPr>
      <w:spacing w:after="120"/>
      <w:ind w:left="360" w:firstLine="0"/>
    </w:pPr>
  </w:style>
  <w:style w:type="character" w:customStyle="1" w:styleId="28">
    <w:name w:val="正文文本缩进 2 字符"/>
    <w:basedOn w:val="a2"/>
    <w:link w:val="27"/>
    <w:uiPriority w:val="99"/>
    <w:semiHidden/>
  </w:style>
  <w:style w:type="paragraph" w:styleId="35">
    <w:name w:val="Body Text Indent 3"/>
    <w:basedOn w:val="a1"/>
    <w:link w:val="36"/>
    <w:uiPriority w:val="99"/>
    <w:semiHidden/>
    <w:unhideWhenUsed/>
    <w:pPr>
      <w:spacing w:after="120"/>
      <w:ind w:left="360" w:firstLine="0"/>
    </w:pPr>
    <w:rPr>
      <w:sz w:val="16"/>
      <w:szCs w:val="16"/>
    </w:rPr>
  </w:style>
  <w:style w:type="character" w:customStyle="1" w:styleId="36">
    <w:name w:val="正文文本缩进 3 字符"/>
    <w:basedOn w:val="a2"/>
    <w:link w:val="35"/>
    <w:uiPriority w:val="99"/>
    <w:semiHidden/>
    <w:rPr>
      <w:sz w:val="16"/>
      <w:szCs w:val="16"/>
    </w:rPr>
  </w:style>
  <w:style w:type="paragraph" w:styleId="af1">
    <w:name w:val="caption"/>
    <w:basedOn w:val="a1"/>
    <w:next w:val="a1"/>
    <w:uiPriority w:val="35"/>
    <w:semiHidden/>
    <w:unhideWhenUsed/>
    <w:qFormat/>
    <w:pPr>
      <w:spacing w:after="200" w:line="240" w:lineRule="auto"/>
      <w:ind w:firstLine="0"/>
    </w:pPr>
    <w:rPr>
      <w:i/>
      <w:iCs/>
      <w:color w:val="000000" w:themeColor="text2"/>
      <w:sz w:val="18"/>
      <w:szCs w:val="18"/>
    </w:rPr>
  </w:style>
  <w:style w:type="paragraph" w:styleId="af2">
    <w:name w:val="Closing"/>
    <w:basedOn w:val="a1"/>
    <w:link w:val="af3"/>
    <w:uiPriority w:val="99"/>
    <w:semiHidden/>
    <w:unhideWhenUsed/>
    <w:pPr>
      <w:spacing w:line="240" w:lineRule="auto"/>
      <w:ind w:left="4320" w:firstLine="0"/>
    </w:pPr>
  </w:style>
  <w:style w:type="character" w:customStyle="1" w:styleId="af3">
    <w:name w:val="结束语 字符"/>
    <w:basedOn w:val="a2"/>
    <w:link w:val="af2"/>
    <w:uiPriority w:val="99"/>
    <w:semiHidden/>
  </w:style>
  <w:style w:type="paragraph" w:styleId="af4">
    <w:name w:val="annotation text"/>
    <w:basedOn w:val="a1"/>
    <w:link w:val="af5"/>
    <w:uiPriority w:val="99"/>
    <w:semiHidden/>
    <w:unhideWhenUsed/>
    <w:pPr>
      <w:spacing w:line="240" w:lineRule="auto"/>
      <w:ind w:firstLine="0"/>
    </w:pPr>
    <w:rPr>
      <w:sz w:val="20"/>
      <w:szCs w:val="20"/>
    </w:rPr>
  </w:style>
  <w:style w:type="character" w:customStyle="1" w:styleId="af5">
    <w:name w:val="批注文字 字符"/>
    <w:basedOn w:val="a2"/>
    <w:link w:val="af4"/>
    <w:uiPriority w:val="99"/>
    <w:semiHidden/>
    <w:rPr>
      <w:sz w:val="20"/>
      <w:szCs w:val="20"/>
    </w:rPr>
  </w:style>
  <w:style w:type="paragraph" w:styleId="af6">
    <w:name w:val="annotation subject"/>
    <w:basedOn w:val="af4"/>
    <w:next w:val="af4"/>
    <w:link w:val="af7"/>
    <w:uiPriority w:val="99"/>
    <w:semiHidden/>
    <w:unhideWhenUsed/>
    <w:rPr>
      <w:b/>
      <w:bCs/>
    </w:rPr>
  </w:style>
  <w:style w:type="character" w:customStyle="1" w:styleId="af7">
    <w:name w:val="批注主题 字符"/>
    <w:basedOn w:val="af5"/>
    <w:link w:val="af6"/>
    <w:uiPriority w:val="99"/>
    <w:semiHidden/>
    <w:rPr>
      <w:b/>
      <w:bCs/>
      <w:sz w:val="20"/>
      <w:szCs w:val="20"/>
    </w:rPr>
  </w:style>
  <w:style w:type="paragraph" w:styleId="af8">
    <w:name w:val="Date"/>
    <w:basedOn w:val="a1"/>
    <w:next w:val="a1"/>
    <w:link w:val="af9"/>
    <w:uiPriority w:val="99"/>
    <w:semiHidden/>
    <w:unhideWhenUsed/>
    <w:pPr>
      <w:ind w:firstLine="0"/>
    </w:pPr>
  </w:style>
  <w:style w:type="character" w:customStyle="1" w:styleId="af9">
    <w:name w:val="日期 字符"/>
    <w:basedOn w:val="a2"/>
    <w:link w:val="af8"/>
    <w:uiPriority w:val="99"/>
    <w:semiHidden/>
  </w:style>
  <w:style w:type="paragraph" w:styleId="afa">
    <w:name w:val="Document Map"/>
    <w:basedOn w:val="a1"/>
    <w:link w:val="afb"/>
    <w:uiPriority w:val="99"/>
    <w:semiHidden/>
    <w:unhideWhenUsed/>
    <w:pPr>
      <w:spacing w:line="240" w:lineRule="auto"/>
      <w:ind w:firstLine="0"/>
    </w:pPr>
    <w:rPr>
      <w:rFonts w:ascii="Segoe UI" w:hAnsi="Segoe UI" w:cs="Segoe UI"/>
      <w:sz w:val="16"/>
      <w:szCs w:val="16"/>
    </w:rPr>
  </w:style>
  <w:style w:type="character" w:customStyle="1" w:styleId="afb">
    <w:name w:val="文档结构图 字符"/>
    <w:basedOn w:val="a2"/>
    <w:link w:val="afa"/>
    <w:uiPriority w:val="99"/>
    <w:semiHidden/>
    <w:rPr>
      <w:rFonts w:ascii="Segoe UI" w:hAnsi="Segoe UI" w:cs="Segoe UI"/>
      <w:sz w:val="16"/>
      <w:szCs w:val="16"/>
    </w:rPr>
  </w:style>
  <w:style w:type="paragraph" w:styleId="afc">
    <w:name w:val="E-mail Signature"/>
    <w:basedOn w:val="a1"/>
    <w:link w:val="afd"/>
    <w:uiPriority w:val="99"/>
    <w:semiHidden/>
    <w:unhideWhenUsed/>
    <w:pPr>
      <w:spacing w:line="240" w:lineRule="auto"/>
      <w:ind w:firstLine="0"/>
    </w:pPr>
  </w:style>
  <w:style w:type="character" w:customStyle="1" w:styleId="afd">
    <w:name w:val="电子邮件签名 字符"/>
    <w:basedOn w:val="a2"/>
    <w:link w:val="afc"/>
    <w:uiPriority w:val="99"/>
    <w:semiHidden/>
  </w:style>
  <w:style w:type="paragraph" w:styleId="afe">
    <w:name w:val="endnote text"/>
    <w:basedOn w:val="a1"/>
    <w:link w:val="aff"/>
    <w:uiPriority w:val="99"/>
    <w:semiHidden/>
    <w:unhideWhenUsed/>
  </w:style>
  <w:style w:type="character" w:customStyle="1" w:styleId="aff">
    <w:name w:val="尾注文本 字符"/>
    <w:basedOn w:val="a2"/>
    <w:link w:val="afe"/>
    <w:uiPriority w:val="99"/>
    <w:semiHidden/>
  </w:style>
  <w:style w:type="paragraph" w:styleId="aff0">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1">
    <w:name w:val="envelope return"/>
    <w:basedOn w:val="a1"/>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a1"/>
    <w:next w:val="a1"/>
    <w:uiPriority w:val="3"/>
    <w:qFormat/>
    <w:pPr>
      <w:ind w:left="360" w:hanging="360"/>
    </w:pPr>
  </w:style>
  <w:style w:type="paragraph" w:styleId="aff2">
    <w:name w:val="footnote text"/>
    <w:basedOn w:val="a1"/>
    <w:link w:val="aff3"/>
    <w:uiPriority w:val="99"/>
    <w:semiHidden/>
    <w:unhideWhenUsed/>
  </w:style>
  <w:style w:type="character" w:customStyle="1" w:styleId="aff3">
    <w:name w:val="脚注文本 字符"/>
    <w:basedOn w:val="a2"/>
    <w:link w:val="aff2"/>
    <w:uiPriority w:val="99"/>
    <w:semiHidden/>
  </w:style>
  <w:style w:type="character" w:customStyle="1" w:styleId="10">
    <w:name w:val="标题 1 字符"/>
    <w:basedOn w:val="a2"/>
    <w:link w:val="1"/>
    <w:uiPriority w:val="9"/>
    <w:rPr>
      <w:rFonts w:asciiTheme="majorHAnsi" w:eastAsiaTheme="majorEastAsia" w:hAnsiTheme="majorHAnsi" w:cstheme="majorBidi"/>
    </w:rPr>
  </w:style>
  <w:style w:type="character" w:customStyle="1" w:styleId="22">
    <w:name w:val="标题 2 字符"/>
    <w:basedOn w:val="a2"/>
    <w:link w:val="21"/>
    <w:uiPriority w:val="9"/>
    <w:semiHidden/>
    <w:rPr>
      <w:rFonts w:asciiTheme="majorHAnsi" w:eastAsiaTheme="majorEastAsia" w:hAnsiTheme="majorHAnsi" w:cstheme="majorBidi"/>
    </w:rPr>
  </w:style>
  <w:style w:type="character" w:customStyle="1" w:styleId="32">
    <w:name w:val="标题 3 字符"/>
    <w:basedOn w:val="a2"/>
    <w:link w:val="31"/>
    <w:uiPriority w:val="9"/>
    <w:semiHidden/>
    <w:rPr>
      <w:rFonts w:asciiTheme="majorHAnsi" w:eastAsiaTheme="majorEastAsia" w:hAnsiTheme="majorHAnsi" w:cstheme="majorBidi"/>
    </w:rPr>
  </w:style>
  <w:style w:type="character" w:customStyle="1" w:styleId="42">
    <w:name w:val="标题 4 字符"/>
    <w:basedOn w:val="a2"/>
    <w:link w:val="41"/>
    <w:uiPriority w:val="9"/>
    <w:semiHidden/>
    <w:rPr>
      <w:rFonts w:asciiTheme="majorHAnsi" w:eastAsiaTheme="majorEastAsia" w:hAnsiTheme="majorHAnsi" w:cstheme="majorBidi"/>
    </w:rPr>
  </w:style>
  <w:style w:type="character" w:customStyle="1" w:styleId="52">
    <w:name w:val="标题 5 字符"/>
    <w:basedOn w:val="a2"/>
    <w:link w:val="51"/>
    <w:uiPriority w:val="9"/>
    <w:semiHidden/>
    <w:rPr>
      <w:rFonts w:asciiTheme="majorHAnsi" w:eastAsiaTheme="majorEastAsia" w:hAnsiTheme="majorHAnsi" w:cstheme="majorBidi"/>
    </w:rPr>
  </w:style>
  <w:style w:type="character" w:customStyle="1" w:styleId="60">
    <w:name w:val="标题 6 字符"/>
    <w:basedOn w:val="a2"/>
    <w:link w:val="6"/>
    <w:uiPriority w:val="9"/>
    <w:semiHidden/>
    <w:rPr>
      <w:rFonts w:asciiTheme="majorHAnsi" w:eastAsiaTheme="majorEastAsia" w:hAnsiTheme="majorHAnsi" w:cstheme="majorBidi"/>
    </w:rPr>
  </w:style>
  <w:style w:type="character" w:customStyle="1" w:styleId="70">
    <w:name w:val="标题 7 字符"/>
    <w:basedOn w:val="a2"/>
    <w:link w:val="7"/>
    <w:uiPriority w:val="9"/>
    <w:semiHidden/>
    <w:rPr>
      <w:rFonts w:asciiTheme="majorHAnsi" w:eastAsiaTheme="majorEastAsia" w:hAnsiTheme="majorHAnsi" w:cstheme="majorBidi"/>
    </w:rPr>
  </w:style>
  <w:style w:type="character" w:customStyle="1" w:styleId="80">
    <w:name w:val="标题 8 字符"/>
    <w:basedOn w:val="a2"/>
    <w:link w:val="8"/>
    <w:uiPriority w:val="9"/>
    <w:semiHidden/>
    <w:rPr>
      <w:rFonts w:asciiTheme="majorHAnsi" w:eastAsiaTheme="majorEastAsia" w:hAnsiTheme="majorHAnsi" w:cstheme="majorBidi"/>
    </w:rPr>
  </w:style>
  <w:style w:type="character" w:customStyle="1" w:styleId="90">
    <w:name w:val="标题 9 字符"/>
    <w:basedOn w:val="a2"/>
    <w:link w:val="9"/>
    <w:uiPriority w:val="9"/>
    <w:semiHidden/>
    <w:rPr>
      <w:rFonts w:asciiTheme="majorHAnsi" w:eastAsiaTheme="majorEastAsia" w:hAnsiTheme="majorHAnsi" w:cstheme="majorBidi"/>
    </w:rPr>
  </w:style>
  <w:style w:type="paragraph" w:styleId="HTML">
    <w:name w:val="HTML Address"/>
    <w:basedOn w:val="a1"/>
    <w:link w:val="HTML0"/>
    <w:uiPriority w:val="99"/>
    <w:semiHidden/>
    <w:unhideWhenUsed/>
    <w:pPr>
      <w:spacing w:line="240" w:lineRule="auto"/>
      <w:ind w:firstLine="0"/>
    </w:pPr>
    <w:rPr>
      <w:i/>
      <w:iCs/>
    </w:rPr>
  </w:style>
  <w:style w:type="character" w:customStyle="1" w:styleId="HTML0">
    <w:name w:val="HTML 地址 字符"/>
    <w:basedOn w:val="a2"/>
    <w:link w:val="HTML"/>
    <w:uiPriority w:val="99"/>
    <w:semiHidden/>
    <w:rPr>
      <w:i/>
      <w:iCs/>
    </w:rPr>
  </w:style>
  <w:style w:type="paragraph" w:styleId="HTML1">
    <w:name w:val="HTML Preformatted"/>
    <w:basedOn w:val="a1"/>
    <w:link w:val="HTML2"/>
    <w:uiPriority w:val="99"/>
    <w:semiHidden/>
    <w:unhideWhenUsed/>
    <w:pPr>
      <w:spacing w:line="240" w:lineRule="auto"/>
      <w:ind w:firstLine="0"/>
    </w:pPr>
    <w:rPr>
      <w:rFonts w:ascii="Consolas" w:hAnsi="Consolas" w:cs="Consolas"/>
      <w:sz w:val="20"/>
      <w:szCs w:val="20"/>
    </w:rPr>
  </w:style>
  <w:style w:type="character" w:customStyle="1" w:styleId="HTML2">
    <w:name w:val="HTML 预设格式 字符"/>
    <w:basedOn w:val="a2"/>
    <w:link w:val="HTML1"/>
    <w:uiPriority w:val="99"/>
    <w:semiHidden/>
    <w:rPr>
      <w:rFonts w:ascii="Consolas" w:hAnsi="Consolas" w:cs="Consolas"/>
      <w:sz w:val="20"/>
      <w:szCs w:val="20"/>
    </w:rPr>
  </w:style>
  <w:style w:type="paragraph" w:styleId="11">
    <w:name w:val="index 1"/>
    <w:basedOn w:val="a1"/>
    <w:next w:val="a1"/>
    <w:autoRedefine/>
    <w:uiPriority w:val="99"/>
    <w:semiHidden/>
    <w:unhideWhenUsed/>
    <w:pPr>
      <w:spacing w:line="240" w:lineRule="auto"/>
      <w:ind w:left="240" w:firstLine="0"/>
    </w:pPr>
  </w:style>
  <w:style w:type="paragraph" w:styleId="29">
    <w:name w:val="index 2"/>
    <w:basedOn w:val="a1"/>
    <w:next w:val="a1"/>
    <w:autoRedefine/>
    <w:uiPriority w:val="99"/>
    <w:semiHidden/>
    <w:unhideWhenUsed/>
    <w:pPr>
      <w:spacing w:line="240" w:lineRule="auto"/>
      <w:ind w:left="480" w:firstLine="0"/>
    </w:pPr>
  </w:style>
  <w:style w:type="paragraph" w:styleId="37">
    <w:name w:val="index 3"/>
    <w:basedOn w:val="a1"/>
    <w:next w:val="a1"/>
    <w:autoRedefine/>
    <w:uiPriority w:val="99"/>
    <w:semiHidden/>
    <w:unhideWhenUsed/>
    <w:pPr>
      <w:spacing w:line="240" w:lineRule="auto"/>
      <w:ind w:left="720" w:firstLine="0"/>
    </w:pPr>
  </w:style>
  <w:style w:type="paragraph" w:styleId="43">
    <w:name w:val="index 4"/>
    <w:basedOn w:val="a1"/>
    <w:next w:val="a1"/>
    <w:autoRedefine/>
    <w:uiPriority w:val="99"/>
    <w:semiHidden/>
    <w:unhideWhenUsed/>
    <w:pPr>
      <w:spacing w:line="240" w:lineRule="auto"/>
      <w:ind w:left="960" w:firstLine="0"/>
    </w:pPr>
  </w:style>
  <w:style w:type="paragraph" w:styleId="53">
    <w:name w:val="index 5"/>
    <w:basedOn w:val="a1"/>
    <w:next w:val="a1"/>
    <w:autoRedefine/>
    <w:uiPriority w:val="99"/>
    <w:semiHidden/>
    <w:unhideWhenUsed/>
    <w:pPr>
      <w:spacing w:line="240" w:lineRule="auto"/>
      <w:ind w:left="1200" w:firstLine="0"/>
    </w:pPr>
  </w:style>
  <w:style w:type="paragraph" w:styleId="61">
    <w:name w:val="index 6"/>
    <w:basedOn w:val="a1"/>
    <w:next w:val="a1"/>
    <w:autoRedefine/>
    <w:uiPriority w:val="99"/>
    <w:semiHidden/>
    <w:unhideWhenUsed/>
    <w:pPr>
      <w:spacing w:line="240" w:lineRule="auto"/>
      <w:ind w:left="1440" w:firstLine="0"/>
    </w:pPr>
  </w:style>
  <w:style w:type="paragraph" w:styleId="71">
    <w:name w:val="index 7"/>
    <w:basedOn w:val="a1"/>
    <w:next w:val="a1"/>
    <w:autoRedefine/>
    <w:uiPriority w:val="99"/>
    <w:semiHidden/>
    <w:unhideWhenUsed/>
    <w:pPr>
      <w:spacing w:line="240" w:lineRule="auto"/>
      <w:ind w:left="1680" w:firstLine="0"/>
    </w:pPr>
  </w:style>
  <w:style w:type="paragraph" w:styleId="81">
    <w:name w:val="index 8"/>
    <w:basedOn w:val="a1"/>
    <w:next w:val="a1"/>
    <w:autoRedefine/>
    <w:uiPriority w:val="99"/>
    <w:semiHidden/>
    <w:unhideWhenUsed/>
    <w:pPr>
      <w:spacing w:line="240" w:lineRule="auto"/>
      <w:ind w:left="1920" w:firstLine="0"/>
    </w:pPr>
  </w:style>
  <w:style w:type="paragraph" w:styleId="91">
    <w:name w:val="index 9"/>
    <w:basedOn w:val="a1"/>
    <w:next w:val="a1"/>
    <w:autoRedefine/>
    <w:uiPriority w:val="99"/>
    <w:semiHidden/>
    <w:unhideWhenUsed/>
    <w:pPr>
      <w:spacing w:line="240" w:lineRule="auto"/>
      <w:ind w:left="2160" w:firstLine="0"/>
    </w:pPr>
  </w:style>
  <w:style w:type="paragraph" w:styleId="aff4">
    <w:name w:val="index heading"/>
    <w:basedOn w:val="a1"/>
    <w:next w:val="11"/>
    <w:uiPriority w:val="99"/>
    <w:semiHidden/>
    <w:unhideWhenUsed/>
    <w:pPr>
      <w:ind w:firstLine="0"/>
    </w:pPr>
    <w:rPr>
      <w:rFonts w:asciiTheme="majorHAnsi" w:eastAsiaTheme="majorEastAsia" w:hAnsiTheme="majorHAnsi" w:cstheme="majorBidi"/>
      <w:b/>
      <w:bCs/>
    </w:rPr>
  </w:style>
  <w:style w:type="paragraph" w:styleId="aff5">
    <w:name w:val="List"/>
    <w:basedOn w:val="a1"/>
    <w:uiPriority w:val="99"/>
    <w:semiHidden/>
    <w:unhideWhenUsed/>
    <w:pPr>
      <w:ind w:left="360" w:firstLine="0"/>
      <w:contextualSpacing/>
    </w:pPr>
  </w:style>
  <w:style w:type="paragraph" w:styleId="2a">
    <w:name w:val="List 2"/>
    <w:basedOn w:val="a1"/>
    <w:uiPriority w:val="99"/>
    <w:semiHidden/>
    <w:unhideWhenUsed/>
    <w:pPr>
      <w:ind w:left="720" w:firstLine="0"/>
      <w:contextualSpacing/>
    </w:pPr>
  </w:style>
  <w:style w:type="paragraph" w:styleId="38">
    <w:name w:val="List 3"/>
    <w:basedOn w:val="a1"/>
    <w:uiPriority w:val="99"/>
    <w:semiHidden/>
    <w:unhideWhenUsed/>
    <w:pPr>
      <w:ind w:left="1080" w:firstLine="0"/>
      <w:contextualSpacing/>
    </w:pPr>
  </w:style>
  <w:style w:type="paragraph" w:styleId="44">
    <w:name w:val="List 4"/>
    <w:basedOn w:val="a1"/>
    <w:uiPriority w:val="99"/>
    <w:semiHidden/>
    <w:unhideWhenUsed/>
    <w:pPr>
      <w:ind w:left="1440" w:firstLine="0"/>
      <w:contextualSpacing/>
    </w:pPr>
  </w:style>
  <w:style w:type="paragraph" w:styleId="54">
    <w:name w:val="List 5"/>
    <w:basedOn w:val="a1"/>
    <w:uiPriority w:val="99"/>
    <w:semiHidden/>
    <w:unhideWhenUsed/>
    <w:pPr>
      <w:ind w:left="1800" w:firstLine="0"/>
      <w:contextualSpacing/>
    </w:pPr>
  </w:style>
  <w:style w:type="paragraph" w:styleId="a0">
    <w:name w:val="List Bullet"/>
    <w:basedOn w:val="a1"/>
    <w:uiPriority w:val="99"/>
    <w:semiHidden/>
    <w:unhideWhenUsed/>
    <w:pPr>
      <w:numPr>
        <w:numId w:val="1"/>
      </w:numPr>
      <w:ind w:firstLine="0"/>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6">
    <w:name w:val="List Continue"/>
    <w:basedOn w:val="a1"/>
    <w:uiPriority w:val="99"/>
    <w:semiHidden/>
    <w:unhideWhenUsed/>
    <w:pPr>
      <w:spacing w:after="120"/>
      <w:ind w:left="360" w:firstLine="0"/>
      <w:contextualSpacing/>
    </w:pPr>
  </w:style>
  <w:style w:type="paragraph" w:styleId="2b">
    <w:name w:val="List Continue 2"/>
    <w:basedOn w:val="a1"/>
    <w:uiPriority w:val="99"/>
    <w:semiHidden/>
    <w:unhideWhenUsed/>
    <w:pPr>
      <w:spacing w:after="120"/>
      <w:ind w:left="720" w:firstLine="0"/>
      <w:contextualSpacing/>
    </w:pPr>
  </w:style>
  <w:style w:type="paragraph" w:styleId="39">
    <w:name w:val="List Continue 3"/>
    <w:basedOn w:val="a1"/>
    <w:uiPriority w:val="99"/>
    <w:semiHidden/>
    <w:unhideWhenUsed/>
    <w:pPr>
      <w:spacing w:after="120"/>
      <w:ind w:left="1080" w:firstLine="0"/>
      <w:contextualSpacing/>
    </w:pPr>
  </w:style>
  <w:style w:type="paragraph" w:styleId="45">
    <w:name w:val="List Continue 4"/>
    <w:basedOn w:val="a1"/>
    <w:uiPriority w:val="99"/>
    <w:semiHidden/>
    <w:unhideWhenUsed/>
    <w:pPr>
      <w:spacing w:after="120"/>
      <w:ind w:left="1440" w:firstLine="0"/>
      <w:contextualSpacing/>
    </w:pPr>
  </w:style>
  <w:style w:type="paragraph" w:styleId="55">
    <w:name w:val="List Continue 5"/>
    <w:basedOn w:val="a1"/>
    <w:uiPriority w:val="99"/>
    <w:semiHidden/>
    <w:unhideWhenUsed/>
    <w:pPr>
      <w:spacing w:after="120"/>
      <w:ind w:left="1800" w:firstLine="0"/>
      <w:contextualSpacing/>
    </w:pPr>
  </w:style>
  <w:style w:type="paragraph" w:styleId="a">
    <w:name w:val="List Number"/>
    <w:basedOn w:val="a1"/>
    <w:uiPriority w:val="99"/>
    <w:semiHidden/>
    <w:unhideWhenUsed/>
    <w:pPr>
      <w:numPr>
        <w:numId w:val="6"/>
      </w:numPr>
      <w:ind w:firstLine="0"/>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7">
    <w:name w:val="macro"/>
    <w:link w:val="aff8"/>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aff8">
    <w:name w:val="宏文本 字符"/>
    <w:basedOn w:val="a2"/>
    <w:link w:val="aff7"/>
    <w:uiPriority w:val="99"/>
    <w:semiHidden/>
    <w:rPr>
      <w:rFonts w:ascii="Consolas" w:hAnsi="Consolas" w:cs="Consolas"/>
      <w:sz w:val="20"/>
      <w:szCs w:val="20"/>
    </w:rPr>
  </w:style>
  <w:style w:type="paragraph" w:styleId="aff9">
    <w:name w:val="Message Header"/>
    <w:basedOn w:val="a1"/>
    <w:link w:val="affa"/>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a">
    <w:name w:val="信息标题 字符"/>
    <w:basedOn w:val="a2"/>
    <w:link w:val="aff9"/>
    <w:uiPriority w:val="99"/>
    <w:semiHidden/>
    <w:rPr>
      <w:rFonts w:asciiTheme="majorHAnsi" w:eastAsiaTheme="majorEastAsia" w:hAnsiTheme="majorHAnsi" w:cstheme="majorBidi"/>
      <w:shd w:val="pct20" w:color="auto" w:fill="auto"/>
    </w:rPr>
  </w:style>
  <w:style w:type="paragraph" w:styleId="affb">
    <w:name w:val="No Spacing"/>
    <w:aliases w:val="No Indent"/>
    <w:uiPriority w:val="1"/>
    <w:qFormat/>
    <w:pPr>
      <w:ind w:firstLine="0"/>
    </w:pPr>
  </w:style>
  <w:style w:type="paragraph" w:styleId="affc">
    <w:name w:val="Normal (Web)"/>
    <w:basedOn w:val="a1"/>
    <w:uiPriority w:val="99"/>
    <w:semiHidden/>
    <w:unhideWhenUsed/>
    <w:pPr>
      <w:ind w:firstLine="0"/>
    </w:pPr>
    <w:rPr>
      <w:rFonts w:ascii="Times New Roman" w:hAnsi="Times New Roman" w:cs="Times New Roman"/>
    </w:rPr>
  </w:style>
  <w:style w:type="paragraph" w:styleId="affd">
    <w:name w:val="Normal Indent"/>
    <w:basedOn w:val="a1"/>
    <w:uiPriority w:val="99"/>
    <w:semiHidden/>
    <w:unhideWhenUsed/>
    <w:pPr>
      <w:ind w:left="720" w:firstLine="0"/>
    </w:pPr>
  </w:style>
  <w:style w:type="paragraph" w:styleId="affe">
    <w:name w:val="Note Heading"/>
    <w:basedOn w:val="a1"/>
    <w:next w:val="a1"/>
    <w:link w:val="afff"/>
    <w:uiPriority w:val="99"/>
    <w:semiHidden/>
    <w:unhideWhenUsed/>
    <w:pPr>
      <w:spacing w:line="240" w:lineRule="auto"/>
      <w:ind w:firstLine="0"/>
    </w:pPr>
  </w:style>
  <w:style w:type="character" w:customStyle="1" w:styleId="afff">
    <w:name w:val="注释标题 字符"/>
    <w:basedOn w:val="a2"/>
    <w:link w:val="affe"/>
    <w:uiPriority w:val="99"/>
    <w:semiHidden/>
  </w:style>
  <w:style w:type="paragraph" w:styleId="afff0">
    <w:name w:val="Plain Text"/>
    <w:basedOn w:val="a1"/>
    <w:link w:val="afff1"/>
    <w:uiPriority w:val="99"/>
    <w:semiHidden/>
    <w:unhideWhenUsed/>
    <w:pPr>
      <w:spacing w:line="240" w:lineRule="auto"/>
      <w:ind w:firstLine="0"/>
    </w:pPr>
    <w:rPr>
      <w:rFonts w:ascii="Consolas" w:hAnsi="Consolas" w:cs="Consolas"/>
      <w:sz w:val="21"/>
      <w:szCs w:val="21"/>
    </w:rPr>
  </w:style>
  <w:style w:type="character" w:customStyle="1" w:styleId="afff1">
    <w:name w:val="纯文本 字符"/>
    <w:basedOn w:val="a2"/>
    <w:link w:val="afff0"/>
    <w:uiPriority w:val="99"/>
    <w:semiHidden/>
    <w:rPr>
      <w:rFonts w:ascii="Consolas" w:hAnsi="Consolas" w:cs="Consolas"/>
      <w:sz w:val="21"/>
      <w:szCs w:val="21"/>
    </w:rPr>
  </w:style>
  <w:style w:type="paragraph" w:styleId="afff2">
    <w:name w:val="Quote"/>
    <w:basedOn w:val="a1"/>
    <w:next w:val="a1"/>
    <w:link w:val="afff3"/>
    <w:uiPriority w:val="5"/>
    <w:qFormat/>
    <w:pPr>
      <w:ind w:left="1440" w:firstLine="0"/>
    </w:pPr>
  </w:style>
  <w:style w:type="character" w:customStyle="1" w:styleId="afff3">
    <w:name w:val="引用 字符"/>
    <w:basedOn w:val="a2"/>
    <w:link w:val="afff2"/>
    <w:uiPriority w:val="5"/>
  </w:style>
  <w:style w:type="paragraph" w:styleId="afff4">
    <w:name w:val="Salutation"/>
    <w:basedOn w:val="a1"/>
    <w:next w:val="a1"/>
    <w:link w:val="afff5"/>
    <w:uiPriority w:val="99"/>
    <w:semiHidden/>
    <w:unhideWhenUsed/>
    <w:pPr>
      <w:ind w:firstLine="0"/>
    </w:pPr>
  </w:style>
  <w:style w:type="character" w:customStyle="1" w:styleId="afff5">
    <w:name w:val="称呼 字符"/>
    <w:basedOn w:val="a2"/>
    <w:link w:val="afff4"/>
    <w:uiPriority w:val="99"/>
    <w:semiHidden/>
  </w:style>
  <w:style w:type="paragraph" w:styleId="afff6">
    <w:name w:val="Signature"/>
    <w:basedOn w:val="a1"/>
    <w:link w:val="afff7"/>
    <w:uiPriority w:val="99"/>
    <w:semiHidden/>
    <w:unhideWhenUsed/>
    <w:pPr>
      <w:spacing w:line="240" w:lineRule="auto"/>
      <w:ind w:left="4320" w:firstLine="0"/>
    </w:pPr>
  </w:style>
  <w:style w:type="character" w:customStyle="1" w:styleId="afff7">
    <w:name w:val="签名 字符"/>
    <w:basedOn w:val="a2"/>
    <w:link w:val="afff6"/>
    <w:uiPriority w:val="99"/>
    <w:semiHidden/>
  </w:style>
  <w:style w:type="paragraph" w:styleId="afff8">
    <w:name w:val="table of authorities"/>
    <w:basedOn w:val="a1"/>
    <w:next w:val="a1"/>
    <w:uiPriority w:val="99"/>
    <w:semiHidden/>
    <w:unhideWhenUsed/>
    <w:pPr>
      <w:ind w:left="240" w:firstLine="0"/>
    </w:pPr>
  </w:style>
  <w:style w:type="paragraph" w:styleId="afff9">
    <w:name w:val="table of figures"/>
    <w:basedOn w:val="a1"/>
    <w:next w:val="a1"/>
    <w:uiPriority w:val="99"/>
    <w:semiHidden/>
    <w:unhideWhenUsed/>
    <w:pPr>
      <w:ind w:firstLine="0"/>
    </w:pPr>
  </w:style>
  <w:style w:type="paragraph" w:styleId="afffa">
    <w:name w:val="Title"/>
    <w:basedOn w:val="a1"/>
    <w:next w:val="a1"/>
    <w:link w:val="afffb"/>
    <w:uiPriority w:val="2"/>
    <w:qFormat/>
    <w:pPr>
      <w:ind w:firstLine="0"/>
      <w:jc w:val="center"/>
    </w:pPr>
    <w:rPr>
      <w:rFonts w:asciiTheme="majorHAnsi" w:eastAsiaTheme="majorEastAsia" w:hAnsiTheme="majorHAnsi" w:cstheme="majorBidi"/>
      <w:spacing w:val="-10"/>
      <w:kern w:val="28"/>
    </w:rPr>
  </w:style>
  <w:style w:type="character" w:customStyle="1" w:styleId="afffb">
    <w:name w:val="标题 字符"/>
    <w:basedOn w:val="a2"/>
    <w:link w:val="afffa"/>
    <w:uiPriority w:val="2"/>
    <w:rPr>
      <w:rFonts w:asciiTheme="majorHAnsi" w:eastAsiaTheme="majorEastAsia" w:hAnsiTheme="majorHAnsi" w:cstheme="majorBidi"/>
      <w:spacing w:val="-10"/>
      <w:kern w:val="28"/>
    </w:rPr>
  </w:style>
  <w:style w:type="paragraph" w:styleId="afffc">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a1"/>
    <w:next w:val="a1"/>
    <w:autoRedefine/>
    <w:uiPriority w:val="39"/>
    <w:semiHidden/>
    <w:unhideWhenUsed/>
    <w:pPr>
      <w:spacing w:after="100"/>
      <w:ind w:firstLine="0"/>
    </w:pPr>
  </w:style>
  <w:style w:type="paragraph" w:styleId="TOC2">
    <w:name w:val="toc 2"/>
    <w:basedOn w:val="a1"/>
    <w:next w:val="a1"/>
    <w:autoRedefine/>
    <w:uiPriority w:val="39"/>
    <w:semiHidden/>
    <w:unhideWhenUsed/>
    <w:pPr>
      <w:spacing w:after="100"/>
      <w:ind w:left="240" w:firstLine="0"/>
    </w:pPr>
  </w:style>
  <w:style w:type="paragraph" w:styleId="TOC3">
    <w:name w:val="toc 3"/>
    <w:basedOn w:val="a1"/>
    <w:next w:val="a1"/>
    <w:autoRedefine/>
    <w:uiPriority w:val="39"/>
    <w:semiHidden/>
    <w:unhideWhenUsed/>
    <w:pPr>
      <w:spacing w:after="100"/>
      <w:ind w:left="480" w:firstLine="0"/>
    </w:pPr>
  </w:style>
  <w:style w:type="paragraph" w:styleId="TOC4">
    <w:name w:val="toc 4"/>
    <w:basedOn w:val="a1"/>
    <w:next w:val="a1"/>
    <w:autoRedefine/>
    <w:uiPriority w:val="39"/>
    <w:semiHidden/>
    <w:unhideWhenUsed/>
    <w:pPr>
      <w:spacing w:after="100"/>
      <w:ind w:left="720" w:firstLine="0"/>
    </w:pPr>
  </w:style>
  <w:style w:type="paragraph" w:styleId="TOC5">
    <w:name w:val="toc 5"/>
    <w:basedOn w:val="a1"/>
    <w:next w:val="a1"/>
    <w:autoRedefine/>
    <w:uiPriority w:val="39"/>
    <w:semiHidden/>
    <w:unhideWhenUsed/>
    <w:pPr>
      <w:spacing w:after="100"/>
      <w:ind w:left="960" w:firstLine="0"/>
    </w:pPr>
  </w:style>
  <w:style w:type="paragraph" w:styleId="TOC6">
    <w:name w:val="toc 6"/>
    <w:basedOn w:val="a1"/>
    <w:next w:val="a1"/>
    <w:autoRedefine/>
    <w:uiPriority w:val="39"/>
    <w:semiHidden/>
    <w:unhideWhenUsed/>
    <w:pPr>
      <w:spacing w:after="100"/>
      <w:ind w:left="1200" w:firstLine="0"/>
    </w:pPr>
  </w:style>
  <w:style w:type="paragraph" w:styleId="TOC7">
    <w:name w:val="toc 7"/>
    <w:basedOn w:val="a1"/>
    <w:next w:val="a1"/>
    <w:autoRedefine/>
    <w:uiPriority w:val="39"/>
    <w:semiHidden/>
    <w:unhideWhenUsed/>
    <w:pPr>
      <w:spacing w:after="100"/>
      <w:ind w:left="1440" w:firstLine="0"/>
    </w:pPr>
  </w:style>
  <w:style w:type="paragraph" w:styleId="TOC8">
    <w:name w:val="toc 8"/>
    <w:basedOn w:val="a1"/>
    <w:next w:val="a1"/>
    <w:autoRedefine/>
    <w:uiPriority w:val="39"/>
    <w:semiHidden/>
    <w:unhideWhenUsed/>
    <w:pPr>
      <w:spacing w:after="100"/>
      <w:ind w:left="1680" w:firstLine="0"/>
    </w:pPr>
  </w:style>
  <w:style w:type="paragraph" w:styleId="TOC9">
    <w:name w:val="toc 9"/>
    <w:basedOn w:val="a1"/>
    <w:next w:val="a1"/>
    <w:autoRedefine/>
    <w:uiPriority w:val="39"/>
    <w:semiHidden/>
    <w:unhideWhenUsed/>
    <w:pPr>
      <w:spacing w:after="100"/>
      <w:ind w:left="1920" w:firstLine="0"/>
    </w:pPr>
  </w:style>
  <w:style w:type="paragraph" w:styleId="TOC">
    <w:name w:val="TOC Heading"/>
    <w:basedOn w:val="1"/>
    <w:next w:val="a1"/>
    <w:uiPriority w:val="39"/>
    <w:semiHidden/>
    <w:unhideWhenUsed/>
    <w:qFormat/>
    <w:pPr>
      <w:outlineLvl w:val="9"/>
    </w:pPr>
  </w:style>
  <w:style w:type="character" w:styleId="afffd">
    <w:name w:val="Placeholder Text"/>
    <w:basedOn w:val="a2"/>
    <w:uiPriority w:val="99"/>
    <w:semiHidden/>
    <w:rPr>
      <w:color w:val="808080"/>
    </w:rPr>
  </w:style>
  <w:style w:type="character" w:styleId="afffe">
    <w:name w:val="Emphasis"/>
    <w:basedOn w:val="a2"/>
    <w:uiPriority w:val="2"/>
    <w:qFormat/>
    <w:rPr>
      <w:i/>
      <w:iCs/>
    </w:rPr>
  </w:style>
  <w:style w:type="table" w:styleId="affff">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a3"/>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a1"/>
    <w:uiPriority w:val="4"/>
    <w:qFormat/>
    <w:pPr>
      <w:spacing w:before="240"/>
    </w:pPr>
  </w:style>
  <w:style w:type="paragraph" w:customStyle="1" w:styleId="TableNote">
    <w:name w:val="Table Note"/>
    <w:basedOn w:val="a1"/>
    <w:uiPriority w:val="4"/>
    <w:qFormat/>
    <w:pPr>
      <w:numPr>
        <w:numId w:val="11"/>
      </w:numPr>
    </w:pPr>
  </w:style>
  <w:style w:type="paragraph" w:customStyle="1" w:styleId="SectionTitle">
    <w:name w:val="Section Title"/>
    <w:basedOn w:val="a1"/>
    <w:next w:val="a1"/>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affff0">
    <w:name w:val="footer"/>
    <w:basedOn w:val="a1"/>
    <w:link w:val="affff1"/>
    <w:uiPriority w:val="99"/>
    <w:unhideWhenUsed/>
    <w:pPr>
      <w:tabs>
        <w:tab w:val="center" w:pos="4680"/>
        <w:tab w:val="right" w:pos="9360"/>
      </w:tabs>
      <w:spacing w:line="240" w:lineRule="auto"/>
    </w:pPr>
  </w:style>
  <w:style w:type="character" w:customStyle="1" w:styleId="affff1">
    <w:name w:val="页脚 字符"/>
    <w:basedOn w:val="a2"/>
    <w:link w:val="affff0"/>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9D7162DCC8EAC48811BCB4A75289D17"/>
        <w:category>
          <w:name w:val="General"/>
          <w:gallery w:val="placeholder"/>
        </w:category>
        <w:types>
          <w:type w:val="bbPlcHdr"/>
        </w:types>
        <w:behaviors>
          <w:behavior w:val="content"/>
        </w:behaviors>
        <w:guid w:val="{FC0CDF02-3B27-4342-BF70-AA58143D07FC}"/>
      </w:docPartPr>
      <w:docPartBody>
        <w:p w:rsidR="00AE2AF6" w:rsidRDefault="00C31FEE">
          <w:pPr>
            <w:pStyle w:val="E9D7162DCC8EAC48811BCB4A75289D17"/>
          </w:pPr>
          <w:r>
            <w:t>Row Heading</w:t>
          </w:r>
        </w:p>
      </w:docPartBody>
    </w:docPart>
    <w:docPart>
      <w:docPartPr>
        <w:name w:val="2BE033A3A37FB547A8B9BEFCB6C5A3B1"/>
        <w:category>
          <w:name w:val="General"/>
          <w:gallery w:val="placeholder"/>
        </w:category>
        <w:types>
          <w:type w:val="bbPlcHdr"/>
        </w:types>
        <w:behaviors>
          <w:behavior w:val="content"/>
        </w:behaviors>
        <w:guid w:val="{51EED10D-90BA-F740-8195-FF3C0FFC4E1D}"/>
      </w:docPartPr>
      <w:docPartBody>
        <w:p w:rsidR="00AE2AF6" w:rsidRDefault="00C31FEE">
          <w:pPr>
            <w:pStyle w:val="2BE033A3A37FB547A8B9BEFCB6C5A3B1"/>
          </w:pPr>
          <w:r>
            <w:t>Row Heading</w:t>
          </w:r>
        </w:p>
      </w:docPartBody>
    </w:docPart>
    <w:docPart>
      <w:docPartPr>
        <w:name w:val="3E9727CE1407DE4C9937F35C39DA4EA0"/>
        <w:category>
          <w:name w:val="General"/>
          <w:gallery w:val="placeholder"/>
        </w:category>
        <w:types>
          <w:type w:val="bbPlcHdr"/>
        </w:types>
        <w:behaviors>
          <w:behavior w:val="content"/>
        </w:behaviors>
        <w:guid w:val="{BF978B94-C745-6347-A319-06A1D9024796}"/>
      </w:docPartPr>
      <w:docPartBody>
        <w:p w:rsidR="00EE4CDD" w:rsidRDefault="00C31FEE">
          <w:pPr>
            <w:pStyle w:val="a4"/>
            <w:ind w:left="720" w:hanging="720"/>
            <w:rPr>
              <w:noProof/>
            </w:rPr>
          </w:pPr>
          <w:r>
            <w:rPr>
              <w:noProof/>
            </w:rPr>
            <w:t xml:space="preserve">AuthorLastName, FirstName. </w:t>
          </w:r>
          <w:r>
            <w:rPr>
              <w:i/>
              <w:iCs/>
              <w:noProof/>
            </w:rPr>
            <w:t>Title of the Book Being Referenced</w:t>
          </w:r>
          <w:r>
            <w:rPr>
              <w:noProof/>
            </w:rPr>
            <w:t>. City Name: Name of Publisher, Year. Type of Medium (e.g. Print).</w:t>
          </w:r>
        </w:p>
        <w:p w:rsidR="00AE2AF6" w:rsidRDefault="00C31FEE">
          <w:pPr>
            <w:pStyle w:val="3E9727CE1407DE4C9937F35C39DA4EA0"/>
          </w:pPr>
          <w:r>
            <w:rPr>
              <w:noProof/>
            </w:rPr>
            <w:t xml:space="preserve">LastName, First, Middle. "Article Title." </w:t>
          </w:r>
          <w:r>
            <w:rPr>
              <w:i/>
              <w:iCs/>
              <w:noProof/>
            </w:rPr>
            <w:t>Journal Title</w:t>
          </w:r>
          <w:r>
            <w:rPr>
              <w:noProof/>
            </w:rPr>
            <w:t xml:space="preserve"> (Year): Pages From - To. 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algun Gothic">
    <w:altName w:val="맑은 고딕"/>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FEE"/>
    <w:rsid w:val="0003663C"/>
    <w:rsid w:val="003974E6"/>
    <w:rsid w:val="004F5882"/>
    <w:rsid w:val="00AE2AF6"/>
    <w:rsid w:val="00B76BEF"/>
    <w:rsid w:val="00C31FEE"/>
    <w:rsid w:val="00FA05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DFCDF7B3A15D64CACD520BE255A3000">
    <w:name w:val="7DFCDF7B3A15D64CACD520BE255A3000"/>
  </w:style>
  <w:style w:type="paragraph" w:customStyle="1" w:styleId="080C316583F2C6448169BFCCBF84E53E">
    <w:name w:val="080C316583F2C6448169BFCCBF84E53E"/>
  </w:style>
  <w:style w:type="paragraph" w:customStyle="1" w:styleId="7912E9BCC9573F49A221DEBAEE0E502A">
    <w:name w:val="7912E9BCC9573F49A221DEBAEE0E502A"/>
  </w:style>
  <w:style w:type="paragraph" w:customStyle="1" w:styleId="294E34B20B79774DAFA3DCAFAA9945D8">
    <w:name w:val="294E34B20B79774DAFA3DCAFAA9945D8"/>
  </w:style>
  <w:style w:type="paragraph" w:customStyle="1" w:styleId="50418962DBB9A74797A9C6841B7FE02F">
    <w:name w:val="50418962DBB9A74797A9C6841B7FE02F"/>
  </w:style>
  <w:style w:type="paragraph" w:customStyle="1" w:styleId="34A83357B3EF1D4283B5BDEEF3BA68B1">
    <w:name w:val="34A83357B3EF1D4283B5BDEEF3BA68B1"/>
  </w:style>
  <w:style w:type="character" w:styleId="a3">
    <w:name w:val="Emphasis"/>
    <w:basedOn w:val="a0"/>
    <w:uiPriority w:val="2"/>
    <w:qFormat/>
    <w:rPr>
      <w:i/>
      <w:iCs/>
    </w:rPr>
  </w:style>
  <w:style w:type="paragraph" w:customStyle="1" w:styleId="FB8874E861F0CD46A846C12B44F313D6">
    <w:name w:val="FB8874E861F0CD46A846C12B44F313D6"/>
  </w:style>
  <w:style w:type="paragraph" w:customStyle="1" w:styleId="B1C4765FA3E5C941AD1CA02222EC7498">
    <w:name w:val="B1C4765FA3E5C941AD1CA02222EC7498"/>
  </w:style>
  <w:style w:type="paragraph" w:customStyle="1" w:styleId="3BC999422C17B5498D3544535E1F5C5B">
    <w:name w:val="3BC999422C17B5498D3544535E1F5C5B"/>
  </w:style>
  <w:style w:type="paragraph" w:customStyle="1" w:styleId="32E935FD17BFCB40AF087F5324819603">
    <w:name w:val="32E935FD17BFCB40AF087F5324819603"/>
  </w:style>
  <w:style w:type="paragraph" w:customStyle="1" w:styleId="5DDD121AE4942E4199548C695A1EC80A">
    <w:name w:val="5DDD121AE4942E4199548C695A1EC80A"/>
  </w:style>
  <w:style w:type="paragraph" w:customStyle="1" w:styleId="33729F2F49DCEB4DA2EF21E5A01BE4CE">
    <w:name w:val="33729F2F49DCEB4DA2EF21E5A01BE4CE"/>
  </w:style>
  <w:style w:type="paragraph" w:customStyle="1" w:styleId="E9D7162DCC8EAC48811BCB4A75289D17">
    <w:name w:val="E9D7162DCC8EAC48811BCB4A75289D17"/>
  </w:style>
  <w:style w:type="paragraph" w:customStyle="1" w:styleId="2BE033A3A37FB547A8B9BEFCB6C5A3B1">
    <w:name w:val="2BE033A3A37FB547A8B9BEFCB6C5A3B1"/>
  </w:style>
  <w:style w:type="paragraph" w:customStyle="1" w:styleId="D2C40E0F949E0C499E5671B96671F77F">
    <w:name w:val="D2C40E0F949E0C499E5671B96671F77F"/>
  </w:style>
  <w:style w:type="paragraph" w:customStyle="1" w:styleId="BB32EDC427B49A4ABB98141C84A78D88">
    <w:name w:val="BB32EDC427B49A4ABB98141C84A78D88"/>
  </w:style>
  <w:style w:type="paragraph" w:customStyle="1" w:styleId="47F1B8A82572A940B0844D2C0A6F38EB">
    <w:name w:val="47F1B8A82572A940B0844D2C0A6F38EB"/>
  </w:style>
  <w:style w:type="paragraph" w:customStyle="1" w:styleId="795499FB860DCB47B038ACDB43353220">
    <w:name w:val="795499FB860DCB47B038ACDB43353220"/>
  </w:style>
  <w:style w:type="paragraph" w:customStyle="1" w:styleId="A7D017AD84F42C4B94667B540BC65BD2">
    <w:name w:val="A7D017AD84F42C4B94667B540BC65BD2"/>
  </w:style>
  <w:style w:type="paragraph" w:customStyle="1" w:styleId="E534CA0FFC8532469A0AE4473C61F9A3">
    <w:name w:val="E534CA0FFC8532469A0AE4473C61F9A3"/>
  </w:style>
  <w:style w:type="paragraph" w:customStyle="1" w:styleId="06C7959F0E1B6C4BB053881BE8C8AC1D">
    <w:name w:val="06C7959F0E1B6C4BB053881BE8C8AC1D"/>
  </w:style>
  <w:style w:type="paragraph" w:styleId="a4">
    <w:name w:val="Bibliography"/>
    <w:basedOn w:val="a"/>
    <w:next w:val="a"/>
    <w:uiPriority w:val="37"/>
    <w:semiHidden/>
    <w:unhideWhenUsed/>
  </w:style>
  <w:style w:type="paragraph" w:customStyle="1" w:styleId="3E9727CE1407DE4C9937F35C39DA4EA0">
    <w:name w:val="3E9727CE1407DE4C9937F35C39DA4E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Zhai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F3334A-B313-425F-8660-EDB789808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2</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Zhai Xuan</cp:lastModifiedBy>
  <cp:revision>7</cp:revision>
  <dcterms:created xsi:type="dcterms:W3CDTF">2018-11-06T17:07:00Z</dcterms:created>
  <dcterms:modified xsi:type="dcterms:W3CDTF">2019-10-17T16:57:00Z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