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49487" w14:textId="77777777" w:rsidR="00F91498" w:rsidRDefault="00F91498" w:rsidP="00F91498">
      <w:pPr>
        <w:spacing w:line="898" w:lineRule="exact"/>
        <w:ind w:left="40" w:firstLineChars="400" w:firstLine="2720"/>
        <w:rPr>
          <w:rFonts w:ascii="微软雅黑" w:eastAsia="微软雅黑" w:hAnsi="微软雅黑"/>
          <w:b/>
          <w:color w:val="333333"/>
          <w:sz w:val="68"/>
        </w:rPr>
      </w:pPr>
      <w:r>
        <w:rPr>
          <w:rFonts w:ascii="微软雅黑" w:eastAsia="微软雅黑" w:hAnsi="微软雅黑"/>
          <w:b/>
          <w:color w:val="333333"/>
          <w:sz w:val="68"/>
        </w:rPr>
        <w:t>个 人 简 历</w:t>
      </w:r>
    </w:p>
    <w:p w14:paraId="4F52C15B" w14:textId="77777777" w:rsidR="00F91498" w:rsidRPr="00F91498" w:rsidRDefault="00F91498" w:rsidP="00F91498">
      <w:pPr>
        <w:ind w:left="40" w:firstLineChars="400" w:firstLine="840"/>
        <w:rPr>
          <w:rFonts w:ascii="微软雅黑" w:eastAsia="微软雅黑" w:hAnsi="微软雅黑"/>
          <w:b/>
          <w:color w:val="333333"/>
          <w:sz w:val="21"/>
        </w:rPr>
      </w:pPr>
    </w:p>
    <w:p w14:paraId="34D09062" w14:textId="77777777" w:rsidR="00F91498" w:rsidRDefault="00F91498" w:rsidP="00F91498">
      <w:pPr>
        <w:spacing w:line="423" w:lineRule="exact"/>
        <w:rPr>
          <w:rFonts w:ascii="微软雅黑" w:eastAsia="微软雅黑" w:hAnsi="微软雅黑"/>
          <w:b/>
          <w:color w:val="333333"/>
          <w:sz w:val="32"/>
        </w:rPr>
      </w:pPr>
      <w:r>
        <w:rPr>
          <w:rFonts w:ascii="微软雅黑" w:eastAsia="微软雅黑" w:hAnsi="微软雅黑"/>
          <w:b/>
          <w:color w:val="333333"/>
          <w:sz w:val="32"/>
        </w:rPr>
        <w:t>个人信息</w:t>
      </w:r>
    </w:p>
    <w:p w14:paraId="403FCEA7" w14:textId="77777777" w:rsidR="00F91498" w:rsidRDefault="00F91498" w:rsidP="00F91498">
      <w:pPr>
        <w:spacing w:line="131" w:lineRule="exact"/>
        <w:rPr>
          <w:rFonts w:ascii="Times New Roman" w:eastAsia="Times New Roman" w:hAnsi="Times New Roman"/>
          <w:sz w:val="24"/>
        </w:rPr>
      </w:pPr>
    </w:p>
    <w:p w14:paraId="6AE7A858" w14:textId="77777777" w:rsidR="00F91498" w:rsidRDefault="00F91498" w:rsidP="00F91498">
      <w:pPr>
        <w:tabs>
          <w:tab w:val="left" w:pos="700"/>
        </w:tabs>
        <w:spacing w:line="317" w:lineRule="exact"/>
        <w:rPr>
          <w:rFonts w:ascii="微软雅黑" w:eastAsia="微软雅黑" w:hAnsi="微软雅黑"/>
          <w:color w:val="1C1C1B"/>
          <w:sz w:val="24"/>
        </w:rPr>
      </w:pPr>
      <w:r>
        <w:rPr>
          <w:rFonts w:ascii="微软雅黑" w:eastAsia="微软雅黑" w:hAnsi="微软雅黑"/>
          <w:color w:val="1C1C1B"/>
          <w:sz w:val="24"/>
        </w:rPr>
        <w:t>姓</w:t>
      </w:r>
      <w:r>
        <w:rPr>
          <w:rFonts w:ascii="Times New Roman" w:eastAsia="Times New Roman" w:hAnsi="Times New Roman"/>
        </w:rPr>
        <w:tab/>
      </w:r>
      <w:r>
        <w:rPr>
          <w:rFonts w:ascii="微软雅黑" w:eastAsia="微软雅黑" w:hAnsi="微软雅黑"/>
          <w:color w:val="1C1C1B"/>
          <w:sz w:val="24"/>
        </w:rPr>
        <w:t>名：</w:t>
      </w:r>
      <w:r>
        <w:rPr>
          <w:rFonts w:ascii="微软雅黑" w:eastAsia="微软雅黑" w:hAnsi="微软雅黑" w:hint="eastAsia"/>
          <w:color w:val="1C1C1B"/>
          <w:sz w:val="24"/>
        </w:rPr>
        <w:t>徐丹慧</w:t>
      </w:r>
      <w:r>
        <w:rPr>
          <w:rFonts w:ascii="微软雅黑" w:eastAsia="微软雅黑" w:hAnsi="微软雅黑"/>
          <w:color w:val="1C1C1B"/>
          <w:sz w:val="24"/>
        </w:rPr>
        <w:tab/>
      </w:r>
    </w:p>
    <w:p w14:paraId="54322357" w14:textId="77777777" w:rsidR="00F91498" w:rsidRDefault="00F91498" w:rsidP="00F91498">
      <w:pPr>
        <w:spacing w:line="39" w:lineRule="exact"/>
        <w:rPr>
          <w:rFonts w:ascii="Times New Roman" w:eastAsia="Times New Roman" w:hAnsi="Times New Roman"/>
          <w:sz w:val="24"/>
        </w:rPr>
      </w:pPr>
    </w:p>
    <w:p w14:paraId="2282A5B0" w14:textId="77777777" w:rsidR="00F91498" w:rsidRDefault="00F56892" w:rsidP="00F91498">
      <w:pPr>
        <w:spacing w:line="328" w:lineRule="exact"/>
        <w:ind w:right="1120"/>
        <w:rPr>
          <w:rFonts w:ascii="微软雅黑" w:eastAsia="微软雅黑" w:hAnsi="微软雅黑"/>
          <w:color w:val="1C1C1B"/>
          <w:sz w:val="24"/>
        </w:rPr>
      </w:pPr>
      <w:r>
        <w:rPr>
          <w:rFonts w:ascii="微软雅黑" w:eastAsia="微软雅黑" w:hAnsi="微软雅黑"/>
          <w:color w:val="1C1C1B"/>
          <w:sz w:val="24"/>
        </w:rPr>
        <w:t>邮</w:t>
      </w:r>
      <w:r>
        <w:rPr>
          <w:rFonts w:ascii="微软雅黑" w:eastAsia="微软雅黑" w:hAnsi="微软雅黑" w:hint="eastAsia"/>
          <w:color w:val="1C1C1B"/>
          <w:sz w:val="24"/>
        </w:rPr>
        <w:t xml:space="preserve"> </w:t>
      </w:r>
      <w:r>
        <w:rPr>
          <w:rFonts w:ascii="微软雅黑" w:eastAsia="微软雅黑" w:hAnsi="微软雅黑"/>
          <w:color w:val="1C1C1B"/>
          <w:sz w:val="24"/>
        </w:rPr>
        <w:t xml:space="preserve">   箱：</w:t>
      </w:r>
      <w:hyperlink r:id="rId6" w:history="1">
        <w:r w:rsidR="00047475" w:rsidRPr="00246862">
          <w:rPr>
            <w:rStyle w:val="a7"/>
            <w:rFonts w:ascii="微软雅黑" w:eastAsia="微软雅黑" w:hAnsi="微软雅黑" w:hint="eastAsia"/>
            <w:sz w:val="24"/>
          </w:rPr>
          <w:t>8</w:t>
        </w:r>
        <w:r w:rsidR="00047475" w:rsidRPr="00246862">
          <w:rPr>
            <w:rStyle w:val="a7"/>
            <w:rFonts w:ascii="微软雅黑" w:eastAsia="微软雅黑" w:hAnsi="微软雅黑"/>
            <w:sz w:val="24"/>
          </w:rPr>
          <w:t>0794628@</w:t>
        </w:r>
        <w:r w:rsidR="00047475" w:rsidRPr="00246862">
          <w:rPr>
            <w:rStyle w:val="a7"/>
            <w:rFonts w:ascii="微软雅黑" w:eastAsia="微软雅黑" w:hAnsi="微软雅黑" w:hint="eastAsia"/>
            <w:sz w:val="24"/>
          </w:rPr>
          <w:t>q</w:t>
        </w:r>
        <w:r w:rsidR="00047475" w:rsidRPr="00246862">
          <w:rPr>
            <w:rStyle w:val="a7"/>
            <w:rFonts w:ascii="微软雅黑" w:eastAsia="微软雅黑" w:hAnsi="微软雅黑"/>
            <w:sz w:val="24"/>
          </w:rPr>
          <w:t>q.com</w:t>
        </w:r>
      </w:hyperlink>
    </w:p>
    <w:p w14:paraId="091B05B1" w14:textId="77777777" w:rsidR="00047475" w:rsidRDefault="00047475" w:rsidP="00F91498">
      <w:pPr>
        <w:spacing w:line="328" w:lineRule="exact"/>
        <w:ind w:right="1120"/>
        <w:rPr>
          <w:rFonts w:ascii="微软雅黑" w:eastAsia="微软雅黑" w:hAnsi="微软雅黑"/>
          <w:color w:val="1C1C1B"/>
          <w:sz w:val="24"/>
        </w:rPr>
      </w:pPr>
      <w:r>
        <w:rPr>
          <w:rFonts w:ascii="微软雅黑" w:eastAsia="微软雅黑" w:hAnsi="微软雅黑" w:hint="eastAsia"/>
          <w:color w:val="1C1C1B"/>
          <w:sz w:val="24"/>
        </w:rPr>
        <w:t>手    机：15026692375</w:t>
      </w:r>
    </w:p>
    <w:p w14:paraId="6CB605FB" w14:textId="77777777" w:rsidR="00F91498" w:rsidRDefault="00F91498" w:rsidP="00F91498">
      <w:pPr>
        <w:spacing w:line="39" w:lineRule="exact"/>
        <w:rPr>
          <w:rFonts w:ascii="Times New Roman" w:eastAsia="Times New Roman" w:hAnsi="Times New Roman"/>
          <w:sz w:val="24"/>
        </w:rPr>
      </w:pPr>
    </w:p>
    <w:p w14:paraId="1E104E3E" w14:textId="69774820" w:rsidR="00F91498" w:rsidRDefault="00F91498" w:rsidP="00F91498">
      <w:pPr>
        <w:spacing w:line="328" w:lineRule="exact"/>
        <w:ind w:right="578"/>
        <w:rPr>
          <w:rFonts w:ascii="微软雅黑" w:eastAsia="微软雅黑" w:hAnsi="微软雅黑"/>
          <w:color w:val="1C1C1B"/>
          <w:sz w:val="24"/>
        </w:rPr>
      </w:pPr>
      <w:r>
        <w:rPr>
          <w:rFonts w:ascii="微软雅黑" w:eastAsia="微软雅黑" w:hAnsi="微软雅黑"/>
          <w:color w:val="1C1C1B"/>
          <w:sz w:val="24"/>
        </w:rPr>
        <w:t>工作经验：</w:t>
      </w:r>
      <w:r w:rsidR="006A1294">
        <w:rPr>
          <w:rFonts w:ascii="微软雅黑" w:eastAsia="微软雅黑" w:hAnsi="微软雅黑"/>
          <w:color w:val="1C1C1B"/>
          <w:sz w:val="24"/>
        </w:rPr>
        <w:t>7</w:t>
      </w:r>
      <w:r w:rsidR="00702EC9">
        <w:rPr>
          <w:rFonts w:ascii="微软雅黑" w:eastAsia="微软雅黑" w:hAnsi="微软雅黑" w:hint="eastAsia"/>
          <w:color w:val="1C1C1B"/>
          <w:sz w:val="24"/>
        </w:rPr>
        <w:t>.5</w:t>
      </w:r>
      <w:r>
        <w:rPr>
          <w:rFonts w:ascii="微软雅黑" w:eastAsia="微软雅黑" w:hAnsi="微软雅黑"/>
          <w:color w:val="1C1C1B"/>
          <w:sz w:val="24"/>
        </w:rPr>
        <w:t>年</w:t>
      </w:r>
    </w:p>
    <w:p w14:paraId="72967544" w14:textId="77777777" w:rsidR="00F91498" w:rsidRDefault="00F91498" w:rsidP="00F91498">
      <w:pPr>
        <w:spacing w:line="328" w:lineRule="exact"/>
        <w:ind w:right="578"/>
        <w:rPr>
          <w:rFonts w:ascii="微软雅黑" w:eastAsia="微软雅黑" w:hAnsi="微软雅黑"/>
          <w:color w:val="1C1C1B"/>
          <w:sz w:val="24"/>
        </w:rPr>
      </w:pPr>
    </w:p>
    <w:p w14:paraId="111D9C41" w14:textId="77777777" w:rsidR="00F91498" w:rsidRDefault="00F91498" w:rsidP="00F91498">
      <w:pPr>
        <w:spacing w:line="423" w:lineRule="exact"/>
        <w:rPr>
          <w:rFonts w:ascii="微软雅黑" w:eastAsia="微软雅黑" w:hAnsi="微软雅黑"/>
          <w:b/>
          <w:color w:val="333333"/>
          <w:sz w:val="32"/>
        </w:rPr>
      </w:pPr>
      <w:r>
        <w:rPr>
          <w:rFonts w:ascii="微软雅黑" w:eastAsia="微软雅黑" w:hAnsi="微软雅黑"/>
          <w:b/>
          <w:color w:val="333333"/>
          <w:sz w:val="32"/>
        </w:rPr>
        <w:t>教育背景</w:t>
      </w:r>
    </w:p>
    <w:p w14:paraId="3800287B" w14:textId="77777777" w:rsidR="00F91498" w:rsidRDefault="00F91498" w:rsidP="00F91498">
      <w:pPr>
        <w:spacing w:line="133" w:lineRule="exact"/>
        <w:rPr>
          <w:rFonts w:ascii="Times New Roman" w:eastAsia="Times New Roman" w:hAnsi="Times New Roman"/>
          <w:sz w:val="24"/>
        </w:rPr>
      </w:pPr>
    </w:p>
    <w:p w14:paraId="791DB95E" w14:textId="77777777" w:rsidR="00F91498" w:rsidRDefault="00F91498" w:rsidP="00F91498">
      <w:pPr>
        <w:spacing w:line="317" w:lineRule="exact"/>
        <w:rPr>
          <w:rFonts w:ascii="微软雅黑" w:eastAsia="微软雅黑" w:hAnsi="微软雅黑"/>
          <w:color w:val="1C1C1B"/>
          <w:sz w:val="24"/>
        </w:rPr>
      </w:pPr>
      <w:r>
        <w:rPr>
          <w:rFonts w:ascii="微软雅黑" w:eastAsia="微软雅黑" w:hAnsi="微软雅黑"/>
          <w:color w:val="1C1C1B"/>
          <w:sz w:val="24"/>
        </w:rPr>
        <w:t>本科：</w:t>
      </w:r>
      <w:r>
        <w:rPr>
          <w:rFonts w:ascii="微软雅黑" w:eastAsia="微软雅黑" w:hAnsi="微软雅黑" w:hint="eastAsia"/>
          <w:color w:val="1C1C1B"/>
          <w:sz w:val="24"/>
        </w:rPr>
        <w:t>天津工业大学</w:t>
      </w:r>
    </w:p>
    <w:p w14:paraId="045D3E51" w14:textId="77777777" w:rsidR="00F91498" w:rsidRDefault="00F91498" w:rsidP="00F91498">
      <w:pPr>
        <w:spacing w:line="432" w:lineRule="exact"/>
        <w:ind w:right="880"/>
        <w:rPr>
          <w:rFonts w:ascii="微软雅黑" w:eastAsia="微软雅黑" w:hAnsi="微软雅黑"/>
          <w:color w:val="1C1C1B"/>
          <w:sz w:val="24"/>
        </w:rPr>
      </w:pPr>
      <w:r>
        <w:rPr>
          <w:rFonts w:ascii="微软雅黑" w:eastAsia="微软雅黑" w:hAnsi="微软雅黑"/>
          <w:color w:val="1C1C1B"/>
          <w:sz w:val="24"/>
        </w:rPr>
        <w:t>就读时间：</w:t>
      </w:r>
      <w:r w:rsidRPr="00297D5A">
        <w:rPr>
          <w:rFonts w:ascii="微软雅黑" w:eastAsia="微软雅黑" w:hAnsi="微软雅黑"/>
          <w:color w:val="1C1C1B"/>
          <w:sz w:val="24"/>
        </w:rPr>
        <w:t>2009.09-2013.06</w:t>
      </w:r>
    </w:p>
    <w:p w14:paraId="082C63F3" w14:textId="77777777" w:rsidR="00F91498" w:rsidRDefault="00F91498" w:rsidP="00F91498">
      <w:pPr>
        <w:spacing w:line="432" w:lineRule="exact"/>
        <w:ind w:right="578"/>
        <w:rPr>
          <w:rFonts w:ascii="微软雅黑" w:eastAsia="微软雅黑" w:hAnsi="微软雅黑"/>
          <w:color w:val="1C1C1B"/>
          <w:sz w:val="24"/>
        </w:rPr>
      </w:pPr>
      <w:r>
        <w:rPr>
          <w:rFonts w:ascii="微软雅黑" w:eastAsia="微软雅黑" w:hAnsi="微软雅黑"/>
          <w:color w:val="1C1C1B"/>
          <w:sz w:val="24"/>
        </w:rPr>
        <w:t>所学专业：</w:t>
      </w:r>
      <w:r>
        <w:rPr>
          <w:rFonts w:ascii="微软雅黑" w:eastAsia="微软雅黑" w:hAnsi="微软雅黑" w:hint="eastAsia"/>
          <w:color w:val="1C1C1B"/>
          <w:sz w:val="24"/>
        </w:rPr>
        <w:t>计算机科学与技术</w:t>
      </w:r>
    </w:p>
    <w:p w14:paraId="2A030F6F" w14:textId="77777777" w:rsidR="00AD1AE0" w:rsidRDefault="00F91498" w:rsidP="00F91498">
      <w:pPr>
        <w:spacing w:line="432" w:lineRule="exact"/>
        <w:ind w:right="578"/>
        <w:rPr>
          <w:rFonts w:ascii="微软雅黑" w:eastAsia="微软雅黑" w:hAnsi="微软雅黑"/>
          <w:color w:val="1C1C1B"/>
          <w:sz w:val="24"/>
        </w:rPr>
      </w:pPr>
      <w:r>
        <w:rPr>
          <w:rFonts w:ascii="微软雅黑" w:eastAsia="微软雅黑" w:hAnsi="微软雅黑"/>
          <w:color w:val="1C1C1B"/>
          <w:sz w:val="24"/>
        </w:rPr>
        <w:t>硕士：天津工业大学</w:t>
      </w:r>
    </w:p>
    <w:p w14:paraId="5273EAF7" w14:textId="77777777" w:rsidR="00F91498" w:rsidRDefault="00F91498" w:rsidP="00F91498">
      <w:pPr>
        <w:spacing w:line="432" w:lineRule="exact"/>
        <w:ind w:right="578"/>
        <w:rPr>
          <w:rFonts w:ascii="微软雅黑" w:eastAsia="微软雅黑" w:hAnsi="微软雅黑"/>
          <w:color w:val="1C1C1B"/>
          <w:sz w:val="24"/>
        </w:rPr>
      </w:pPr>
      <w:r>
        <w:rPr>
          <w:rFonts w:ascii="微软雅黑" w:eastAsia="微软雅黑" w:hAnsi="微软雅黑"/>
          <w:color w:val="1C1C1B"/>
          <w:sz w:val="24"/>
        </w:rPr>
        <w:t>就读时间：</w:t>
      </w:r>
      <w:r>
        <w:rPr>
          <w:rFonts w:ascii="微软雅黑" w:eastAsia="微软雅黑" w:hAnsi="微软雅黑" w:hint="eastAsia"/>
          <w:color w:val="1C1C1B"/>
          <w:sz w:val="24"/>
        </w:rPr>
        <w:t>2</w:t>
      </w:r>
      <w:r>
        <w:rPr>
          <w:rFonts w:ascii="微软雅黑" w:eastAsia="微软雅黑" w:hAnsi="微软雅黑"/>
          <w:color w:val="1C1C1B"/>
          <w:sz w:val="24"/>
        </w:rPr>
        <w:t>013.09-2016.03</w:t>
      </w:r>
    </w:p>
    <w:p w14:paraId="4409F72C" w14:textId="77777777" w:rsidR="00F91498" w:rsidRPr="00F91498" w:rsidRDefault="00F91498" w:rsidP="00F91498">
      <w:pPr>
        <w:spacing w:line="432" w:lineRule="exact"/>
        <w:ind w:right="578"/>
        <w:rPr>
          <w:rFonts w:ascii="微软雅黑" w:eastAsia="微软雅黑" w:hAnsi="微软雅黑"/>
          <w:color w:val="1C1C1B"/>
          <w:sz w:val="24"/>
        </w:rPr>
      </w:pPr>
      <w:r>
        <w:rPr>
          <w:rFonts w:ascii="微软雅黑" w:eastAsia="微软雅黑" w:hAnsi="微软雅黑"/>
          <w:color w:val="1C1C1B"/>
          <w:sz w:val="24"/>
        </w:rPr>
        <w:t>所学专业：计算机技术</w:t>
      </w:r>
    </w:p>
    <w:p w14:paraId="4D5C2CF9" w14:textId="77777777" w:rsidR="00F91498" w:rsidRDefault="00F91498"/>
    <w:p w14:paraId="64362C10" w14:textId="77777777" w:rsidR="00F91498" w:rsidRDefault="00F91498" w:rsidP="00F91498">
      <w:pPr>
        <w:spacing w:line="73" w:lineRule="exact"/>
        <w:rPr>
          <w:rFonts w:ascii="Times New Roman" w:eastAsia="Times New Roman" w:hAnsi="Times New Roman"/>
          <w:sz w:val="24"/>
        </w:rPr>
      </w:pPr>
    </w:p>
    <w:p w14:paraId="0D455954" w14:textId="77777777" w:rsidR="00F91498" w:rsidRDefault="00F91498" w:rsidP="00F91498">
      <w:pPr>
        <w:spacing w:line="423" w:lineRule="exact"/>
        <w:rPr>
          <w:rFonts w:ascii="微软雅黑" w:eastAsia="微软雅黑" w:hAnsi="微软雅黑"/>
          <w:b/>
          <w:color w:val="333333"/>
          <w:sz w:val="32"/>
        </w:rPr>
      </w:pPr>
      <w:r>
        <w:rPr>
          <w:rFonts w:ascii="微软雅黑" w:eastAsia="微软雅黑" w:hAnsi="微软雅黑"/>
          <w:b/>
          <w:color w:val="333333"/>
          <w:sz w:val="32"/>
        </w:rPr>
        <w:t>工作经历</w:t>
      </w:r>
    </w:p>
    <w:p w14:paraId="38809421" w14:textId="77777777" w:rsidR="00F91498" w:rsidRDefault="00F91498" w:rsidP="00F91498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37BF7AB3" w14:textId="77777777" w:rsidR="00F91498" w:rsidRDefault="00F91498" w:rsidP="00F91498">
      <w:pPr>
        <w:spacing w:line="113" w:lineRule="exact"/>
        <w:rPr>
          <w:rFonts w:ascii="Times New Roman" w:eastAsia="Times New Roman" w:hAnsi="Times New Roman"/>
          <w:sz w:val="24"/>
        </w:rPr>
      </w:pPr>
    </w:p>
    <w:p w14:paraId="47D2EE28" w14:textId="77777777" w:rsidR="00F91498" w:rsidRDefault="00F91498" w:rsidP="00F91498">
      <w:pPr>
        <w:tabs>
          <w:tab w:val="left" w:pos="4800"/>
        </w:tabs>
        <w:spacing w:line="264" w:lineRule="exact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/>
          <w:color w:val="1C1C1B"/>
        </w:rPr>
        <w:t>公司名称：</w:t>
      </w:r>
      <w:r>
        <w:rPr>
          <w:rFonts w:ascii="微软雅黑" w:eastAsia="微软雅黑" w:hAnsi="微软雅黑" w:hint="eastAsia"/>
          <w:color w:val="1C1C1B"/>
        </w:rPr>
        <w:t>建信人寿保险股份有限公司</w:t>
      </w:r>
      <w:r>
        <w:rPr>
          <w:rFonts w:ascii="Times New Roman" w:eastAsia="Times New Roman" w:hAnsi="Times New Roman"/>
        </w:rPr>
        <w:tab/>
      </w:r>
      <w:r>
        <w:rPr>
          <w:rFonts w:ascii="微软雅黑" w:eastAsia="微软雅黑" w:hAnsi="微软雅黑"/>
          <w:color w:val="1C1C1B"/>
        </w:rPr>
        <w:t>在职时间：2016.04-</w:t>
      </w:r>
      <w:r>
        <w:rPr>
          <w:rFonts w:ascii="微软雅黑" w:eastAsia="微软雅黑" w:hAnsi="微软雅黑" w:hint="eastAsia"/>
          <w:color w:val="1C1C1B"/>
        </w:rPr>
        <w:t>2</w:t>
      </w:r>
      <w:r>
        <w:rPr>
          <w:rFonts w:ascii="微软雅黑" w:eastAsia="微软雅黑" w:hAnsi="微软雅黑"/>
          <w:color w:val="1C1C1B"/>
        </w:rPr>
        <w:t>020.3</w:t>
      </w:r>
    </w:p>
    <w:p w14:paraId="0207592A" w14:textId="77777777" w:rsidR="00F91498" w:rsidRDefault="00F91498" w:rsidP="00F91498">
      <w:pPr>
        <w:spacing w:line="183" w:lineRule="exact"/>
        <w:rPr>
          <w:rFonts w:ascii="Times New Roman" w:eastAsia="Times New Roman" w:hAnsi="Times New Roman"/>
          <w:sz w:val="24"/>
        </w:rPr>
      </w:pPr>
    </w:p>
    <w:p w14:paraId="6EF4518F" w14:textId="77777777" w:rsidR="00F91498" w:rsidRDefault="00F91498" w:rsidP="00F91498">
      <w:pPr>
        <w:tabs>
          <w:tab w:val="left" w:pos="4600"/>
        </w:tabs>
        <w:spacing w:line="264" w:lineRule="exact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/>
          <w:color w:val="1C1C1B"/>
        </w:rPr>
        <w:t>职位名称：</w:t>
      </w:r>
      <w:r>
        <w:rPr>
          <w:rFonts w:ascii="微软雅黑" w:eastAsia="微软雅黑" w:hAnsi="微软雅黑" w:hint="eastAsia"/>
          <w:color w:val="1C1C1B"/>
        </w:rPr>
        <w:t>系统开发岗</w:t>
      </w:r>
      <w:r>
        <w:rPr>
          <w:rFonts w:ascii="Times New Roman" w:eastAsia="Times New Roman" w:hAnsi="Times New Roman"/>
        </w:rPr>
        <w:tab/>
      </w:r>
    </w:p>
    <w:p w14:paraId="2DE9C8B9" w14:textId="77777777" w:rsidR="00F91498" w:rsidRDefault="00F91498" w:rsidP="00F91498">
      <w:pPr>
        <w:spacing w:line="161" w:lineRule="exact"/>
        <w:rPr>
          <w:rFonts w:ascii="Times New Roman" w:eastAsia="Times New Roman" w:hAnsi="Times New Roman"/>
          <w:sz w:val="24"/>
        </w:rPr>
      </w:pPr>
    </w:p>
    <w:p w14:paraId="7CC62FA7" w14:textId="77777777" w:rsidR="00F91498" w:rsidRDefault="00F91498" w:rsidP="00F91498">
      <w:pPr>
        <w:spacing w:line="304" w:lineRule="exact"/>
        <w:ind w:left="1020" w:right="200" w:hanging="1025"/>
        <w:jc w:val="both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/>
          <w:color w:val="1C1C1B"/>
        </w:rPr>
        <w:t>工作描述：1.</w:t>
      </w:r>
      <w:r>
        <w:rPr>
          <w:rFonts w:ascii="微软雅黑" w:eastAsia="微软雅黑" w:hAnsi="微软雅黑" w:hint="eastAsia"/>
          <w:color w:val="1C1C1B"/>
        </w:rPr>
        <w:t>作为短信系统、影像系统开发负责人，负责常规需求以及项目的需求评审、设计、开发及二级运维工作。</w:t>
      </w:r>
    </w:p>
    <w:p w14:paraId="5A1F20B0" w14:textId="77777777" w:rsidR="00F91498" w:rsidRPr="00B62ED4" w:rsidRDefault="00F91498" w:rsidP="00F91498">
      <w:pPr>
        <w:spacing w:line="310" w:lineRule="exact"/>
        <w:ind w:leftChars="496" w:left="992" w:right="200"/>
        <w:jc w:val="both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 w:hint="eastAsia"/>
          <w:color w:val="1C1C1B"/>
        </w:rPr>
        <w:t xml:space="preserve">2.对所负责系统进行代码评审、缺陷修复、风险排查以及新功能开发，保 </w:t>
      </w:r>
      <w:r>
        <w:rPr>
          <w:rFonts w:ascii="微软雅黑" w:eastAsia="微软雅黑" w:hAnsi="微软雅黑"/>
          <w:color w:val="1C1C1B"/>
        </w:rPr>
        <w:t xml:space="preserve">              </w:t>
      </w:r>
      <w:r>
        <w:rPr>
          <w:rFonts w:ascii="微软雅黑" w:eastAsia="微软雅黑" w:hAnsi="微软雅黑" w:hint="eastAsia"/>
          <w:color w:val="1C1C1B"/>
        </w:rPr>
        <w:t>障系统日常记载开门红期间的正常运行。完成需求文档、设计文档的编写。</w:t>
      </w:r>
      <w:r w:rsidRPr="00B62ED4">
        <w:rPr>
          <w:rFonts w:ascii="微软雅黑" w:eastAsia="微软雅黑" w:hAnsi="微软雅黑" w:hint="eastAsia"/>
          <w:color w:val="1C1C1B"/>
        </w:rPr>
        <w:t xml:space="preserve"> </w:t>
      </w:r>
    </w:p>
    <w:p w14:paraId="7735E610" w14:textId="77777777" w:rsidR="00F91498" w:rsidRDefault="00F91498" w:rsidP="00F91498">
      <w:pPr>
        <w:spacing w:line="304" w:lineRule="exact"/>
        <w:ind w:leftChars="496" w:left="992" w:right="200" w:firstLineChars="3" w:firstLine="6"/>
        <w:jc w:val="both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 w:hint="eastAsia"/>
          <w:color w:val="1C1C1B"/>
        </w:rPr>
        <w:t xml:space="preserve">3.与个险核心系统的契约、保全、保单打印模块的需求评审、设计及编码，安排开发 </w:t>
      </w:r>
      <w:r>
        <w:rPr>
          <w:rFonts w:ascii="微软雅黑" w:eastAsia="微软雅黑" w:hAnsi="微软雅黑"/>
          <w:color w:val="1C1C1B"/>
        </w:rPr>
        <w:t xml:space="preserve"> </w:t>
      </w:r>
      <w:r>
        <w:rPr>
          <w:rFonts w:ascii="微软雅黑" w:eastAsia="微软雅黑" w:hAnsi="微软雅黑" w:hint="eastAsia"/>
          <w:color w:val="1C1C1B"/>
        </w:rPr>
        <w:t>计划，配合集成和用户测试，支持上线工作。</w:t>
      </w:r>
    </w:p>
    <w:p w14:paraId="69C7E3C1" w14:textId="77777777" w:rsidR="00F91498" w:rsidRDefault="00F91498" w:rsidP="00F91498">
      <w:pPr>
        <w:spacing w:line="304" w:lineRule="exact"/>
        <w:ind w:leftChars="496" w:left="992" w:right="200" w:firstLineChars="3" w:firstLine="6"/>
        <w:jc w:val="both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 w:hint="eastAsia"/>
          <w:color w:val="1C1C1B"/>
        </w:rPr>
        <w:t>3</w:t>
      </w:r>
      <w:r>
        <w:rPr>
          <w:rFonts w:ascii="微软雅黑" w:eastAsia="微软雅黑" w:hAnsi="微软雅黑"/>
          <w:color w:val="1C1C1B"/>
        </w:rPr>
        <w:t>.作为项目经理参与保单打印平台项目立项、需求、设计、开发、测试全流程</w:t>
      </w:r>
    </w:p>
    <w:p w14:paraId="34794B57" w14:textId="77777777" w:rsidR="00F91498" w:rsidRDefault="00F91498" w:rsidP="00F91498">
      <w:pPr>
        <w:spacing w:line="304" w:lineRule="exact"/>
        <w:ind w:leftChars="496" w:left="992" w:right="200" w:firstLineChars="3" w:firstLine="6"/>
        <w:jc w:val="both"/>
        <w:rPr>
          <w:rFonts w:ascii="微软雅黑" w:eastAsia="微软雅黑" w:hAnsi="微软雅黑"/>
          <w:color w:val="1C1C1B"/>
        </w:rPr>
      </w:pPr>
    </w:p>
    <w:p w14:paraId="7A2B0AAC" w14:textId="5D126CDB" w:rsidR="006A1294" w:rsidRDefault="00F91498" w:rsidP="00F91498">
      <w:pPr>
        <w:tabs>
          <w:tab w:val="left" w:pos="4800"/>
        </w:tabs>
        <w:spacing w:line="264" w:lineRule="exact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/>
          <w:color w:val="1C1C1B"/>
        </w:rPr>
        <w:t>公司名称：</w:t>
      </w:r>
      <w:r>
        <w:rPr>
          <w:rFonts w:ascii="微软雅黑" w:eastAsia="微软雅黑" w:hAnsi="微软雅黑" w:hint="eastAsia"/>
          <w:color w:val="1C1C1B"/>
        </w:rPr>
        <w:t>复星保德信人寿保险有限公司</w:t>
      </w:r>
      <w:r>
        <w:rPr>
          <w:rFonts w:ascii="Times New Roman" w:eastAsia="Times New Roman" w:hAnsi="Times New Roman"/>
        </w:rPr>
        <w:tab/>
      </w:r>
      <w:r>
        <w:rPr>
          <w:rFonts w:ascii="微软雅黑" w:eastAsia="微软雅黑" w:hAnsi="微软雅黑"/>
          <w:color w:val="1C1C1B"/>
        </w:rPr>
        <w:t>在职时间：</w:t>
      </w:r>
      <w:r>
        <w:rPr>
          <w:rFonts w:ascii="微软雅黑" w:eastAsia="微软雅黑" w:hAnsi="微软雅黑" w:hint="eastAsia"/>
          <w:color w:val="1C1C1B"/>
        </w:rPr>
        <w:t>2</w:t>
      </w:r>
      <w:r>
        <w:rPr>
          <w:rFonts w:ascii="微软雅黑" w:eastAsia="微软雅黑" w:hAnsi="微软雅黑"/>
          <w:color w:val="1C1C1B"/>
        </w:rPr>
        <w:t>020.3-</w:t>
      </w:r>
      <w:r w:rsidR="006A1294">
        <w:rPr>
          <w:rFonts w:ascii="微软雅黑" w:eastAsia="微软雅黑" w:hAnsi="微软雅黑" w:hint="eastAsia"/>
          <w:color w:val="1C1C1B"/>
        </w:rPr>
        <w:t>2</w:t>
      </w:r>
      <w:r w:rsidR="006A1294">
        <w:rPr>
          <w:rFonts w:ascii="微软雅黑" w:eastAsia="微软雅黑" w:hAnsi="微软雅黑"/>
          <w:color w:val="1C1C1B"/>
        </w:rPr>
        <w:t>022.3</w:t>
      </w:r>
    </w:p>
    <w:p w14:paraId="7DE0F775" w14:textId="77777777" w:rsidR="00F91498" w:rsidRDefault="00F91498" w:rsidP="00F91498">
      <w:pPr>
        <w:spacing w:line="183" w:lineRule="exact"/>
        <w:rPr>
          <w:rFonts w:ascii="Times New Roman" w:eastAsia="Times New Roman" w:hAnsi="Times New Roman"/>
          <w:sz w:val="24"/>
        </w:rPr>
      </w:pPr>
    </w:p>
    <w:p w14:paraId="3A82334C" w14:textId="77777777" w:rsidR="00F91498" w:rsidRDefault="00F91498" w:rsidP="00F91498">
      <w:pPr>
        <w:tabs>
          <w:tab w:val="left" w:pos="4600"/>
        </w:tabs>
        <w:spacing w:line="264" w:lineRule="exact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/>
          <w:color w:val="1C1C1B"/>
        </w:rPr>
        <w:t>职位名称：</w:t>
      </w:r>
      <w:r>
        <w:rPr>
          <w:rFonts w:ascii="微软雅黑" w:eastAsia="微软雅黑" w:hAnsi="微软雅黑" w:hint="eastAsia"/>
          <w:color w:val="1C1C1B"/>
        </w:rPr>
        <w:t>需求分析岗</w:t>
      </w:r>
      <w:r>
        <w:rPr>
          <w:rFonts w:ascii="Times New Roman" w:eastAsia="Times New Roman" w:hAnsi="Times New Roman"/>
        </w:rPr>
        <w:tab/>
      </w:r>
    </w:p>
    <w:p w14:paraId="2FF6C4C0" w14:textId="77777777" w:rsidR="00F91498" w:rsidRDefault="00F91498" w:rsidP="00F91498">
      <w:pPr>
        <w:spacing w:line="161" w:lineRule="exact"/>
        <w:rPr>
          <w:rFonts w:ascii="Times New Roman" w:eastAsia="Times New Roman" w:hAnsi="Times New Roman"/>
          <w:sz w:val="24"/>
        </w:rPr>
      </w:pPr>
    </w:p>
    <w:p w14:paraId="28E6C0EF" w14:textId="77777777" w:rsidR="0086355C" w:rsidRPr="0086355C" w:rsidRDefault="00F91498" w:rsidP="0086355C">
      <w:pPr>
        <w:spacing w:line="304" w:lineRule="exact"/>
        <w:ind w:left="1020" w:right="200" w:hanging="1025"/>
        <w:jc w:val="both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/>
          <w:color w:val="1C1C1B"/>
        </w:rPr>
        <w:t>工作描述：</w:t>
      </w:r>
      <w:r w:rsidR="0086355C" w:rsidRPr="0086355C">
        <w:rPr>
          <w:rFonts w:ascii="微软雅黑" w:eastAsia="微软雅黑" w:hAnsi="微软雅黑" w:hint="eastAsia"/>
          <w:color w:val="1C1C1B"/>
        </w:rPr>
        <w:t>1、支持新产品的开发、优化、调整的需求，全面分析涉及的涉及系统、功能点和影响范围，根据用户需求，组织IT</w:t>
      </w:r>
      <w:r w:rsidR="0086355C">
        <w:rPr>
          <w:rFonts w:ascii="微软雅黑" w:eastAsia="微软雅黑" w:hAnsi="微软雅黑" w:hint="eastAsia"/>
          <w:color w:val="1C1C1B"/>
        </w:rPr>
        <w:t>内部对于产品需求进行讨论，与用户确认需求。</w:t>
      </w:r>
    </w:p>
    <w:p w14:paraId="378459BB" w14:textId="77777777" w:rsidR="0086355C" w:rsidRPr="0086355C" w:rsidRDefault="0086355C" w:rsidP="0086355C">
      <w:pPr>
        <w:spacing w:line="304" w:lineRule="exact"/>
        <w:ind w:leftChars="500" w:left="1000" w:right="200"/>
        <w:jc w:val="both"/>
        <w:rPr>
          <w:rFonts w:ascii="微软雅黑" w:eastAsia="微软雅黑" w:hAnsi="微软雅黑"/>
          <w:color w:val="1C1C1B"/>
        </w:rPr>
      </w:pPr>
      <w:r w:rsidRPr="0086355C">
        <w:rPr>
          <w:rFonts w:ascii="微软雅黑" w:eastAsia="微软雅黑" w:hAnsi="微软雅黑" w:hint="eastAsia"/>
          <w:color w:val="1C1C1B"/>
        </w:rPr>
        <w:t>2、跟踪产品的需求、协调各系统开发排期及SIT排期、跟踪开发进度、集成测试、用户测试进度，跟踪测试BUG解决情况，对产品开发质量、SIT测试质量进行回顾和RCA</w:t>
      </w:r>
      <w:r>
        <w:rPr>
          <w:rFonts w:ascii="微软雅黑" w:eastAsia="微软雅黑" w:hAnsi="微软雅黑" w:hint="eastAsia"/>
          <w:color w:val="1C1C1B"/>
        </w:rPr>
        <w:t>分析。</w:t>
      </w:r>
    </w:p>
    <w:p w14:paraId="6B732AA8" w14:textId="77777777" w:rsidR="00F91498" w:rsidRPr="00F91498" w:rsidRDefault="0086355C" w:rsidP="0086355C">
      <w:pPr>
        <w:spacing w:line="304" w:lineRule="exact"/>
        <w:ind w:leftChars="500" w:left="1000" w:right="200"/>
        <w:jc w:val="both"/>
        <w:rPr>
          <w:rFonts w:ascii="Times New Roman" w:eastAsia="Times New Roman" w:hAnsi="Times New Roman"/>
          <w:sz w:val="24"/>
        </w:rPr>
      </w:pPr>
      <w:r w:rsidRPr="0086355C">
        <w:rPr>
          <w:rFonts w:ascii="微软雅黑" w:eastAsia="微软雅黑" w:hAnsi="微软雅黑" w:hint="eastAsia"/>
          <w:color w:val="1C1C1B"/>
        </w:rPr>
        <w:t>3.每周根据项目实际情况更新产品周报、跟进各产品情况、风险。每周参与产品周例会，与产品部、运营部、渠道部门沟通产品进度，总结每周产品工作。</w:t>
      </w:r>
    </w:p>
    <w:p w14:paraId="286A4229" w14:textId="77777777" w:rsidR="006A1294" w:rsidRDefault="006A1294" w:rsidP="00F91498">
      <w:pPr>
        <w:spacing w:line="310" w:lineRule="exact"/>
        <w:ind w:leftChars="496" w:left="992" w:right="200" w:firstLine="1"/>
        <w:jc w:val="both"/>
        <w:rPr>
          <w:rFonts w:ascii="微软雅黑" w:eastAsia="微软雅黑" w:hAnsi="微软雅黑"/>
          <w:color w:val="1C1C1B"/>
        </w:rPr>
      </w:pPr>
    </w:p>
    <w:p w14:paraId="44316FA1" w14:textId="66DCD1F5" w:rsidR="006A1294" w:rsidRDefault="006A1294" w:rsidP="006A1294">
      <w:pPr>
        <w:tabs>
          <w:tab w:val="left" w:pos="4800"/>
        </w:tabs>
        <w:spacing w:line="264" w:lineRule="exact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/>
          <w:color w:val="1C1C1B"/>
        </w:rPr>
        <w:t>公司名称：</w:t>
      </w:r>
      <w:r>
        <w:rPr>
          <w:rFonts w:ascii="微软雅黑" w:eastAsia="微软雅黑" w:hAnsi="微软雅黑" w:hint="eastAsia"/>
          <w:color w:val="1C1C1B"/>
        </w:rPr>
        <w:t>永安财产保险股份有限公司</w:t>
      </w:r>
      <w:r>
        <w:rPr>
          <w:rFonts w:ascii="Times New Roman" w:eastAsia="Times New Roman" w:hAnsi="Times New Roman"/>
        </w:rPr>
        <w:tab/>
      </w:r>
      <w:r>
        <w:rPr>
          <w:rFonts w:ascii="微软雅黑" w:eastAsia="微软雅黑" w:hAnsi="微软雅黑"/>
          <w:color w:val="1C1C1B"/>
        </w:rPr>
        <w:t>在职时间：2022.2-</w:t>
      </w:r>
      <w:r>
        <w:rPr>
          <w:rFonts w:ascii="微软雅黑" w:eastAsia="微软雅黑" w:hAnsi="微软雅黑" w:hint="eastAsia"/>
          <w:color w:val="1C1C1B"/>
        </w:rPr>
        <w:t>至今</w:t>
      </w:r>
    </w:p>
    <w:p w14:paraId="37945EC9" w14:textId="77777777" w:rsidR="006A1294" w:rsidRDefault="006A1294" w:rsidP="006A1294">
      <w:pPr>
        <w:spacing w:line="183" w:lineRule="exact"/>
        <w:rPr>
          <w:rFonts w:ascii="Times New Roman" w:eastAsia="Times New Roman" w:hAnsi="Times New Roman"/>
          <w:sz w:val="24"/>
        </w:rPr>
      </w:pPr>
    </w:p>
    <w:p w14:paraId="5205230E" w14:textId="674B4E19" w:rsidR="006A1294" w:rsidRDefault="006A1294" w:rsidP="006A1294">
      <w:pPr>
        <w:tabs>
          <w:tab w:val="left" w:pos="4600"/>
        </w:tabs>
        <w:spacing w:line="264" w:lineRule="exact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/>
          <w:color w:val="1C1C1B"/>
        </w:rPr>
        <w:t>职位名称：</w:t>
      </w:r>
      <w:r>
        <w:rPr>
          <w:rFonts w:ascii="微软雅黑" w:eastAsia="微软雅黑" w:hAnsi="微软雅黑" w:hint="eastAsia"/>
          <w:color w:val="1C1C1B"/>
        </w:rPr>
        <w:t>系统开发项目管理岗</w:t>
      </w:r>
      <w:r>
        <w:rPr>
          <w:rFonts w:ascii="Times New Roman" w:eastAsia="Times New Roman" w:hAnsi="Times New Roman"/>
        </w:rPr>
        <w:tab/>
      </w:r>
    </w:p>
    <w:p w14:paraId="2A1EA85A" w14:textId="77777777" w:rsidR="006A1294" w:rsidRDefault="006A1294" w:rsidP="006A1294">
      <w:pPr>
        <w:spacing w:line="161" w:lineRule="exact"/>
        <w:rPr>
          <w:rFonts w:ascii="Times New Roman" w:eastAsia="Times New Roman" w:hAnsi="Times New Roman"/>
          <w:sz w:val="24"/>
        </w:rPr>
      </w:pPr>
    </w:p>
    <w:p w14:paraId="752D5D7B" w14:textId="442BDB6D" w:rsidR="006A1294" w:rsidRDefault="006A1294" w:rsidP="006A1294">
      <w:pPr>
        <w:spacing w:line="304" w:lineRule="exact"/>
        <w:ind w:left="1020" w:right="200" w:hanging="1025"/>
        <w:jc w:val="both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/>
          <w:color w:val="1C1C1B"/>
        </w:rPr>
        <w:t>工作描述：1</w:t>
      </w:r>
      <w:r w:rsidR="00BB5EBE">
        <w:rPr>
          <w:rFonts w:ascii="微软雅黑" w:eastAsia="微软雅黑" w:hAnsi="微软雅黑" w:hint="eastAsia"/>
          <w:color w:val="1C1C1B"/>
        </w:rPr>
        <w:t>.完成融资性信保业务系统的需求分析、需求文档的撰写、需求评审、开发进度、测试进度跟进，与第三方进行需求对接、联调测试，对需求进行验收和上线后的需求验证。</w:t>
      </w:r>
    </w:p>
    <w:p w14:paraId="68684140" w14:textId="6AF3FFE7" w:rsidR="006A1294" w:rsidRPr="00B62ED4" w:rsidRDefault="006A1294" w:rsidP="006A1294">
      <w:pPr>
        <w:spacing w:line="310" w:lineRule="exact"/>
        <w:ind w:leftChars="496" w:left="992" w:right="200"/>
        <w:jc w:val="both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 w:hint="eastAsia"/>
          <w:color w:val="1C1C1B"/>
        </w:rPr>
        <w:t>2.</w:t>
      </w:r>
      <w:r w:rsidR="00BB5EBE">
        <w:rPr>
          <w:rFonts w:ascii="微软雅黑" w:eastAsia="微软雅黑" w:hAnsi="微软雅黑" w:hint="eastAsia"/>
          <w:color w:val="1C1C1B"/>
        </w:rPr>
        <w:t>处理运维系统的报警，完成线上问题的排查和一级运维处理。</w:t>
      </w:r>
    </w:p>
    <w:p w14:paraId="029C20FA" w14:textId="1297AB64" w:rsidR="006A1294" w:rsidRDefault="006A1294" w:rsidP="006A1294">
      <w:pPr>
        <w:spacing w:line="304" w:lineRule="exact"/>
        <w:ind w:leftChars="496" w:left="992" w:right="200" w:firstLineChars="3" w:firstLine="6"/>
        <w:jc w:val="both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 w:hint="eastAsia"/>
          <w:color w:val="1C1C1B"/>
        </w:rPr>
        <w:t>3.</w:t>
      </w:r>
      <w:r w:rsidR="00BB5EBE">
        <w:rPr>
          <w:rFonts w:ascii="微软雅黑" w:eastAsia="微软雅黑" w:hAnsi="微软雅黑" w:hint="eastAsia"/>
          <w:color w:val="1C1C1B"/>
        </w:rPr>
        <w:t>发起需求结算、审批流程</w:t>
      </w:r>
      <w:r w:rsidR="00A97D34">
        <w:rPr>
          <w:rFonts w:ascii="微软雅黑" w:eastAsia="微软雅黑" w:hAnsi="微软雅黑" w:hint="eastAsia"/>
          <w:color w:val="1C1C1B"/>
        </w:rPr>
        <w:t>，跟进结算流程</w:t>
      </w:r>
    </w:p>
    <w:p w14:paraId="3AA9B970" w14:textId="34C383CC" w:rsidR="006A1294" w:rsidRDefault="003A3D99" w:rsidP="006A1294">
      <w:pPr>
        <w:spacing w:line="304" w:lineRule="exact"/>
        <w:ind w:leftChars="496" w:left="992" w:right="200" w:firstLineChars="3" w:firstLine="6"/>
        <w:jc w:val="both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/>
          <w:color w:val="1C1C1B"/>
        </w:rPr>
        <w:t>4</w:t>
      </w:r>
      <w:r w:rsidR="006A1294">
        <w:rPr>
          <w:rFonts w:ascii="微软雅黑" w:eastAsia="微软雅黑" w:hAnsi="微软雅黑"/>
          <w:color w:val="1C1C1B"/>
        </w:rPr>
        <w:t>.</w:t>
      </w:r>
      <w:r w:rsidR="00BB5EBE">
        <w:rPr>
          <w:rFonts w:ascii="微软雅黑" w:eastAsia="微软雅黑" w:hAnsi="微软雅黑" w:hint="eastAsia"/>
          <w:color w:val="1C1C1B"/>
        </w:rPr>
        <w:t>配合产品进行数据的提取和分析。</w:t>
      </w:r>
    </w:p>
    <w:p w14:paraId="03A70D15" w14:textId="6C1AEC94" w:rsidR="00A97D34" w:rsidRDefault="003A3D99" w:rsidP="006A1294">
      <w:pPr>
        <w:spacing w:line="304" w:lineRule="exact"/>
        <w:ind w:leftChars="496" w:left="992" w:right="200" w:firstLineChars="3" w:firstLine="6"/>
        <w:jc w:val="both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/>
          <w:color w:val="1C1C1B"/>
        </w:rPr>
        <w:t>5</w:t>
      </w:r>
      <w:r w:rsidR="00A97D34">
        <w:rPr>
          <w:rFonts w:ascii="微软雅黑" w:eastAsia="微软雅黑" w:hAnsi="微软雅黑"/>
          <w:color w:val="1C1C1B"/>
        </w:rPr>
        <w:t>.</w:t>
      </w:r>
      <w:r w:rsidR="00A97D34">
        <w:rPr>
          <w:rFonts w:ascii="微软雅黑" w:eastAsia="微软雅黑" w:hAnsi="微软雅黑" w:hint="eastAsia"/>
          <w:color w:val="1C1C1B"/>
        </w:rPr>
        <w:t>制定部门年度I</w:t>
      </w:r>
      <w:r w:rsidR="00A97D34">
        <w:rPr>
          <w:rFonts w:ascii="微软雅黑" w:eastAsia="微软雅黑" w:hAnsi="微软雅黑"/>
          <w:color w:val="1C1C1B"/>
        </w:rPr>
        <w:t>T</w:t>
      </w:r>
      <w:r w:rsidR="00A97D34">
        <w:rPr>
          <w:rFonts w:ascii="微软雅黑" w:eastAsia="微软雅黑" w:hAnsi="微软雅黑" w:hint="eastAsia"/>
          <w:color w:val="1C1C1B"/>
        </w:rPr>
        <w:t>预算，编写预算报告</w:t>
      </w:r>
    </w:p>
    <w:p w14:paraId="2AC94590" w14:textId="77777777" w:rsidR="006A1294" w:rsidRPr="006A1294" w:rsidRDefault="006A1294" w:rsidP="00F91498">
      <w:pPr>
        <w:spacing w:line="310" w:lineRule="exact"/>
        <w:ind w:leftChars="496" w:left="992" w:right="200" w:firstLine="1"/>
        <w:jc w:val="both"/>
        <w:rPr>
          <w:rFonts w:ascii="微软雅黑" w:eastAsia="微软雅黑" w:hAnsi="微软雅黑"/>
          <w:color w:val="1C1C1B"/>
        </w:rPr>
      </w:pPr>
    </w:p>
    <w:p w14:paraId="77305F8C" w14:textId="77777777" w:rsidR="00BB5EBE" w:rsidRDefault="00BB5EBE" w:rsidP="00BB5EBE">
      <w:pPr>
        <w:spacing w:line="310" w:lineRule="exact"/>
        <w:ind w:left="1020" w:right="200" w:hanging="1025"/>
        <w:jc w:val="both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 w:hint="eastAsia"/>
          <w:color w:val="1C1C1B"/>
        </w:rPr>
        <w:t>专业技能</w:t>
      </w:r>
      <w:r>
        <w:rPr>
          <w:rFonts w:ascii="微软雅黑" w:eastAsia="微软雅黑" w:hAnsi="微软雅黑"/>
          <w:color w:val="1C1C1B"/>
        </w:rPr>
        <w:t>：</w:t>
      </w:r>
      <w:r w:rsidRPr="00BE1D02">
        <w:rPr>
          <w:rFonts w:ascii="微软雅黑" w:eastAsia="微软雅黑" w:hAnsi="微软雅黑"/>
          <w:color w:val="1C1C1B"/>
        </w:rPr>
        <w:t>熟练使用Java进行编程，掌握java面向对象的编程思想</w:t>
      </w:r>
      <w:r>
        <w:rPr>
          <w:rFonts w:ascii="微软雅黑" w:eastAsia="微软雅黑" w:hAnsi="微软雅黑"/>
          <w:color w:val="1C1C1B"/>
        </w:rPr>
        <w:t>；</w:t>
      </w:r>
    </w:p>
    <w:p w14:paraId="15CE8316" w14:textId="77777777" w:rsidR="00BB5EBE" w:rsidRDefault="00BB5EBE" w:rsidP="00BB5EBE">
      <w:pPr>
        <w:spacing w:line="310" w:lineRule="exact"/>
        <w:ind w:leftChars="100" w:left="200" w:right="200" w:firstLineChars="400" w:firstLine="800"/>
        <w:jc w:val="both"/>
        <w:rPr>
          <w:rFonts w:ascii="微软雅黑" w:eastAsia="微软雅黑" w:hAnsi="微软雅黑"/>
          <w:color w:val="1C1C1B"/>
        </w:rPr>
      </w:pPr>
      <w:r w:rsidRPr="00BE1D02">
        <w:rPr>
          <w:rFonts w:ascii="微软雅黑" w:eastAsia="微软雅黑" w:hAnsi="微软雅黑"/>
          <w:color w:val="1C1C1B"/>
        </w:rPr>
        <w:t>熟练使用Spring、Spring MVC、Hibernate等框架</w:t>
      </w:r>
    </w:p>
    <w:p w14:paraId="2E8794F9" w14:textId="77777777" w:rsidR="00BB5EBE" w:rsidRDefault="00BB5EBE" w:rsidP="00BB5EBE">
      <w:pPr>
        <w:spacing w:line="310" w:lineRule="exact"/>
        <w:ind w:leftChars="100" w:left="200" w:right="200" w:firstLineChars="400" w:firstLine="800"/>
        <w:jc w:val="both"/>
        <w:rPr>
          <w:rFonts w:ascii="微软雅黑" w:eastAsia="微软雅黑" w:hAnsi="微软雅黑"/>
          <w:color w:val="1C1C1B"/>
        </w:rPr>
      </w:pPr>
      <w:r w:rsidRPr="00BE1D02">
        <w:rPr>
          <w:rFonts w:ascii="微软雅黑" w:eastAsia="微软雅黑" w:hAnsi="微软雅黑"/>
          <w:color w:val="1C1C1B"/>
        </w:rPr>
        <w:t xml:space="preserve">熟练掌握Web Service技术 </w:t>
      </w:r>
    </w:p>
    <w:p w14:paraId="226ACDDB" w14:textId="77777777" w:rsidR="00BB5EBE" w:rsidRDefault="00BB5EBE" w:rsidP="00BB5EBE">
      <w:pPr>
        <w:spacing w:line="310" w:lineRule="exact"/>
        <w:ind w:leftChars="496" w:left="992" w:right="200" w:firstLine="1"/>
        <w:jc w:val="both"/>
        <w:rPr>
          <w:rFonts w:ascii="微软雅黑" w:eastAsia="微软雅黑" w:hAnsi="微软雅黑"/>
          <w:color w:val="1C1C1B"/>
        </w:rPr>
      </w:pPr>
      <w:r w:rsidRPr="00BE1D02">
        <w:rPr>
          <w:rFonts w:ascii="微软雅黑" w:eastAsia="微软雅黑" w:hAnsi="微软雅黑"/>
          <w:color w:val="1C1C1B"/>
        </w:rPr>
        <w:t>熟练运用Oracle、Mysql</w:t>
      </w:r>
      <w:r>
        <w:rPr>
          <w:rFonts w:ascii="微软雅黑" w:eastAsia="微软雅黑" w:hAnsi="微软雅黑"/>
          <w:color w:val="1C1C1B"/>
        </w:rPr>
        <w:t>等关系型数据库系统</w:t>
      </w:r>
    </w:p>
    <w:p w14:paraId="76680347" w14:textId="77777777" w:rsidR="00BB5EBE" w:rsidRDefault="00BB5EBE" w:rsidP="00BB5EBE">
      <w:pPr>
        <w:spacing w:line="310" w:lineRule="exact"/>
        <w:ind w:leftChars="496" w:left="992" w:right="200" w:firstLine="1"/>
        <w:jc w:val="both"/>
        <w:rPr>
          <w:rFonts w:ascii="微软雅黑" w:eastAsia="微软雅黑" w:hAnsi="微软雅黑"/>
          <w:color w:val="1C1C1B"/>
        </w:rPr>
      </w:pPr>
      <w:r w:rsidRPr="00BE1D02">
        <w:rPr>
          <w:rFonts w:ascii="微软雅黑" w:eastAsia="微软雅黑" w:hAnsi="微软雅黑"/>
          <w:color w:val="1C1C1B"/>
        </w:rPr>
        <w:t>熟练使用SQL编写</w:t>
      </w:r>
      <w:r>
        <w:rPr>
          <w:rFonts w:ascii="微软雅黑" w:eastAsia="微软雅黑" w:hAnsi="微软雅黑"/>
          <w:color w:val="1C1C1B"/>
        </w:rPr>
        <w:t>数据库脚本，</w:t>
      </w:r>
      <w:r w:rsidRPr="00BE1D02">
        <w:rPr>
          <w:rFonts w:ascii="微软雅黑" w:eastAsia="微软雅黑" w:hAnsi="微软雅黑"/>
          <w:color w:val="1C1C1B"/>
        </w:rPr>
        <w:t>利用存储过程、定时任务进行</w:t>
      </w:r>
      <w:r>
        <w:rPr>
          <w:rFonts w:ascii="微软雅黑" w:eastAsia="微软雅黑" w:hAnsi="微软雅黑" w:hint="eastAsia"/>
          <w:color w:val="1C1C1B"/>
        </w:rPr>
        <w:t xml:space="preserve">功能开发 </w:t>
      </w:r>
      <w:r>
        <w:rPr>
          <w:rFonts w:ascii="微软雅黑" w:eastAsia="微软雅黑" w:hAnsi="微软雅黑"/>
          <w:color w:val="1C1C1B"/>
        </w:rPr>
        <w:t xml:space="preserve"> </w:t>
      </w:r>
      <w:r>
        <w:rPr>
          <w:rFonts w:ascii="微软雅黑" w:eastAsia="微软雅黑" w:hAnsi="微软雅黑" w:hint="eastAsia"/>
          <w:color w:val="1C1C1B"/>
        </w:rPr>
        <w:t xml:space="preserve"> </w:t>
      </w:r>
      <w:r>
        <w:rPr>
          <w:rFonts w:ascii="微软雅黑" w:eastAsia="微软雅黑" w:hAnsi="微软雅黑"/>
          <w:color w:val="1C1C1B"/>
        </w:rPr>
        <w:t xml:space="preserve"> </w:t>
      </w:r>
    </w:p>
    <w:p w14:paraId="0F52A7E4" w14:textId="77777777" w:rsidR="00BB5EBE" w:rsidRDefault="00BB5EBE" w:rsidP="00BB5EBE">
      <w:pPr>
        <w:spacing w:line="310" w:lineRule="exact"/>
        <w:ind w:leftChars="496" w:left="992" w:right="200" w:firstLine="1"/>
        <w:jc w:val="both"/>
        <w:rPr>
          <w:rFonts w:ascii="微软雅黑" w:eastAsia="微软雅黑" w:hAnsi="微软雅黑"/>
          <w:color w:val="1C1C1B"/>
        </w:rPr>
      </w:pPr>
      <w:r w:rsidRPr="00BE1D02">
        <w:rPr>
          <w:rFonts w:ascii="微软雅黑" w:eastAsia="微软雅黑" w:hAnsi="微软雅黑"/>
          <w:color w:val="1C1C1B"/>
        </w:rPr>
        <w:t>熟练使用Linux系统基本操作及shell命令</w:t>
      </w:r>
    </w:p>
    <w:p w14:paraId="721517D3" w14:textId="77777777" w:rsidR="00F91498" w:rsidRDefault="00F91498" w:rsidP="00F91498">
      <w:pPr>
        <w:spacing w:line="310" w:lineRule="exact"/>
        <w:ind w:right="200"/>
        <w:jc w:val="both"/>
        <w:rPr>
          <w:rFonts w:ascii="微软雅黑" w:eastAsia="微软雅黑" w:hAnsi="微软雅黑"/>
          <w:color w:val="1C1C1B"/>
          <w:sz w:val="19"/>
        </w:rPr>
      </w:pPr>
    </w:p>
    <w:p w14:paraId="2E3FE699" w14:textId="77777777" w:rsidR="00F91498" w:rsidRDefault="00F91498" w:rsidP="00F91498">
      <w:pPr>
        <w:spacing w:line="310" w:lineRule="exact"/>
        <w:ind w:left="1020" w:right="200" w:hanging="1025"/>
        <w:jc w:val="both"/>
        <w:rPr>
          <w:rFonts w:ascii="微软雅黑" w:eastAsia="微软雅黑" w:hAnsi="微软雅黑"/>
          <w:color w:val="1C1C1B"/>
          <w:sz w:val="19"/>
        </w:rPr>
      </w:pPr>
      <w:r>
        <w:rPr>
          <w:rFonts w:ascii="微软雅黑" w:eastAsia="微软雅黑" w:hAnsi="微软雅黑" w:hint="eastAsia"/>
          <w:color w:val="1C1C1B"/>
          <w:sz w:val="19"/>
        </w:rPr>
        <w:t>相关证书</w:t>
      </w:r>
      <w:r>
        <w:rPr>
          <w:rFonts w:ascii="微软雅黑" w:eastAsia="微软雅黑" w:hAnsi="微软雅黑"/>
          <w:color w:val="1C1C1B"/>
          <w:sz w:val="19"/>
        </w:rPr>
        <w:t>： 1.</w:t>
      </w:r>
      <w:r w:rsidRPr="00B62ED4">
        <w:rPr>
          <w:rFonts w:ascii="Times New Roman" w:hAnsi="Times New Roman"/>
          <w:color w:val="000000"/>
          <w:sz w:val="18"/>
          <w:szCs w:val="18"/>
        </w:rPr>
        <w:t xml:space="preserve"> </w:t>
      </w:r>
      <w:r w:rsidRPr="00B62ED4">
        <w:rPr>
          <w:rFonts w:ascii="微软雅黑" w:eastAsia="微软雅黑" w:hAnsi="微软雅黑"/>
          <w:color w:val="1C1C1B"/>
          <w:sz w:val="19"/>
        </w:rPr>
        <w:t>中国银行寿险规划师-</w:t>
      </w:r>
      <w:r>
        <w:rPr>
          <w:rFonts w:ascii="微软雅黑" w:eastAsia="微软雅黑" w:hAnsi="微软雅黑"/>
          <w:color w:val="1C1C1B"/>
          <w:sz w:val="19"/>
        </w:rPr>
        <w:t>高级</w:t>
      </w:r>
      <w:r>
        <w:rPr>
          <w:rFonts w:ascii="微软雅黑" w:eastAsia="微软雅黑" w:hAnsi="微软雅黑" w:hint="eastAsia"/>
          <w:color w:val="1C1C1B"/>
          <w:sz w:val="19"/>
        </w:rPr>
        <w:t xml:space="preserve"> 中国个人寿险规划师-高级</w:t>
      </w:r>
    </w:p>
    <w:p w14:paraId="647E599D" w14:textId="77777777" w:rsidR="00F91498" w:rsidRDefault="00F91498" w:rsidP="00F91498">
      <w:pPr>
        <w:spacing w:line="310" w:lineRule="exact"/>
        <w:ind w:left="1020" w:right="200" w:hanging="1025"/>
        <w:jc w:val="both"/>
        <w:rPr>
          <w:rFonts w:ascii="微软雅黑" w:eastAsia="微软雅黑" w:hAnsi="微软雅黑"/>
          <w:color w:val="1C1C1B"/>
          <w:sz w:val="19"/>
        </w:rPr>
      </w:pPr>
      <w:r>
        <w:rPr>
          <w:rFonts w:ascii="微软雅黑" w:eastAsia="微软雅黑" w:hAnsi="微软雅黑" w:hint="eastAsia"/>
          <w:color w:val="1C1C1B"/>
          <w:sz w:val="19"/>
        </w:rPr>
        <w:t xml:space="preserve"> </w:t>
      </w:r>
      <w:r>
        <w:rPr>
          <w:rFonts w:ascii="微软雅黑" w:eastAsia="微软雅黑" w:hAnsi="微软雅黑"/>
          <w:color w:val="1C1C1B"/>
          <w:sz w:val="19"/>
        </w:rPr>
        <w:t xml:space="preserve">          2.PMP</w:t>
      </w:r>
      <w:r>
        <w:rPr>
          <w:rFonts w:ascii="微软雅黑" w:eastAsia="微软雅黑" w:hAnsi="微软雅黑" w:hint="eastAsia"/>
          <w:color w:val="1C1C1B"/>
          <w:sz w:val="19"/>
        </w:rPr>
        <w:t>项目管理认证</w:t>
      </w:r>
    </w:p>
    <w:p w14:paraId="5E40DAAA" w14:textId="77777777" w:rsidR="00F91498" w:rsidRDefault="00F91498" w:rsidP="00F91498">
      <w:pPr>
        <w:spacing w:line="310" w:lineRule="exact"/>
        <w:ind w:left="1020" w:right="200" w:hanging="1025"/>
        <w:jc w:val="both"/>
        <w:rPr>
          <w:rFonts w:ascii="微软雅黑" w:eastAsia="微软雅黑" w:hAnsi="微软雅黑"/>
          <w:color w:val="1C1C1B"/>
          <w:sz w:val="19"/>
        </w:rPr>
      </w:pPr>
      <w:r>
        <w:rPr>
          <w:rFonts w:ascii="微软雅黑" w:eastAsia="微软雅黑" w:hAnsi="微软雅黑" w:hint="eastAsia"/>
          <w:color w:val="1C1C1B"/>
          <w:sz w:val="19"/>
        </w:rPr>
        <w:t xml:space="preserve"> </w:t>
      </w:r>
      <w:r>
        <w:rPr>
          <w:rFonts w:ascii="微软雅黑" w:eastAsia="微软雅黑" w:hAnsi="微软雅黑"/>
          <w:color w:val="1C1C1B"/>
          <w:sz w:val="19"/>
        </w:rPr>
        <w:t xml:space="preserve">          3.</w:t>
      </w:r>
      <w:r>
        <w:rPr>
          <w:rFonts w:ascii="微软雅黑" w:eastAsia="微软雅黑" w:hAnsi="微软雅黑" w:hint="eastAsia"/>
          <w:color w:val="1C1C1B"/>
          <w:sz w:val="19"/>
        </w:rPr>
        <w:t>大学英语六级</w:t>
      </w:r>
    </w:p>
    <w:p w14:paraId="5963435E" w14:textId="08C7BE6C" w:rsidR="00564AF3" w:rsidRDefault="00564AF3" w:rsidP="00F91498">
      <w:pPr>
        <w:spacing w:line="310" w:lineRule="exact"/>
        <w:ind w:left="1020" w:right="200" w:hanging="1025"/>
        <w:jc w:val="both"/>
        <w:rPr>
          <w:rFonts w:ascii="微软雅黑" w:eastAsia="微软雅黑" w:hAnsi="微软雅黑"/>
          <w:color w:val="1C1C1B"/>
          <w:sz w:val="19"/>
        </w:rPr>
      </w:pPr>
      <w:r>
        <w:rPr>
          <w:rFonts w:ascii="微软雅黑" w:eastAsia="微软雅黑" w:hAnsi="微软雅黑" w:hint="eastAsia"/>
          <w:color w:val="1C1C1B"/>
          <w:sz w:val="19"/>
        </w:rPr>
        <w:t xml:space="preserve"> </w:t>
      </w:r>
      <w:r>
        <w:rPr>
          <w:rFonts w:ascii="微软雅黑" w:eastAsia="微软雅黑" w:hAnsi="微软雅黑"/>
          <w:color w:val="1C1C1B"/>
          <w:sz w:val="19"/>
        </w:rPr>
        <w:t xml:space="preserve">          4</w:t>
      </w:r>
      <w:r>
        <w:rPr>
          <w:rFonts w:ascii="微软雅黑" w:eastAsia="微软雅黑" w:hAnsi="微软雅黑" w:hint="eastAsia"/>
          <w:color w:val="1C1C1B"/>
          <w:sz w:val="19"/>
        </w:rPr>
        <w:t>.系统集成项目管理工程师</w:t>
      </w:r>
    </w:p>
    <w:p w14:paraId="7911848B" w14:textId="77777777" w:rsidR="00F91498" w:rsidRPr="005B7909" w:rsidRDefault="00F91498" w:rsidP="00F91498">
      <w:pPr>
        <w:spacing w:line="331" w:lineRule="exact"/>
        <w:rPr>
          <w:rFonts w:ascii="Times New Roman" w:hAnsi="Times New Roman"/>
          <w:sz w:val="24"/>
        </w:rPr>
      </w:pPr>
    </w:p>
    <w:p w14:paraId="3016D211" w14:textId="77777777" w:rsidR="00F91498" w:rsidRDefault="00F91498" w:rsidP="00F91498">
      <w:pPr>
        <w:spacing w:line="423" w:lineRule="exact"/>
        <w:rPr>
          <w:rFonts w:ascii="微软雅黑" w:eastAsia="微软雅黑" w:hAnsi="微软雅黑"/>
          <w:b/>
          <w:color w:val="333333"/>
          <w:sz w:val="32"/>
        </w:rPr>
      </w:pPr>
      <w:r>
        <w:rPr>
          <w:rFonts w:ascii="微软雅黑" w:eastAsia="微软雅黑" w:hAnsi="微软雅黑"/>
          <w:b/>
          <w:color w:val="333333"/>
          <w:sz w:val="32"/>
        </w:rPr>
        <w:t>项目经验</w:t>
      </w:r>
    </w:p>
    <w:p w14:paraId="76859C88" w14:textId="77777777" w:rsidR="0086355C" w:rsidRDefault="0086355C" w:rsidP="00F91498">
      <w:pPr>
        <w:spacing w:line="423" w:lineRule="exact"/>
        <w:rPr>
          <w:rFonts w:ascii="微软雅黑" w:eastAsia="微软雅黑" w:hAnsi="微软雅黑"/>
          <w:b/>
          <w:color w:val="333333"/>
          <w:sz w:val="32"/>
        </w:rPr>
      </w:pPr>
    </w:p>
    <w:p w14:paraId="3454FC9F" w14:textId="77777777" w:rsidR="001B3DCF" w:rsidRPr="008E09CA" w:rsidRDefault="001B3DCF" w:rsidP="001B3DCF">
      <w:pPr>
        <w:tabs>
          <w:tab w:val="left" w:pos="4800"/>
        </w:tabs>
        <w:spacing w:line="264" w:lineRule="exact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/>
          <w:color w:val="1C1C1B"/>
        </w:rPr>
        <w:t>项目名称：</w:t>
      </w:r>
      <w:r>
        <w:rPr>
          <w:rFonts w:ascii="微软雅黑" w:eastAsia="微软雅黑" w:hAnsi="微软雅黑" w:hint="eastAsia"/>
          <w:b/>
          <w:color w:val="1C1C1B"/>
        </w:rPr>
        <w:t>重农商借呗自动化项目</w:t>
      </w:r>
      <w:r>
        <w:rPr>
          <w:rFonts w:ascii="Times New Roman" w:eastAsia="Times New Roman" w:hAnsi="Times New Roman"/>
        </w:rPr>
        <w:tab/>
      </w:r>
      <w:r>
        <w:rPr>
          <w:rFonts w:ascii="微软雅黑" w:eastAsia="微软雅黑" w:hAnsi="微软雅黑"/>
          <w:color w:val="1C1C1B"/>
        </w:rPr>
        <w:t>项目职位：</w:t>
      </w:r>
      <w:r>
        <w:rPr>
          <w:rFonts w:ascii="微软雅黑" w:eastAsia="微软雅黑" w:hAnsi="微软雅黑" w:hint="eastAsia"/>
          <w:color w:val="1C1C1B"/>
        </w:rPr>
        <w:t>永安-需求分析及项目管理</w:t>
      </w:r>
    </w:p>
    <w:p w14:paraId="3B6C1E2D" w14:textId="77777777" w:rsidR="001B3DCF" w:rsidRPr="008E09CA" w:rsidRDefault="001B3DCF" w:rsidP="001B3DCF">
      <w:pPr>
        <w:spacing w:line="264" w:lineRule="exact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/>
          <w:color w:val="1C1C1B"/>
        </w:rPr>
        <w:t>项目时间：2023.03-20</w:t>
      </w:r>
      <w:r>
        <w:rPr>
          <w:rFonts w:ascii="微软雅黑" w:eastAsia="微软雅黑" w:hAnsi="微软雅黑" w:hint="eastAsia"/>
          <w:color w:val="1C1C1B"/>
        </w:rPr>
        <w:t>2</w:t>
      </w:r>
      <w:r>
        <w:rPr>
          <w:rFonts w:ascii="微软雅黑" w:eastAsia="微软雅黑" w:hAnsi="微软雅黑"/>
          <w:color w:val="1C1C1B"/>
        </w:rPr>
        <w:t>3.06</w:t>
      </w:r>
    </w:p>
    <w:p w14:paraId="374E0A99" w14:textId="6059CC7E" w:rsidR="0086355C" w:rsidRPr="00493F8E" w:rsidRDefault="001B3DCF" w:rsidP="00493F8E">
      <w:pPr>
        <w:spacing w:line="307" w:lineRule="exact"/>
        <w:ind w:left="1020" w:hanging="1025"/>
        <w:jc w:val="both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/>
          <w:color w:val="1C1C1B"/>
        </w:rPr>
        <w:t>项目职责：</w:t>
      </w:r>
      <w:r w:rsidR="00962390">
        <w:rPr>
          <w:rFonts w:ascii="微软雅黑" w:eastAsia="微软雅黑" w:hAnsi="微软雅黑" w:hint="eastAsia"/>
          <w:color w:val="1C1C1B"/>
        </w:rPr>
        <w:t>老借呗项目原为线下手工出单。将保单数据通过核心系统导入，现改为信保系统对接方式进行线上出单。</w:t>
      </w:r>
      <w:r w:rsidR="00564AF3">
        <w:rPr>
          <w:rFonts w:ascii="微软雅黑" w:eastAsia="微软雅黑" w:hAnsi="微软雅黑" w:hint="eastAsia"/>
          <w:color w:val="1C1C1B"/>
        </w:rPr>
        <w:t>1</w:t>
      </w:r>
      <w:r w:rsidR="00564AF3">
        <w:rPr>
          <w:rFonts w:ascii="微软雅黑" w:eastAsia="微软雅黑" w:hAnsi="微软雅黑"/>
          <w:color w:val="1C1C1B"/>
        </w:rPr>
        <w:t>.</w:t>
      </w:r>
      <w:r w:rsidR="00493F8E">
        <w:rPr>
          <w:rFonts w:ascii="微软雅黑" w:eastAsia="微软雅黑" w:hAnsi="微软雅黑" w:hint="eastAsia"/>
          <w:color w:val="1C1C1B"/>
        </w:rPr>
        <w:t>与重农商沟通业务需求流程、技术对接方案，编写接口文档、需求文档，组织对需求进行评审、测试案例评审</w:t>
      </w:r>
      <w:r w:rsidR="00573B5D">
        <w:rPr>
          <w:rFonts w:ascii="微软雅黑" w:eastAsia="微软雅黑" w:hAnsi="微软雅黑" w:hint="eastAsia"/>
          <w:color w:val="1C1C1B"/>
        </w:rPr>
        <w:t>。</w:t>
      </w:r>
      <w:r w:rsidR="00564AF3">
        <w:rPr>
          <w:rFonts w:ascii="微软雅黑" w:eastAsia="微软雅黑" w:hAnsi="微软雅黑"/>
          <w:color w:val="1C1C1B"/>
        </w:rPr>
        <w:t>2.</w:t>
      </w:r>
      <w:r w:rsidR="00493F8E">
        <w:rPr>
          <w:rFonts w:ascii="微软雅黑" w:eastAsia="微软雅黑" w:hAnsi="微软雅黑" w:hint="eastAsia"/>
          <w:color w:val="1C1C1B"/>
        </w:rPr>
        <w:t>跟进开发测试、测试进度，与重农商对接联调测试。进行测试验证，上线方案沟通</w:t>
      </w:r>
      <w:r w:rsidR="00573B5D">
        <w:rPr>
          <w:rFonts w:ascii="微软雅黑" w:eastAsia="微软雅黑" w:hAnsi="微软雅黑" w:hint="eastAsia"/>
          <w:color w:val="1C1C1B"/>
        </w:rPr>
        <w:t>。</w:t>
      </w:r>
      <w:r w:rsidR="00564AF3">
        <w:rPr>
          <w:rFonts w:ascii="微软雅黑" w:eastAsia="微软雅黑" w:hAnsi="微软雅黑" w:hint="eastAsia"/>
          <w:color w:val="1C1C1B"/>
        </w:rPr>
        <w:t>3</w:t>
      </w:r>
      <w:r w:rsidR="00564AF3">
        <w:rPr>
          <w:rFonts w:ascii="微软雅黑" w:eastAsia="微软雅黑" w:hAnsi="微软雅黑"/>
          <w:color w:val="1C1C1B"/>
        </w:rPr>
        <w:t>.</w:t>
      </w:r>
      <w:r w:rsidR="00564AF3">
        <w:rPr>
          <w:rFonts w:ascii="微软雅黑" w:eastAsia="微软雅黑" w:hAnsi="微软雅黑" w:hint="eastAsia"/>
          <w:color w:val="1C1C1B"/>
        </w:rPr>
        <w:t>进行</w:t>
      </w:r>
      <w:r w:rsidR="00493F8E">
        <w:rPr>
          <w:rFonts w:ascii="微软雅黑" w:eastAsia="微软雅黑" w:hAnsi="微软雅黑" w:hint="eastAsia"/>
          <w:color w:val="1C1C1B"/>
        </w:rPr>
        <w:t>上线后的数据验证</w:t>
      </w:r>
      <w:r w:rsidR="00564AF3">
        <w:rPr>
          <w:rFonts w:ascii="微软雅黑" w:eastAsia="微软雅黑" w:hAnsi="微软雅黑" w:hint="eastAsia"/>
          <w:color w:val="1C1C1B"/>
        </w:rPr>
        <w:t>及监测。</w:t>
      </w:r>
    </w:p>
    <w:p w14:paraId="47F9660D" w14:textId="77777777" w:rsidR="0086355C" w:rsidRDefault="0086355C" w:rsidP="0086355C">
      <w:pPr>
        <w:tabs>
          <w:tab w:val="left" w:pos="4800"/>
        </w:tabs>
        <w:spacing w:line="264" w:lineRule="exact"/>
        <w:rPr>
          <w:rFonts w:ascii="微软雅黑" w:eastAsia="微软雅黑" w:hAnsi="微软雅黑"/>
          <w:color w:val="1C1C1B"/>
        </w:rPr>
      </w:pPr>
    </w:p>
    <w:p w14:paraId="45CCCBBA" w14:textId="7AE4E21D" w:rsidR="0086355C" w:rsidRPr="008E09CA" w:rsidRDefault="0086355C" w:rsidP="0086355C">
      <w:pPr>
        <w:tabs>
          <w:tab w:val="left" w:pos="4800"/>
        </w:tabs>
        <w:spacing w:line="264" w:lineRule="exact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/>
          <w:color w:val="1C1C1B"/>
        </w:rPr>
        <w:t>项目名称：</w:t>
      </w:r>
      <w:r w:rsidR="0027649B">
        <w:rPr>
          <w:rFonts w:ascii="微软雅黑" w:eastAsia="微软雅黑" w:hAnsi="微软雅黑" w:hint="eastAsia"/>
          <w:b/>
          <w:color w:val="1C1C1B"/>
        </w:rPr>
        <w:t>重农商借呗本地化项目</w:t>
      </w:r>
      <w:r>
        <w:rPr>
          <w:rFonts w:ascii="Times New Roman" w:eastAsia="Times New Roman" w:hAnsi="Times New Roman"/>
        </w:rPr>
        <w:tab/>
      </w:r>
      <w:r>
        <w:rPr>
          <w:rFonts w:ascii="微软雅黑" w:eastAsia="微软雅黑" w:hAnsi="微软雅黑"/>
          <w:color w:val="1C1C1B"/>
        </w:rPr>
        <w:t>项目职位：</w:t>
      </w:r>
      <w:r w:rsidR="000B03C0">
        <w:rPr>
          <w:rFonts w:ascii="微软雅黑" w:eastAsia="微软雅黑" w:hAnsi="微软雅黑" w:hint="eastAsia"/>
          <w:color w:val="1C1C1B"/>
        </w:rPr>
        <w:t>永安-</w:t>
      </w:r>
      <w:r w:rsidR="00BD7DCC">
        <w:rPr>
          <w:rFonts w:ascii="微软雅黑" w:eastAsia="微软雅黑" w:hAnsi="微软雅黑" w:hint="eastAsia"/>
          <w:color w:val="1C1C1B"/>
        </w:rPr>
        <w:t>需求分析及项目管理</w:t>
      </w:r>
    </w:p>
    <w:p w14:paraId="5CB07197" w14:textId="7D13B74F" w:rsidR="0086355C" w:rsidRPr="008E09CA" w:rsidRDefault="0086355C" w:rsidP="0086355C">
      <w:pPr>
        <w:spacing w:line="264" w:lineRule="exact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/>
          <w:color w:val="1C1C1B"/>
        </w:rPr>
        <w:t>项目时间：</w:t>
      </w:r>
      <w:r w:rsidR="00BD7DCC">
        <w:rPr>
          <w:rFonts w:ascii="微软雅黑" w:eastAsia="微软雅黑" w:hAnsi="微软雅黑"/>
          <w:color w:val="1C1C1B"/>
        </w:rPr>
        <w:t>20</w:t>
      </w:r>
      <w:r w:rsidR="00BD7DCC">
        <w:rPr>
          <w:rFonts w:ascii="微软雅黑" w:eastAsia="微软雅黑" w:hAnsi="微软雅黑" w:hint="eastAsia"/>
          <w:color w:val="1C1C1B"/>
        </w:rPr>
        <w:t>2</w:t>
      </w:r>
      <w:r w:rsidR="0027649B">
        <w:rPr>
          <w:rFonts w:ascii="微软雅黑" w:eastAsia="微软雅黑" w:hAnsi="微软雅黑"/>
          <w:color w:val="1C1C1B"/>
        </w:rPr>
        <w:t>2</w:t>
      </w:r>
      <w:r w:rsidR="00BD7DCC">
        <w:rPr>
          <w:rFonts w:ascii="微软雅黑" w:eastAsia="微软雅黑" w:hAnsi="微软雅黑"/>
          <w:color w:val="1C1C1B"/>
        </w:rPr>
        <w:t>.</w:t>
      </w:r>
      <w:r w:rsidR="0027649B">
        <w:rPr>
          <w:rFonts w:ascii="微软雅黑" w:eastAsia="微软雅黑" w:hAnsi="微软雅黑"/>
          <w:color w:val="1C1C1B"/>
        </w:rPr>
        <w:t>11</w:t>
      </w:r>
      <w:r w:rsidR="00BD7DCC">
        <w:rPr>
          <w:rFonts w:ascii="微软雅黑" w:eastAsia="微软雅黑" w:hAnsi="微软雅黑"/>
          <w:color w:val="1C1C1B"/>
        </w:rPr>
        <w:t>-20</w:t>
      </w:r>
      <w:r w:rsidR="0027649B">
        <w:rPr>
          <w:rFonts w:ascii="微软雅黑" w:eastAsia="微软雅黑" w:hAnsi="微软雅黑"/>
          <w:color w:val="1C1C1B"/>
        </w:rPr>
        <w:t>23</w:t>
      </w:r>
      <w:r w:rsidR="00BD7DCC">
        <w:rPr>
          <w:rFonts w:ascii="微软雅黑" w:eastAsia="微软雅黑" w:hAnsi="微软雅黑"/>
          <w:color w:val="1C1C1B"/>
        </w:rPr>
        <w:t>.</w:t>
      </w:r>
      <w:r w:rsidR="0027649B">
        <w:rPr>
          <w:rFonts w:ascii="微软雅黑" w:eastAsia="微软雅黑" w:hAnsi="微软雅黑"/>
          <w:color w:val="1C1C1B"/>
        </w:rPr>
        <w:t>02</w:t>
      </w:r>
    </w:p>
    <w:p w14:paraId="78029195" w14:textId="78F55DFC" w:rsidR="00BD7DCC" w:rsidRPr="00493F8E" w:rsidRDefault="0086355C" w:rsidP="00493F8E">
      <w:pPr>
        <w:spacing w:line="307" w:lineRule="exact"/>
        <w:ind w:left="1020" w:hanging="1025"/>
        <w:jc w:val="both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/>
          <w:color w:val="1C1C1B"/>
        </w:rPr>
        <w:t>项目职责：</w:t>
      </w:r>
      <w:r w:rsidR="00564AF3">
        <w:rPr>
          <w:rFonts w:ascii="微软雅黑" w:eastAsia="微软雅黑" w:hAnsi="微软雅黑" w:hint="eastAsia"/>
          <w:color w:val="1C1C1B"/>
        </w:rPr>
        <w:t>1</w:t>
      </w:r>
      <w:r w:rsidR="004C4F77">
        <w:rPr>
          <w:rFonts w:ascii="微软雅黑" w:eastAsia="微软雅黑" w:hAnsi="微软雅黑" w:hint="eastAsia"/>
          <w:color w:val="1C1C1B"/>
        </w:rPr>
        <w:t>.负责需求分析、组织需求评审，完成需求文档、设计文档的编写；2.跟进开发、</w:t>
      </w:r>
      <w:r w:rsidR="004C4F77">
        <w:rPr>
          <w:rFonts w:ascii="微软雅黑" w:eastAsia="微软雅黑" w:hAnsi="微软雅黑"/>
          <w:color w:val="1C1C1B"/>
        </w:rPr>
        <w:t>SIT</w:t>
      </w:r>
      <w:r w:rsidR="004C4F77">
        <w:rPr>
          <w:rFonts w:ascii="微软雅黑" w:eastAsia="微软雅黑" w:hAnsi="微软雅黑" w:hint="eastAsia"/>
          <w:color w:val="1C1C1B"/>
        </w:rPr>
        <w:t>测试、用户测试进度；3.跟进</w:t>
      </w:r>
      <w:r w:rsidR="00962390">
        <w:rPr>
          <w:rFonts w:ascii="微软雅黑" w:eastAsia="微软雅黑" w:hAnsi="微软雅黑" w:hint="eastAsia"/>
          <w:color w:val="1C1C1B"/>
        </w:rPr>
        <w:t>上线后出单情况。</w:t>
      </w:r>
    </w:p>
    <w:p w14:paraId="1597F845" w14:textId="77777777" w:rsidR="00BD7DCC" w:rsidRDefault="00BD7DCC" w:rsidP="0086355C">
      <w:pPr>
        <w:spacing w:line="307" w:lineRule="exact"/>
        <w:ind w:left="1020" w:hanging="1025"/>
        <w:jc w:val="both"/>
        <w:rPr>
          <w:rFonts w:ascii="微软雅黑" w:eastAsia="微软雅黑" w:hAnsi="微软雅黑"/>
          <w:color w:val="1C1C1B"/>
        </w:rPr>
      </w:pPr>
    </w:p>
    <w:p w14:paraId="15890FC2" w14:textId="77777777" w:rsidR="001B3DCF" w:rsidRPr="008E09CA" w:rsidRDefault="001B3DCF" w:rsidP="001B3DCF">
      <w:pPr>
        <w:tabs>
          <w:tab w:val="left" w:pos="4800"/>
        </w:tabs>
        <w:spacing w:line="264" w:lineRule="exact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/>
          <w:color w:val="1C1C1B"/>
        </w:rPr>
        <w:t>项目名称：</w:t>
      </w:r>
      <w:r>
        <w:rPr>
          <w:rFonts w:ascii="微软雅黑" w:eastAsia="微软雅黑" w:hAnsi="微软雅黑" w:hint="eastAsia"/>
          <w:b/>
          <w:color w:val="1C1C1B"/>
        </w:rPr>
        <w:t>重农商美团项目</w:t>
      </w:r>
      <w:r>
        <w:rPr>
          <w:rFonts w:ascii="Times New Roman" w:eastAsia="Times New Roman" w:hAnsi="Times New Roman"/>
        </w:rPr>
        <w:tab/>
      </w:r>
      <w:r>
        <w:rPr>
          <w:rFonts w:ascii="微软雅黑" w:eastAsia="微软雅黑" w:hAnsi="微软雅黑"/>
          <w:color w:val="1C1C1B"/>
        </w:rPr>
        <w:t>项目职位：</w:t>
      </w:r>
      <w:r>
        <w:rPr>
          <w:rFonts w:ascii="微软雅黑" w:eastAsia="微软雅黑" w:hAnsi="微软雅黑" w:hint="eastAsia"/>
          <w:color w:val="1C1C1B"/>
        </w:rPr>
        <w:t>永安-需求分析及项目管理</w:t>
      </w:r>
    </w:p>
    <w:p w14:paraId="462E332F" w14:textId="77777777" w:rsidR="001B3DCF" w:rsidRPr="008E09CA" w:rsidRDefault="001B3DCF" w:rsidP="001B3DCF">
      <w:pPr>
        <w:spacing w:line="264" w:lineRule="exact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/>
          <w:color w:val="1C1C1B"/>
        </w:rPr>
        <w:t>项目时间：20</w:t>
      </w:r>
      <w:r>
        <w:rPr>
          <w:rFonts w:ascii="微软雅黑" w:eastAsia="微软雅黑" w:hAnsi="微软雅黑" w:hint="eastAsia"/>
          <w:color w:val="1C1C1B"/>
        </w:rPr>
        <w:t>2</w:t>
      </w:r>
      <w:r>
        <w:rPr>
          <w:rFonts w:ascii="微软雅黑" w:eastAsia="微软雅黑" w:hAnsi="微软雅黑"/>
          <w:color w:val="1C1C1B"/>
        </w:rPr>
        <w:t>2.06-20</w:t>
      </w:r>
      <w:r>
        <w:rPr>
          <w:rFonts w:ascii="微软雅黑" w:eastAsia="微软雅黑" w:hAnsi="微软雅黑" w:hint="eastAsia"/>
          <w:color w:val="1C1C1B"/>
        </w:rPr>
        <w:t>2</w:t>
      </w:r>
      <w:r>
        <w:rPr>
          <w:rFonts w:ascii="微软雅黑" w:eastAsia="微软雅黑" w:hAnsi="微软雅黑"/>
          <w:color w:val="1C1C1B"/>
        </w:rPr>
        <w:t>2</w:t>
      </w:r>
      <w:r>
        <w:rPr>
          <w:rFonts w:ascii="微软雅黑" w:eastAsia="微软雅黑" w:hAnsi="微软雅黑" w:hint="eastAsia"/>
          <w:color w:val="1C1C1B"/>
        </w:rPr>
        <w:t>.</w:t>
      </w:r>
      <w:r>
        <w:rPr>
          <w:rFonts w:ascii="微软雅黑" w:eastAsia="微软雅黑" w:hAnsi="微软雅黑"/>
          <w:color w:val="1C1C1B"/>
        </w:rPr>
        <w:t>10</w:t>
      </w:r>
    </w:p>
    <w:p w14:paraId="756E6445" w14:textId="36E747D8" w:rsidR="001B3DCF" w:rsidRPr="001B3DCF" w:rsidRDefault="001B3DCF" w:rsidP="001B3DCF">
      <w:pPr>
        <w:spacing w:line="307" w:lineRule="exact"/>
        <w:ind w:left="1020" w:hanging="1025"/>
        <w:jc w:val="both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/>
          <w:color w:val="1C1C1B"/>
        </w:rPr>
        <w:t>项目职责：</w:t>
      </w:r>
      <w:r w:rsidR="00573B5D">
        <w:rPr>
          <w:rFonts w:ascii="微软雅黑" w:eastAsia="微软雅黑" w:hAnsi="微软雅黑" w:hint="eastAsia"/>
          <w:color w:val="1C1C1B"/>
        </w:rPr>
        <w:t>1</w:t>
      </w:r>
      <w:r w:rsidR="00573B5D">
        <w:rPr>
          <w:rFonts w:ascii="微软雅黑" w:eastAsia="微软雅黑" w:hAnsi="微软雅黑"/>
          <w:color w:val="1C1C1B"/>
        </w:rPr>
        <w:t>.</w:t>
      </w:r>
      <w:r>
        <w:rPr>
          <w:rFonts w:ascii="微软雅黑" w:eastAsia="微软雅黑" w:hAnsi="微软雅黑" w:hint="eastAsia"/>
          <w:color w:val="1C1C1B"/>
        </w:rPr>
        <w:t>负责重农商-美团项目的开发、测试、上线工作。与重农商沟通业务需求流程、技术对接方案，编写接口文档、需求文档，组织对需求进行评审、测试案例评审。</w:t>
      </w:r>
      <w:r w:rsidR="00573B5D">
        <w:rPr>
          <w:rFonts w:ascii="微软雅黑" w:eastAsia="微软雅黑" w:hAnsi="微软雅黑" w:hint="eastAsia"/>
          <w:color w:val="1C1C1B"/>
        </w:rPr>
        <w:t>2</w:t>
      </w:r>
      <w:r w:rsidR="00573B5D">
        <w:rPr>
          <w:rFonts w:ascii="微软雅黑" w:eastAsia="微软雅黑" w:hAnsi="微软雅黑"/>
          <w:color w:val="1C1C1B"/>
        </w:rPr>
        <w:t>.</w:t>
      </w:r>
      <w:r>
        <w:rPr>
          <w:rFonts w:ascii="微软雅黑" w:eastAsia="微软雅黑" w:hAnsi="微软雅黑" w:hint="eastAsia"/>
          <w:color w:val="1C1C1B"/>
        </w:rPr>
        <w:t>跟进开发测试、测试进度，与重农商对接联调测试。进行测试验证，上线方案沟通。上线后的数据验证。</w:t>
      </w:r>
      <w:r w:rsidR="00A97D34">
        <w:rPr>
          <w:rFonts w:ascii="微软雅黑" w:eastAsia="微软雅黑" w:hAnsi="微软雅黑" w:hint="eastAsia"/>
          <w:color w:val="1C1C1B"/>
        </w:rPr>
        <w:t>项目截至目前出单</w:t>
      </w:r>
    </w:p>
    <w:p w14:paraId="65B99582" w14:textId="14BD117F" w:rsidR="0086355C" w:rsidRPr="001B3DCF" w:rsidRDefault="0086355C" w:rsidP="0086355C">
      <w:pPr>
        <w:spacing w:line="307" w:lineRule="exact"/>
        <w:ind w:left="1020" w:hanging="1025"/>
        <w:jc w:val="both"/>
        <w:rPr>
          <w:rFonts w:ascii="微软雅黑" w:eastAsia="微软雅黑" w:hAnsi="微软雅黑"/>
          <w:color w:val="1C1C1B"/>
        </w:rPr>
      </w:pPr>
    </w:p>
    <w:p w14:paraId="48E08A30" w14:textId="77777777" w:rsidR="001B3DCF" w:rsidRPr="008E09CA" w:rsidRDefault="001B3DCF" w:rsidP="001B3DCF">
      <w:pPr>
        <w:tabs>
          <w:tab w:val="left" w:pos="4800"/>
        </w:tabs>
        <w:spacing w:line="264" w:lineRule="exact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/>
          <w:color w:val="1C1C1B"/>
        </w:rPr>
        <w:t>项目名称：</w:t>
      </w:r>
      <w:r w:rsidRPr="00D277B6">
        <w:rPr>
          <w:rFonts w:ascii="微软雅黑" w:eastAsia="微软雅黑" w:hAnsi="微软雅黑" w:hint="eastAsia"/>
          <w:b/>
          <w:color w:val="1C1C1B"/>
        </w:rPr>
        <w:t>平安普惠项目</w:t>
      </w:r>
      <w:r>
        <w:rPr>
          <w:rFonts w:ascii="Times New Roman" w:eastAsia="Times New Roman" w:hAnsi="Times New Roman"/>
        </w:rPr>
        <w:tab/>
      </w:r>
      <w:r>
        <w:rPr>
          <w:rFonts w:ascii="微软雅黑" w:eastAsia="微软雅黑" w:hAnsi="微软雅黑"/>
          <w:color w:val="1C1C1B"/>
        </w:rPr>
        <w:t>项目职位：</w:t>
      </w:r>
      <w:r>
        <w:rPr>
          <w:rFonts w:ascii="微软雅黑" w:eastAsia="微软雅黑" w:hAnsi="微软雅黑" w:hint="eastAsia"/>
          <w:color w:val="1C1C1B"/>
        </w:rPr>
        <w:t>永安-项目管理</w:t>
      </w:r>
    </w:p>
    <w:p w14:paraId="69223EF5" w14:textId="77777777" w:rsidR="001B3DCF" w:rsidRPr="008E09CA" w:rsidRDefault="001B3DCF" w:rsidP="001B3DCF">
      <w:pPr>
        <w:spacing w:line="264" w:lineRule="exact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/>
          <w:color w:val="1C1C1B"/>
        </w:rPr>
        <w:t>项目时间：20</w:t>
      </w:r>
      <w:r>
        <w:rPr>
          <w:rFonts w:ascii="微软雅黑" w:eastAsia="微软雅黑" w:hAnsi="微软雅黑" w:hint="eastAsia"/>
          <w:color w:val="1C1C1B"/>
        </w:rPr>
        <w:t>2</w:t>
      </w:r>
      <w:r>
        <w:rPr>
          <w:rFonts w:ascii="微软雅黑" w:eastAsia="微软雅黑" w:hAnsi="微软雅黑"/>
          <w:color w:val="1C1C1B"/>
        </w:rPr>
        <w:t>2.03-20</w:t>
      </w:r>
      <w:r>
        <w:rPr>
          <w:rFonts w:ascii="微软雅黑" w:eastAsia="微软雅黑" w:hAnsi="微软雅黑" w:hint="eastAsia"/>
          <w:color w:val="1C1C1B"/>
        </w:rPr>
        <w:t>2</w:t>
      </w:r>
      <w:r>
        <w:rPr>
          <w:rFonts w:ascii="微软雅黑" w:eastAsia="微软雅黑" w:hAnsi="微软雅黑"/>
          <w:color w:val="1C1C1B"/>
        </w:rPr>
        <w:t>2</w:t>
      </w:r>
      <w:r>
        <w:rPr>
          <w:rFonts w:ascii="微软雅黑" w:eastAsia="微软雅黑" w:hAnsi="微软雅黑" w:hint="eastAsia"/>
          <w:color w:val="1C1C1B"/>
        </w:rPr>
        <w:t>.</w:t>
      </w:r>
      <w:r>
        <w:rPr>
          <w:rFonts w:ascii="微软雅黑" w:eastAsia="微软雅黑" w:hAnsi="微软雅黑"/>
          <w:color w:val="1C1C1B"/>
        </w:rPr>
        <w:t>5</w:t>
      </w:r>
    </w:p>
    <w:p w14:paraId="2F0FFE5E" w14:textId="27098EDF" w:rsidR="001B3DCF" w:rsidRDefault="001B3DCF" w:rsidP="001B3DCF">
      <w:pPr>
        <w:spacing w:line="307" w:lineRule="exact"/>
        <w:ind w:left="1020" w:hanging="1025"/>
        <w:jc w:val="both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/>
          <w:color w:val="1C1C1B"/>
        </w:rPr>
        <w:t>项目职责：</w:t>
      </w:r>
      <w:r>
        <w:rPr>
          <w:rFonts w:ascii="微软雅黑" w:eastAsia="微软雅黑" w:hAnsi="微软雅黑" w:hint="eastAsia"/>
          <w:color w:val="1C1C1B"/>
        </w:rPr>
        <w:t>与平安普惠对接保证保险项目。有借款人在平安普惠客户端发起投保，信保系统进行投保申请处理、核保、承保。负责需求评审、需求文档编写、与平安普惠的对接联调测试、用户测试，跟进开发、测试进度。</w:t>
      </w:r>
    </w:p>
    <w:p w14:paraId="7F1A327C" w14:textId="77777777" w:rsidR="001B3DCF" w:rsidRPr="001B3DCF" w:rsidRDefault="001B3DCF" w:rsidP="001B3DCF">
      <w:pPr>
        <w:spacing w:line="307" w:lineRule="exact"/>
        <w:ind w:left="1020" w:hanging="1025"/>
        <w:jc w:val="both"/>
        <w:rPr>
          <w:rFonts w:ascii="微软雅黑" w:eastAsia="微软雅黑" w:hAnsi="微软雅黑"/>
          <w:color w:val="1C1C1B"/>
        </w:rPr>
      </w:pPr>
    </w:p>
    <w:p w14:paraId="4391BFAE" w14:textId="0E1F7C8D" w:rsidR="000B03C0" w:rsidRPr="008E09CA" w:rsidRDefault="000B03C0" w:rsidP="000B03C0">
      <w:pPr>
        <w:tabs>
          <w:tab w:val="left" w:pos="4800"/>
        </w:tabs>
        <w:spacing w:line="264" w:lineRule="exact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/>
          <w:color w:val="1C1C1B"/>
        </w:rPr>
        <w:t>项目名称：</w:t>
      </w:r>
      <w:r>
        <w:rPr>
          <w:rFonts w:ascii="微软雅黑" w:eastAsia="微软雅黑" w:hAnsi="微软雅黑" w:hint="eastAsia"/>
          <w:b/>
          <w:color w:val="1C1C1B"/>
        </w:rPr>
        <w:t>诊挺好医疗保险</w:t>
      </w:r>
      <w:r>
        <w:rPr>
          <w:rFonts w:ascii="Times New Roman" w:eastAsia="Times New Roman" w:hAnsi="Times New Roman"/>
        </w:rPr>
        <w:tab/>
      </w:r>
      <w:r>
        <w:rPr>
          <w:rFonts w:ascii="微软雅黑" w:eastAsia="微软雅黑" w:hAnsi="微软雅黑"/>
          <w:color w:val="1C1C1B"/>
        </w:rPr>
        <w:t>项目职位：</w:t>
      </w:r>
      <w:r>
        <w:rPr>
          <w:rFonts w:ascii="微软雅黑" w:eastAsia="微软雅黑" w:hAnsi="微软雅黑" w:hint="eastAsia"/>
          <w:color w:val="1C1C1B"/>
        </w:rPr>
        <w:t>复保-需求分析及项目管理</w:t>
      </w:r>
    </w:p>
    <w:p w14:paraId="49734436" w14:textId="77777777" w:rsidR="000B03C0" w:rsidRPr="008E09CA" w:rsidRDefault="000B03C0" w:rsidP="000B03C0">
      <w:pPr>
        <w:spacing w:line="264" w:lineRule="exact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/>
          <w:color w:val="1C1C1B"/>
        </w:rPr>
        <w:t>项目时间：20</w:t>
      </w:r>
      <w:r>
        <w:rPr>
          <w:rFonts w:ascii="微软雅黑" w:eastAsia="微软雅黑" w:hAnsi="微软雅黑" w:hint="eastAsia"/>
          <w:color w:val="1C1C1B"/>
        </w:rPr>
        <w:t>21</w:t>
      </w:r>
      <w:r>
        <w:rPr>
          <w:rFonts w:ascii="微软雅黑" w:eastAsia="微软雅黑" w:hAnsi="微软雅黑"/>
          <w:color w:val="1C1C1B"/>
        </w:rPr>
        <w:t>.0</w:t>
      </w:r>
      <w:r>
        <w:rPr>
          <w:rFonts w:ascii="微软雅黑" w:eastAsia="微软雅黑" w:hAnsi="微软雅黑" w:hint="eastAsia"/>
          <w:color w:val="1C1C1B"/>
        </w:rPr>
        <w:t>7</w:t>
      </w:r>
      <w:r>
        <w:rPr>
          <w:rFonts w:ascii="微软雅黑" w:eastAsia="微软雅黑" w:hAnsi="微软雅黑"/>
          <w:color w:val="1C1C1B"/>
        </w:rPr>
        <w:t>-20</w:t>
      </w:r>
      <w:r>
        <w:rPr>
          <w:rFonts w:ascii="微软雅黑" w:eastAsia="微软雅黑" w:hAnsi="微软雅黑" w:hint="eastAsia"/>
          <w:color w:val="1C1C1B"/>
        </w:rPr>
        <w:t>21.09</w:t>
      </w:r>
    </w:p>
    <w:p w14:paraId="660CA8D3" w14:textId="77777777" w:rsidR="000B03C0" w:rsidRDefault="000B03C0" w:rsidP="000B03C0">
      <w:pPr>
        <w:spacing w:line="307" w:lineRule="exact"/>
        <w:ind w:left="1020" w:hanging="1025"/>
        <w:jc w:val="both"/>
        <w:rPr>
          <w:rFonts w:ascii="微软雅黑" w:eastAsia="微软雅黑" w:hAnsi="微软雅黑"/>
          <w:b/>
          <w:color w:val="333333"/>
          <w:sz w:val="32"/>
        </w:rPr>
      </w:pPr>
      <w:r>
        <w:rPr>
          <w:rFonts w:ascii="微软雅黑" w:eastAsia="微软雅黑" w:hAnsi="微软雅黑"/>
          <w:color w:val="1C1C1B"/>
        </w:rPr>
        <w:t>项目职责：</w:t>
      </w:r>
      <w:r>
        <w:rPr>
          <w:rFonts w:ascii="微软雅黑" w:eastAsia="微软雅黑" w:hAnsi="微软雅黑" w:hint="eastAsia"/>
          <w:color w:val="1C1C1B"/>
        </w:rPr>
        <w:t>诊挺好是一款可以提供在线问诊服务的产品。项目期间，与业务、TPA三方一起讨论对接方案。组织科技内部各团队和系统负责人评估业务需求，梳理业务流程、需求评审、讨论技术方案，进行需求评审、设计评审、测试案例评审。因TPA方无测试环境，制定测试方案并评估项目风险。跟进开发进度、SIT和UAT测试问题以及上线后的跟踪和验证。</w:t>
      </w:r>
    </w:p>
    <w:p w14:paraId="0EB5A55C" w14:textId="77777777" w:rsidR="000B03C0" w:rsidRDefault="000B03C0" w:rsidP="000B03C0">
      <w:pPr>
        <w:spacing w:line="423" w:lineRule="exact"/>
        <w:rPr>
          <w:rFonts w:ascii="微软雅黑" w:eastAsia="微软雅黑" w:hAnsi="微软雅黑"/>
          <w:b/>
          <w:color w:val="333333"/>
          <w:sz w:val="32"/>
        </w:rPr>
      </w:pPr>
    </w:p>
    <w:p w14:paraId="699573D1" w14:textId="53C6B4DD" w:rsidR="000B03C0" w:rsidRPr="008E09CA" w:rsidRDefault="000B03C0" w:rsidP="000B03C0">
      <w:pPr>
        <w:tabs>
          <w:tab w:val="left" w:pos="4800"/>
        </w:tabs>
        <w:spacing w:line="264" w:lineRule="exact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/>
          <w:color w:val="1C1C1B"/>
        </w:rPr>
        <w:t>项目名称：</w:t>
      </w:r>
      <w:r>
        <w:rPr>
          <w:rFonts w:ascii="微软雅黑" w:eastAsia="微软雅黑" w:hAnsi="微软雅黑" w:hint="eastAsia"/>
          <w:b/>
          <w:color w:val="1C1C1B"/>
        </w:rPr>
        <w:t>星无忧星动版计步产品</w:t>
      </w:r>
      <w:r>
        <w:rPr>
          <w:rFonts w:ascii="Times New Roman" w:eastAsia="Times New Roman" w:hAnsi="Times New Roman"/>
        </w:rPr>
        <w:tab/>
      </w:r>
      <w:r>
        <w:rPr>
          <w:rFonts w:ascii="微软雅黑" w:eastAsia="微软雅黑" w:hAnsi="微软雅黑"/>
          <w:color w:val="1C1C1B"/>
        </w:rPr>
        <w:t>项目职位：</w:t>
      </w:r>
      <w:r>
        <w:rPr>
          <w:rFonts w:ascii="微软雅黑" w:eastAsia="微软雅黑" w:hAnsi="微软雅黑" w:hint="eastAsia"/>
          <w:color w:val="1C1C1B"/>
        </w:rPr>
        <w:t>复保-需求分析及项目管理</w:t>
      </w:r>
    </w:p>
    <w:p w14:paraId="2588F803" w14:textId="77777777" w:rsidR="000B03C0" w:rsidRPr="008E09CA" w:rsidRDefault="000B03C0" w:rsidP="000B03C0">
      <w:pPr>
        <w:spacing w:line="264" w:lineRule="exact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/>
          <w:color w:val="1C1C1B"/>
        </w:rPr>
        <w:t>项目时间：20</w:t>
      </w:r>
      <w:r>
        <w:rPr>
          <w:rFonts w:ascii="微软雅黑" w:eastAsia="微软雅黑" w:hAnsi="微软雅黑" w:hint="eastAsia"/>
          <w:color w:val="1C1C1B"/>
        </w:rPr>
        <w:t>21</w:t>
      </w:r>
      <w:r>
        <w:rPr>
          <w:rFonts w:ascii="微软雅黑" w:eastAsia="微软雅黑" w:hAnsi="微软雅黑"/>
          <w:color w:val="1C1C1B"/>
        </w:rPr>
        <w:t>.0</w:t>
      </w:r>
      <w:r>
        <w:rPr>
          <w:rFonts w:ascii="微软雅黑" w:eastAsia="微软雅黑" w:hAnsi="微软雅黑" w:hint="eastAsia"/>
          <w:color w:val="1C1C1B"/>
        </w:rPr>
        <w:t>3</w:t>
      </w:r>
      <w:r>
        <w:rPr>
          <w:rFonts w:ascii="微软雅黑" w:eastAsia="微软雅黑" w:hAnsi="微软雅黑"/>
          <w:color w:val="1C1C1B"/>
        </w:rPr>
        <w:t>-20</w:t>
      </w:r>
      <w:r>
        <w:rPr>
          <w:rFonts w:ascii="微软雅黑" w:eastAsia="微软雅黑" w:hAnsi="微软雅黑" w:hint="eastAsia"/>
          <w:color w:val="1C1C1B"/>
        </w:rPr>
        <w:t>21.0</w:t>
      </w:r>
      <w:r>
        <w:rPr>
          <w:rFonts w:ascii="微软雅黑" w:eastAsia="微软雅黑" w:hAnsi="微软雅黑"/>
          <w:color w:val="1C1C1B"/>
        </w:rPr>
        <w:t>6</w:t>
      </w:r>
    </w:p>
    <w:p w14:paraId="129F51D3" w14:textId="77777777" w:rsidR="000B03C0" w:rsidRPr="00BD7DCC" w:rsidRDefault="000B03C0" w:rsidP="000B03C0">
      <w:pPr>
        <w:spacing w:line="307" w:lineRule="exact"/>
        <w:ind w:left="1020" w:hanging="1025"/>
        <w:jc w:val="both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/>
          <w:color w:val="1C1C1B"/>
        </w:rPr>
        <w:t>项目职责：</w:t>
      </w:r>
      <w:r w:rsidRPr="0086355C">
        <w:rPr>
          <w:rFonts w:ascii="微软雅黑" w:eastAsia="微软雅黑" w:hAnsi="微软雅黑" w:hint="eastAsia"/>
          <w:color w:val="1C1C1B"/>
        </w:rPr>
        <w:t>星无忧星动版重大疾病保险是公</w:t>
      </w:r>
      <w:r>
        <w:rPr>
          <w:rFonts w:ascii="微软雅黑" w:eastAsia="微软雅黑" w:hAnsi="微软雅黑" w:hint="eastAsia"/>
          <w:bCs/>
          <w:color w:val="1C1C1B"/>
        </w:rPr>
        <w:t>司</w:t>
      </w:r>
      <w:r w:rsidRPr="0086355C">
        <w:rPr>
          <w:rFonts w:ascii="微软雅黑" w:eastAsia="微软雅黑" w:hAnsi="微软雅黑" w:hint="eastAsia"/>
          <w:color w:val="1C1C1B"/>
        </w:rPr>
        <w:t>第一款互动式保单的创新产品，以“健康+保障”的模式，创新产品形态，</w:t>
      </w:r>
      <w:r w:rsidRPr="0086355C">
        <w:rPr>
          <w:rFonts w:ascii="微软雅黑" w:eastAsia="微软雅黑" w:hAnsi="微软雅黑"/>
          <w:color w:val="1C1C1B"/>
        </w:rPr>
        <w:t>用科技赋能业务</w:t>
      </w:r>
      <w:r w:rsidRPr="0086355C">
        <w:rPr>
          <w:rFonts w:ascii="微软雅黑" w:eastAsia="微软雅黑" w:hAnsi="微软雅黑" w:hint="eastAsia"/>
          <w:color w:val="1C1C1B"/>
        </w:rPr>
        <w:t>。</w:t>
      </w:r>
      <w:r>
        <w:rPr>
          <w:rFonts w:ascii="微软雅黑" w:eastAsia="微软雅黑" w:hAnsi="微软雅黑" w:hint="eastAsia"/>
          <w:color w:val="1C1C1B"/>
        </w:rPr>
        <w:t>组织科技内部各团队和系统负责人评估业务需求，梳理业务流程、需求评审、讨论技术方案，进行需求评审、设计评审、测试案例评审。跟进开发进度、SIT和UAT测试问题以及上线后的跟踪和验证。</w:t>
      </w:r>
    </w:p>
    <w:p w14:paraId="0512D11D" w14:textId="77777777" w:rsidR="000B03C0" w:rsidRPr="0086355C" w:rsidRDefault="000B03C0" w:rsidP="000B03C0">
      <w:pPr>
        <w:spacing w:line="307" w:lineRule="exact"/>
        <w:ind w:left="1020" w:hanging="1025"/>
        <w:jc w:val="both"/>
        <w:rPr>
          <w:rFonts w:ascii="微软雅黑" w:eastAsia="微软雅黑" w:hAnsi="微软雅黑"/>
          <w:color w:val="1C1C1B"/>
        </w:rPr>
      </w:pPr>
    </w:p>
    <w:p w14:paraId="3DED079F" w14:textId="77777777" w:rsidR="000B03C0" w:rsidRDefault="000B03C0" w:rsidP="000B03C0">
      <w:pPr>
        <w:tabs>
          <w:tab w:val="left" w:pos="4800"/>
        </w:tabs>
        <w:spacing w:line="264" w:lineRule="exact"/>
        <w:rPr>
          <w:rFonts w:ascii="微软雅黑" w:eastAsia="微软雅黑" w:hAnsi="微软雅黑"/>
          <w:color w:val="1C1C1B"/>
        </w:rPr>
      </w:pPr>
    </w:p>
    <w:p w14:paraId="494A408B" w14:textId="15E04DC1" w:rsidR="000B03C0" w:rsidRPr="008E09CA" w:rsidRDefault="000B03C0" w:rsidP="000B03C0">
      <w:pPr>
        <w:tabs>
          <w:tab w:val="left" w:pos="4800"/>
        </w:tabs>
        <w:spacing w:line="264" w:lineRule="exact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/>
          <w:color w:val="1C1C1B"/>
        </w:rPr>
        <w:t>项目名称：</w:t>
      </w:r>
      <w:r>
        <w:rPr>
          <w:rFonts w:ascii="微软雅黑" w:eastAsia="微软雅黑" w:hAnsi="微软雅黑" w:hint="eastAsia"/>
          <w:b/>
          <w:color w:val="1C1C1B"/>
        </w:rPr>
        <w:t>续期品质管理项目</w:t>
      </w:r>
      <w:r>
        <w:rPr>
          <w:rFonts w:ascii="Times New Roman" w:eastAsia="Times New Roman" w:hAnsi="Times New Roman"/>
        </w:rPr>
        <w:tab/>
      </w:r>
      <w:r>
        <w:rPr>
          <w:rFonts w:ascii="微软雅黑" w:eastAsia="微软雅黑" w:hAnsi="微软雅黑"/>
          <w:color w:val="1C1C1B"/>
        </w:rPr>
        <w:t>项目职位：</w:t>
      </w:r>
      <w:r>
        <w:rPr>
          <w:rFonts w:ascii="微软雅黑" w:eastAsia="微软雅黑" w:hAnsi="微软雅黑" w:hint="eastAsia"/>
          <w:color w:val="1C1C1B"/>
        </w:rPr>
        <w:t>复保-需求分析及项目管理</w:t>
      </w:r>
    </w:p>
    <w:p w14:paraId="409AEFE9" w14:textId="23C903A7" w:rsidR="000B03C0" w:rsidRPr="008E09CA" w:rsidRDefault="000B03C0" w:rsidP="000B03C0">
      <w:pPr>
        <w:spacing w:line="264" w:lineRule="exact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/>
          <w:color w:val="1C1C1B"/>
        </w:rPr>
        <w:t>项目时间：20</w:t>
      </w:r>
      <w:r>
        <w:rPr>
          <w:rFonts w:ascii="微软雅黑" w:eastAsia="微软雅黑" w:hAnsi="微软雅黑" w:hint="eastAsia"/>
          <w:color w:val="1C1C1B"/>
        </w:rPr>
        <w:t>20</w:t>
      </w:r>
      <w:r>
        <w:rPr>
          <w:rFonts w:ascii="微软雅黑" w:eastAsia="微软雅黑" w:hAnsi="微软雅黑"/>
          <w:color w:val="1C1C1B"/>
        </w:rPr>
        <w:t>.0</w:t>
      </w:r>
      <w:r>
        <w:rPr>
          <w:rFonts w:ascii="微软雅黑" w:eastAsia="微软雅黑" w:hAnsi="微软雅黑" w:hint="eastAsia"/>
          <w:color w:val="1C1C1B"/>
        </w:rPr>
        <w:t>6</w:t>
      </w:r>
      <w:r>
        <w:rPr>
          <w:rFonts w:ascii="微软雅黑" w:eastAsia="微软雅黑" w:hAnsi="微软雅黑"/>
          <w:color w:val="1C1C1B"/>
        </w:rPr>
        <w:t>-20</w:t>
      </w:r>
      <w:r w:rsidR="00936B25">
        <w:rPr>
          <w:rFonts w:ascii="微软雅黑" w:eastAsia="微软雅黑" w:hAnsi="微软雅黑"/>
          <w:color w:val="1C1C1B"/>
        </w:rPr>
        <w:t>20</w:t>
      </w:r>
      <w:r>
        <w:rPr>
          <w:rFonts w:ascii="微软雅黑" w:eastAsia="微软雅黑" w:hAnsi="微软雅黑"/>
          <w:color w:val="1C1C1B"/>
        </w:rPr>
        <w:t>.</w:t>
      </w:r>
      <w:r>
        <w:rPr>
          <w:rFonts w:ascii="微软雅黑" w:eastAsia="微软雅黑" w:hAnsi="微软雅黑" w:hint="eastAsia"/>
          <w:color w:val="1C1C1B"/>
        </w:rPr>
        <w:t>09</w:t>
      </w:r>
    </w:p>
    <w:p w14:paraId="12F28834" w14:textId="77777777" w:rsidR="000B03C0" w:rsidRPr="00BD7DCC" w:rsidRDefault="000B03C0" w:rsidP="000B03C0">
      <w:pPr>
        <w:spacing w:line="307" w:lineRule="exact"/>
        <w:ind w:left="1020" w:hanging="1025"/>
        <w:jc w:val="both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/>
          <w:color w:val="1C1C1B"/>
        </w:rPr>
        <w:t>项目职责：</w:t>
      </w:r>
      <w:r w:rsidRPr="00BD7DCC">
        <w:rPr>
          <w:rFonts w:ascii="微软雅黑" w:eastAsia="微软雅黑" w:hAnsi="微软雅黑" w:hint="eastAsia"/>
          <w:color w:val="1C1C1B"/>
        </w:rPr>
        <w:t>1.根据用户需求，组织IT对于需求进行讨论、评审，跟踪需求分析进度，全面分析涉及的功能点和影响范围；与用户确认需求；2.跟踪续期需求、协调开发排期及SIT排期、跟踪开发进度、集成测试、用户测试进度，跟踪测试BUG解决情况；</w:t>
      </w:r>
    </w:p>
    <w:p w14:paraId="7D5FDC19" w14:textId="77777777" w:rsidR="000B03C0" w:rsidRDefault="000B03C0" w:rsidP="000B03C0">
      <w:pPr>
        <w:spacing w:line="307" w:lineRule="exact"/>
        <w:ind w:left="1020" w:hanging="1025"/>
        <w:jc w:val="both"/>
        <w:rPr>
          <w:rFonts w:ascii="微软雅黑" w:eastAsia="微软雅黑" w:hAnsi="微软雅黑"/>
          <w:color w:val="1C1C1B"/>
        </w:rPr>
      </w:pPr>
    </w:p>
    <w:p w14:paraId="618BA789" w14:textId="606FC36A" w:rsidR="000B03C0" w:rsidRPr="008E09CA" w:rsidRDefault="000B03C0" w:rsidP="000B03C0">
      <w:pPr>
        <w:tabs>
          <w:tab w:val="left" w:pos="4800"/>
        </w:tabs>
        <w:spacing w:line="264" w:lineRule="exact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/>
          <w:color w:val="1C1C1B"/>
        </w:rPr>
        <w:t>项目名称：</w:t>
      </w:r>
      <w:r>
        <w:rPr>
          <w:rFonts w:ascii="微软雅黑" w:eastAsia="微软雅黑" w:hAnsi="微软雅黑" w:hint="eastAsia"/>
          <w:b/>
          <w:color w:val="1C1C1B"/>
        </w:rPr>
        <w:t>保单打印平台项目</w:t>
      </w:r>
      <w:r>
        <w:rPr>
          <w:rFonts w:ascii="Times New Roman" w:eastAsia="Times New Roman" w:hAnsi="Times New Roman"/>
        </w:rPr>
        <w:tab/>
      </w:r>
      <w:r>
        <w:rPr>
          <w:rFonts w:ascii="微软雅黑" w:eastAsia="微软雅黑" w:hAnsi="微软雅黑"/>
          <w:color w:val="1C1C1B"/>
        </w:rPr>
        <w:t>项目职位：</w:t>
      </w:r>
      <w:r>
        <w:rPr>
          <w:rFonts w:ascii="微软雅黑" w:eastAsia="微软雅黑" w:hAnsi="微软雅黑" w:hint="eastAsia"/>
          <w:color w:val="1C1C1B"/>
        </w:rPr>
        <w:t>建信-项目经理</w:t>
      </w:r>
    </w:p>
    <w:p w14:paraId="45A727BC" w14:textId="77777777" w:rsidR="000B03C0" w:rsidRPr="008E09CA" w:rsidRDefault="000B03C0" w:rsidP="000B03C0">
      <w:pPr>
        <w:spacing w:line="264" w:lineRule="exact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/>
          <w:color w:val="1C1C1B"/>
        </w:rPr>
        <w:t>项目时间：20</w:t>
      </w:r>
      <w:r>
        <w:rPr>
          <w:rFonts w:ascii="微软雅黑" w:eastAsia="微软雅黑" w:hAnsi="微软雅黑" w:hint="eastAsia"/>
          <w:color w:val="1C1C1B"/>
        </w:rPr>
        <w:t>19</w:t>
      </w:r>
      <w:r>
        <w:rPr>
          <w:rFonts w:ascii="微软雅黑" w:eastAsia="微软雅黑" w:hAnsi="微软雅黑"/>
          <w:color w:val="1C1C1B"/>
        </w:rPr>
        <w:t>.09-20</w:t>
      </w:r>
      <w:r>
        <w:rPr>
          <w:rFonts w:ascii="微软雅黑" w:eastAsia="微软雅黑" w:hAnsi="微软雅黑" w:hint="eastAsia"/>
          <w:color w:val="1C1C1B"/>
        </w:rPr>
        <w:t>20</w:t>
      </w:r>
      <w:r>
        <w:rPr>
          <w:rFonts w:ascii="微软雅黑" w:eastAsia="微软雅黑" w:hAnsi="微软雅黑"/>
          <w:color w:val="1C1C1B"/>
        </w:rPr>
        <w:t>.</w:t>
      </w:r>
      <w:r>
        <w:rPr>
          <w:rFonts w:ascii="微软雅黑" w:eastAsia="微软雅黑" w:hAnsi="微软雅黑" w:hint="eastAsia"/>
          <w:color w:val="1C1C1B"/>
        </w:rPr>
        <w:t>3</w:t>
      </w:r>
    </w:p>
    <w:p w14:paraId="38AC1F87" w14:textId="77777777" w:rsidR="000B03C0" w:rsidRDefault="000B03C0" w:rsidP="000B03C0">
      <w:pPr>
        <w:spacing w:line="307" w:lineRule="exact"/>
        <w:ind w:left="1020" w:hanging="1025"/>
        <w:jc w:val="both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/>
          <w:color w:val="1C1C1B"/>
        </w:rPr>
        <w:t>项目职责：</w:t>
      </w:r>
      <w:r>
        <w:rPr>
          <w:rFonts w:ascii="微软雅黑" w:eastAsia="微软雅黑" w:hAnsi="微软雅黑" w:hint="eastAsia"/>
          <w:color w:val="1C1C1B"/>
        </w:rPr>
        <w:t>作为项目经理，参与了项目的立项、采购、设计、开发、测试全过程。前期进行需求调研，完成立项材料编写、组织招投标工作，完成采购。组织评审项目需求、设计文档评审、代码评审，及时跟进项目进度并把控项目风险，协调项目资源。</w:t>
      </w:r>
      <w:r>
        <w:rPr>
          <w:rFonts w:ascii="微软雅黑" w:eastAsia="微软雅黑" w:hAnsi="微软雅黑"/>
          <w:color w:val="1C1C1B"/>
        </w:rPr>
        <w:t xml:space="preserve"> </w:t>
      </w:r>
    </w:p>
    <w:p w14:paraId="3E425BC7" w14:textId="77777777" w:rsidR="000B03C0" w:rsidRDefault="000B03C0" w:rsidP="000B03C0">
      <w:pPr>
        <w:spacing w:line="423" w:lineRule="exact"/>
        <w:rPr>
          <w:rFonts w:ascii="微软雅黑" w:eastAsia="微软雅黑" w:hAnsi="微软雅黑"/>
          <w:b/>
          <w:color w:val="333333"/>
          <w:sz w:val="32"/>
        </w:rPr>
      </w:pPr>
    </w:p>
    <w:p w14:paraId="12C7C40D" w14:textId="709F69B3" w:rsidR="000B03C0" w:rsidRPr="0004251D" w:rsidRDefault="000B03C0" w:rsidP="000B03C0">
      <w:pPr>
        <w:tabs>
          <w:tab w:val="left" w:pos="4800"/>
        </w:tabs>
        <w:spacing w:line="264" w:lineRule="exact"/>
        <w:rPr>
          <w:rFonts w:ascii="Times New Roman" w:eastAsia="Times New Roman" w:hAnsi="Times New Roman"/>
        </w:rPr>
      </w:pPr>
      <w:r>
        <w:rPr>
          <w:rFonts w:ascii="微软雅黑" w:eastAsia="微软雅黑" w:hAnsi="微软雅黑"/>
          <w:color w:val="1C1C1B"/>
        </w:rPr>
        <w:t>项目名称：</w:t>
      </w:r>
      <w:r>
        <w:rPr>
          <w:rFonts w:ascii="微软雅黑" w:eastAsia="微软雅黑" w:hAnsi="微软雅黑" w:hint="eastAsia"/>
          <w:b/>
          <w:color w:val="1C1C1B"/>
        </w:rPr>
        <w:t>公文质量报表统计项目</w:t>
      </w:r>
      <w:r w:rsidRPr="005B7909">
        <w:rPr>
          <w:rFonts w:ascii="Times New Roman" w:hAnsi="Times New Roman" w:hint="eastAsia"/>
        </w:rPr>
        <w:t xml:space="preserve"> </w:t>
      </w:r>
      <w:r w:rsidRPr="005B7909"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 xml:space="preserve">          </w:t>
      </w:r>
      <w:r>
        <w:rPr>
          <w:rFonts w:ascii="微软雅黑" w:eastAsia="微软雅黑" w:hAnsi="微软雅黑"/>
          <w:color w:val="1C1C1B"/>
        </w:rPr>
        <w:t>项目职位：</w:t>
      </w:r>
      <w:r>
        <w:rPr>
          <w:rFonts w:ascii="微软雅黑" w:eastAsia="微软雅黑" w:hAnsi="微软雅黑" w:hint="eastAsia"/>
          <w:color w:val="1C1C1B"/>
        </w:rPr>
        <w:t>建信-项目经理</w:t>
      </w:r>
    </w:p>
    <w:p w14:paraId="14B8E9A3" w14:textId="77777777" w:rsidR="000B03C0" w:rsidRPr="008E09CA" w:rsidRDefault="000B03C0" w:rsidP="000B03C0">
      <w:pPr>
        <w:spacing w:line="307" w:lineRule="exact"/>
        <w:ind w:left="1020" w:hanging="1025"/>
        <w:jc w:val="both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/>
          <w:color w:val="1C1C1B"/>
        </w:rPr>
        <w:t>项目时间：2018.10-2019.1</w:t>
      </w:r>
    </w:p>
    <w:p w14:paraId="14E7CD90" w14:textId="77777777" w:rsidR="000B03C0" w:rsidRDefault="000B03C0" w:rsidP="000B03C0">
      <w:pPr>
        <w:spacing w:line="307" w:lineRule="exact"/>
        <w:ind w:left="1020" w:hanging="1025"/>
        <w:jc w:val="both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/>
          <w:color w:val="1C1C1B"/>
        </w:rPr>
        <w:t>项目职责：</w:t>
      </w:r>
      <w:r>
        <w:rPr>
          <w:rFonts w:ascii="微软雅黑" w:eastAsia="微软雅黑" w:hAnsi="微软雅黑" w:hint="eastAsia"/>
          <w:color w:val="1C1C1B"/>
        </w:rPr>
        <w:t>作为公文质量统计项目项目经理，参与了项目的立项、采购、设计、开发、测试全过程。在项目实施过程中，编写立项材料，评审项目需求，设计文档、代码质量，协调项目资源，该项目在12月成功上线。</w:t>
      </w:r>
    </w:p>
    <w:p w14:paraId="1BC5BB65" w14:textId="77777777" w:rsidR="000B03C0" w:rsidRDefault="000B03C0" w:rsidP="000B03C0">
      <w:pPr>
        <w:spacing w:line="307" w:lineRule="exact"/>
        <w:ind w:left="1020" w:hanging="1025"/>
        <w:jc w:val="both"/>
        <w:rPr>
          <w:rFonts w:ascii="微软雅黑" w:eastAsia="微软雅黑" w:hAnsi="微软雅黑"/>
          <w:color w:val="1C1C1B"/>
        </w:rPr>
      </w:pPr>
    </w:p>
    <w:p w14:paraId="0BB2E05F" w14:textId="54297CCD" w:rsidR="000B03C0" w:rsidRPr="0004251D" w:rsidRDefault="000B03C0" w:rsidP="000B03C0">
      <w:pPr>
        <w:tabs>
          <w:tab w:val="left" w:pos="4800"/>
        </w:tabs>
        <w:spacing w:line="264" w:lineRule="exact"/>
        <w:rPr>
          <w:rFonts w:ascii="Times New Roman" w:eastAsia="Times New Roman" w:hAnsi="Times New Roman"/>
        </w:rPr>
      </w:pPr>
      <w:r>
        <w:rPr>
          <w:rFonts w:ascii="微软雅黑" w:eastAsia="微软雅黑" w:hAnsi="微软雅黑"/>
          <w:color w:val="1C1C1B"/>
        </w:rPr>
        <w:t>项目名称：</w:t>
      </w:r>
      <w:r w:rsidRPr="008E09CA">
        <w:rPr>
          <w:rFonts w:ascii="微软雅黑" w:eastAsia="微软雅黑" w:hAnsi="微软雅黑" w:hint="eastAsia"/>
          <w:b/>
          <w:color w:val="1C1C1B"/>
        </w:rPr>
        <w:t>C</w:t>
      </w:r>
      <w:r w:rsidRPr="008E09CA">
        <w:rPr>
          <w:rFonts w:ascii="微软雅黑" w:eastAsia="微软雅黑" w:hAnsi="微软雅黑"/>
          <w:b/>
          <w:color w:val="1C1C1B"/>
        </w:rPr>
        <w:t>OS_T</w:t>
      </w:r>
      <w:r w:rsidRPr="008E09CA">
        <w:rPr>
          <w:rFonts w:ascii="微软雅黑" w:eastAsia="微软雅黑" w:hAnsi="微软雅黑" w:hint="eastAsia"/>
          <w:b/>
          <w:color w:val="1C1C1B"/>
        </w:rPr>
        <w:t>建行协同项目</w:t>
      </w:r>
      <w:r w:rsidRPr="005B7909">
        <w:rPr>
          <w:rFonts w:ascii="Times New Roman" w:hAnsi="Times New Roman" w:hint="eastAsia"/>
        </w:rPr>
        <w:t xml:space="preserve"> </w:t>
      </w:r>
      <w:r w:rsidRPr="005B7909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 xml:space="preserve">                   </w:t>
      </w:r>
      <w:r>
        <w:rPr>
          <w:rFonts w:ascii="微软雅黑" w:eastAsia="微软雅黑" w:hAnsi="微软雅黑"/>
          <w:color w:val="1C1C1B"/>
        </w:rPr>
        <w:t>项目职位：</w:t>
      </w:r>
      <w:r>
        <w:rPr>
          <w:rFonts w:ascii="微软雅黑" w:eastAsia="微软雅黑" w:hAnsi="微软雅黑" w:hint="eastAsia"/>
          <w:color w:val="1C1C1B"/>
        </w:rPr>
        <w:t>建信-开发</w:t>
      </w:r>
    </w:p>
    <w:p w14:paraId="68564558" w14:textId="77777777" w:rsidR="000B03C0" w:rsidRPr="008E09CA" w:rsidRDefault="000B03C0" w:rsidP="000B03C0">
      <w:pPr>
        <w:spacing w:line="307" w:lineRule="exact"/>
        <w:ind w:left="1020" w:hanging="1025"/>
        <w:jc w:val="both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/>
          <w:color w:val="1C1C1B"/>
        </w:rPr>
        <w:t>项目时间：2018.05-2018.12</w:t>
      </w:r>
    </w:p>
    <w:p w14:paraId="50AF40F2" w14:textId="77777777" w:rsidR="000B03C0" w:rsidRPr="00B25735" w:rsidRDefault="000B03C0" w:rsidP="000B03C0">
      <w:pPr>
        <w:spacing w:line="307" w:lineRule="exact"/>
        <w:ind w:left="1020" w:hanging="1025"/>
        <w:jc w:val="both"/>
        <w:rPr>
          <w:rFonts w:ascii="Times New Roman" w:eastAsia="Times New Roman" w:hAnsi="Times New Roman"/>
          <w:sz w:val="24"/>
        </w:rPr>
      </w:pPr>
      <w:r>
        <w:rPr>
          <w:rFonts w:ascii="微软雅黑" w:eastAsia="微软雅黑" w:hAnsi="微软雅黑"/>
          <w:color w:val="1C1C1B"/>
        </w:rPr>
        <w:t>项目职责：</w:t>
      </w:r>
      <w:r>
        <w:rPr>
          <w:rFonts w:ascii="微软雅黑" w:eastAsia="微软雅黑" w:hAnsi="微软雅黑" w:hint="eastAsia"/>
          <w:color w:val="1C1C1B"/>
        </w:rPr>
        <w:t>影像系统配合</w:t>
      </w:r>
      <w:r w:rsidRPr="008E09CA">
        <w:rPr>
          <w:rFonts w:ascii="微软雅黑" w:eastAsia="微软雅黑" w:hAnsi="微软雅黑"/>
          <w:color w:val="1C1C1B"/>
        </w:rPr>
        <w:t xml:space="preserve"> </w:t>
      </w:r>
      <w:r>
        <w:rPr>
          <w:rFonts w:ascii="微软雅黑" w:eastAsia="微软雅黑" w:hAnsi="微软雅黑" w:hint="eastAsia"/>
          <w:color w:val="1C1C1B"/>
        </w:rPr>
        <w:t>C</w:t>
      </w:r>
      <w:r>
        <w:rPr>
          <w:rFonts w:ascii="微软雅黑" w:eastAsia="微软雅黑" w:hAnsi="微软雅黑"/>
          <w:color w:val="1C1C1B"/>
        </w:rPr>
        <w:t>OST</w:t>
      </w:r>
      <w:r>
        <w:rPr>
          <w:rFonts w:ascii="微软雅黑" w:eastAsia="微软雅黑" w:hAnsi="微软雅黑" w:hint="eastAsia"/>
          <w:color w:val="1C1C1B"/>
        </w:rPr>
        <w:t>建行协同项目</w:t>
      </w:r>
      <w:r>
        <w:rPr>
          <w:rFonts w:ascii="微软雅黑" w:eastAsia="微软雅黑" w:hAnsi="微软雅黑"/>
          <w:color w:val="1C1C1B"/>
        </w:rPr>
        <w:t>，</w:t>
      </w:r>
      <w:r>
        <w:rPr>
          <w:rFonts w:ascii="微软雅黑" w:eastAsia="微软雅黑" w:hAnsi="微软雅黑" w:hint="eastAsia"/>
          <w:color w:val="1C1C1B"/>
        </w:rPr>
        <w:t>完成了对自身系统的改造，满足业务需求，项目期间负责影像系统的需求评审、代码设计工作，配合与建行联调测试工作，目前C</w:t>
      </w:r>
      <w:r>
        <w:rPr>
          <w:rFonts w:ascii="微软雅黑" w:eastAsia="微软雅黑" w:hAnsi="微软雅黑"/>
          <w:color w:val="1C1C1B"/>
        </w:rPr>
        <w:t>OST</w:t>
      </w:r>
      <w:r>
        <w:rPr>
          <w:rFonts w:ascii="微软雅黑" w:eastAsia="微软雅黑" w:hAnsi="微软雅黑" w:hint="eastAsia"/>
          <w:color w:val="1C1C1B"/>
        </w:rPr>
        <w:t>项目已成功上线，该项目大大提高了公司作业效率，提升了母子公司协同率。</w:t>
      </w:r>
    </w:p>
    <w:p w14:paraId="6E5B670B" w14:textId="77777777" w:rsidR="000B03C0" w:rsidRPr="00463C00" w:rsidRDefault="000B03C0" w:rsidP="000B03C0">
      <w:pPr>
        <w:spacing w:line="307" w:lineRule="exact"/>
        <w:ind w:left="1020" w:hanging="1025"/>
        <w:jc w:val="both"/>
        <w:rPr>
          <w:rFonts w:ascii="Times New Roman" w:eastAsia="Times New Roman" w:hAnsi="Times New Roman"/>
          <w:sz w:val="24"/>
        </w:rPr>
      </w:pPr>
    </w:p>
    <w:p w14:paraId="438CF6C0" w14:textId="2C0D4559" w:rsidR="000B03C0" w:rsidRPr="008E09CA" w:rsidRDefault="000B03C0" w:rsidP="000B03C0">
      <w:pPr>
        <w:tabs>
          <w:tab w:val="left" w:pos="6580"/>
        </w:tabs>
        <w:spacing w:line="264" w:lineRule="exact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/>
          <w:color w:val="1C1C1B"/>
        </w:rPr>
        <w:t>项目名称：</w:t>
      </w:r>
      <w:r>
        <w:rPr>
          <w:rFonts w:ascii="微软雅黑" w:eastAsia="微软雅黑" w:hAnsi="微软雅黑" w:hint="eastAsia"/>
          <w:b/>
          <w:color w:val="1C1C1B"/>
        </w:rPr>
        <w:t xml:space="preserve">风险整改                                    </w:t>
      </w:r>
      <w:r>
        <w:rPr>
          <w:rFonts w:ascii="微软雅黑" w:eastAsia="微软雅黑" w:hAnsi="微软雅黑"/>
          <w:color w:val="1C1C1B"/>
        </w:rPr>
        <w:t>项目职位：</w:t>
      </w:r>
      <w:r>
        <w:rPr>
          <w:rFonts w:ascii="微软雅黑" w:eastAsia="微软雅黑" w:hAnsi="微软雅黑" w:hint="eastAsia"/>
          <w:color w:val="1C1C1B"/>
        </w:rPr>
        <w:t>建信-开发</w:t>
      </w:r>
    </w:p>
    <w:p w14:paraId="11E2F101" w14:textId="77777777" w:rsidR="000B03C0" w:rsidRPr="008E09CA" w:rsidRDefault="000B03C0" w:rsidP="000B03C0">
      <w:pPr>
        <w:spacing w:line="264" w:lineRule="exact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/>
          <w:color w:val="1C1C1B"/>
        </w:rPr>
        <w:t>项目时间：2017.07-2018.4</w:t>
      </w:r>
    </w:p>
    <w:p w14:paraId="4A447141" w14:textId="77777777" w:rsidR="000B03C0" w:rsidRDefault="000B03C0" w:rsidP="000B03C0">
      <w:pPr>
        <w:spacing w:line="307" w:lineRule="exact"/>
        <w:ind w:left="1020" w:hanging="1025"/>
        <w:jc w:val="both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/>
          <w:color w:val="1C1C1B"/>
        </w:rPr>
        <w:t>项目职责：</w:t>
      </w:r>
      <w:r>
        <w:rPr>
          <w:rFonts w:ascii="微软雅黑" w:eastAsia="微软雅黑" w:hAnsi="微软雅黑" w:hint="eastAsia"/>
          <w:color w:val="1C1C1B"/>
        </w:rPr>
        <w:t>负责特案保全的开发相关工作。在风险整改项目中，独立完成了两个新的特案保全项目（特案冻结与特案解冻）的 需求评审、设计、开发工作。完成了需求规格说明书、概设、详设的编写，配合完成集成和用户测试，并在2018年5月，特案冻结与解冻保全成功上线，补足了公司在司法冻结和临时冻结这块业务的空缺。</w:t>
      </w:r>
    </w:p>
    <w:p w14:paraId="3EB9A5CD" w14:textId="77777777" w:rsidR="000B03C0" w:rsidRPr="00463C00" w:rsidRDefault="000B03C0" w:rsidP="000B03C0">
      <w:pPr>
        <w:spacing w:line="423" w:lineRule="exact"/>
        <w:rPr>
          <w:rFonts w:ascii="微软雅黑" w:eastAsia="微软雅黑" w:hAnsi="微软雅黑"/>
          <w:b/>
          <w:color w:val="333333"/>
          <w:sz w:val="32"/>
        </w:rPr>
      </w:pPr>
    </w:p>
    <w:p w14:paraId="731A857B" w14:textId="77777777" w:rsidR="000B03C0" w:rsidRDefault="000B03C0" w:rsidP="000B03C0">
      <w:pPr>
        <w:spacing w:line="136" w:lineRule="exact"/>
        <w:rPr>
          <w:rFonts w:ascii="Times New Roman" w:eastAsia="Times New Roman" w:hAnsi="Times New Roman"/>
          <w:sz w:val="24"/>
        </w:rPr>
      </w:pPr>
    </w:p>
    <w:p w14:paraId="5B7FC1FC" w14:textId="2F811B4B" w:rsidR="000B03C0" w:rsidRPr="008E09CA" w:rsidRDefault="000B03C0" w:rsidP="000B03C0">
      <w:pPr>
        <w:tabs>
          <w:tab w:val="left" w:pos="5585"/>
        </w:tabs>
        <w:spacing w:line="264" w:lineRule="exact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/>
          <w:color w:val="1C1C1B"/>
        </w:rPr>
        <w:t>项目名称：</w:t>
      </w:r>
      <w:r w:rsidRPr="008E09CA">
        <w:rPr>
          <w:rFonts w:ascii="微软雅黑" w:eastAsia="微软雅黑" w:hAnsi="微软雅黑" w:hint="eastAsia"/>
          <w:b/>
          <w:color w:val="1C1C1B"/>
        </w:rPr>
        <w:t>新产品开发</w:t>
      </w:r>
      <w:r>
        <w:rPr>
          <w:rFonts w:ascii="Times New Roman" w:eastAsia="Times New Roman" w:hAnsi="Times New Roman"/>
        </w:rPr>
        <w:tab/>
      </w:r>
      <w:r>
        <w:rPr>
          <w:rFonts w:ascii="微软雅黑" w:eastAsia="微软雅黑" w:hAnsi="微软雅黑"/>
          <w:color w:val="1C1C1B"/>
        </w:rPr>
        <w:t>项目职位：</w:t>
      </w:r>
      <w:r>
        <w:rPr>
          <w:rFonts w:ascii="微软雅黑" w:eastAsia="微软雅黑" w:hAnsi="微软雅黑" w:hint="eastAsia"/>
          <w:color w:val="1C1C1B"/>
        </w:rPr>
        <w:t>建信-开发</w:t>
      </w:r>
    </w:p>
    <w:p w14:paraId="4F41B597" w14:textId="77777777" w:rsidR="000B03C0" w:rsidRPr="008E09CA" w:rsidRDefault="000B03C0" w:rsidP="000B03C0">
      <w:pPr>
        <w:spacing w:line="264" w:lineRule="exact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/>
          <w:color w:val="1C1C1B"/>
        </w:rPr>
        <w:t>项目时间：2016.09-2017.6</w:t>
      </w:r>
    </w:p>
    <w:p w14:paraId="26E041EA" w14:textId="77777777" w:rsidR="000B03C0" w:rsidRDefault="000B03C0" w:rsidP="000B03C0">
      <w:pPr>
        <w:spacing w:line="307" w:lineRule="exact"/>
        <w:ind w:left="1020" w:hanging="1025"/>
        <w:jc w:val="both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/>
          <w:color w:val="1C1C1B"/>
        </w:rPr>
        <w:t>项目职责：</w:t>
      </w:r>
      <w:r>
        <w:rPr>
          <w:rFonts w:ascii="微软雅黑" w:eastAsia="微软雅黑" w:hAnsi="微软雅黑" w:hint="eastAsia"/>
          <w:color w:val="1C1C1B"/>
        </w:rPr>
        <w:t>参与新产品的契约</w:t>
      </w:r>
      <w:r>
        <w:rPr>
          <w:rFonts w:ascii="微软雅黑" w:eastAsia="微软雅黑" w:hAnsi="微软雅黑"/>
          <w:color w:val="1C1C1B"/>
        </w:rPr>
        <w:t>、</w:t>
      </w:r>
      <w:r>
        <w:rPr>
          <w:rFonts w:ascii="微软雅黑" w:eastAsia="微软雅黑" w:hAnsi="微软雅黑" w:hint="eastAsia"/>
          <w:color w:val="1C1C1B"/>
        </w:rPr>
        <w:t>保全模块需求评审、开发工作。完成了W</w:t>
      </w:r>
      <w:r>
        <w:rPr>
          <w:rFonts w:ascii="微软雅黑" w:eastAsia="微软雅黑" w:hAnsi="微软雅黑"/>
          <w:color w:val="1C1C1B"/>
        </w:rPr>
        <w:t>PBL\BEDD\BDDI</w:t>
      </w:r>
      <w:r>
        <w:rPr>
          <w:rFonts w:ascii="微软雅黑" w:eastAsia="微软雅黑" w:hAnsi="微软雅黑" w:hint="eastAsia"/>
          <w:color w:val="1C1C1B"/>
        </w:rPr>
        <w:t>等多款产品的产品定义工作，以及C</w:t>
      </w:r>
      <w:r>
        <w:rPr>
          <w:rFonts w:ascii="微软雅黑" w:eastAsia="微软雅黑" w:hAnsi="微软雅黑"/>
          <w:color w:val="1C1C1B"/>
        </w:rPr>
        <w:t>ENA</w:t>
      </w:r>
      <w:r>
        <w:rPr>
          <w:rFonts w:ascii="微软雅黑" w:eastAsia="微软雅黑" w:hAnsi="微软雅黑" w:hint="eastAsia"/>
          <w:color w:val="1C1C1B"/>
        </w:rPr>
        <w:t>\</w:t>
      </w:r>
      <w:r>
        <w:rPr>
          <w:rFonts w:ascii="微软雅黑" w:eastAsia="微软雅黑" w:hAnsi="微软雅黑"/>
          <w:color w:val="1C1C1B"/>
        </w:rPr>
        <w:t>TLD\BDDJ</w:t>
      </w:r>
      <w:r>
        <w:rPr>
          <w:rFonts w:ascii="微软雅黑" w:eastAsia="微软雅黑" w:hAnsi="微软雅黑" w:hint="eastAsia"/>
          <w:color w:val="1C1C1B"/>
        </w:rPr>
        <w:t>等多个产品的保全项的开发，完成需求文档、单元测试案例的编写，配合完成集成测试、用户测试，多项产品成功上线，成为公司2018年开门红主打产品。</w:t>
      </w:r>
    </w:p>
    <w:p w14:paraId="0F95DA01" w14:textId="77777777" w:rsidR="00F91498" w:rsidRPr="000B03C0" w:rsidRDefault="00F91498" w:rsidP="00F91498">
      <w:pPr>
        <w:spacing w:line="200" w:lineRule="exact"/>
        <w:rPr>
          <w:rFonts w:ascii="Times New Roman" w:hAnsi="Times New Roman"/>
          <w:sz w:val="24"/>
        </w:rPr>
      </w:pPr>
    </w:p>
    <w:p w14:paraId="02D91B5A" w14:textId="77777777" w:rsidR="00F91498" w:rsidRPr="005B7909" w:rsidRDefault="00F91498" w:rsidP="00F91498">
      <w:pPr>
        <w:spacing w:line="200" w:lineRule="exact"/>
        <w:rPr>
          <w:rFonts w:ascii="Times New Roman" w:hAnsi="Times New Roman"/>
          <w:sz w:val="24"/>
        </w:rPr>
      </w:pPr>
    </w:p>
    <w:p w14:paraId="5DFB0E01" w14:textId="77777777" w:rsidR="00F91498" w:rsidRPr="005B7909" w:rsidRDefault="00F91498" w:rsidP="00F91498">
      <w:pPr>
        <w:spacing w:line="237" w:lineRule="exact"/>
        <w:rPr>
          <w:rFonts w:ascii="Times New Roman" w:hAnsi="Times New Roman"/>
          <w:sz w:val="24"/>
        </w:rPr>
      </w:pPr>
    </w:p>
    <w:p w14:paraId="0355330E" w14:textId="77777777" w:rsidR="00F91498" w:rsidRDefault="00F91498" w:rsidP="00F91498">
      <w:pPr>
        <w:spacing w:line="423" w:lineRule="exact"/>
        <w:ind w:right="120"/>
        <w:rPr>
          <w:rFonts w:ascii="微软雅黑" w:eastAsia="微软雅黑" w:hAnsi="微软雅黑"/>
          <w:b/>
          <w:color w:val="333333"/>
          <w:sz w:val="32"/>
        </w:rPr>
      </w:pPr>
      <w:r>
        <w:rPr>
          <w:rFonts w:ascii="微软雅黑" w:eastAsia="微软雅黑" w:hAnsi="微软雅黑"/>
          <w:b/>
          <w:color w:val="333333"/>
          <w:sz w:val="32"/>
        </w:rPr>
        <w:t>自我评价</w:t>
      </w:r>
    </w:p>
    <w:p w14:paraId="76945FC6" w14:textId="77777777" w:rsidR="00F91498" w:rsidRDefault="00F91498" w:rsidP="00F91498">
      <w:pPr>
        <w:spacing w:line="133" w:lineRule="exact"/>
        <w:rPr>
          <w:rFonts w:ascii="Times New Roman" w:eastAsia="Times New Roman" w:hAnsi="Times New Roman"/>
          <w:sz w:val="24"/>
        </w:rPr>
      </w:pPr>
    </w:p>
    <w:p w14:paraId="352B17E8" w14:textId="77777777" w:rsidR="00F91498" w:rsidRPr="00F91498" w:rsidRDefault="00BD7DCC" w:rsidP="00F91498">
      <w:pPr>
        <w:spacing w:line="356" w:lineRule="exact"/>
        <w:ind w:right="80"/>
        <w:jc w:val="both"/>
        <w:rPr>
          <w:rFonts w:ascii="微软雅黑" w:eastAsia="微软雅黑" w:hAnsi="微软雅黑"/>
          <w:color w:val="1C1C1B"/>
        </w:rPr>
      </w:pPr>
      <w:r>
        <w:rPr>
          <w:rFonts w:ascii="微软雅黑" w:eastAsia="微软雅黑" w:hAnsi="微软雅黑" w:hint="eastAsia"/>
          <w:color w:val="1C1C1B"/>
        </w:rPr>
        <w:t>对保险产品、保全、理赔有深入</w:t>
      </w:r>
      <w:r w:rsidR="00F91498">
        <w:rPr>
          <w:rFonts w:ascii="微软雅黑" w:eastAsia="微软雅黑" w:hAnsi="微软雅黑" w:hint="eastAsia"/>
          <w:color w:val="1C1C1B"/>
        </w:rPr>
        <w:t>了解，并有不断提升自己学习保险业务知识的意识；能够在工作中主动沟通，发现问题；喜欢团队工作，善于与团队成员合作；有一定的抗压能力，有责任、上进心。</w:t>
      </w:r>
    </w:p>
    <w:sectPr w:rsidR="00F91498" w:rsidRPr="00F91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B1CFF" w14:textId="77777777" w:rsidR="00E44D5A" w:rsidRDefault="00E44D5A" w:rsidP="00F91498">
      <w:r>
        <w:separator/>
      </w:r>
    </w:p>
  </w:endnote>
  <w:endnote w:type="continuationSeparator" w:id="0">
    <w:p w14:paraId="1E9BDA72" w14:textId="77777777" w:rsidR="00E44D5A" w:rsidRDefault="00E44D5A" w:rsidP="00F91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A8055" w14:textId="77777777" w:rsidR="00E44D5A" w:rsidRDefault="00E44D5A" w:rsidP="00F91498">
      <w:r>
        <w:separator/>
      </w:r>
    </w:p>
  </w:footnote>
  <w:footnote w:type="continuationSeparator" w:id="0">
    <w:p w14:paraId="57A382A5" w14:textId="77777777" w:rsidR="00E44D5A" w:rsidRDefault="00E44D5A" w:rsidP="00F914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25CC"/>
    <w:rsid w:val="00015170"/>
    <w:rsid w:val="000358F1"/>
    <w:rsid w:val="00047475"/>
    <w:rsid w:val="000B03C0"/>
    <w:rsid w:val="000B4CAA"/>
    <w:rsid w:val="000C6723"/>
    <w:rsid w:val="001B3DCF"/>
    <w:rsid w:val="0027649B"/>
    <w:rsid w:val="00297D5A"/>
    <w:rsid w:val="003822C5"/>
    <w:rsid w:val="003A3D99"/>
    <w:rsid w:val="00463C00"/>
    <w:rsid w:val="00493F8E"/>
    <w:rsid w:val="004C4F77"/>
    <w:rsid w:val="004E4660"/>
    <w:rsid w:val="00564AF3"/>
    <w:rsid w:val="00573B5D"/>
    <w:rsid w:val="005E2B33"/>
    <w:rsid w:val="0063297F"/>
    <w:rsid w:val="00632CED"/>
    <w:rsid w:val="006A1294"/>
    <w:rsid w:val="006D4F9C"/>
    <w:rsid w:val="006E37D3"/>
    <w:rsid w:val="00702EC9"/>
    <w:rsid w:val="00735524"/>
    <w:rsid w:val="00741224"/>
    <w:rsid w:val="0074739E"/>
    <w:rsid w:val="008529C1"/>
    <w:rsid w:val="0086355C"/>
    <w:rsid w:val="00896DEC"/>
    <w:rsid w:val="008D25CC"/>
    <w:rsid w:val="00936B25"/>
    <w:rsid w:val="00962390"/>
    <w:rsid w:val="00A97D34"/>
    <w:rsid w:val="00AD1AE0"/>
    <w:rsid w:val="00AE0CAA"/>
    <w:rsid w:val="00BB5EBE"/>
    <w:rsid w:val="00BD7DCC"/>
    <w:rsid w:val="00D277B6"/>
    <w:rsid w:val="00DE0B90"/>
    <w:rsid w:val="00E44D5A"/>
    <w:rsid w:val="00F56892"/>
    <w:rsid w:val="00F604DE"/>
    <w:rsid w:val="00F91498"/>
    <w:rsid w:val="00FE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BA6AF"/>
  <w15:docId w15:val="{54A54E17-4438-4CD0-B742-F590F136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498"/>
    <w:rPr>
      <w:rFonts w:ascii="Calibri" w:eastAsia="宋体" w:hAnsi="Calibri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149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14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1498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1498"/>
    <w:rPr>
      <w:sz w:val="18"/>
      <w:szCs w:val="18"/>
    </w:rPr>
  </w:style>
  <w:style w:type="character" w:styleId="a7">
    <w:name w:val="Hyperlink"/>
    <w:basedOn w:val="a0"/>
    <w:uiPriority w:val="99"/>
    <w:unhideWhenUsed/>
    <w:rsid w:val="000474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80794628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dh</dc:creator>
  <cp:keywords/>
  <dc:description/>
  <cp:lastModifiedBy>徐丹慧(新渠道)</cp:lastModifiedBy>
  <cp:revision>25</cp:revision>
  <dcterms:created xsi:type="dcterms:W3CDTF">2021-12-12T13:23:00Z</dcterms:created>
  <dcterms:modified xsi:type="dcterms:W3CDTF">2023-12-19T08:34:00Z</dcterms:modified>
</cp:coreProperties>
</file>